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53" w:rsidRDefault="00754653">
      <w:pPr>
        <w:pStyle w:val="ConsPlusTitle"/>
        <w:rPr>
          <w:sz w:val="24"/>
          <w:szCs w:val="24"/>
        </w:rPr>
      </w:pPr>
      <w:bookmarkStart w:id="0" w:name="_GoBack"/>
      <w:bookmarkEnd w:id="0"/>
      <w:r>
        <w:rPr>
          <w:rFonts w:eastAsia="Arial"/>
          <w:sz w:val="24"/>
          <w:szCs w:val="24"/>
          <w:lang w:val="ru-RU" w:eastAsia="ru-RU"/>
        </w:rPr>
        <w:t xml:space="preserve">                                                         </w:t>
      </w:r>
      <w:r w:rsidR="00F940BB">
        <w:rPr>
          <w:noProof/>
          <w:lang w:eastAsia="ru-RU"/>
        </w:rPr>
        <w:drawing>
          <wp:inline distT="0" distB="0" distL="0" distR="0">
            <wp:extent cx="523875" cy="638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22" t="-99" r="-122" b="-99"/>
                    <a:stretch>
                      <a:fillRect/>
                    </a:stretch>
                  </pic:blipFill>
                  <pic:spPr bwMode="auto">
                    <a:xfrm>
                      <a:off x="0" y="0"/>
                      <a:ext cx="523875" cy="638175"/>
                    </a:xfrm>
                    <a:prstGeom prst="rect">
                      <a:avLst/>
                    </a:prstGeom>
                    <a:solidFill>
                      <a:srgbClr val="FFFFFF"/>
                    </a:solidFill>
                    <a:ln>
                      <a:noFill/>
                    </a:ln>
                  </pic:spPr>
                </pic:pic>
              </a:graphicData>
            </a:graphic>
          </wp:inline>
        </w:drawing>
      </w:r>
    </w:p>
    <w:p w:rsidR="00754653" w:rsidRDefault="00754653">
      <w:pPr>
        <w:pStyle w:val="ConsPlusTitle"/>
        <w:jc w:val="center"/>
      </w:pPr>
      <w:r>
        <w:rPr>
          <w:sz w:val="24"/>
          <w:szCs w:val="24"/>
        </w:rPr>
        <w:t>КРАСНОЯРСКИЙ КРАЙ</w:t>
      </w:r>
    </w:p>
    <w:p w:rsidR="00754653" w:rsidRDefault="00754653">
      <w:pPr>
        <w:pStyle w:val="ConsPlusTitle"/>
        <w:jc w:val="center"/>
      </w:pPr>
      <w:r>
        <w:rPr>
          <w:sz w:val="24"/>
          <w:szCs w:val="24"/>
        </w:rPr>
        <w:t>АДМИНИСТРАЦИЯ ШУШЕНСКОГО РАЙОНА</w:t>
      </w:r>
    </w:p>
    <w:p w:rsidR="00754653" w:rsidRDefault="00754653">
      <w:pPr>
        <w:pStyle w:val="ConsPlusTitle"/>
        <w:widowControl/>
        <w:jc w:val="center"/>
      </w:pPr>
      <w:r>
        <w:rPr>
          <w:sz w:val="24"/>
          <w:szCs w:val="24"/>
        </w:rPr>
        <w:t>ПОСТАНОВЛЕНИЕ</w:t>
      </w:r>
    </w:p>
    <w:p w:rsidR="00754653" w:rsidRDefault="00754653">
      <w:pPr>
        <w:pStyle w:val="ConsPlusTitle"/>
        <w:widowControl/>
        <w:jc w:val="center"/>
        <w:rPr>
          <w:b w:val="0"/>
          <w:bCs w:val="0"/>
          <w:sz w:val="24"/>
          <w:szCs w:val="24"/>
        </w:rPr>
      </w:pPr>
    </w:p>
    <w:p w:rsidR="00754653" w:rsidRDefault="00754653">
      <w:pPr>
        <w:pStyle w:val="ConsPlusTitle"/>
        <w:widowControl/>
      </w:pPr>
      <w:r>
        <w:rPr>
          <w:b w:val="0"/>
          <w:bCs w:val="0"/>
          <w:sz w:val="24"/>
          <w:szCs w:val="24"/>
        </w:rPr>
        <w:t xml:space="preserve">от </w:t>
      </w:r>
      <w:r w:rsidR="00293DFB">
        <w:rPr>
          <w:b w:val="0"/>
          <w:bCs w:val="0"/>
          <w:sz w:val="24"/>
          <w:szCs w:val="24"/>
        </w:rPr>
        <w:t xml:space="preserve"> </w:t>
      </w:r>
      <w:r w:rsidR="009928A1">
        <w:rPr>
          <w:b w:val="0"/>
          <w:bCs w:val="0"/>
          <w:sz w:val="24"/>
          <w:szCs w:val="24"/>
        </w:rPr>
        <w:t>29.06.2023</w:t>
      </w:r>
      <w:r>
        <w:rPr>
          <w:b w:val="0"/>
          <w:bCs w:val="0"/>
          <w:sz w:val="24"/>
          <w:szCs w:val="24"/>
        </w:rPr>
        <w:t xml:space="preserve">                             пгт Шушенское                                  № </w:t>
      </w:r>
      <w:r w:rsidR="009928A1">
        <w:rPr>
          <w:b w:val="0"/>
          <w:bCs w:val="0"/>
          <w:sz w:val="24"/>
          <w:szCs w:val="24"/>
        </w:rPr>
        <w:t>937</w:t>
      </w:r>
    </w:p>
    <w:p w:rsidR="00754653" w:rsidRDefault="00754653">
      <w:pPr>
        <w:pStyle w:val="ConsPlusTitle"/>
        <w:widowControl/>
        <w:jc w:val="both"/>
        <w:rPr>
          <w:b w:val="0"/>
          <w:bCs w:val="0"/>
          <w:sz w:val="24"/>
          <w:szCs w:val="24"/>
        </w:rPr>
      </w:pPr>
    </w:p>
    <w:p w:rsidR="00634C2F" w:rsidRDefault="00754653">
      <w:pPr>
        <w:pStyle w:val="ConsPlusTitle"/>
        <w:widowControl/>
        <w:tabs>
          <w:tab w:val="left" w:pos="6480"/>
        </w:tabs>
        <w:ind w:right="3483"/>
        <w:jc w:val="both"/>
        <w:rPr>
          <w:b w:val="0"/>
          <w:sz w:val="24"/>
          <w:szCs w:val="24"/>
        </w:rPr>
      </w:pPr>
      <w:r>
        <w:rPr>
          <w:b w:val="0"/>
          <w:sz w:val="24"/>
          <w:szCs w:val="24"/>
        </w:rPr>
        <w:t>Об утверждении Порядков и</w:t>
      </w:r>
    </w:p>
    <w:p w:rsidR="00634C2F" w:rsidRDefault="00754653">
      <w:pPr>
        <w:pStyle w:val="ConsPlusTitle"/>
        <w:widowControl/>
        <w:tabs>
          <w:tab w:val="left" w:pos="6480"/>
        </w:tabs>
        <w:ind w:right="3483"/>
        <w:jc w:val="both"/>
        <w:rPr>
          <w:b w:val="0"/>
          <w:sz w:val="24"/>
          <w:szCs w:val="24"/>
        </w:rPr>
      </w:pPr>
      <w:r>
        <w:rPr>
          <w:b w:val="0"/>
          <w:sz w:val="24"/>
          <w:szCs w:val="24"/>
        </w:rPr>
        <w:t>условий предоставления субсидий</w:t>
      </w:r>
    </w:p>
    <w:p w:rsidR="00634C2F" w:rsidRDefault="00754653">
      <w:pPr>
        <w:pStyle w:val="ConsPlusTitle"/>
        <w:widowControl/>
        <w:tabs>
          <w:tab w:val="left" w:pos="6480"/>
        </w:tabs>
        <w:ind w:right="3483"/>
        <w:jc w:val="both"/>
        <w:rPr>
          <w:b w:val="0"/>
          <w:sz w:val="24"/>
          <w:szCs w:val="24"/>
        </w:rPr>
      </w:pPr>
      <w:r>
        <w:rPr>
          <w:b w:val="0"/>
          <w:sz w:val="24"/>
          <w:szCs w:val="24"/>
        </w:rPr>
        <w:t>субъектам малого и среднего</w:t>
      </w:r>
    </w:p>
    <w:p w:rsidR="00634C2F" w:rsidRDefault="00754653">
      <w:pPr>
        <w:pStyle w:val="ConsPlusTitle"/>
        <w:widowControl/>
        <w:tabs>
          <w:tab w:val="left" w:pos="6480"/>
        </w:tabs>
        <w:ind w:right="3483"/>
        <w:jc w:val="both"/>
        <w:rPr>
          <w:b w:val="0"/>
          <w:sz w:val="24"/>
          <w:szCs w:val="24"/>
        </w:rPr>
      </w:pPr>
      <w:r>
        <w:rPr>
          <w:b w:val="0"/>
          <w:sz w:val="24"/>
          <w:szCs w:val="24"/>
        </w:rPr>
        <w:t>предпринимательства в соответствии</w:t>
      </w:r>
    </w:p>
    <w:p w:rsidR="00634C2F" w:rsidRDefault="00754653">
      <w:pPr>
        <w:pStyle w:val="ConsPlusTitle"/>
        <w:widowControl/>
        <w:tabs>
          <w:tab w:val="left" w:pos="6480"/>
        </w:tabs>
        <w:ind w:right="3483"/>
        <w:jc w:val="both"/>
        <w:rPr>
          <w:b w:val="0"/>
          <w:bCs w:val="0"/>
          <w:sz w:val="24"/>
          <w:szCs w:val="24"/>
        </w:rPr>
      </w:pPr>
      <w:r>
        <w:rPr>
          <w:b w:val="0"/>
          <w:sz w:val="24"/>
          <w:szCs w:val="24"/>
        </w:rPr>
        <w:t xml:space="preserve">с </w:t>
      </w:r>
      <w:r>
        <w:rPr>
          <w:b w:val="0"/>
          <w:bCs w:val="0"/>
          <w:sz w:val="24"/>
          <w:szCs w:val="24"/>
        </w:rPr>
        <w:t>муниципальной программой «Развитие</w:t>
      </w:r>
    </w:p>
    <w:p w:rsidR="00634C2F" w:rsidRDefault="00754653">
      <w:pPr>
        <w:pStyle w:val="ConsPlusTitle"/>
        <w:widowControl/>
        <w:tabs>
          <w:tab w:val="left" w:pos="6480"/>
        </w:tabs>
        <w:ind w:right="3483"/>
        <w:jc w:val="both"/>
        <w:rPr>
          <w:b w:val="0"/>
          <w:bCs w:val="0"/>
          <w:sz w:val="24"/>
          <w:szCs w:val="24"/>
        </w:rPr>
      </w:pPr>
      <w:r>
        <w:rPr>
          <w:b w:val="0"/>
          <w:bCs w:val="0"/>
          <w:sz w:val="24"/>
          <w:szCs w:val="24"/>
        </w:rPr>
        <w:t>малого и среднего предпринимательства</w:t>
      </w:r>
    </w:p>
    <w:p w:rsidR="00754653" w:rsidRDefault="00754653">
      <w:pPr>
        <w:pStyle w:val="ConsPlusTitle"/>
        <w:widowControl/>
        <w:tabs>
          <w:tab w:val="left" w:pos="6480"/>
        </w:tabs>
        <w:ind w:right="3483"/>
        <w:jc w:val="both"/>
      </w:pPr>
      <w:r>
        <w:rPr>
          <w:b w:val="0"/>
          <w:bCs w:val="0"/>
          <w:sz w:val="24"/>
          <w:szCs w:val="24"/>
        </w:rPr>
        <w:t xml:space="preserve">на территории района» </w:t>
      </w:r>
    </w:p>
    <w:p w:rsidR="00754653" w:rsidRDefault="00754653">
      <w:pPr>
        <w:pStyle w:val="ConsPlusTitle"/>
        <w:widowControl/>
        <w:tabs>
          <w:tab w:val="left" w:pos="4820"/>
        </w:tabs>
        <w:ind w:right="4678"/>
        <w:jc w:val="both"/>
        <w:rPr>
          <w:b w:val="0"/>
          <w:sz w:val="24"/>
          <w:szCs w:val="24"/>
        </w:rPr>
      </w:pPr>
    </w:p>
    <w:p w:rsidR="00754653" w:rsidRDefault="00754653">
      <w:pPr>
        <w:widowControl w:val="0"/>
        <w:autoSpaceDE w:val="0"/>
        <w:ind w:right="-2" w:firstLine="708"/>
        <w:jc w:val="both"/>
      </w:pPr>
      <w:r>
        <w:rPr>
          <w:rFonts w:ascii="Arial" w:eastAsia="Calibri" w:hAnsi="Arial" w:cs="Arial"/>
          <w:sz w:val="24"/>
          <w:szCs w:val="24"/>
        </w:rPr>
        <w:t xml:space="preserve">В соответствии с Федеральными законами от 24.07.2007 № 209-ФЗ «О развитии малого и среднего предпринимательства в Российской Федерации», от </w:t>
      </w:r>
      <w:r>
        <w:rPr>
          <w:rFonts w:ascii="Arial" w:hAnsi="Arial" w:cs="Arial"/>
          <w:sz w:val="24"/>
          <w:szCs w:val="24"/>
        </w:rPr>
        <w:t xml:space="preserve">06.10.2003 № 131-ФЗ «Об общих принципах организации местного самоуправления в Российской Федерации», </w:t>
      </w:r>
      <w:r>
        <w:rPr>
          <w:rFonts w:ascii="Arial" w:eastAsia="Calibri" w:hAnsi="Arial" w:cs="Arial"/>
          <w:sz w:val="24"/>
          <w:szCs w:val="24"/>
        </w:rPr>
        <w:t xml:space="preserve"> со </w:t>
      </w:r>
      <w:r>
        <w:rPr>
          <w:rFonts w:ascii="Arial" w:eastAsia="Calibri" w:hAnsi="Arial" w:cs="Arial"/>
          <w:color w:val="000000"/>
          <w:sz w:val="24"/>
          <w:szCs w:val="24"/>
        </w:rPr>
        <w:t xml:space="preserve">статьями 78, 241 </w:t>
      </w:r>
      <w:r>
        <w:rPr>
          <w:rFonts w:ascii="Arial" w:eastAsia="Calibri" w:hAnsi="Arial" w:cs="Arial"/>
          <w:sz w:val="24"/>
          <w:szCs w:val="24"/>
        </w:rPr>
        <w:t>Бюджетного кодекса Российской Федерации, с постановлением Правительства Российской Федерации от 18.09.2020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Pr>
          <w:rFonts w:ascii="Arial" w:eastAsia="Calibri" w:hAnsi="Arial" w:cs="Arial"/>
          <w:color w:val="000000"/>
          <w:sz w:val="24"/>
          <w:szCs w:val="24"/>
        </w:rPr>
        <w:t xml:space="preserve"> руководствуясь Уставом Шушенского района,</w:t>
      </w:r>
      <w:r>
        <w:rPr>
          <w:rFonts w:ascii="Arial" w:hAnsi="Arial" w:cs="Arial"/>
          <w:sz w:val="24"/>
          <w:szCs w:val="24"/>
        </w:rPr>
        <w:t xml:space="preserve">  ПОСТАНОВЛЯЮ</w:t>
      </w:r>
      <w:r>
        <w:rPr>
          <w:sz w:val="24"/>
          <w:szCs w:val="24"/>
        </w:rPr>
        <w:t>:</w:t>
      </w:r>
    </w:p>
    <w:p w:rsidR="00754653" w:rsidRDefault="00754653">
      <w:pPr>
        <w:pStyle w:val="ConsPlusNormal0"/>
        <w:widowControl/>
        <w:ind w:firstLine="0"/>
        <w:jc w:val="both"/>
        <w:rPr>
          <w:sz w:val="24"/>
          <w:szCs w:val="24"/>
          <w:highlight w:val="yellow"/>
        </w:rPr>
      </w:pPr>
    </w:p>
    <w:p w:rsidR="00754653" w:rsidRDefault="00754653">
      <w:pPr>
        <w:pStyle w:val="ConsPlusNormal0"/>
        <w:widowControl/>
        <w:ind w:firstLine="708"/>
        <w:jc w:val="both"/>
      </w:pPr>
      <w:r>
        <w:rPr>
          <w:sz w:val="24"/>
          <w:szCs w:val="24"/>
        </w:rPr>
        <w:t>1. Утвердить Порядок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r w:rsidR="006E4171">
        <w:rPr>
          <w:sz w:val="24"/>
          <w:szCs w:val="24"/>
        </w:rPr>
        <w:t xml:space="preserve"> </w:t>
      </w:r>
      <w:r>
        <w:rPr>
          <w:sz w:val="24"/>
          <w:szCs w:val="24"/>
        </w:rPr>
        <w:t>согласно приложени</w:t>
      </w:r>
      <w:r w:rsidR="00BE66C8">
        <w:rPr>
          <w:sz w:val="24"/>
          <w:szCs w:val="24"/>
        </w:rPr>
        <w:t>ю</w:t>
      </w:r>
      <w:r>
        <w:rPr>
          <w:sz w:val="24"/>
          <w:szCs w:val="24"/>
        </w:rPr>
        <w:t xml:space="preserve"> №1 к настоящему постановлению</w:t>
      </w:r>
      <w:r>
        <w:rPr>
          <w:bCs/>
          <w:sz w:val="24"/>
          <w:szCs w:val="24"/>
        </w:rPr>
        <w:t>.</w:t>
      </w:r>
    </w:p>
    <w:p w:rsidR="00754653" w:rsidRDefault="00754653">
      <w:pPr>
        <w:pStyle w:val="ConsPlusNormal0"/>
        <w:widowControl/>
        <w:ind w:firstLine="708"/>
        <w:jc w:val="both"/>
      </w:pPr>
      <w:r>
        <w:rPr>
          <w:bCs/>
          <w:sz w:val="24"/>
          <w:szCs w:val="24"/>
        </w:rPr>
        <w:t>2. Утвердить Порядок предоставления субсидий субъектам малого и среднего предпринимательства на реализацию инвестиционных проектов в приоритетных отраслях согласно приложени</w:t>
      </w:r>
      <w:r w:rsidR="00BE66C8">
        <w:rPr>
          <w:bCs/>
          <w:sz w:val="24"/>
          <w:szCs w:val="24"/>
        </w:rPr>
        <w:t>ю</w:t>
      </w:r>
      <w:r>
        <w:rPr>
          <w:bCs/>
          <w:sz w:val="24"/>
          <w:szCs w:val="24"/>
        </w:rPr>
        <w:t xml:space="preserve"> № 2 к настоящему постановлению.</w:t>
      </w:r>
    </w:p>
    <w:p w:rsidR="00BE66C8" w:rsidRPr="00BE66C8" w:rsidRDefault="00754653" w:rsidP="00BE66C8">
      <w:pPr>
        <w:suppressAutoHyphens/>
        <w:autoSpaceDE w:val="0"/>
        <w:ind w:firstLine="708"/>
        <w:jc w:val="both"/>
        <w:rPr>
          <w:rFonts w:ascii="Arial" w:hAnsi="Arial" w:cs="Arial"/>
        </w:rPr>
      </w:pPr>
      <w:r w:rsidRPr="00BE66C8">
        <w:rPr>
          <w:rFonts w:ascii="Arial" w:hAnsi="Arial" w:cs="Arial"/>
          <w:bCs/>
          <w:sz w:val="24"/>
          <w:szCs w:val="24"/>
        </w:rPr>
        <w:t xml:space="preserve">3. Утвердить </w:t>
      </w:r>
      <w:r w:rsidR="00BE66C8" w:rsidRPr="00BE66C8">
        <w:rPr>
          <w:rFonts w:ascii="Arial" w:hAnsi="Arial" w:cs="Arial"/>
          <w:sz w:val="24"/>
          <w:szCs w:val="24"/>
        </w:rPr>
        <w:t>Порядок предоставления грантов в форме субсидий субъектам малого и среднего предпринимательства на начало ведения предпринимательской деятельности» согласно приложени</w:t>
      </w:r>
      <w:r w:rsidR="00BE66C8">
        <w:rPr>
          <w:rFonts w:ascii="Arial" w:hAnsi="Arial" w:cs="Arial"/>
          <w:sz w:val="24"/>
          <w:szCs w:val="24"/>
        </w:rPr>
        <w:t>ю № 3</w:t>
      </w:r>
      <w:r w:rsidR="00BE66C8" w:rsidRPr="00BE66C8">
        <w:rPr>
          <w:rFonts w:ascii="Arial" w:hAnsi="Arial" w:cs="Arial"/>
          <w:sz w:val="24"/>
          <w:szCs w:val="24"/>
        </w:rPr>
        <w:t xml:space="preserve"> к настоящему постановлению</w:t>
      </w:r>
      <w:r w:rsidR="00BE66C8" w:rsidRPr="00BE66C8">
        <w:rPr>
          <w:rFonts w:ascii="Arial" w:hAnsi="Arial" w:cs="Arial"/>
          <w:bCs/>
          <w:sz w:val="24"/>
          <w:szCs w:val="24"/>
        </w:rPr>
        <w:t>.</w:t>
      </w:r>
    </w:p>
    <w:p w:rsidR="00BE66C8" w:rsidRDefault="00754653">
      <w:pPr>
        <w:pStyle w:val="ConsPlusNormal0"/>
        <w:widowControl/>
        <w:ind w:firstLine="708"/>
        <w:jc w:val="both"/>
        <w:rPr>
          <w:bCs/>
          <w:sz w:val="24"/>
          <w:szCs w:val="24"/>
        </w:rPr>
      </w:pPr>
      <w:r>
        <w:rPr>
          <w:bCs/>
          <w:sz w:val="24"/>
          <w:szCs w:val="24"/>
        </w:rPr>
        <w:t>4. Признать утратившими силу постановлени</w:t>
      </w:r>
      <w:r w:rsidR="00BE66C8">
        <w:rPr>
          <w:bCs/>
          <w:sz w:val="24"/>
          <w:szCs w:val="24"/>
        </w:rPr>
        <w:t>я</w:t>
      </w:r>
      <w:r>
        <w:rPr>
          <w:bCs/>
          <w:sz w:val="24"/>
          <w:szCs w:val="24"/>
        </w:rPr>
        <w:t xml:space="preserve"> администрации Шушен</w:t>
      </w:r>
      <w:r w:rsidR="00293DFB">
        <w:rPr>
          <w:bCs/>
          <w:sz w:val="24"/>
          <w:szCs w:val="24"/>
        </w:rPr>
        <w:t>ского района</w:t>
      </w:r>
      <w:r w:rsidR="00BE66C8">
        <w:rPr>
          <w:bCs/>
          <w:sz w:val="24"/>
          <w:szCs w:val="24"/>
        </w:rPr>
        <w:t>:</w:t>
      </w:r>
    </w:p>
    <w:p w:rsidR="00754653" w:rsidRDefault="00BE66C8">
      <w:pPr>
        <w:pStyle w:val="ConsPlusNormal0"/>
        <w:widowControl/>
        <w:ind w:firstLine="708"/>
        <w:jc w:val="both"/>
        <w:rPr>
          <w:bCs/>
          <w:sz w:val="24"/>
          <w:szCs w:val="24"/>
        </w:rPr>
      </w:pPr>
      <w:r>
        <w:rPr>
          <w:bCs/>
          <w:sz w:val="24"/>
          <w:szCs w:val="24"/>
        </w:rPr>
        <w:t>-</w:t>
      </w:r>
      <w:r w:rsidR="00293DFB">
        <w:rPr>
          <w:bCs/>
          <w:sz w:val="24"/>
          <w:szCs w:val="24"/>
        </w:rPr>
        <w:t xml:space="preserve"> от 30.</w:t>
      </w:r>
      <w:r>
        <w:rPr>
          <w:bCs/>
          <w:sz w:val="24"/>
          <w:szCs w:val="24"/>
        </w:rPr>
        <w:t>03</w:t>
      </w:r>
      <w:r w:rsidR="00293DFB">
        <w:rPr>
          <w:bCs/>
          <w:sz w:val="24"/>
          <w:szCs w:val="24"/>
        </w:rPr>
        <w:t>.2022 № 394</w:t>
      </w:r>
      <w:r w:rsidR="00754653">
        <w:rPr>
          <w:bCs/>
          <w:sz w:val="24"/>
          <w:szCs w:val="24"/>
        </w:rPr>
        <w:t xml:space="preserve"> «Об утверждении Порядк</w:t>
      </w:r>
      <w:r w:rsidR="00293DFB">
        <w:rPr>
          <w:bCs/>
          <w:sz w:val="24"/>
          <w:szCs w:val="24"/>
        </w:rPr>
        <w:t>ов</w:t>
      </w:r>
      <w:r w:rsidR="00754653">
        <w:rPr>
          <w:bCs/>
          <w:sz w:val="24"/>
          <w:szCs w:val="24"/>
        </w:rPr>
        <w:t xml:space="preserve"> и условий предоставления</w:t>
      </w:r>
      <w:r w:rsidR="00293DFB">
        <w:rPr>
          <w:bCs/>
          <w:sz w:val="24"/>
          <w:szCs w:val="24"/>
        </w:rPr>
        <w:t xml:space="preserve"> </w:t>
      </w:r>
      <w:r w:rsidR="00754653">
        <w:rPr>
          <w:bCs/>
          <w:sz w:val="24"/>
          <w:szCs w:val="24"/>
        </w:rPr>
        <w:t>субсидий субъектам малого и среднего предпринимательства в соответствии с муниципальной программой «Развитие малого и среднего предпринимательства на территории района».</w:t>
      </w:r>
    </w:p>
    <w:p w:rsidR="00293DFB" w:rsidRDefault="00BE66C8">
      <w:pPr>
        <w:pStyle w:val="ConsPlusNormal0"/>
        <w:widowControl/>
        <w:ind w:firstLine="708"/>
        <w:jc w:val="both"/>
      </w:pPr>
      <w:r>
        <w:rPr>
          <w:bCs/>
          <w:sz w:val="24"/>
          <w:szCs w:val="24"/>
        </w:rPr>
        <w:t xml:space="preserve">- </w:t>
      </w:r>
      <w:r w:rsidR="00293DFB">
        <w:rPr>
          <w:bCs/>
          <w:sz w:val="24"/>
          <w:szCs w:val="24"/>
        </w:rPr>
        <w:t xml:space="preserve">от 30.11.2022 № 1835 «О внесении изменений в </w:t>
      </w:r>
      <w:r w:rsidR="00293DFB">
        <w:rPr>
          <w:sz w:val="24"/>
          <w:szCs w:val="24"/>
        </w:rPr>
        <w:t>постановление администрации Шушенского района от 30.03.2022 № 394 «Об утверждении Порядков и условий предоставления субсидий субъектам малого и среднего предпринимательства в соответствии с муниципальной программой «Развитие малого и среднего предпринимательства на территории района»</w:t>
      </w:r>
    </w:p>
    <w:p w:rsidR="00754653" w:rsidRDefault="00754653">
      <w:pPr>
        <w:pStyle w:val="ConsPlusNormal0"/>
        <w:widowControl/>
        <w:ind w:firstLine="708"/>
        <w:jc w:val="both"/>
      </w:pPr>
      <w:r>
        <w:rPr>
          <w:sz w:val="24"/>
          <w:szCs w:val="24"/>
        </w:rPr>
        <w:lastRenderedPageBreak/>
        <w:t>5. Контроль за исполнением настоящего постановления оставляю за собой.</w:t>
      </w:r>
    </w:p>
    <w:p w:rsidR="00754653" w:rsidRDefault="00754653">
      <w:pPr>
        <w:pStyle w:val="ConsPlusNormal0"/>
        <w:widowControl/>
        <w:ind w:firstLine="708"/>
        <w:jc w:val="both"/>
      </w:pPr>
      <w:r>
        <w:rPr>
          <w:sz w:val="24"/>
          <w:szCs w:val="24"/>
        </w:rPr>
        <w:t>6.</w:t>
      </w:r>
      <w:r w:rsidR="00E316A1">
        <w:rPr>
          <w:sz w:val="24"/>
          <w:szCs w:val="24"/>
        </w:rPr>
        <w:t xml:space="preserve"> </w:t>
      </w:r>
      <w:r w:rsidR="00BE66C8">
        <w:rPr>
          <w:sz w:val="24"/>
          <w:szCs w:val="24"/>
        </w:rPr>
        <w:t xml:space="preserve">Разместить настоящее </w:t>
      </w:r>
      <w:r>
        <w:rPr>
          <w:sz w:val="24"/>
          <w:szCs w:val="24"/>
        </w:rPr>
        <w:t>постановление</w:t>
      </w:r>
      <w:r w:rsidR="00BE66C8">
        <w:rPr>
          <w:sz w:val="24"/>
          <w:szCs w:val="24"/>
        </w:rPr>
        <w:t xml:space="preserve"> на </w:t>
      </w:r>
      <w:r>
        <w:rPr>
          <w:sz w:val="24"/>
          <w:szCs w:val="24"/>
        </w:rPr>
        <w:t>официальном сайте муниципального образования «Шушенский район» (</w:t>
      </w:r>
      <w:r>
        <w:rPr>
          <w:sz w:val="24"/>
          <w:szCs w:val="24"/>
          <w:lang w:val="en-US"/>
        </w:rPr>
        <w:t>www</w:t>
      </w:r>
      <w:r>
        <w:rPr>
          <w:sz w:val="24"/>
          <w:szCs w:val="24"/>
        </w:rPr>
        <w:t>.</w:t>
      </w:r>
      <w:r>
        <w:rPr>
          <w:sz w:val="24"/>
          <w:szCs w:val="24"/>
          <w:lang w:val="en-US"/>
        </w:rPr>
        <w:t>arshush</w:t>
      </w:r>
      <w:r>
        <w:rPr>
          <w:sz w:val="24"/>
          <w:szCs w:val="24"/>
        </w:rPr>
        <w:t>.</w:t>
      </w:r>
      <w:r>
        <w:rPr>
          <w:sz w:val="24"/>
          <w:szCs w:val="24"/>
          <w:lang w:val="en-US"/>
        </w:rPr>
        <w:t>ru</w:t>
      </w:r>
      <w:r>
        <w:rPr>
          <w:sz w:val="24"/>
          <w:szCs w:val="24"/>
        </w:rPr>
        <w:t>).</w:t>
      </w:r>
    </w:p>
    <w:p w:rsidR="00754653" w:rsidRDefault="00754653">
      <w:pPr>
        <w:autoSpaceDE w:val="0"/>
        <w:ind w:firstLine="708"/>
        <w:jc w:val="both"/>
      </w:pPr>
      <w:r>
        <w:rPr>
          <w:rFonts w:ascii="Arial" w:eastAsia="Arial" w:hAnsi="Arial" w:cs="Arial"/>
          <w:sz w:val="24"/>
          <w:szCs w:val="24"/>
        </w:rPr>
        <w:t>7</w:t>
      </w:r>
      <w:r>
        <w:rPr>
          <w:sz w:val="24"/>
          <w:szCs w:val="24"/>
        </w:rPr>
        <w:t xml:space="preserve">. </w:t>
      </w:r>
      <w:r>
        <w:rPr>
          <w:rFonts w:ascii="Arial" w:hAnsi="Arial" w:cs="Arial"/>
          <w:sz w:val="24"/>
          <w:szCs w:val="24"/>
        </w:rPr>
        <w:t xml:space="preserve">Постановление вступает в силу </w:t>
      </w:r>
      <w:r w:rsidR="00BE66C8">
        <w:rPr>
          <w:rFonts w:ascii="Arial" w:hAnsi="Arial" w:cs="Arial"/>
          <w:sz w:val="24"/>
          <w:szCs w:val="24"/>
        </w:rPr>
        <w:t xml:space="preserve">после </w:t>
      </w:r>
      <w:r>
        <w:rPr>
          <w:rFonts w:ascii="Arial" w:hAnsi="Arial" w:cs="Arial"/>
          <w:sz w:val="24"/>
          <w:szCs w:val="24"/>
        </w:rPr>
        <w:t>его официального опубликования в газете «Ведомости» Шушенского района и распространяет свое действие на правоотношения возникшие с 01.01.202</w:t>
      </w:r>
      <w:r w:rsidR="00293DFB">
        <w:rPr>
          <w:rFonts w:ascii="Arial" w:hAnsi="Arial" w:cs="Arial"/>
          <w:sz w:val="24"/>
          <w:szCs w:val="24"/>
        </w:rPr>
        <w:t xml:space="preserve">3 </w:t>
      </w:r>
      <w:r>
        <w:rPr>
          <w:rFonts w:ascii="Arial" w:hAnsi="Arial" w:cs="Arial"/>
          <w:sz w:val="24"/>
          <w:szCs w:val="24"/>
        </w:rPr>
        <w:t>года.</w:t>
      </w:r>
    </w:p>
    <w:p w:rsidR="00754653" w:rsidRDefault="00754653">
      <w:pPr>
        <w:pStyle w:val="ConsPlusNormal0"/>
        <w:ind w:firstLine="709"/>
        <w:jc w:val="both"/>
      </w:pPr>
      <w:r>
        <w:rPr>
          <w:rFonts w:eastAsia="Arial"/>
          <w:sz w:val="24"/>
          <w:szCs w:val="24"/>
          <w:highlight w:val="yellow"/>
        </w:rPr>
        <w:t xml:space="preserve"> </w:t>
      </w:r>
    </w:p>
    <w:p w:rsidR="00754653" w:rsidRDefault="00754653">
      <w:pPr>
        <w:pStyle w:val="ConsPlusNormal0"/>
        <w:ind w:firstLine="709"/>
        <w:jc w:val="both"/>
        <w:rPr>
          <w:sz w:val="24"/>
          <w:szCs w:val="24"/>
          <w:highlight w:val="yellow"/>
        </w:rPr>
      </w:pPr>
    </w:p>
    <w:p w:rsidR="00754653" w:rsidRDefault="00754653">
      <w:pPr>
        <w:pStyle w:val="ConsPlusNormal0"/>
        <w:ind w:firstLine="709"/>
        <w:jc w:val="both"/>
        <w:rPr>
          <w:sz w:val="24"/>
          <w:szCs w:val="24"/>
          <w:highlight w:val="yellow"/>
        </w:rPr>
      </w:pPr>
    </w:p>
    <w:p w:rsidR="00754653" w:rsidRDefault="00754653">
      <w:pPr>
        <w:pStyle w:val="ConsPlusNormal0"/>
        <w:ind w:firstLine="709"/>
        <w:jc w:val="both"/>
        <w:rPr>
          <w:sz w:val="24"/>
          <w:szCs w:val="24"/>
          <w:highlight w:val="yellow"/>
        </w:rPr>
      </w:pPr>
    </w:p>
    <w:p w:rsidR="00754653" w:rsidRDefault="00754653">
      <w:pPr>
        <w:autoSpaceDE w:val="0"/>
        <w:sectPr w:rsidR="00754653">
          <w:pgSz w:w="11906" w:h="16838"/>
          <w:pgMar w:top="1134" w:right="851" w:bottom="1134" w:left="1701" w:header="720" w:footer="720" w:gutter="0"/>
          <w:cols w:space="720"/>
          <w:docGrid w:linePitch="360"/>
        </w:sectPr>
      </w:pPr>
      <w:r>
        <w:rPr>
          <w:rFonts w:ascii="Arial" w:eastAsia="Arial" w:hAnsi="Arial" w:cs="Arial"/>
          <w:sz w:val="24"/>
          <w:szCs w:val="24"/>
        </w:rPr>
        <w:t xml:space="preserve">  </w:t>
      </w:r>
      <w:r>
        <w:rPr>
          <w:rFonts w:ascii="Arial" w:hAnsi="Arial" w:cs="Arial"/>
          <w:sz w:val="24"/>
          <w:szCs w:val="24"/>
        </w:rPr>
        <w:t xml:space="preserve">Глава Шушенского района                                         </w:t>
      </w:r>
      <w:r w:rsidR="002C0630">
        <w:rPr>
          <w:rFonts w:ascii="Arial" w:hAnsi="Arial" w:cs="Arial"/>
          <w:sz w:val="24"/>
          <w:szCs w:val="24"/>
        </w:rPr>
        <w:t xml:space="preserve">              </w:t>
      </w:r>
      <w:r>
        <w:rPr>
          <w:rFonts w:ascii="Arial" w:hAnsi="Arial" w:cs="Arial"/>
          <w:sz w:val="24"/>
          <w:szCs w:val="24"/>
        </w:rPr>
        <w:t xml:space="preserve">           Д.В. Джигренюк  </w:t>
      </w:r>
    </w:p>
    <w:p w:rsidR="00754653" w:rsidRDefault="00754653" w:rsidP="006B0108">
      <w:pPr>
        <w:pStyle w:val="ConsPlusNormal0"/>
        <w:ind w:left="5245" w:right="-2" w:firstLine="0"/>
      </w:pPr>
      <w:r>
        <w:rPr>
          <w:sz w:val="24"/>
          <w:szCs w:val="24"/>
        </w:rPr>
        <w:lastRenderedPageBreak/>
        <w:t xml:space="preserve">Приложение № 1 к постановлению </w:t>
      </w:r>
    </w:p>
    <w:p w:rsidR="00754653" w:rsidRDefault="00754653" w:rsidP="006B0108">
      <w:pPr>
        <w:pStyle w:val="ConsPlusNormal0"/>
        <w:ind w:left="5245" w:right="-2" w:firstLine="0"/>
      </w:pPr>
      <w:r>
        <w:rPr>
          <w:sz w:val="24"/>
          <w:szCs w:val="24"/>
        </w:rPr>
        <w:t xml:space="preserve">администрации Шушенского района </w:t>
      </w:r>
    </w:p>
    <w:p w:rsidR="00754653" w:rsidRDefault="00754653" w:rsidP="006B0108">
      <w:pPr>
        <w:pStyle w:val="ConsPlusNormal0"/>
        <w:ind w:left="5245" w:right="-2" w:firstLine="0"/>
      </w:pPr>
      <w:r>
        <w:rPr>
          <w:sz w:val="24"/>
          <w:szCs w:val="24"/>
        </w:rPr>
        <w:t xml:space="preserve">от </w:t>
      </w:r>
      <w:r w:rsidR="009928A1">
        <w:rPr>
          <w:sz w:val="24"/>
          <w:szCs w:val="24"/>
        </w:rPr>
        <w:t>29.06.2023</w:t>
      </w:r>
      <w:r w:rsidR="000F3F6D">
        <w:rPr>
          <w:sz w:val="24"/>
          <w:szCs w:val="24"/>
        </w:rPr>
        <w:t xml:space="preserve">                 </w:t>
      </w:r>
      <w:r>
        <w:rPr>
          <w:sz w:val="24"/>
          <w:szCs w:val="24"/>
        </w:rPr>
        <w:t xml:space="preserve">    № </w:t>
      </w:r>
      <w:r w:rsidR="009928A1">
        <w:rPr>
          <w:sz w:val="24"/>
          <w:szCs w:val="24"/>
        </w:rPr>
        <w:t>937</w:t>
      </w:r>
      <w:r w:rsidR="000F3F6D">
        <w:rPr>
          <w:sz w:val="24"/>
          <w:szCs w:val="24"/>
        </w:rPr>
        <w:t xml:space="preserve">  </w:t>
      </w:r>
      <w:r>
        <w:rPr>
          <w:sz w:val="24"/>
          <w:szCs w:val="24"/>
        </w:rPr>
        <w:t xml:space="preserve">  </w:t>
      </w:r>
    </w:p>
    <w:p w:rsidR="00754653" w:rsidRDefault="00754653">
      <w:pPr>
        <w:pStyle w:val="ConsPlusNormal0"/>
        <w:ind w:right="-2" w:firstLine="0"/>
        <w:jc w:val="center"/>
        <w:rPr>
          <w:sz w:val="24"/>
          <w:szCs w:val="24"/>
        </w:rPr>
      </w:pPr>
    </w:p>
    <w:p w:rsidR="00754653" w:rsidRDefault="00754653">
      <w:pPr>
        <w:pStyle w:val="ConsPlusTitle"/>
        <w:jc w:val="center"/>
      </w:pPr>
      <w:r>
        <w:rPr>
          <w:b w:val="0"/>
          <w:sz w:val="24"/>
          <w:szCs w:val="24"/>
        </w:rPr>
        <w:t>Порядок</w:t>
      </w:r>
    </w:p>
    <w:p w:rsidR="006B0108" w:rsidRDefault="00754653">
      <w:pPr>
        <w:widowControl w:val="0"/>
        <w:autoSpaceDE w:val="0"/>
        <w:jc w:val="center"/>
        <w:rPr>
          <w:rFonts w:ascii="Arial" w:hAnsi="Arial" w:cs="Arial"/>
          <w:sz w:val="24"/>
          <w:szCs w:val="24"/>
        </w:rPr>
      </w:pPr>
      <w:r>
        <w:rPr>
          <w:rFonts w:ascii="Arial" w:hAnsi="Arial" w:cs="Arial"/>
          <w:sz w:val="24"/>
          <w:szCs w:val="24"/>
        </w:rPr>
        <w:t xml:space="preserve">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w:t>
      </w:r>
    </w:p>
    <w:p w:rsidR="00754653" w:rsidRDefault="00754653">
      <w:pPr>
        <w:widowControl w:val="0"/>
        <w:autoSpaceDE w:val="0"/>
        <w:jc w:val="center"/>
      </w:pPr>
      <w:r>
        <w:rPr>
          <w:rFonts w:ascii="Arial" w:hAnsi="Arial" w:cs="Arial"/>
          <w:sz w:val="24"/>
          <w:szCs w:val="24"/>
        </w:rPr>
        <w:t>на возмещение затрат при осуществлении предпринимательской деятельности</w:t>
      </w:r>
    </w:p>
    <w:p w:rsidR="00754653" w:rsidRDefault="00754653">
      <w:pPr>
        <w:widowControl w:val="0"/>
        <w:autoSpaceDE w:val="0"/>
        <w:jc w:val="center"/>
        <w:rPr>
          <w:rFonts w:ascii="Arial" w:hAnsi="Arial" w:cs="Arial"/>
          <w:sz w:val="24"/>
          <w:szCs w:val="24"/>
        </w:rPr>
      </w:pPr>
    </w:p>
    <w:p w:rsidR="00754653" w:rsidRDefault="00754653">
      <w:pPr>
        <w:widowControl w:val="0"/>
        <w:autoSpaceDE w:val="0"/>
        <w:jc w:val="center"/>
      </w:pPr>
      <w:r>
        <w:rPr>
          <w:rFonts w:ascii="Arial" w:hAnsi="Arial" w:cs="Arial"/>
          <w:sz w:val="24"/>
          <w:szCs w:val="24"/>
        </w:rPr>
        <w:t>1. Общие положения</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 xml:space="preserve">1.1. Настоящий Порядок предоставления субсидий субъектам малого </w:t>
      </w:r>
      <w:r>
        <w:rPr>
          <w:rFonts w:ascii="Arial" w:hAnsi="Arial" w:cs="Arial"/>
          <w:sz w:val="24"/>
          <w:szCs w:val="24"/>
        </w:rPr>
        <w:br/>
        <w:t>и среднего предпринимательства и физическим лицам, применяющим специальный налоговый режим «Налог на профессиональный доход»</w:t>
      </w:r>
      <w:r>
        <w:rPr>
          <w:rFonts w:ascii="Arial" w:hAnsi="Arial" w:cs="Arial"/>
          <w:sz w:val="24"/>
          <w:szCs w:val="24"/>
        </w:rPr>
        <w:br/>
        <w:t>на возмещение затрат при осуществлении предпринимательской деятельности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754653" w:rsidRDefault="00754653">
      <w:pPr>
        <w:widowControl w:val="0"/>
        <w:autoSpaceDE w:val="0"/>
        <w:ind w:firstLine="709"/>
        <w:jc w:val="both"/>
      </w:pPr>
      <w:r>
        <w:rPr>
          <w:rFonts w:ascii="Arial" w:hAnsi="Arial" w:cs="Arial"/>
          <w:sz w:val="24"/>
          <w:szCs w:val="24"/>
        </w:rPr>
        <w:t>1.2. Для целей настоящего Порядка используются следующие понятия:</w:t>
      </w:r>
    </w:p>
    <w:p w:rsidR="00754653" w:rsidRDefault="00754653">
      <w:pPr>
        <w:widowControl w:val="0"/>
        <w:autoSpaceDE w:val="0"/>
        <w:ind w:firstLine="709"/>
        <w:jc w:val="both"/>
      </w:pPr>
      <w:r>
        <w:rPr>
          <w:rFonts w:ascii="Arial" w:hAnsi="Arial" w:cs="Arial"/>
          <w:sz w:val="24"/>
          <w:szCs w:val="24"/>
        </w:rPr>
        <w:t xml:space="preserve">субъекты малого и среднего предпринимательства - понимаются в том значении, в котором они используются в Федеральном законе от 24.07.2007 </w:t>
      </w:r>
      <w:r>
        <w:rPr>
          <w:rFonts w:ascii="Arial" w:hAnsi="Arial" w:cs="Arial"/>
          <w:sz w:val="24"/>
          <w:szCs w:val="24"/>
        </w:rPr>
        <w:br/>
        <w:t>№ 209-ФЗ «О развитии малого и среднего предпринимательства в Российской Федерации»;</w:t>
      </w:r>
    </w:p>
    <w:p w:rsidR="00754653" w:rsidRDefault="00754653">
      <w:pPr>
        <w:widowControl w:val="0"/>
        <w:autoSpaceDE w:val="0"/>
        <w:ind w:firstLine="709"/>
        <w:jc w:val="both"/>
      </w:pPr>
      <w:r>
        <w:rPr>
          <w:rFonts w:ascii="Arial" w:hAnsi="Arial" w:cs="Arial"/>
          <w:sz w:val="24"/>
          <w:szCs w:val="24"/>
        </w:rPr>
        <w:t>физические лица, применяющие специальный налоговый режим «Налог на профессиональный доход» - понимаются в том значении, в котором они используются в Федеральном законе от 27.11.2018 № 422-ФЗ «О проведении эксперимента по установлению специального налогового режима «Налог на профессиональный доход»;</w:t>
      </w:r>
    </w:p>
    <w:p w:rsidR="00754653" w:rsidRDefault="00754653">
      <w:pPr>
        <w:widowControl w:val="0"/>
        <w:autoSpaceDE w:val="0"/>
        <w:ind w:firstLine="709"/>
        <w:jc w:val="both"/>
      </w:pPr>
      <w:r>
        <w:rPr>
          <w:rFonts w:ascii="Arial" w:hAnsi="Arial" w:cs="Arial"/>
          <w:sz w:val="24"/>
          <w:szCs w:val="24"/>
        </w:rPr>
        <w:t xml:space="preserve">заявитель - субъект малого или среднего предпринимательства, а также физическое лицо, применяющее специальный налоговый режим «Налог </w:t>
      </w:r>
      <w:r>
        <w:rPr>
          <w:rFonts w:ascii="Arial" w:hAnsi="Arial" w:cs="Arial"/>
          <w:sz w:val="24"/>
          <w:szCs w:val="24"/>
        </w:rPr>
        <w:br/>
        <w:t>на профессиональный доход» (далее – самозанятые граждане), обратившиеся с заявлением о предоставлении субсидии;</w:t>
      </w:r>
    </w:p>
    <w:p w:rsidR="00754653" w:rsidRDefault="00754653">
      <w:pPr>
        <w:widowControl w:val="0"/>
        <w:autoSpaceDE w:val="0"/>
        <w:ind w:firstLine="709"/>
        <w:jc w:val="both"/>
      </w:pPr>
      <w:r>
        <w:rPr>
          <w:rFonts w:ascii="Arial" w:hAnsi="Arial" w:cs="Arial"/>
          <w:sz w:val="24"/>
          <w:szCs w:val="24"/>
        </w:rPr>
        <w:t>заявка – комплект документов, поданный заявителем для получения субсидии на возмещения части затрат при осуществлении предпринимательской деятельности для участия в отборе;</w:t>
      </w:r>
    </w:p>
    <w:p w:rsidR="00754653" w:rsidRDefault="00754653">
      <w:pPr>
        <w:widowControl w:val="0"/>
        <w:autoSpaceDE w:val="0"/>
        <w:ind w:firstLine="709"/>
        <w:jc w:val="both"/>
      </w:pPr>
      <w:r>
        <w:rPr>
          <w:rFonts w:ascii="Arial" w:hAnsi="Arial" w:cs="Arial"/>
          <w:sz w:val="24"/>
          <w:szCs w:val="24"/>
        </w:rPr>
        <w:t>получатель субсидии - заявитель, в отношении которого принято решение о предоставлении субсидии и с которым заключено соглашение</w:t>
      </w:r>
      <w:r w:rsidR="00346262">
        <w:rPr>
          <w:rFonts w:ascii="Arial" w:hAnsi="Arial" w:cs="Arial"/>
          <w:sz w:val="24"/>
          <w:szCs w:val="24"/>
        </w:rPr>
        <w:t xml:space="preserve"> </w:t>
      </w:r>
      <w:r>
        <w:rPr>
          <w:rFonts w:ascii="Arial" w:hAnsi="Arial" w:cs="Arial"/>
          <w:sz w:val="24"/>
          <w:szCs w:val="24"/>
        </w:rPr>
        <w:t>о предоставлении субсидии;</w:t>
      </w:r>
    </w:p>
    <w:p w:rsidR="00754653" w:rsidRDefault="00754653">
      <w:pPr>
        <w:widowControl w:val="0"/>
        <w:autoSpaceDE w:val="0"/>
        <w:ind w:firstLine="709"/>
        <w:jc w:val="both"/>
      </w:pPr>
      <w:r>
        <w:rPr>
          <w:rFonts w:ascii="Arial" w:hAnsi="Arial" w:cs="Arial"/>
          <w:sz w:val="24"/>
          <w:szCs w:val="24"/>
        </w:rPr>
        <w:t>отбор – организуемый Главным распорядителем бюджетных средств запрос предложений (заявок) участников отбора в целях определения получателей субсидии;</w:t>
      </w:r>
    </w:p>
    <w:p w:rsidR="00754653" w:rsidRDefault="00754653" w:rsidP="006B0108">
      <w:pPr>
        <w:ind w:firstLine="709"/>
        <w:jc w:val="both"/>
      </w:pPr>
      <w:r>
        <w:rPr>
          <w:rFonts w:ascii="Arial" w:hAnsi="Arial" w:cs="Arial"/>
          <w:sz w:val="24"/>
          <w:szCs w:val="24"/>
        </w:rPr>
        <w:t>комиссия – экспертная комиссия администрации Шушенского района, положение и состав которой, утверждается постановлением администрации Шушенского района;</w:t>
      </w:r>
    </w:p>
    <w:p w:rsidR="00754653" w:rsidRDefault="00754653">
      <w:pPr>
        <w:jc w:val="both"/>
      </w:pPr>
      <w:r>
        <w:rPr>
          <w:rFonts w:ascii="Arial" w:hAnsi="Arial" w:cs="Arial"/>
          <w:sz w:val="24"/>
          <w:szCs w:val="24"/>
        </w:rPr>
        <w:tab/>
        <w:t xml:space="preserve">отдел </w:t>
      </w:r>
      <w:r w:rsidR="006052D6">
        <w:rPr>
          <w:rFonts w:ascii="Arial" w:hAnsi="Arial" w:cs="Arial"/>
          <w:sz w:val="24"/>
          <w:szCs w:val="24"/>
        </w:rPr>
        <w:t xml:space="preserve">экономики </w:t>
      </w:r>
      <w:r>
        <w:rPr>
          <w:rFonts w:ascii="Arial" w:hAnsi="Arial" w:cs="Arial"/>
          <w:sz w:val="24"/>
          <w:szCs w:val="24"/>
        </w:rPr>
        <w:t>– отдел экономического развития и муниципального заказа администрации Шушенского района, осуществляющий рассмотрение документов, предоставляемых Заявителем на получение субсидии;</w:t>
      </w:r>
    </w:p>
    <w:p w:rsidR="00754653" w:rsidRDefault="00754653">
      <w:pPr>
        <w:widowControl w:val="0"/>
        <w:autoSpaceDE w:val="0"/>
        <w:ind w:firstLine="709"/>
        <w:jc w:val="both"/>
      </w:pPr>
      <w:r>
        <w:rPr>
          <w:rFonts w:ascii="Arial" w:hAnsi="Arial" w:cs="Arial"/>
          <w:sz w:val="24"/>
          <w:szCs w:val="24"/>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Pr>
          <w:rFonts w:ascii="Arial" w:hAnsi="Arial" w:cs="Arial"/>
          <w:sz w:val="24"/>
          <w:szCs w:val="24"/>
        </w:rPr>
        <w:br/>
      </w:r>
      <w:r>
        <w:rPr>
          <w:rFonts w:ascii="Arial" w:hAnsi="Arial" w:cs="Arial"/>
          <w:sz w:val="24"/>
          <w:szCs w:val="24"/>
        </w:rPr>
        <w:lastRenderedPageBreak/>
        <w:t>и воздушных судов), относящиеся к первой - десятой амортизационным группам, согласно требованиям Налогового кодекса Российской Федерации;</w:t>
      </w:r>
    </w:p>
    <w:p w:rsidR="00754653" w:rsidRDefault="00754653">
      <w:pPr>
        <w:widowControl w:val="0"/>
        <w:autoSpaceDE w:val="0"/>
        <w:ind w:firstLine="709"/>
        <w:jc w:val="both"/>
      </w:pPr>
      <w:r>
        <w:rPr>
          <w:rFonts w:ascii="Arial" w:hAnsi="Arial" w:cs="Arial"/>
          <w:sz w:val="24"/>
          <w:szCs w:val="24"/>
        </w:rPr>
        <w:t xml:space="preserve">первый взнос (аванс) - первый лизинговый платеж в соответствии </w:t>
      </w:r>
      <w:r>
        <w:rPr>
          <w:rFonts w:ascii="Arial" w:hAnsi="Arial" w:cs="Arial"/>
          <w:sz w:val="24"/>
          <w:szCs w:val="24"/>
        </w:rPr>
        <w:br/>
        <w:t>с заключенным договором лизинга оборудования;</w:t>
      </w:r>
    </w:p>
    <w:p w:rsidR="00754653" w:rsidRDefault="00754653">
      <w:pPr>
        <w:widowControl w:val="0"/>
        <w:autoSpaceDE w:val="0"/>
        <w:ind w:firstLine="709"/>
        <w:jc w:val="both"/>
      </w:pPr>
      <w:r>
        <w:rPr>
          <w:rFonts w:ascii="Arial" w:hAnsi="Arial" w:cs="Arial"/>
          <w:sz w:val="24"/>
          <w:szCs w:val="24"/>
        </w:rPr>
        <w:t>лизинговые платежи - общая сумма платежей по договору лизинга оборудования за весь срок действия договора лизинга оборудования,</w:t>
      </w:r>
      <w:r w:rsidR="00346262">
        <w:rPr>
          <w:rFonts w:ascii="Arial" w:hAnsi="Arial" w:cs="Arial"/>
          <w:sz w:val="24"/>
          <w:szCs w:val="24"/>
        </w:rPr>
        <w:t xml:space="preserve"> </w:t>
      </w:r>
      <w:r>
        <w:rPr>
          <w:rFonts w:ascii="Arial" w:hAnsi="Arial" w:cs="Arial"/>
          <w:sz w:val="24"/>
          <w:szCs w:val="24"/>
        </w:rPr>
        <w:t>в которую входит возмещение затрат лизингодателя, связанных</w:t>
      </w:r>
      <w:r w:rsidR="00346262">
        <w:rPr>
          <w:rFonts w:ascii="Arial" w:hAnsi="Arial" w:cs="Arial"/>
          <w:sz w:val="24"/>
          <w:szCs w:val="24"/>
        </w:rPr>
        <w:t xml:space="preserve"> </w:t>
      </w:r>
      <w:r>
        <w:rPr>
          <w:rFonts w:ascii="Arial" w:hAnsi="Arial" w:cs="Arial"/>
          <w:sz w:val="24"/>
          <w:szCs w:val="24"/>
        </w:rPr>
        <w:t>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w:t>
      </w:r>
      <w:r w:rsidR="00346262">
        <w:rPr>
          <w:rFonts w:ascii="Arial" w:hAnsi="Arial" w:cs="Arial"/>
          <w:sz w:val="24"/>
          <w:szCs w:val="24"/>
        </w:rPr>
        <w:t xml:space="preserve"> </w:t>
      </w:r>
      <w:r>
        <w:rPr>
          <w:rFonts w:ascii="Arial" w:hAnsi="Arial" w:cs="Arial"/>
          <w:sz w:val="24"/>
          <w:szCs w:val="24"/>
        </w:rP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754653" w:rsidRDefault="00754653">
      <w:pPr>
        <w:widowControl w:val="0"/>
        <w:autoSpaceDE w:val="0"/>
        <w:ind w:firstLine="709"/>
        <w:jc w:val="both"/>
      </w:pPr>
      <w:r>
        <w:rPr>
          <w:rFonts w:ascii="Arial" w:hAnsi="Arial" w:cs="Arial"/>
          <w:sz w:val="24"/>
          <w:szCs w:val="24"/>
        </w:rPr>
        <w:t>1.3. Главным распорядителем бюджетных средств, до которого в соответствии с бюджетным законодательством Российской Федерации</w:t>
      </w:r>
      <w:r w:rsidR="006B0108">
        <w:rPr>
          <w:rFonts w:ascii="Arial" w:hAnsi="Arial" w:cs="Arial"/>
          <w:sz w:val="24"/>
          <w:szCs w:val="24"/>
        </w:rPr>
        <w:t>,</w:t>
      </w:r>
      <w:r>
        <w:rPr>
          <w:rFonts w:ascii="Arial" w:hAnsi="Arial" w:cs="Arial"/>
          <w:sz w:val="24"/>
          <w:szCs w:val="24"/>
        </w:rPr>
        <w:t xml:space="preserve">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Шушенского района (далее – Главный распорядитель бюджетных средств).</w:t>
      </w:r>
    </w:p>
    <w:p w:rsidR="00754653" w:rsidRDefault="00754653">
      <w:pPr>
        <w:widowControl w:val="0"/>
        <w:autoSpaceDE w:val="0"/>
        <w:ind w:firstLine="709"/>
        <w:jc w:val="both"/>
      </w:pPr>
      <w:r>
        <w:rPr>
          <w:rFonts w:ascii="Arial" w:hAnsi="Arial" w:cs="Arial"/>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Шушенский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54653" w:rsidRDefault="00754653">
      <w:pPr>
        <w:autoSpaceDE w:val="0"/>
        <w:ind w:firstLine="709"/>
        <w:jc w:val="both"/>
      </w:pPr>
      <w:r>
        <w:rPr>
          <w:rFonts w:ascii="Arial" w:hAnsi="Arial" w:cs="Arial"/>
          <w:sz w:val="24"/>
          <w:szCs w:val="24"/>
        </w:rPr>
        <w:t>1.5. Сведения о субсидиях размещаются на едином портале бюджетной системы Российской Федерации в информационно-телекоммуникационной сети Интернет</w:t>
      </w:r>
      <w:r w:rsidR="00BF71DD">
        <w:rPr>
          <w:rFonts w:ascii="Arial" w:hAnsi="Arial" w:cs="Arial"/>
          <w:sz w:val="24"/>
          <w:szCs w:val="24"/>
        </w:rPr>
        <w:t xml:space="preserve"> (далее - единый портал) (в разделе единого портала) сведений о субсидиях не позднее 15-го рабочего дня, следующего за днем принятия закона (решения) </w:t>
      </w:r>
      <w:r>
        <w:rPr>
          <w:rFonts w:ascii="Arial" w:hAnsi="Arial" w:cs="Arial"/>
          <w:sz w:val="24"/>
          <w:szCs w:val="24"/>
        </w:rPr>
        <w:t>о бюджете</w:t>
      </w:r>
      <w:r w:rsidR="00BF71DD">
        <w:rPr>
          <w:rFonts w:ascii="Arial" w:hAnsi="Arial" w:cs="Arial"/>
          <w:sz w:val="24"/>
          <w:szCs w:val="24"/>
        </w:rPr>
        <w:t xml:space="preserve"> (закона (решения) о внесении</w:t>
      </w:r>
      <w:r>
        <w:rPr>
          <w:rFonts w:ascii="Arial" w:hAnsi="Arial" w:cs="Arial"/>
          <w:sz w:val="24"/>
          <w:szCs w:val="24"/>
        </w:rPr>
        <w:t xml:space="preserve"> изменений в </w:t>
      </w:r>
      <w:r w:rsidR="00BF71DD">
        <w:rPr>
          <w:rFonts w:ascii="Arial" w:hAnsi="Arial" w:cs="Arial"/>
          <w:sz w:val="24"/>
          <w:szCs w:val="24"/>
        </w:rPr>
        <w:t>закон (решение) о бюджете)</w:t>
      </w:r>
      <w:r>
        <w:rPr>
          <w:rFonts w:ascii="Arial" w:hAnsi="Arial" w:cs="Arial"/>
          <w:sz w:val="24"/>
          <w:szCs w:val="24"/>
        </w:rPr>
        <w:t>.</w:t>
      </w:r>
    </w:p>
    <w:p w:rsidR="00754653" w:rsidRDefault="00754653">
      <w:pPr>
        <w:autoSpaceDE w:val="0"/>
        <w:ind w:firstLine="709"/>
        <w:jc w:val="both"/>
      </w:pPr>
      <w:r>
        <w:rPr>
          <w:rFonts w:ascii="Arial" w:hAnsi="Arial" w:cs="Arial"/>
          <w:color w:val="000000"/>
          <w:sz w:val="24"/>
          <w:szCs w:val="24"/>
          <w:lang w:eastAsia="en-US"/>
        </w:rPr>
        <w:t>1.6. Способом проведения отбора является запрос предложений (заявок).</w:t>
      </w:r>
    </w:p>
    <w:p w:rsidR="00754653" w:rsidRDefault="00754653">
      <w:pPr>
        <w:widowControl w:val="0"/>
        <w:autoSpaceDE w:val="0"/>
        <w:ind w:firstLine="709"/>
        <w:jc w:val="both"/>
        <w:rPr>
          <w:rFonts w:ascii="Arial" w:hAnsi="Arial" w:cs="Arial"/>
          <w:sz w:val="24"/>
          <w:szCs w:val="24"/>
        </w:rPr>
      </w:pPr>
      <w:r>
        <w:rPr>
          <w:rFonts w:ascii="Arial" w:hAnsi="Arial" w:cs="Arial"/>
          <w:sz w:val="24"/>
          <w:szCs w:val="24"/>
        </w:rPr>
        <w:t>1.7. Критериями отбора для субъектов малого и среднего предпринимательства</w:t>
      </w:r>
      <w:r w:rsidR="006052D6">
        <w:rPr>
          <w:rFonts w:ascii="Arial" w:hAnsi="Arial" w:cs="Arial"/>
          <w:sz w:val="24"/>
          <w:szCs w:val="24"/>
        </w:rPr>
        <w:t>, а также самозанятых граждан</w:t>
      </w:r>
      <w:r>
        <w:rPr>
          <w:rFonts w:ascii="Arial" w:hAnsi="Arial" w:cs="Arial"/>
          <w:sz w:val="24"/>
          <w:szCs w:val="24"/>
        </w:rPr>
        <w:t xml:space="preserve"> являются:</w:t>
      </w:r>
    </w:p>
    <w:p w:rsidR="00331051" w:rsidRDefault="00331051" w:rsidP="00331051">
      <w:pPr>
        <w:ind w:firstLine="709"/>
        <w:jc w:val="both"/>
        <w:rPr>
          <w:rFonts w:ascii="Arial" w:hAnsi="Arial" w:cs="Arial"/>
          <w:sz w:val="24"/>
          <w:szCs w:val="24"/>
        </w:rPr>
      </w:pPr>
      <w:r>
        <w:rPr>
          <w:rFonts w:ascii="Arial" w:hAnsi="Arial" w:cs="Arial"/>
          <w:color w:val="000000"/>
          <w:sz w:val="24"/>
          <w:szCs w:val="24"/>
          <w:lang w:eastAsia="en-US"/>
        </w:rPr>
        <w:t xml:space="preserve">соответствие </w:t>
      </w:r>
      <w:r>
        <w:rPr>
          <w:rFonts w:ascii="Arial" w:hAnsi="Arial" w:cs="Arial"/>
          <w:sz w:val="24"/>
          <w:szCs w:val="24"/>
          <w:lang w:eastAsia="en-US"/>
        </w:rPr>
        <w:t xml:space="preserve">видам деятельности, за исключением видов деятельности, включенных в разделы </w:t>
      </w:r>
      <w:r>
        <w:rPr>
          <w:rFonts w:ascii="Arial" w:hAnsi="Arial" w:cs="Arial"/>
          <w:sz w:val="24"/>
          <w:szCs w:val="24"/>
          <w:lang w:val="en-US"/>
        </w:rPr>
        <w:t>B</w:t>
      </w:r>
      <w:r>
        <w:rPr>
          <w:rFonts w:ascii="Arial" w:hAnsi="Arial" w:cs="Arial"/>
          <w:sz w:val="24"/>
          <w:szCs w:val="24"/>
        </w:rPr>
        <w:t xml:space="preserve">, </w:t>
      </w:r>
      <w:r>
        <w:rPr>
          <w:rFonts w:ascii="Arial" w:hAnsi="Arial" w:cs="Arial"/>
          <w:sz w:val="24"/>
          <w:szCs w:val="24"/>
          <w:lang w:val="en-US"/>
        </w:rPr>
        <w:t>D</w:t>
      </w:r>
      <w:r>
        <w:rPr>
          <w:rFonts w:ascii="Arial" w:hAnsi="Arial" w:cs="Arial"/>
          <w:sz w:val="24"/>
          <w:szCs w:val="24"/>
        </w:rPr>
        <w:t xml:space="preserve">, </w:t>
      </w:r>
      <w:r>
        <w:rPr>
          <w:rFonts w:ascii="Arial" w:hAnsi="Arial" w:cs="Arial"/>
          <w:sz w:val="24"/>
          <w:szCs w:val="24"/>
          <w:lang w:val="en-US"/>
        </w:rPr>
        <w:t>E</w:t>
      </w:r>
      <w:r>
        <w:rPr>
          <w:rFonts w:ascii="Arial" w:hAnsi="Arial" w:cs="Arial"/>
          <w:sz w:val="24"/>
          <w:szCs w:val="24"/>
        </w:rPr>
        <w:t xml:space="preserve">, </w:t>
      </w:r>
      <w:r>
        <w:rPr>
          <w:rFonts w:ascii="Arial" w:hAnsi="Arial" w:cs="Arial"/>
          <w:sz w:val="24"/>
          <w:szCs w:val="24"/>
          <w:lang w:val="en-US"/>
        </w:rPr>
        <w:t>G</w:t>
      </w:r>
      <w:r>
        <w:rPr>
          <w:rFonts w:ascii="Arial" w:hAnsi="Arial" w:cs="Arial"/>
          <w:sz w:val="24"/>
          <w:szCs w:val="24"/>
        </w:rPr>
        <w:t xml:space="preserve"> (за исключением класса 47), </w:t>
      </w:r>
      <w:r>
        <w:rPr>
          <w:rFonts w:ascii="Arial" w:hAnsi="Arial" w:cs="Arial"/>
          <w:sz w:val="24"/>
          <w:szCs w:val="24"/>
          <w:lang w:val="en-US"/>
        </w:rPr>
        <w:t>K</w:t>
      </w:r>
      <w:r>
        <w:rPr>
          <w:rFonts w:ascii="Arial" w:hAnsi="Arial" w:cs="Arial"/>
          <w:sz w:val="24"/>
          <w:szCs w:val="24"/>
        </w:rPr>
        <w:t xml:space="preserve">, </w:t>
      </w:r>
      <w:r>
        <w:rPr>
          <w:rFonts w:ascii="Arial" w:hAnsi="Arial" w:cs="Arial"/>
          <w:sz w:val="24"/>
          <w:szCs w:val="24"/>
          <w:lang w:val="en-US"/>
        </w:rPr>
        <w:t>L</w:t>
      </w:r>
      <w:r>
        <w:rPr>
          <w:rFonts w:ascii="Arial" w:hAnsi="Arial" w:cs="Arial"/>
          <w:sz w:val="24"/>
          <w:szCs w:val="24"/>
        </w:rPr>
        <w:t>, M (за исключением групп 70.21, 71.11, 73.11,74.10.74.20,74.30, класса 75), N (за исключением групп 77.22), O, S (за исключением классов 95, 96), T, U Общероссийского классификатора видов экономической деятельности (ОК 029-2014, утвержденного Приказом Росстандарта от 31.01.2014 №14-ст.)</w:t>
      </w:r>
      <w:r w:rsidR="00B76605">
        <w:rPr>
          <w:rFonts w:ascii="Arial" w:hAnsi="Arial" w:cs="Arial"/>
          <w:sz w:val="24"/>
          <w:szCs w:val="24"/>
        </w:rPr>
        <w:t>,</w:t>
      </w:r>
    </w:p>
    <w:p w:rsidR="00754653" w:rsidRDefault="00B76605" w:rsidP="00733EAD">
      <w:pPr>
        <w:ind w:firstLine="709"/>
        <w:jc w:val="both"/>
        <w:rPr>
          <w:rFonts w:ascii="Arial" w:hAnsi="Arial" w:cs="Arial"/>
          <w:sz w:val="24"/>
          <w:szCs w:val="24"/>
        </w:rPr>
      </w:pPr>
      <w:r>
        <w:rPr>
          <w:rFonts w:ascii="Arial" w:hAnsi="Arial" w:cs="Arial"/>
          <w:sz w:val="24"/>
          <w:szCs w:val="24"/>
        </w:rPr>
        <w:t>при этом, приоритет (в случае наличия заявок) отдается видам экономической деятельности</w:t>
      </w:r>
      <w:r w:rsidR="00733EAD">
        <w:rPr>
          <w:rFonts w:ascii="Arial" w:hAnsi="Arial" w:cs="Arial"/>
          <w:sz w:val="24"/>
          <w:szCs w:val="24"/>
        </w:rPr>
        <w:t>, осуществляемым</w:t>
      </w:r>
      <w:r w:rsidR="00754653">
        <w:rPr>
          <w:rFonts w:ascii="Arial" w:hAnsi="Arial" w:cs="Arial"/>
          <w:sz w:val="24"/>
          <w:szCs w:val="24"/>
        </w:rPr>
        <w:t xml:space="preserve"> получателями поддержки, или категориям субъектов малого и среднего предпринимательства, которое определяется согласно приложению № 1к Порядку.</w:t>
      </w:r>
    </w:p>
    <w:p w:rsidR="00733EAD" w:rsidRDefault="00733EAD" w:rsidP="00733EAD">
      <w:pPr>
        <w:ind w:firstLine="709"/>
        <w:jc w:val="both"/>
      </w:pPr>
      <w:r>
        <w:rPr>
          <w:rFonts w:ascii="Arial" w:hAnsi="Arial" w:cs="Arial"/>
          <w:sz w:val="24"/>
          <w:szCs w:val="24"/>
        </w:rPr>
        <w:t xml:space="preserve">Перечень приоритетных видов экономической деятельности может быть дополнен </w:t>
      </w:r>
      <w:r w:rsidRPr="00AF23DD">
        <w:rPr>
          <w:rFonts w:ascii="Arial" w:hAnsi="Arial" w:cs="Arial"/>
          <w:sz w:val="24"/>
          <w:szCs w:val="24"/>
        </w:rPr>
        <w:t xml:space="preserve">по решению координационного Совета </w:t>
      </w:r>
      <w:r w:rsidR="00346262" w:rsidRPr="00AF23DD">
        <w:rPr>
          <w:rFonts w:ascii="Arial" w:hAnsi="Arial" w:cs="Arial"/>
          <w:sz w:val="24"/>
          <w:szCs w:val="24"/>
        </w:rPr>
        <w:t>по развитию пред</w:t>
      </w:r>
      <w:r w:rsidRPr="00AF23DD">
        <w:rPr>
          <w:rFonts w:ascii="Arial" w:hAnsi="Arial" w:cs="Arial"/>
          <w:sz w:val="24"/>
          <w:szCs w:val="24"/>
        </w:rPr>
        <w:t>принимательства</w:t>
      </w:r>
      <w:r w:rsidR="00346262" w:rsidRPr="00AF23DD">
        <w:rPr>
          <w:rFonts w:ascii="Arial" w:hAnsi="Arial" w:cs="Arial"/>
          <w:sz w:val="24"/>
          <w:szCs w:val="24"/>
        </w:rPr>
        <w:t xml:space="preserve"> и улу</w:t>
      </w:r>
      <w:r w:rsidR="00346262">
        <w:rPr>
          <w:rFonts w:ascii="Arial" w:hAnsi="Arial" w:cs="Arial"/>
          <w:sz w:val="24"/>
          <w:szCs w:val="24"/>
        </w:rPr>
        <w:t>чшению инвестиционного климата на территории Шушенского района</w:t>
      </w:r>
      <w:r>
        <w:rPr>
          <w:rFonts w:ascii="Arial" w:hAnsi="Arial" w:cs="Arial"/>
          <w:sz w:val="24"/>
          <w:szCs w:val="24"/>
        </w:rPr>
        <w:t>.</w:t>
      </w:r>
    </w:p>
    <w:p w:rsidR="00754653" w:rsidRDefault="00754653">
      <w:pPr>
        <w:widowControl w:val="0"/>
        <w:autoSpaceDE w:val="0"/>
        <w:ind w:firstLine="709"/>
        <w:jc w:val="both"/>
      </w:pPr>
      <w:r>
        <w:rPr>
          <w:rFonts w:ascii="Arial" w:hAnsi="Arial" w:cs="Arial"/>
          <w:sz w:val="24"/>
          <w:szCs w:val="24"/>
        </w:rPr>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754653" w:rsidRDefault="00754653">
      <w:pPr>
        <w:widowControl w:val="0"/>
        <w:autoSpaceDE w:val="0"/>
        <w:ind w:firstLine="709"/>
        <w:jc w:val="both"/>
      </w:pPr>
      <w:r>
        <w:rPr>
          <w:rFonts w:ascii="Arial" w:hAnsi="Arial" w:cs="Arial"/>
          <w:sz w:val="24"/>
          <w:szCs w:val="24"/>
        </w:rPr>
        <w:t>наличие обязательства о сохранении получателем поддержки численности занятых и заработной платы на уровне не ниже МРОТ.</w:t>
      </w:r>
    </w:p>
    <w:p w:rsidR="00754653" w:rsidRDefault="00754653">
      <w:pPr>
        <w:widowControl w:val="0"/>
        <w:autoSpaceDE w:val="0"/>
        <w:ind w:firstLine="709"/>
        <w:jc w:val="both"/>
      </w:pPr>
      <w:r>
        <w:rPr>
          <w:rFonts w:ascii="Arial" w:hAnsi="Arial" w:cs="Arial"/>
          <w:sz w:val="24"/>
          <w:szCs w:val="24"/>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в соответствующий </w:t>
      </w:r>
      <w:r>
        <w:rPr>
          <w:rFonts w:ascii="Arial" w:hAnsi="Arial" w:cs="Arial"/>
          <w:sz w:val="24"/>
          <w:szCs w:val="24"/>
        </w:rPr>
        <w:lastRenderedPageBreak/>
        <w:t>орган местного самоуправления.</w:t>
      </w:r>
    </w:p>
    <w:p w:rsidR="00754653" w:rsidRDefault="00754653">
      <w:pPr>
        <w:widowControl w:val="0"/>
        <w:autoSpaceDE w:val="0"/>
        <w:ind w:firstLine="709"/>
        <w:jc w:val="both"/>
      </w:pPr>
      <w:r>
        <w:rPr>
          <w:rFonts w:ascii="Arial" w:hAnsi="Arial" w:cs="Arial"/>
          <w:sz w:val="24"/>
          <w:szCs w:val="24"/>
        </w:rPr>
        <w:t>1.8. Категории получателей субсидии, имеющих право на получение субсидии - субъекты малого и среднего предпринимательства, а также самозанятые граждане.</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2. Условия предоставления субсидий</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2.1. Заявитель на дату подачи заявки должен соответствовать следующим требованиям:</w:t>
      </w:r>
    </w:p>
    <w:p w:rsidR="00754653" w:rsidRDefault="00754653">
      <w:pPr>
        <w:widowControl w:val="0"/>
        <w:autoSpaceDE w:val="0"/>
        <w:ind w:firstLine="709"/>
        <w:jc w:val="both"/>
      </w:pPr>
      <w:r>
        <w:rPr>
          <w:rFonts w:ascii="Arial" w:hAnsi="Arial" w:cs="Arial"/>
          <w:sz w:val="24"/>
          <w:szCs w:val="24"/>
        </w:rPr>
        <w:t>1) осуществление деятельности заявителя в качестве субъекта малого и среднего предпринимательства, самозанятого гражданина на территории Шушенского района;</w:t>
      </w:r>
    </w:p>
    <w:p w:rsidR="00754653" w:rsidRDefault="00754653">
      <w:pPr>
        <w:ind w:firstLine="709"/>
        <w:jc w:val="both"/>
      </w:pPr>
      <w:r>
        <w:rPr>
          <w:rFonts w:ascii="Arial" w:hAnsi="Arial" w:cs="Arial"/>
          <w:sz w:val="24"/>
          <w:szCs w:val="24"/>
          <w:lang w:eastAsia="en-US"/>
        </w:rPr>
        <w:t xml:space="preserve">2) </w:t>
      </w:r>
      <w:r>
        <w:rPr>
          <w:rFonts w:ascii="Arial" w:hAnsi="Arial" w:cs="Arial"/>
          <w:color w:val="000000"/>
          <w:sz w:val="24"/>
          <w:szCs w:val="24"/>
          <w:lang w:eastAsia="en-US"/>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54653" w:rsidRDefault="00754653">
      <w:pPr>
        <w:ind w:firstLine="709"/>
        <w:jc w:val="both"/>
      </w:pPr>
      <w:r>
        <w:rPr>
          <w:rFonts w:ascii="Arial" w:hAnsi="Arial" w:cs="Arial"/>
          <w:color w:val="000000"/>
          <w:sz w:val="24"/>
          <w:szCs w:val="24"/>
          <w:lang w:eastAsia="en-US"/>
        </w:rPr>
        <w:t xml:space="preserve">3) отсутствие у заявителя просроченной </w:t>
      </w:r>
      <w:r>
        <w:rPr>
          <w:rFonts w:ascii="Arial" w:hAnsi="Arial" w:cs="Arial"/>
          <w:sz w:val="24"/>
          <w:szCs w:val="24"/>
        </w:rPr>
        <w:t>задолженности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Шушенский район,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(случае, если такие требования предусмотрены правовым актом);</w:t>
      </w:r>
    </w:p>
    <w:p w:rsidR="00754653" w:rsidRDefault="00754653">
      <w:pPr>
        <w:ind w:firstLine="709"/>
        <w:jc w:val="both"/>
      </w:pPr>
      <w:r>
        <w:rPr>
          <w:rFonts w:ascii="Arial" w:hAnsi="Arial" w:cs="Arial"/>
          <w:color w:val="000000"/>
          <w:sz w:val="24"/>
          <w:szCs w:val="24"/>
          <w:lang w:eastAsia="en-US"/>
        </w:rP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№127-ФЗ «О несостоятельности (банкротстве), деятельность которых не приостановлена в порядке, предусмотренном законодательством Российской Федерации, а заявители - индивидуальные предприниматели, самозанятые граждане не должны прекратить деятельность в качестве индивидуального предпринимателя, самозанятого гражданина;</w:t>
      </w:r>
    </w:p>
    <w:p w:rsidR="00754653" w:rsidRDefault="00754653" w:rsidP="00864749">
      <w:pPr>
        <w:widowControl w:val="0"/>
        <w:autoSpaceDE w:val="0"/>
        <w:ind w:firstLine="709"/>
        <w:jc w:val="both"/>
      </w:pPr>
      <w:r>
        <w:rPr>
          <w:rFonts w:ascii="Arial" w:hAnsi="Arial" w:cs="Arial"/>
          <w:color w:val="000000"/>
          <w:sz w:val="24"/>
          <w:szCs w:val="24"/>
        </w:rPr>
        <w:t>5) заявитель не должен являться иностранным юридическим лицом,</w:t>
      </w:r>
      <w:r w:rsidR="00793CEA">
        <w:rPr>
          <w:rFonts w:ascii="Arial" w:hAnsi="Arial" w:cs="Arial"/>
          <w:color w:val="000000"/>
          <w:sz w:val="24"/>
          <w:szCs w:val="24"/>
        </w:rPr>
        <w:t xml:space="preserve"> в том числе местом регистрации которого является</w:t>
      </w:r>
      <w:r>
        <w:rPr>
          <w:rFonts w:ascii="Arial" w:hAnsi="Arial" w:cs="Arial"/>
          <w:color w:val="000000"/>
          <w:sz w:val="24"/>
          <w:szCs w:val="24"/>
        </w:rPr>
        <w:t xml:space="preserve"> государство или территория, включенные в утвержденный Министерством финансов Российской Федерации перечень государств и территорий, </w:t>
      </w:r>
      <w:r w:rsidR="00793CEA">
        <w:rPr>
          <w:rFonts w:ascii="Arial" w:hAnsi="Arial" w:cs="Arial"/>
          <w:color w:val="000000"/>
          <w:sz w:val="24"/>
          <w:szCs w:val="24"/>
        </w:rPr>
        <w:t>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864749">
        <w:rPr>
          <w:rFonts w:ascii="Arial" w:hAnsi="Arial" w:cs="Arial"/>
          <w:color w:val="000000"/>
          <w:sz w:val="24"/>
          <w:szCs w:val="24"/>
        </w:rPr>
        <w:t>.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w:t>
      </w:r>
      <w:r w:rsidR="00AA19AB">
        <w:rPr>
          <w:rFonts w:ascii="Arial" w:hAnsi="Arial" w:cs="Arial"/>
          <w:color w:val="000000"/>
          <w:sz w:val="24"/>
          <w:szCs w:val="24"/>
        </w:rPr>
        <w:t xml:space="preserve">ованных </w:t>
      </w:r>
      <w:r w:rsidR="00864749">
        <w:rPr>
          <w:rFonts w:ascii="Arial" w:hAnsi="Arial" w:cs="Arial"/>
          <w:color w:val="000000"/>
          <w:sz w:val="24"/>
          <w:szCs w:val="24"/>
        </w:rPr>
        <w:t xml:space="preserve">торгах в Российской Федерации, а также косвенное участие таких офшорных компаний в капитале </w:t>
      </w:r>
      <w:r w:rsidR="00AA19AB">
        <w:rPr>
          <w:rFonts w:ascii="Arial" w:hAnsi="Arial" w:cs="Arial"/>
          <w:color w:val="000000"/>
          <w:sz w:val="24"/>
          <w:szCs w:val="24"/>
        </w:rPr>
        <w:t xml:space="preserve">других российских юридических лиц, реализованное через участие в капитале </w:t>
      </w:r>
      <w:r w:rsidR="00864749">
        <w:rPr>
          <w:rFonts w:ascii="Arial" w:hAnsi="Arial" w:cs="Arial"/>
          <w:color w:val="000000"/>
          <w:sz w:val="24"/>
          <w:szCs w:val="24"/>
        </w:rPr>
        <w:t>указанных публичных акционерных обществ</w:t>
      </w:r>
      <w:r>
        <w:rPr>
          <w:rFonts w:ascii="Arial" w:hAnsi="Arial" w:cs="Arial"/>
          <w:color w:val="000000"/>
          <w:sz w:val="24"/>
          <w:szCs w:val="24"/>
        </w:rPr>
        <w:t>;</w:t>
      </w:r>
    </w:p>
    <w:p w:rsidR="00754653" w:rsidRDefault="00754653">
      <w:pPr>
        <w:ind w:firstLine="709"/>
        <w:jc w:val="both"/>
      </w:pPr>
      <w:r>
        <w:rPr>
          <w:rFonts w:ascii="Arial" w:hAnsi="Arial" w:cs="Arial"/>
          <w:color w:val="000000"/>
          <w:sz w:val="24"/>
          <w:szCs w:val="24"/>
          <w:lang w:eastAsia="en-US"/>
        </w:rPr>
        <w:lastRenderedPageBreak/>
        <w:t xml:space="preserve">6) </w:t>
      </w:r>
      <w:bookmarkStart w:id="1" w:name="_Hlk91056774"/>
      <w:r>
        <w:rPr>
          <w:rFonts w:ascii="Arial" w:hAnsi="Arial" w:cs="Arial"/>
          <w:color w:val="000000"/>
          <w:sz w:val="24"/>
          <w:szCs w:val="24"/>
          <w:lang w:eastAsia="en-US"/>
        </w:rPr>
        <w:t>заявитель не должен получать средства в текущем календарном году из бюджета Шушенского района на основании иных муниципальных правовых актов на цели, указанные в пункте 2.5 Порядка</w:t>
      </w:r>
      <w:bookmarkEnd w:id="1"/>
      <w:r>
        <w:rPr>
          <w:rFonts w:ascii="Arial" w:hAnsi="Arial" w:cs="Arial"/>
          <w:color w:val="000000"/>
          <w:sz w:val="24"/>
          <w:szCs w:val="24"/>
          <w:lang w:eastAsia="en-US"/>
        </w:rPr>
        <w:t>;</w:t>
      </w:r>
    </w:p>
    <w:p w:rsidR="00754653" w:rsidRDefault="00754653">
      <w:pPr>
        <w:widowControl w:val="0"/>
        <w:autoSpaceDE w:val="0"/>
        <w:ind w:firstLine="709"/>
        <w:jc w:val="both"/>
      </w:pPr>
      <w:r>
        <w:rPr>
          <w:rFonts w:ascii="Arial" w:hAnsi="Arial" w:cs="Arial"/>
          <w:sz w:val="24"/>
          <w:szCs w:val="24"/>
        </w:rPr>
        <w:t>2.2. Поддержка не может оказываться в отношении заявителей – субъектов малого и среднего предпринимательства:</w:t>
      </w:r>
    </w:p>
    <w:p w:rsidR="00754653" w:rsidRDefault="00754653">
      <w:pPr>
        <w:widowControl w:val="0"/>
        <w:autoSpaceDE w:val="0"/>
        <w:ind w:firstLine="709"/>
        <w:jc w:val="both"/>
      </w:pPr>
      <w:r>
        <w:rPr>
          <w:rFonts w:ascii="Arial" w:hAnsi="Arial" w:cs="Arial"/>
          <w:sz w:val="24"/>
          <w:szCs w:val="24"/>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4653" w:rsidRDefault="00754653">
      <w:pPr>
        <w:widowControl w:val="0"/>
        <w:autoSpaceDE w:val="0"/>
        <w:ind w:firstLine="709"/>
        <w:jc w:val="both"/>
      </w:pPr>
      <w:r>
        <w:rPr>
          <w:rFonts w:ascii="Arial" w:hAnsi="Arial" w:cs="Arial"/>
          <w:sz w:val="24"/>
          <w:szCs w:val="24"/>
        </w:rPr>
        <w:t>2) являющихся участниками соглашений о разделе продукции;</w:t>
      </w:r>
    </w:p>
    <w:p w:rsidR="00754653" w:rsidRDefault="00754653">
      <w:pPr>
        <w:widowControl w:val="0"/>
        <w:autoSpaceDE w:val="0"/>
        <w:ind w:firstLine="709"/>
        <w:jc w:val="both"/>
      </w:pPr>
      <w:r>
        <w:rPr>
          <w:rFonts w:ascii="Arial" w:hAnsi="Arial" w:cs="Arial"/>
          <w:sz w:val="24"/>
          <w:szCs w:val="24"/>
        </w:rPr>
        <w:t>3) осуществляющих предпринимательскую деятельность в сфере игорного бизнеса;</w:t>
      </w:r>
    </w:p>
    <w:p w:rsidR="00754653" w:rsidRDefault="00754653">
      <w:pPr>
        <w:widowControl w:val="0"/>
        <w:autoSpaceDE w:val="0"/>
        <w:ind w:firstLine="709"/>
        <w:jc w:val="both"/>
      </w:pPr>
      <w:r>
        <w:rPr>
          <w:rFonts w:ascii="Arial" w:hAnsi="Arial" w:cs="Arial"/>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653" w:rsidRDefault="00754653">
      <w:pPr>
        <w:widowControl w:val="0"/>
        <w:autoSpaceDE w:val="0"/>
        <w:ind w:firstLine="709"/>
        <w:jc w:val="both"/>
      </w:pPr>
      <w:r>
        <w:rPr>
          <w:rFonts w:ascii="Arial" w:hAnsi="Arial" w:cs="Arial"/>
          <w:sz w:val="24"/>
          <w:szCs w:val="24"/>
        </w:rPr>
        <w:t>5) осуществляющих производство и (или) реализацию подакцизных товаров, а также добычу и (или) реализацию полезных ископаемых,</w:t>
      </w:r>
      <w:r w:rsidR="00C45A7E">
        <w:rPr>
          <w:rFonts w:ascii="Arial" w:hAnsi="Arial" w:cs="Arial"/>
          <w:sz w:val="24"/>
          <w:szCs w:val="24"/>
        </w:rPr>
        <w:t xml:space="preserve"> </w:t>
      </w:r>
      <w:r>
        <w:rPr>
          <w:rFonts w:ascii="Arial" w:hAnsi="Arial" w:cs="Arial"/>
          <w:sz w:val="24"/>
          <w:szCs w:val="24"/>
        </w:rPr>
        <w:t>за исключением общераспространенных полезных ископаемых;</w:t>
      </w:r>
    </w:p>
    <w:p w:rsidR="00754653" w:rsidRDefault="00754653">
      <w:pPr>
        <w:widowControl w:val="0"/>
        <w:autoSpaceDE w:val="0"/>
        <w:ind w:firstLine="709"/>
        <w:jc w:val="both"/>
      </w:pPr>
      <w:r>
        <w:rPr>
          <w:rFonts w:ascii="Arial" w:hAnsi="Arial" w:cs="Arial"/>
          <w:sz w:val="24"/>
          <w:szCs w:val="24"/>
        </w:rPr>
        <w:t>6) не включенных в Единый реестр субъектов малого и среднего предпринимательства;</w:t>
      </w:r>
    </w:p>
    <w:p w:rsidR="00754653" w:rsidRDefault="00754653">
      <w:pPr>
        <w:shd w:val="clear" w:color="auto" w:fill="FFFFFF"/>
        <w:autoSpaceDE w:val="0"/>
        <w:ind w:firstLine="709"/>
        <w:jc w:val="both"/>
      </w:pPr>
      <w:r>
        <w:rPr>
          <w:rFonts w:ascii="Arial" w:hAnsi="Arial" w:cs="Arial"/>
          <w:color w:val="000000"/>
          <w:sz w:val="24"/>
          <w:szCs w:val="24"/>
          <w:lang w:eastAsia="en-US"/>
        </w:rPr>
        <w:t>7) являющихся получателями иных финансов</w:t>
      </w:r>
      <w:r w:rsidR="00D13E0C">
        <w:rPr>
          <w:rFonts w:ascii="Arial" w:hAnsi="Arial" w:cs="Arial"/>
          <w:color w:val="000000"/>
          <w:sz w:val="24"/>
          <w:szCs w:val="24"/>
          <w:lang w:eastAsia="en-US"/>
        </w:rPr>
        <w:t>ых</w:t>
      </w:r>
      <w:r>
        <w:rPr>
          <w:rFonts w:ascii="Arial" w:hAnsi="Arial" w:cs="Arial"/>
          <w:color w:val="000000"/>
          <w:sz w:val="24"/>
          <w:szCs w:val="24"/>
          <w:lang w:eastAsia="en-US"/>
        </w:rPr>
        <w:t xml:space="preserve"> </w:t>
      </w:r>
      <w:r w:rsidR="00D13E0C">
        <w:rPr>
          <w:rFonts w:ascii="Arial" w:hAnsi="Arial" w:cs="Arial"/>
          <w:color w:val="000000"/>
          <w:sz w:val="24"/>
          <w:szCs w:val="24"/>
          <w:lang w:eastAsia="en-US"/>
        </w:rPr>
        <w:t>выплат</w:t>
      </w:r>
      <w:r>
        <w:rPr>
          <w:rFonts w:ascii="Arial" w:hAnsi="Arial" w:cs="Arial"/>
          <w:color w:val="000000"/>
          <w:sz w:val="24"/>
          <w:szCs w:val="24"/>
          <w:lang w:eastAsia="en-US"/>
        </w:rPr>
        <w:br/>
        <w:t>на осуществление предпринимательской деятельности, предоставляемой</w:t>
      </w:r>
      <w:r>
        <w:rPr>
          <w:rFonts w:ascii="Arial" w:hAnsi="Arial" w:cs="Arial"/>
          <w:color w:val="000000"/>
          <w:sz w:val="24"/>
          <w:szCs w:val="24"/>
          <w:lang w:eastAsia="en-US"/>
        </w:rPr>
        <w:br/>
        <w:t>в соответствии с постановлением Правительства Красноярского края</w:t>
      </w:r>
      <w:r>
        <w:rPr>
          <w:rFonts w:ascii="Arial" w:hAnsi="Arial" w:cs="Arial"/>
          <w:color w:val="000000"/>
          <w:sz w:val="24"/>
          <w:szCs w:val="24"/>
          <w:lang w:eastAsia="en-US"/>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2.3. </w:t>
      </w:r>
      <w:r>
        <w:rPr>
          <w:rFonts w:ascii="Arial" w:hAnsi="Arial" w:cs="Arial"/>
          <w:sz w:val="24"/>
          <w:szCs w:val="24"/>
          <w:lang w:eastAsia="en-US"/>
        </w:rPr>
        <w:t>Поддержка не может оказываться в отношении заявителей – самозанятых граждан:</w:t>
      </w:r>
    </w:p>
    <w:p w:rsidR="00754653" w:rsidRDefault="00754653">
      <w:pPr>
        <w:shd w:val="clear" w:color="auto" w:fill="FFFFFF"/>
        <w:autoSpaceDE w:val="0"/>
        <w:ind w:firstLine="709"/>
        <w:jc w:val="both"/>
      </w:pPr>
      <w:r>
        <w:rPr>
          <w:rFonts w:ascii="Arial" w:hAnsi="Arial" w:cs="Arial"/>
          <w:sz w:val="24"/>
          <w:szCs w:val="24"/>
          <w:lang w:eastAsia="en-US"/>
        </w:rPr>
        <w:t>1) не подтвердившим статус самозанятого гражданина;</w:t>
      </w:r>
    </w:p>
    <w:p w:rsidR="00754653" w:rsidRDefault="00754653">
      <w:pPr>
        <w:shd w:val="clear" w:color="auto" w:fill="FFFFFF"/>
        <w:autoSpaceDE w:val="0"/>
        <w:ind w:firstLine="709"/>
        <w:jc w:val="both"/>
      </w:pPr>
      <w:r>
        <w:rPr>
          <w:rFonts w:ascii="Arial" w:hAnsi="Arial" w:cs="Arial"/>
          <w:color w:val="000000"/>
          <w:sz w:val="24"/>
          <w:szCs w:val="24"/>
          <w:lang w:eastAsia="en-US"/>
        </w:rPr>
        <w:t>2) зарегистрированным и осуществляющим деятельность не на территории Красноярского края;</w:t>
      </w:r>
    </w:p>
    <w:p w:rsidR="00754653" w:rsidRDefault="00754653">
      <w:pPr>
        <w:shd w:val="clear" w:color="auto" w:fill="FFFFFF"/>
        <w:autoSpaceDE w:val="0"/>
        <w:ind w:firstLine="709"/>
        <w:jc w:val="both"/>
      </w:pPr>
      <w:r>
        <w:rPr>
          <w:rFonts w:ascii="Arial" w:hAnsi="Arial" w:cs="Arial"/>
          <w:color w:val="000000"/>
          <w:sz w:val="24"/>
          <w:szCs w:val="24"/>
          <w:lang w:eastAsia="en-US"/>
        </w:rPr>
        <w:t>3) имеющим задолженность по уплате налогов, сборов, пеней, штрафов;</w:t>
      </w:r>
    </w:p>
    <w:p w:rsidR="00754653" w:rsidRDefault="00754653">
      <w:pPr>
        <w:shd w:val="clear" w:color="auto" w:fill="FFFFFF"/>
        <w:autoSpaceDE w:val="0"/>
        <w:ind w:firstLine="709"/>
        <w:jc w:val="both"/>
      </w:pPr>
      <w:r>
        <w:rPr>
          <w:rFonts w:ascii="Arial" w:hAnsi="Arial" w:cs="Arial"/>
          <w:color w:val="000000"/>
          <w:sz w:val="24"/>
          <w:szCs w:val="24"/>
          <w:lang w:eastAsia="en-US"/>
        </w:rPr>
        <w:t>4) являющимся получателями иных финансов</w:t>
      </w:r>
      <w:r w:rsidR="00D13E0C">
        <w:rPr>
          <w:rFonts w:ascii="Arial" w:hAnsi="Arial" w:cs="Arial"/>
          <w:color w:val="000000"/>
          <w:sz w:val="24"/>
          <w:szCs w:val="24"/>
          <w:lang w:eastAsia="en-US"/>
        </w:rPr>
        <w:t>ых выплат</w:t>
      </w:r>
      <w:r>
        <w:rPr>
          <w:rFonts w:ascii="Arial" w:hAnsi="Arial" w:cs="Arial"/>
          <w:color w:val="000000"/>
          <w:sz w:val="24"/>
          <w:szCs w:val="24"/>
          <w:lang w:eastAsia="en-US"/>
        </w:rPr>
        <w:br/>
        <w:t>на осуществление предпринимательской деятельности, предоставляемой</w:t>
      </w:r>
      <w:r>
        <w:rPr>
          <w:rFonts w:ascii="Arial" w:hAnsi="Arial" w:cs="Arial"/>
          <w:color w:val="000000"/>
          <w:sz w:val="24"/>
          <w:szCs w:val="24"/>
          <w:lang w:eastAsia="en-US"/>
        </w:rPr>
        <w:br/>
      </w:r>
      <w:r>
        <w:rPr>
          <w:rFonts w:ascii="Arial" w:hAnsi="Arial" w:cs="Arial"/>
          <w:color w:val="000000"/>
          <w:sz w:val="24"/>
          <w:szCs w:val="24"/>
          <w:lang w:eastAsia="en-US"/>
        </w:rPr>
        <w:lastRenderedPageBreak/>
        <w:t>в соответствии с постановлением Правительства Красноярского края</w:t>
      </w:r>
      <w:r>
        <w:rPr>
          <w:rFonts w:ascii="Arial" w:hAnsi="Arial" w:cs="Arial"/>
          <w:color w:val="000000"/>
          <w:sz w:val="24"/>
          <w:szCs w:val="24"/>
          <w:lang w:eastAsia="en-US"/>
        </w:rPr>
        <w:br/>
        <w:t>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w:t>
      </w:r>
    </w:p>
    <w:p w:rsidR="00754653" w:rsidRDefault="00754653">
      <w:pPr>
        <w:ind w:firstLine="708"/>
        <w:jc w:val="both"/>
      </w:pPr>
      <w:r>
        <w:rPr>
          <w:rFonts w:ascii="Arial" w:hAnsi="Arial" w:cs="Arial"/>
          <w:bCs/>
          <w:sz w:val="24"/>
          <w:szCs w:val="24"/>
        </w:rPr>
        <w:t>2.4.</w:t>
      </w:r>
      <w:r>
        <w:rPr>
          <w:rFonts w:ascii="Arial" w:hAnsi="Arial" w:cs="Arial"/>
          <w:sz w:val="24"/>
          <w:szCs w:val="24"/>
        </w:rPr>
        <w:t xml:space="preserve">  Субсидия не предоставляется, в следующих случаях:</w:t>
      </w:r>
    </w:p>
    <w:p w:rsidR="00754653" w:rsidRDefault="00754653" w:rsidP="002E4D8E">
      <w:pPr>
        <w:widowControl w:val="0"/>
        <w:tabs>
          <w:tab w:val="left" w:pos="0"/>
        </w:tabs>
        <w:autoSpaceDE w:val="0"/>
        <w:ind w:right="-2" w:firstLine="709"/>
        <w:jc w:val="both"/>
      </w:pPr>
      <w:r>
        <w:rPr>
          <w:rFonts w:ascii="Arial" w:hAnsi="Arial" w:cs="Arial"/>
          <w:sz w:val="24"/>
          <w:szCs w:val="24"/>
        </w:rPr>
        <w:t xml:space="preserve">- </w:t>
      </w:r>
      <w:r w:rsidR="00C45A7E">
        <w:rPr>
          <w:rFonts w:ascii="Arial" w:hAnsi="Arial" w:cs="Arial"/>
          <w:sz w:val="24"/>
          <w:szCs w:val="24"/>
        </w:rPr>
        <w:t xml:space="preserve">заявителем </w:t>
      </w:r>
      <w:r>
        <w:rPr>
          <w:rFonts w:ascii="Arial" w:hAnsi="Arial" w:cs="Arial"/>
          <w:sz w:val="24"/>
          <w:szCs w:val="24"/>
        </w:rPr>
        <w:t>представлен неполный комплект документов, определенный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54653" w:rsidRDefault="00754653">
      <w:pPr>
        <w:widowControl w:val="0"/>
        <w:tabs>
          <w:tab w:val="left" w:pos="0"/>
        </w:tabs>
        <w:autoSpaceDE w:val="0"/>
        <w:ind w:right="-2"/>
        <w:jc w:val="both"/>
      </w:pPr>
      <w:r>
        <w:rPr>
          <w:rFonts w:ascii="Arial" w:hAnsi="Arial" w:cs="Arial"/>
          <w:bCs/>
          <w:sz w:val="24"/>
          <w:szCs w:val="24"/>
        </w:rPr>
        <w:tab/>
        <w:t>-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tabs>
          <w:tab w:val="left" w:pos="0"/>
        </w:tabs>
        <w:autoSpaceDE w:val="0"/>
        <w:ind w:right="-2"/>
        <w:jc w:val="both"/>
      </w:pPr>
      <w:r>
        <w:rPr>
          <w:rFonts w:ascii="Arial" w:hAnsi="Arial" w:cs="Arial"/>
          <w:bCs/>
          <w:sz w:val="24"/>
          <w:szCs w:val="24"/>
        </w:rPr>
        <w:tab/>
        <w:t xml:space="preserve">- с момента признания </w:t>
      </w:r>
      <w:r w:rsidR="00C45A7E">
        <w:rPr>
          <w:rFonts w:ascii="Arial" w:hAnsi="Arial" w:cs="Arial"/>
          <w:bCs/>
          <w:sz w:val="24"/>
          <w:szCs w:val="24"/>
        </w:rPr>
        <w:t xml:space="preserve">заявителя </w:t>
      </w:r>
      <w:r>
        <w:rPr>
          <w:rFonts w:ascii="Arial" w:hAnsi="Arial" w:cs="Arial"/>
          <w:bCs/>
          <w:sz w:val="24"/>
          <w:szCs w:val="24"/>
        </w:rPr>
        <w:t>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754653" w:rsidRDefault="00754653">
      <w:pPr>
        <w:autoSpaceDE w:val="0"/>
        <w:ind w:firstLine="709"/>
        <w:jc w:val="both"/>
      </w:pPr>
      <w:r>
        <w:rPr>
          <w:rFonts w:ascii="Arial" w:hAnsi="Arial" w:cs="Arial"/>
          <w:sz w:val="24"/>
          <w:szCs w:val="24"/>
        </w:rPr>
        <w:t xml:space="preserve">- </w:t>
      </w:r>
      <w:r w:rsidR="00C45A7E">
        <w:rPr>
          <w:rFonts w:ascii="Arial" w:hAnsi="Arial" w:cs="Arial"/>
          <w:sz w:val="24"/>
          <w:szCs w:val="24"/>
        </w:rPr>
        <w:t>заявители</w:t>
      </w:r>
      <w:r>
        <w:rPr>
          <w:rFonts w:ascii="Arial" w:hAnsi="Arial" w:cs="Arial"/>
          <w:sz w:val="24"/>
          <w:szCs w:val="24"/>
        </w:rPr>
        <w:t xml:space="preserve"> являются получателями средств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актов или муниципальных правовых актов на цели, установленные правовым актом;</w:t>
      </w:r>
    </w:p>
    <w:p w:rsidR="00754653" w:rsidRDefault="00754653">
      <w:pPr>
        <w:ind w:firstLine="708"/>
        <w:jc w:val="both"/>
      </w:pPr>
      <w:r>
        <w:rPr>
          <w:rFonts w:ascii="Arial" w:hAnsi="Arial" w:cs="Arial"/>
          <w:sz w:val="24"/>
          <w:szCs w:val="24"/>
        </w:rPr>
        <w:t xml:space="preserve">- </w:t>
      </w:r>
      <w:r w:rsidR="00C45A7E">
        <w:rPr>
          <w:rFonts w:ascii="Arial" w:hAnsi="Arial" w:cs="Arial"/>
          <w:sz w:val="24"/>
          <w:szCs w:val="24"/>
        </w:rPr>
        <w:t xml:space="preserve">заявителем </w:t>
      </w:r>
      <w:r>
        <w:rPr>
          <w:rFonts w:ascii="Arial" w:hAnsi="Arial" w:cs="Arial"/>
          <w:sz w:val="24"/>
          <w:szCs w:val="24"/>
        </w:rPr>
        <w:t>приобретено оборудование, не связанное с осуществлением заявителем видов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p w:rsidR="00754653" w:rsidRDefault="00754653">
      <w:pPr>
        <w:widowControl w:val="0"/>
        <w:autoSpaceDE w:val="0"/>
        <w:ind w:firstLine="709"/>
        <w:jc w:val="both"/>
      </w:pPr>
      <w:r>
        <w:rPr>
          <w:rFonts w:ascii="Arial" w:hAnsi="Arial" w:cs="Arial"/>
          <w:sz w:val="24"/>
          <w:szCs w:val="24"/>
        </w:rPr>
        <w:t xml:space="preserve">2.5. Субсидия предоставляется в целях возмещения затрат, связанных с производством (реализацией) товаров, выполнением работ, оказанием услуг, понесенных в течение календарного года, предшествующего году подачи и в году подачи в период до даты подачи в соответствующий орган местного самоуправления заявления о предоставлении субсидии, в том числе: </w:t>
      </w:r>
    </w:p>
    <w:p w:rsidR="00754653" w:rsidRDefault="00754653">
      <w:pPr>
        <w:shd w:val="clear" w:color="auto" w:fill="FFFFFF"/>
        <w:autoSpaceDE w:val="0"/>
        <w:ind w:firstLine="708"/>
        <w:jc w:val="both"/>
      </w:pPr>
      <w:r>
        <w:rPr>
          <w:rFonts w:ascii="Arial" w:hAnsi="Arial" w:cs="Arial"/>
          <w:color w:val="000000"/>
          <w:sz w:val="24"/>
          <w:szCs w:val="24"/>
          <w:lang w:eastAsia="en-US"/>
        </w:rPr>
        <w:t>на возмещение части затрат по подключению к инженерной инфраструктуре,</w:t>
      </w:r>
      <w:r>
        <w:rPr>
          <w:rFonts w:ascii="Arial" w:hAnsi="Arial" w:cs="Arial"/>
          <w:color w:val="000000"/>
          <w:sz w:val="24"/>
          <w:szCs w:val="24"/>
        </w:rPr>
        <w:t xml:space="preserve"> текущему ремонту помещения, приобретению оборудования, мебели и оргтехники;</w:t>
      </w:r>
    </w:p>
    <w:p w:rsidR="00754653" w:rsidRDefault="00754653">
      <w:pPr>
        <w:shd w:val="clear" w:color="auto" w:fill="FFFFFF"/>
        <w:autoSpaceDE w:val="0"/>
        <w:ind w:firstLine="709"/>
        <w:jc w:val="both"/>
      </w:pPr>
      <w:r>
        <w:rPr>
          <w:rFonts w:ascii="Arial" w:hAnsi="Arial" w:cs="Arial"/>
          <w:color w:val="000000"/>
          <w:sz w:val="24"/>
          <w:szCs w:val="24"/>
          <w:lang w:eastAsia="en-US"/>
        </w:rPr>
        <w:lastRenderedPageBreak/>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754653" w:rsidRDefault="00754653">
      <w:pPr>
        <w:shd w:val="clear" w:color="auto" w:fill="FFFFFF"/>
        <w:autoSpaceDE w:val="0"/>
        <w:ind w:firstLine="709"/>
        <w:jc w:val="both"/>
      </w:pPr>
      <w:r>
        <w:rPr>
          <w:rFonts w:ascii="Arial" w:hAnsi="Arial" w:cs="Arial"/>
          <w:color w:val="000000"/>
          <w:sz w:val="24"/>
          <w:szCs w:val="24"/>
          <w:lang w:eastAsia="en-US"/>
        </w:rPr>
        <w:t>на возмещение части затрат на уплату процентов по кредитам на приобретение оборудования;</w:t>
      </w:r>
    </w:p>
    <w:p w:rsidR="00754653" w:rsidRDefault="00754653">
      <w:pPr>
        <w:autoSpaceDE w:val="0"/>
        <w:ind w:firstLine="709"/>
        <w:jc w:val="both"/>
      </w:pPr>
      <w:r>
        <w:rPr>
          <w:rFonts w:ascii="Arial" w:hAnsi="Arial" w:cs="Arial"/>
          <w:color w:val="000000"/>
          <w:sz w:val="24"/>
          <w:szCs w:val="24"/>
          <w:lang w:eastAsia="en-US"/>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754653" w:rsidRDefault="00754653">
      <w:pPr>
        <w:autoSpaceDE w:val="0"/>
        <w:ind w:firstLine="709"/>
        <w:jc w:val="both"/>
      </w:pPr>
      <w:r>
        <w:rPr>
          <w:rFonts w:ascii="Arial" w:hAnsi="Arial" w:cs="Arial"/>
          <w:color w:val="000000"/>
          <w:sz w:val="24"/>
          <w:szCs w:val="24"/>
          <w:lang w:eastAsia="en-US"/>
        </w:rPr>
        <w:t>на возмещение части затрат, связанных с проведением мероприятий по профилактике новой коронавирусной инфекции (включая приобретение рециркуляторов воздуха), приобретением средств индивидуальной защиты и дезинфицирующих (антисептических) средств;</w:t>
      </w:r>
    </w:p>
    <w:p w:rsidR="00754653" w:rsidRDefault="00754653">
      <w:pPr>
        <w:autoSpaceDE w:val="0"/>
        <w:ind w:firstLine="709"/>
        <w:jc w:val="both"/>
      </w:pPr>
      <w:r>
        <w:rPr>
          <w:rFonts w:ascii="Arial" w:hAnsi="Arial" w:cs="Arial"/>
          <w:color w:val="000000"/>
          <w:sz w:val="24"/>
          <w:szCs w:val="24"/>
          <w:lang w:eastAsia="en-US"/>
        </w:rPr>
        <w:t>на возмещение части затрат на выплату по передаче прав на франшизу (паушальный взнос).</w:t>
      </w:r>
    </w:p>
    <w:p w:rsidR="00754653" w:rsidRDefault="00754653">
      <w:pPr>
        <w:widowControl w:val="0"/>
        <w:autoSpaceDE w:val="0"/>
        <w:ind w:firstLine="709"/>
        <w:jc w:val="both"/>
      </w:pPr>
      <w:r>
        <w:rPr>
          <w:rFonts w:ascii="Arial" w:hAnsi="Arial" w:cs="Arial"/>
          <w:sz w:val="24"/>
          <w:szCs w:val="24"/>
        </w:rPr>
        <w:t>2.6. Размер субсидии составляет до 50 процентов произведенных затрат, но не более 500 тыс. рублей субъекту малого и среднего предпринимательства, и не более 100 тыс. р</w:t>
      </w:r>
      <w:r w:rsidR="008A63E7">
        <w:rPr>
          <w:rFonts w:ascii="Arial" w:hAnsi="Arial" w:cs="Arial"/>
          <w:sz w:val="24"/>
          <w:szCs w:val="24"/>
        </w:rPr>
        <w:t xml:space="preserve">ублей самозанятому гражданину. </w:t>
      </w:r>
    </w:p>
    <w:p w:rsidR="00754653" w:rsidRDefault="00754653">
      <w:pPr>
        <w:shd w:val="clear" w:color="auto" w:fill="FFFFFF"/>
        <w:autoSpaceDE w:val="0"/>
        <w:ind w:firstLine="709"/>
        <w:jc w:val="both"/>
      </w:pPr>
      <w:r>
        <w:rPr>
          <w:rFonts w:ascii="Arial" w:hAnsi="Arial" w:cs="Arial"/>
          <w:color w:val="000000"/>
          <w:sz w:val="24"/>
          <w:szCs w:val="24"/>
          <w:lang w:eastAsia="en-US"/>
        </w:rPr>
        <w:t>При этом субсидия предоставляется одному и тому же получателю субсидии не чаще одного раза в течение двух лет</w:t>
      </w:r>
      <w:r w:rsidR="00C45A7E">
        <w:rPr>
          <w:rFonts w:ascii="Arial" w:hAnsi="Arial" w:cs="Arial"/>
          <w:color w:val="000000"/>
          <w:sz w:val="24"/>
          <w:szCs w:val="24"/>
          <w:lang w:eastAsia="en-US"/>
        </w:rPr>
        <w:t>.</w:t>
      </w:r>
    </w:p>
    <w:p w:rsidR="00754653" w:rsidRDefault="00754653">
      <w:pPr>
        <w:widowControl w:val="0"/>
        <w:autoSpaceDE w:val="0"/>
        <w:ind w:firstLine="709"/>
        <w:jc w:val="both"/>
      </w:pPr>
      <w:r>
        <w:rPr>
          <w:rFonts w:ascii="Arial" w:hAnsi="Arial" w:cs="Arial"/>
          <w:sz w:val="24"/>
          <w:szCs w:val="24"/>
        </w:rPr>
        <w:t xml:space="preserve">2.7. </w:t>
      </w:r>
      <w:r w:rsidRPr="00AF23DD">
        <w:rPr>
          <w:rFonts w:ascii="Arial" w:hAnsi="Arial" w:cs="Arial"/>
          <w:sz w:val="24"/>
          <w:szCs w:val="24"/>
        </w:rPr>
        <w:t>П</w:t>
      </w:r>
      <w:r w:rsidRPr="00AF23DD">
        <w:rPr>
          <w:rFonts w:ascii="Arial" w:hAnsi="Arial" w:cs="Arial"/>
          <w:color w:val="000000"/>
          <w:sz w:val="24"/>
          <w:szCs w:val="24"/>
        </w:rPr>
        <w:t xml:space="preserve">олучатель </w:t>
      </w:r>
      <w:r w:rsidR="00C45A7E" w:rsidRPr="00AF23DD">
        <w:rPr>
          <w:rFonts w:ascii="Arial" w:hAnsi="Arial" w:cs="Arial"/>
          <w:color w:val="000000"/>
          <w:sz w:val="24"/>
          <w:szCs w:val="24"/>
        </w:rPr>
        <w:t xml:space="preserve">субсидии </w:t>
      </w:r>
      <w:r>
        <w:rPr>
          <w:rFonts w:ascii="Arial" w:hAnsi="Arial" w:cs="Arial"/>
          <w:color w:val="000000"/>
          <w:sz w:val="24"/>
          <w:szCs w:val="24"/>
        </w:rPr>
        <w:t xml:space="preserve">–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w:t>
      </w:r>
      <w:r>
        <w:rPr>
          <w:rFonts w:ascii="Arial" w:hAnsi="Arial" w:cs="Arial"/>
          <w:sz w:val="24"/>
          <w:szCs w:val="24"/>
        </w:rPr>
        <w:t xml:space="preserve">среднесписочной </w:t>
      </w:r>
      <w:r>
        <w:rPr>
          <w:rFonts w:ascii="Arial" w:hAnsi="Arial" w:cs="Arial"/>
          <w:color w:val="000000"/>
          <w:sz w:val="24"/>
          <w:szCs w:val="24"/>
        </w:rPr>
        <w:t xml:space="preserve">численности работников получателя поддержки на 1 января года получения поддержки. При этом в течение 12 месяцев после получения поддержки на конец одного или нескольких отчетных месяцев </w:t>
      </w:r>
      <w:r>
        <w:rPr>
          <w:rFonts w:ascii="Arial" w:hAnsi="Arial" w:cs="Arial"/>
          <w:sz w:val="24"/>
          <w:szCs w:val="24"/>
        </w:rPr>
        <w:t>среднесписочная</w:t>
      </w:r>
      <w:r>
        <w:rPr>
          <w:rFonts w:ascii="Arial" w:hAnsi="Arial" w:cs="Arial"/>
          <w:color w:val="000000"/>
          <w:sz w:val="24"/>
          <w:szCs w:val="24"/>
        </w:rPr>
        <w:t xml:space="preserve"> численность работников не должна составлять менее 80 процентов численности работников получателя поддержки на 1 января года получения поддержки.</w:t>
      </w:r>
    </w:p>
    <w:p w:rsidR="00754653" w:rsidRDefault="00754653">
      <w:pPr>
        <w:shd w:val="clear" w:color="auto" w:fill="FFFFFF"/>
        <w:autoSpaceDE w:val="0"/>
        <w:ind w:firstLine="709"/>
        <w:jc w:val="both"/>
      </w:pPr>
      <w:r>
        <w:rPr>
          <w:rFonts w:ascii="Arial" w:hAnsi="Arial" w:cs="Arial"/>
          <w:color w:val="000000"/>
          <w:sz w:val="24"/>
          <w:szCs w:val="24"/>
        </w:rPr>
        <w:t xml:space="preserve">Получатель </w:t>
      </w:r>
      <w:r w:rsidR="00C45A7E">
        <w:rPr>
          <w:rFonts w:ascii="Arial" w:hAnsi="Arial" w:cs="Arial"/>
          <w:color w:val="000000"/>
          <w:sz w:val="24"/>
          <w:szCs w:val="24"/>
        </w:rPr>
        <w:t>субсидии</w:t>
      </w:r>
      <w:r>
        <w:rPr>
          <w:rFonts w:ascii="Arial" w:hAnsi="Arial" w:cs="Arial"/>
          <w:color w:val="000000"/>
          <w:sz w:val="24"/>
          <w:szCs w:val="24"/>
        </w:rPr>
        <w:t xml:space="preserve"> обязуется не прекращать деятельность в течение 24 месяцев после получения субсидии.</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2.8. </w:t>
      </w:r>
      <w:r w:rsidRPr="00AF23DD">
        <w:rPr>
          <w:rFonts w:ascii="Arial" w:hAnsi="Arial" w:cs="Arial"/>
          <w:color w:val="000000"/>
          <w:sz w:val="24"/>
          <w:szCs w:val="24"/>
        </w:rPr>
        <w:t xml:space="preserve">Получатель </w:t>
      </w:r>
      <w:r w:rsidR="00C45A7E" w:rsidRPr="00AF23DD">
        <w:rPr>
          <w:rFonts w:ascii="Arial" w:hAnsi="Arial" w:cs="Arial"/>
          <w:color w:val="000000"/>
          <w:sz w:val="24"/>
          <w:szCs w:val="24"/>
        </w:rPr>
        <w:t>субсидии</w:t>
      </w:r>
      <w:r>
        <w:rPr>
          <w:rFonts w:ascii="Arial" w:hAnsi="Arial" w:cs="Arial"/>
          <w:color w:val="000000"/>
          <w:sz w:val="24"/>
          <w:szCs w:val="24"/>
        </w:rPr>
        <w:t xml:space="preserve"> – самозанятый гражданин, обязуется не прекращать деятельность в течение 12 месяцев после получения поддержки.</w:t>
      </w:r>
    </w:p>
    <w:p w:rsidR="00754653" w:rsidRDefault="00754653">
      <w:pPr>
        <w:shd w:val="clear" w:color="auto" w:fill="FFFFFF"/>
        <w:autoSpaceDE w:val="0"/>
        <w:ind w:firstLine="709"/>
        <w:jc w:val="both"/>
      </w:pPr>
      <w:r>
        <w:rPr>
          <w:rFonts w:ascii="Arial" w:hAnsi="Arial" w:cs="Arial"/>
          <w:color w:val="000000"/>
          <w:sz w:val="24"/>
          <w:szCs w:val="24"/>
          <w:lang w:eastAsia="en-US"/>
        </w:rPr>
        <w:t xml:space="preserve">2.9. Субсидии предоставляются при наличии в местном бюджете (сводной бюджетной росписи местного бюджета) бюджетных ассигнований </w:t>
      </w:r>
      <w:r>
        <w:rPr>
          <w:rFonts w:ascii="Arial" w:hAnsi="Arial" w:cs="Arial"/>
          <w:color w:val="000000"/>
          <w:sz w:val="24"/>
          <w:szCs w:val="24"/>
          <w:lang w:eastAsia="en-US"/>
        </w:rPr>
        <w:br/>
        <w:t>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w:t>
      </w:r>
    </w:p>
    <w:p w:rsidR="00754653" w:rsidRDefault="00754653">
      <w:pPr>
        <w:shd w:val="clear" w:color="auto" w:fill="FFFFFF"/>
        <w:autoSpaceDE w:val="0"/>
        <w:ind w:firstLine="709"/>
        <w:jc w:val="both"/>
        <w:rPr>
          <w:rFonts w:ascii="Arial" w:hAnsi="Arial" w:cs="Arial"/>
          <w:color w:val="000000"/>
          <w:sz w:val="24"/>
          <w:szCs w:val="24"/>
          <w:lang w:eastAsia="en-US"/>
        </w:rPr>
      </w:pPr>
    </w:p>
    <w:p w:rsidR="002E4D8E" w:rsidRDefault="002E4D8E">
      <w:pPr>
        <w:shd w:val="clear" w:color="auto" w:fill="FFFFFF"/>
        <w:autoSpaceDE w:val="0"/>
        <w:ind w:firstLine="709"/>
        <w:jc w:val="both"/>
        <w:rPr>
          <w:rFonts w:ascii="Arial" w:hAnsi="Arial" w:cs="Arial"/>
          <w:color w:val="000000"/>
          <w:sz w:val="24"/>
          <w:szCs w:val="24"/>
          <w:lang w:eastAsia="en-US"/>
        </w:rPr>
      </w:pPr>
    </w:p>
    <w:p w:rsidR="002E4D8E" w:rsidRDefault="002E4D8E">
      <w:pPr>
        <w:shd w:val="clear" w:color="auto" w:fill="FFFFFF"/>
        <w:autoSpaceDE w:val="0"/>
        <w:ind w:firstLine="709"/>
        <w:jc w:val="both"/>
        <w:rPr>
          <w:rFonts w:ascii="Arial" w:hAnsi="Arial" w:cs="Arial"/>
          <w:color w:val="000000"/>
          <w:sz w:val="24"/>
          <w:szCs w:val="24"/>
          <w:lang w:eastAsia="en-US"/>
        </w:rPr>
      </w:pPr>
    </w:p>
    <w:p w:rsidR="00754653" w:rsidRDefault="00754653" w:rsidP="002E4D8E">
      <w:pPr>
        <w:widowControl w:val="0"/>
        <w:autoSpaceDE w:val="0"/>
        <w:spacing w:after="200" w:line="276" w:lineRule="auto"/>
        <w:ind w:firstLine="709"/>
      </w:pPr>
      <w:r>
        <w:rPr>
          <w:rFonts w:ascii="Arial" w:hAnsi="Arial" w:cs="Arial"/>
          <w:sz w:val="24"/>
          <w:szCs w:val="24"/>
          <w:lang w:eastAsia="en-US"/>
        </w:rPr>
        <w:t>3. Порядок проведения отбора получателей и предоставления субсидий</w:t>
      </w:r>
    </w:p>
    <w:p w:rsidR="00754653" w:rsidRDefault="00754653" w:rsidP="002E4D8E">
      <w:pPr>
        <w:widowControl w:val="0"/>
        <w:autoSpaceDE w:val="0"/>
        <w:ind w:firstLine="709"/>
      </w:pPr>
      <w:r>
        <w:rPr>
          <w:rFonts w:ascii="Arial" w:hAnsi="Arial" w:cs="Arial"/>
          <w:sz w:val="24"/>
          <w:szCs w:val="24"/>
          <w:lang w:eastAsia="en-US"/>
        </w:rPr>
        <w:t>3.1. Отбор проводится один раз в текущем финансовом году.</w:t>
      </w:r>
    </w:p>
    <w:p w:rsidR="00754653" w:rsidRDefault="00754653" w:rsidP="002E4D8E">
      <w:pPr>
        <w:widowControl w:val="0"/>
        <w:autoSpaceDE w:val="0"/>
        <w:ind w:firstLine="709"/>
        <w:jc w:val="both"/>
      </w:pPr>
      <w:r>
        <w:rPr>
          <w:rFonts w:ascii="Arial" w:hAnsi="Arial" w:cs="Arial"/>
          <w:sz w:val="24"/>
          <w:szCs w:val="24"/>
          <w:lang w:eastAsia="en-US"/>
        </w:rPr>
        <w:t xml:space="preserve">В случае если в сроки, установленные в объявлении о проведение отбора в соответствие с подпунктом 1 пункта 3.2 Порядка, не поступило ни одного пакета документов, </w:t>
      </w:r>
      <w:r w:rsidRPr="00AF23DD">
        <w:rPr>
          <w:rFonts w:ascii="Arial" w:hAnsi="Arial" w:cs="Arial"/>
          <w:sz w:val="24"/>
          <w:szCs w:val="24"/>
          <w:lang w:eastAsia="en-US"/>
        </w:rPr>
        <w:t>Главный распорядитель</w:t>
      </w:r>
      <w:r w:rsidR="00DD4AF7" w:rsidRPr="00AF23DD">
        <w:rPr>
          <w:rFonts w:ascii="Arial" w:hAnsi="Arial" w:cs="Arial"/>
          <w:sz w:val="24"/>
          <w:szCs w:val="24"/>
          <w:lang w:eastAsia="en-US"/>
        </w:rPr>
        <w:t xml:space="preserve"> бюджетных средств</w:t>
      </w:r>
      <w:r>
        <w:rPr>
          <w:rFonts w:ascii="Arial" w:hAnsi="Arial" w:cs="Arial"/>
          <w:sz w:val="24"/>
          <w:szCs w:val="24"/>
          <w:lang w:eastAsia="en-US"/>
        </w:rPr>
        <w:t xml:space="preserve"> организует проведение дополнительного отбора в связи с отсутствием заявок для участия в отборе и получения субсидии.</w:t>
      </w:r>
    </w:p>
    <w:p w:rsidR="00754653" w:rsidRDefault="00754653" w:rsidP="002E4D8E">
      <w:pPr>
        <w:widowControl w:val="0"/>
        <w:autoSpaceDE w:val="0"/>
        <w:ind w:firstLine="709"/>
        <w:jc w:val="both"/>
      </w:pPr>
      <w:r>
        <w:rPr>
          <w:rFonts w:ascii="Arial" w:hAnsi="Arial" w:cs="Arial"/>
          <w:sz w:val="24"/>
          <w:szCs w:val="24"/>
          <w:lang w:eastAsia="en-US"/>
        </w:rPr>
        <w:t>В случае</w:t>
      </w:r>
      <w:r w:rsidR="002E4D8E">
        <w:rPr>
          <w:rFonts w:ascii="Arial" w:hAnsi="Arial" w:cs="Arial"/>
          <w:sz w:val="24"/>
          <w:szCs w:val="24"/>
          <w:lang w:eastAsia="en-US"/>
        </w:rPr>
        <w:t>,</w:t>
      </w:r>
      <w:r>
        <w:rPr>
          <w:rFonts w:ascii="Arial" w:hAnsi="Arial" w:cs="Arial"/>
          <w:sz w:val="24"/>
          <w:szCs w:val="24"/>
          <w:lang w:eastAsia="en-US"/>
        </w:rPr>
        <w:t xml:space="preserve"> если по итогам проведения отбора</w:t>
      </w:r>
      <w:r w:rsidR="002E4D8E">
        <w:rPr>
          <w:rFonts w:ascii="Arial" w:hAnsi="Arial" w:cs="Arial"/>
          <w:sz w:val="24"/>
          <w:szCs w:val="24"/>
          <w:lang w:eastAsia="en-US"/>
        </w:rPr>
        <w:t>,</w:t>
      </w:r>
      <w:r>
        <w:rPr>
          <w:rFonts w:ascii="Arial" w:hAnsi="Arial" w:cs="Arial"/>
          <w:sz w:val="24"/>
          <w:szCs w:val="24"/>
          <w:lang w:eastAsia="en-US"/>
        </w:rPr>
        <w:t xml:space="preserve"> образуется остаток нераспределенных бюджетных ассигнований, предусмотренных в бюджете района для предоставления субсидий в текущем финансовом году, комиссия принимает реше</w:t>
      </w:r>
      <w:r>
        <w:rPr>
          <w:rFonts w:ascii="Arial" w:hAnsi="Arial" w:cs="Arial"/>
          <w:sz w:val="24"/>
          <w:szCs w:val="24"/>
          <w:lang w:eastAsia="en-US"/>
        </w:rPr>
        <w:lastRenderedPageBreak/>
        <w:t xml:space="preserve">ние об организации </w:t>
      </w:r>
      <w:r w:rsidRPr="00AF23DD">
        <w:rPr>
          <w:rFonts w:ascii="Arial" w:hAnsi="Arial" w:cs="Arial"/>
          <w:sz w:val="24"/>
          <w:szCs w:val="24"/>
          <w:lang w:eastAsia="en-US"/>
        </w:rPr>
        <w:t>Главным распорядителем</w:t>
      </w:r>
      <w:r w:rsidR="00DD4AF7">
        <w:rPr>
          <w:rFonts w:ascii="Arial" w:hAnsi="Arial" w:cs="Arial"/>
          <w:sz w:val="24"/>
          <w:szCs w:val="24"/>
          <w:lang w:eastAsia="en-US"/>
        </w:rPr>
        <w:t xml:space="preserve"> бюджетных средств</w:t>
      </w:r>
      <w:r>
        <w:rPr>
          <w:rFonts w:ascii="Arial" w:hAnsi="Arial" w:cs="Arial"/>
          <w:sz w:val="24"/>
          <w:szCs w:val="24"/>
          <w:lang w:eastAsia="en-US"/>
        </w:rPr>
        <w:t xml:space="preserve"> дополнительного отбора. Решение комиссии о проведении дополнительного отбора отражается в протоколе об итогах отбора.</w:t>
      </w:r>
    </w:p>
    <w:p w:rsidR="00754653" w:rsidRDefault="00754653" w:rsidP="002E4D8E">
      <w:pPr>
        <w:widowControl w:val="0"/>
        <w:autoSpaceDE w:val="0"/>
        <w:ind w:firstLine="709"/>
        <w:jc w:val="both"/>
      </w:pPr>
      <w:r>
        <w:rPr>
          <w:rFonts w:ascii="Arial" w:hAnsi="Arial" w:cs="Arial"/>
          <w:sz w:val="24"/>
          <w:szCs w:val="24"/>
          <w:lang w:eastAsia="en-US"/>
        </w:rPr>
        <w:t>3.2. Администрация Шушенского района не позднее 01 марта года</w:t>
      </w:r>
      <w:r>
        <w:rPr>
          <w:rFonts w:ascii="Arial" w:hAnsi="Arial" w:cs="Arial"/>
          <w:i/>
          <w:sz w:val="24"/>
          <w:szCs w:val="24"/>
          <w:lang w:eastAsia="en-US"/>
        </w:rPr>
        <w:t xml:space="preserve"> </w:t>
      </w:r>
      <w:r>
        <w:rPr>
          <w:rFonts w:ascii="Arial" w:hAnsi="Arial" w:cs="Arial"/>
          <w:sz w:val="24"/>
          <w:szCs w:val="24"/>
          <w:lang w:eastAsia="en-US"/>
        </w:rPr>
        <w:t>предоставления субсидии размещает объявление о проведении отбора запроса предложений (заявок) субъектов малого и среднего предпринимательства, а также самозанятых граждан (далее – объявление) на официальном сайте администрации Шушенского района (</w:t>
      </w:r>
      <w:r>
        <w:rPr>
          <w:rFonts w:ascii="Arial" w:hAnsi="Arial" w:cs="Arial"/>
          <w:sz w:val="24"/>
          <w:szCs w:val="24"/>
          <w:lang w:val="en-US" w:eastAsia="en-US"/>
        </w:rPr>
        <w:t>arshush</w:t>
      </w:r>
      <w:r>
        <w:rPr>
          <w:rFonts w:ascii="Arial" w:hAnsi="Arial" w:cs="Arial"/>
          <w:sz w:val="24"/>
          <w:szCs w:val="24"/>
          <w:lang w:eastAsia="en-US"/>
        </w:rPr>
        <w:t>.</w:t>
      </w:r>
      <w:r>
        <w:rPr>
          <w:rFonts w:ascii="Arial" w:hAnsi="Arial" w:cs="Arial"/>
          <w:sz w:val="24"/>
          <w:szCs w:val="24"/>
          <w:lang w:val="en-US" w:eastAsia="en-US"/>
        </w:rPr>
        <w:t>ru</w:t>
      </w:r>
      <w:r>
        <w:rPr>
          <w:rFonts w:ascii="Arial" w:hAnsi="Arial" w:cs="Arial"/>
          <w:sz w:val="24"/>
          <w:szCs w:val="24"/>
          <w:lang w:eastAsia="en-US"/>
        </w:rPr>
        <w:t xml:space="preserve">) и в газете «Ленинская Искра». В объявлении содержится информация о: </w:t>
      </w:r>
    </w:p>
    <w:p w:rsidR="00754653" w:rsidRDefault="00754653" w:rsidP="002E4D8E">
      <w:pPr>
        <w:widowControl w:val="0"/>
        <w:autoSpaceDE w:val="0"/>
        <w:ind w:firstLine="709"/>
        <w:jc w:val="both"/>
      </w:pPr>
      <w:r>
        <w:rPr>
          <w:rFonts w:ascii="Arial" w:hAnsi="Arial" w:cs="Arial"/>
          <w:sz w:val="24"/>
          <w:szCs w:val="24"/>
        </w:rPr>
        <w:t>- сроках проведения отбора</w:t>
      </w:r>
      <w:r w:rsidR="00334F13">
        <w:rPr>
          <w:rFonts w:ascii="Arial" w:hAnsi="Arial" w:cs="Arial"/>
          <w:sz w:val="24"/>
          <w:szCs w:val="24"/>
        </w:rPr>
        <w:t>, которые не могут быть меньше 10 календарных дней</w:t>
      </w:r>
      <w:r>
        <w:rPr>
          <w:rFonts w:ascii="Arial" w:hAnsi="Arial" w:cs="Arial"/>
          <w:sz w:val="24"/>
          <w:szCs w:val="24"/>
        </w:rPr>
        <w:t>;</w:t>
      </w:r>
    </w:p>
    <w:p w:rsidR="00754653" w:rsidRDefault="00754653" w:rsidP="002E4D8E">
      <w:pPr>
        <w:widowControl w:val="0"/>
        <w:autoSpaceDE w:val="0"/>
        <w:ind w:firstLine="709"/>
        <w:jc w:val="both"/>
      </w:pPr>
      <w:r>
        <w:rPr>
          <w:rFonts w:ascii="Arial" w:hAnsi="Arial" w:cs="Arial"/>
          <w:sz w:val="24"/>
          <w:szCs w:val="24"/>
        </w:rPr>
        <w:t xml:space="preserve">- дате начала подачи или окончания приема предложений (заявок) участников отбора, которая не может быть ранее </w:t>
      </w:r>
      <w:r w:rsidR="00334F13">
        <w:rPr>
          <w:rFonts w:ascii="Arial" w:hAnsi="Arial" w:cs="Arial"/>
          <w:sz w:val="24"/>
          <w:szCs w:val="24"/>
        </w:rPr>
        <w:t>1</w:t>
      </w:r>
      <w:r>
        <w:rPr>
          <w:rFonts w:ascii="Arial" w:hAnsi="Arial" w:cs="Arial"/>
          <w:sz w:val="24"/>
          <w:szCs w:val="24"/>
        </w:rPr>
        <w:t>0-го календарного дня, следующего за днем размещения объявления о проведении отбора;</w:t>
      </w:r>
    </w:p>
    <w:p w:rsidR="00754653" w:rsidRDefault="00754653" w:rsidP="002E4D8E">
      <w:pPr>
        <w:widowControl w:val="0"/>
        <w:autoSpaceDE w:val="0"/>
        <w:ind w:firstLine="709"/>
        <w:jc w:val="both"/>
      </w:pPr>
      <w:r>
        <w:rPr>
          <w:rFonts w:ascii="Arial" w:hAnsi="Arial" w:cs="Arial"/>
          <w:sz w:val="24"/>
          <w:szCs w:val="24"/>
        </w:rPr>
        <w:t>- наименовании, места нахождения, почтового адреса, адреса электронной почты главного распорядителя бюджетных средств;</w:t>
      </w:r>
    </w:p>
    <w:p w:rsidR="00754653" w:rsidRDefault="00754653">
      <w:pPr>
        <w:widowControl w:val="0"/>
        <w:autoSpaceDE w:val="0"/>
        <w:ind w:firstLine="709"/>
        <w:jc w:val="both"/>
      </w:pPr>
      <w:r>
        <w:rPr>
          <w:rFonts w:ascii="Arial" w:hAnsi="Arial" w:cs="Arial"/>
          <w:sz w:val="24"/>
          <w:szCs w:val="24"/>
        </w:rPr>
        <w:t xml:space="preserve">- </w:t>
      </w:r>
      <w:r w:rsidRPr="00F74936">
        <w:rPr>
          <w:rFonts w:ascii="Arial" w:hAnsi="Arial" w:cs="Arial"/>
          <w:sz w:val="24"/>
          <w:szCs w:val="24"/>
        </w:rPr>
        <w:t>страниц сайта в информационно-телекоммуникационной сети «Интернет»,</w:t>
      </w:r>
      <w:r>
        <w:rPr>
          <w:rFonts w:ascii="Arial" w:hAnsi="Arial" w:cs="Arial"/>
          <w:sz w:val="24"/>
          <w:szCs w:val="24"/>
        </w:rPr>
        <w:t xml:space="preserve"> на котором обеспечивается проведение отбора;</w:t>
      </w:r>
    </w:p>
    <w:p w:rsidR="00754653" w:rsidRDefault="00754653">
      <w:pPr>
        <w:widowControl w:val="0"/>
        <w:autoSpaceDE w:val="0"/>
        <w:ind w:firstLine="709"/>
        <w:jc w:val="both"/>
      </w:pPr>
      <w:r>
        <w:rPr>
          <w:rFonts w:ascii="Arial" w:hAnsi="Arial" w:cs="Arial"/>
          <w:sz w:val="24"/>
          <w:szCs w:val="24"/>
        </w:rPr>
        <w:t>- требовании к участникам отбора и перечне документов, представляемых участниками отбора для подтверждения их соответствия указанным требованиям;</w:t>
      </w:r>
    </w:p>
    <w:p w:rsidR="00754653" w:rsidRDefault="00754653">
      <w:pPr>
        <w:widowControl w:val="0"/>
        <w:autoSpaceDE w:val="0"/>
        <w:ind w:firstLine="709"/>
        <w:jc w:val="both"/>
      </w:pPr>
      <w:r>
        <w:rPr>
          <w:rFonts w:ascii="Arial" w:hAnsi="Arial" w:cs="Arial"/>
          <w:sz w:val="24"/>
          <w:szCs w:val="24"/>
        </w:rPr>
        <w:t>- порядке подачи предложений (заявок) участниками отбора</w:t>
      </w:r>
      <w:r>
        <w:rPr>
          <w:rFonts w:ascii="Arial" w:hAnsi="Arial" w:cs="Arial"/>
          <w:sz w:val="24"/>
          <w:szCs w:val="24"/>
        </w:rPr>
        <w:br/>
        <w:t>и требований, предъявляемых к форме и содержанию предложений (заявок), подаваемых участниками отбора;</w:t>
      </w:r>
    </w:p>
    <w:p w:rsidR="00754653" w:rsidRDefault="00754653">
      <w:pPr>
        <w:widowControl w:val="0"/>
        <w:autoSpaceDE w:val="0"/>
        <w:ind w:firstLine="709"/>
        <w:jc w:val="both"/>
      </w:pPr>
      <w:r>
        <w:rPr>
          <w:rFonts w:ascii="Arial" w:hAnsi="Arial" w:cs="Arial"/>
          <w:sz w:val="24"/>
          <w:szCs w:val="24"/>
        </w:rPr>
        <w:t>- порядке отзыва предложений (заявок) участников отбора, порядке возврата предложений (заявок) участников отбора, определяющего в том числе основания для возврата предложений (заявок) участников отбора, порядке внесения изменений в предложения (заявки) участников отбора;</w:t>
      </w:r>
    </w:p>
    <w:p w:rsidR="00754653" w:rsidRDefault="00754653">
      <w:pPr>
        <w:widowControl w:val="0"/>
        <w:autoSpaceDE w:val="0"/>
        <w:ind w:firstLine="709"/>
        <w:jc w:val="both"/>
      </w:pPr>
      <w:r>
        <w:rPr>
          <w:rFonts w:ascii="Arial" w:hAnsi="Arial" w:cs="Arial"/>
          <w:sz w:val="24"/>
          <w:szCs w:val="24"/>
        </w:rPr>
        <w:t>- правилах рассмотрения и оценки предложений (заявок) участников отбора;</w:t>
      </w:r>
    </w:p>
    <w:p w:rsidR="00754653" w:rsidRDefault="00754653">
      <w:pPr>
        <w:widowControl w:val="0"/>
        <w:autoSpaceDE w:val="0"/>
        <w:ind w:firstLine="709"/>
        <w:jc w:val="both"/>
      </w:pPr>
      <w:r>
        <w:rPr>
          <w:rFonts w:ascii="Arial" w:hAnsi="Arial" w:cs="Arial"/>
          <w:sz w:val="24"/>
          <w:szCs w:val="24"/>
        </w:rPr>
        <w:t>- порядке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754653" w:rsidRDefault="00754653">
      <w:pPr>
        <w:widowControl w:val="0"/>
        <w:autoSpaceDE w:val="0"/>
        <w:ind w:firstLine="709"/>
        <w:jc w:val="both"/>
      </w:pPr>
      <w:r>
        <w:rPr>
          <w:rFonts w:ascii="Arial" w:hAnsi="Arial" w:cs="Arial"/>
          <w:sz w:val="24"/>
          <w:szCs w:val="24"/>
        </w:rPr>
        <w:t>3.3. В целях получения субсидии Заявитель, в сроки, указанные</w:t>
      </w:r>
      <w:r>
        <w:rPr>
          <w:rFonts w:ascii="Arial" w:hAnsi="Arial" w:cs="Arial"/>
          <w:sz w:val="24"/>
          <w:szCs w:val="24"/>
        </w:rPr>
        <w:br/>
        <w:t>в объявлении о приеме заявок, представляет в отдел экономического развития и муниципального заказа администрации Шушенского района (далее по тексту Порядка – Отдел</w:t>
      </w:r>
      <w:r w:rsidR="00860E82">
        <w:rPr>
          <w:rFonts w:ascii="Arial" w:hAnsi="Arial" w:cs="Arial"/>
          <w:sz w:val="24"/>
          <w:szCs w:val="24"/>
        </w:rPr>
        <w:t xml:space="preserve"> экономики</w:t>
      </w:r>
      <w:r>
        <w:rPr>
          <w:rFonts w:ascii="Arial" w:hAnsi="Arial" w:cs="Arial"/>
          <w:sz w:val="24"/>
          <w:szCs w:val="24"/>
        </w:rPr>
        <w:t>) на бумажном носителе нарочным или посредством почтовой связи по адресу: 662710, Красноярский край, п. Шушенское, ул. Ленина, д. 64 заявку, содержащую следующие документы (далее - заявка):</w:t>
      </w:r>
    </w:p>
    <w:p w:rsidR="00754653" w:rsidRDefault="00754653">
      <w:pPr>
        <w:widowControl w:val="0"/>
        <w:autoSpaceDE w:val="0"/>
        <w:ind w:firstLine="709"/>
        <w:jc w:val="both"/>
      </w:pPr>
      <w:r>
        <w:rPr>
          <w:rFonts w:ascii="Arial" w:hAnsi="Arial" w:cs="Arial"/>
          <w:sz w:val="24"/>
          <w:szCs w:val="24"/>
        </w:rPr>
        <w:t xml:space="preserve">- </w:t>
      </w:r>
      <w:r w:rsidRPr="00634C2F">
        <w:rPr>
          <w:rFonts w:ascii="Arial" w:hAnsi="Arial" w:cs="Arial"/>
          <w:sz w:val="24"/>
          <w:szCs w:val="24"/>
        </w:rPr>
        <w:t>заявление</w:t>
      </w:r>
      <w:r>
        <w:rPr>
          <w:rFonts w:ascii="Arial" w:hAnsi="Arial" w:cs="Arial"/>
          <w:sz w:val="24"/>
          <w:szCs w:val="24"/>
        </w:rPr>
        <w:t xml:space="preserve"> на предоставление субсидии по форме согласно приложению № 2 к Порядку;</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согласие на обработку персональных данных</w:t>
      </w:r>
      <w:r w:rsidR="00C91FF2">
        <w:rPr>
          <w:rFonts w:ascii="Arial" w:hAnsi="Arial" w:cs="Arial"/>
          <w:sz w:val="24"/>
          <w:szCs w:val="24"/>
        </w:rPr>
        <w:t>,</w:t>
      </w:r>
      <w:r>
        <w:rPr>
          <w:rFonts w:ascii="Arial" w:hAnsi="Arial" w:cs="Arial"/>
          <w:sz w:val="24"/>
          <w:szCs w:val="24"/>
        </w:rPr>
        <w:t xml:space="preserve"> </w:t>
      </w:r>
      <w:r w:rsidR="00634C2F">
        <w:rPr>
          <w:rFonts w:ascii="Arial" w:hAnsi="Arial" w:cs="Arial"/>
          <w:sz w:val="24"/>
          <w:szCs w:val="24"/>
        </w:rPr>
        <w:t>по форме согласно приложения № 8</w:t>
      </w:r>
      <w:r>
        <w:rPr>
          <w:rFonts w:ascii="Arial" w:hAnsi="Arial" w:cs="Arial"/>
          <w:sz w:val="24"/>
          <w:szCs w:val="24"/>
        </w:rPr>
        <w:t xml:space="preserve"> к </w:t>
      </w:r>
      <w:r w:rsidR="00634C2F">
        <w:rPr>
          <w:rFonts w:ascii="Arial" w:hAnsi="Arial" w:cs="Arial"/>
          <w:sz w:val="24"/>
          <w:szCs w:val="24"/>
        </w:rPr>
        <w:t>Порядку</w:t>
      </w:r>
      <w:r>
        <w:rPr>
          <w:rFonts w:ascii="Arial" w:hAnsi="Arial" w:cs="Arial"/>
          <w:sz w:val="24"/>
          <w:szCs w:val="24"/>
        </w:rPr>
        <w:t>;</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выписку из штатного расписания Получателя</w:t>
      </w:r>
      <w:r w:rsidR="00C91FF2">
        <w:rPr>
          <w:rFonts w:ascii="Arial" w:hAnsi="Arial" w:cs="Arial"/>
          <w:sz w:val="24"/>
          <w:szCs w:val="24"/>
        </w:rPr>
        <w:t xml:space="preserve"> субсидии</w:t>
      </w:r>
      <w:r>
        <w:rPr>
          <w:rFonts w:ascii="Arial" w:hAnsi="Arial" w:cs="Arial"/>
          <w:sz w:val="24"/>
          <w:szCs w:val="24"/>
        </w:rPr>
        <w:t>;</w:t>
      </w:r>
    </w:p>
    <w:p w:rsidR="00754653" w:rsidRDefault="00754653" w:rsidP="00C91FF2">
      <w:pPr>
        <w:ind w:firstLine="709"/>
        <w:jc w:val="both"/>
      </w:pPr>
      <w:r>
        <w:rPr>
          <w:rFonts w:ascii="Arial" w:hAnsi="Arial" w:cs="Arial"/>
          <w:i/>
          <w:sz w:val="24"/>
          <w:szCs w:val="24"/>
          <w:lang w:eastAsia="en-US"/>
        </w:rPr>
        <w:t xml:space="preserve">- </w:t>
      </w:r>
      <w:r>
        <w:rPr>
          <w:rFonts w:ascii="Arial" w:hAnsi="Arial" w:cs="Arial"/>
          <w:color w:val="000000"/>
          <w:sz w:val="24"/>
          <w:szCs w:val="24"/>
          <w:lang w:eastAsia="en-US"/>
        </w:rPr>
        <w:t>для субъектов малого и среднего предпринимательства обязательство получателя субсидии – субъекта малого и среднего предпринимательства о сохранении получателем субсидии численности занятых, заработной платы на уровне не ниже МРОТ и о непрекращении деятельности в течение 24 месяцев после получения субсидии</w:t>
      </w:r>
      <w:bookmarkStart w:id="2" w:name="_Hlk93412377"/>
      <w:r>
        <w:rPr>
          <w:rFonts w:ascii="Arial" w:hAnsi="Arial" w:cs="Arial"/>
          <w:color w:val="000000"/>
          <w:sz w:val="24"/>
          <w:szCs w:val="24"/>
          <w:lang w:eastAsia="en-US"/>
        </w:rPr>
        <w:t xml:space="preserve"> согласно приложению № 3 к Порядку</w:t>
      </w:r>
      <w:bookmarkEnd w:id="2"/>
      <w:r>
        <w:rPr>
          <w:rFonts w:ascii="Arial" w:hAnsi="Arial" w:cs="Arial"/>
          <w:color w:val="000000"/>
          <w:sz w:val="24"/>
          <w:szCs w:val="24"/>
          <w:lang w:eastAsia="en-US"/>
        </w:rPr>
        <w:t>;</w:t>
      </w:r>
    </w:p>
    <w:p w:rsidR="00754653" w:rsidRDefault="00754653" w:rsidP="00C91FF2">
      <w:pPr>
        <w:ind w:firstLine="709"/>
        <w:jc w:val="both"/>
      </w:pPr>
      <w:r>
        <w:rPr>
          <w:rFonts w:ascii="Arial" w:hAnsi="Arial" w:cs="Arial"/>
          <w:color w:val="000000"/>
          <w:sz w:val="24"/>
          <w:szCs w:val="24"/>
          <w:lang w:eastAsia="en-US"/>
        </w:rPr>
        <w:t>- для самозанятых граждан обязательство получателя субсидии – самозанятого гражданина о непрекращении деятельности в течение 12 месяцев после получения субсидии согласно приложению № 4 к Порядку;</w:t>
      </w:r>
    </w:p>
    <w:p w:rsidR="00754653" w:rsidRDefault="00754653" w:rsidP="00C91FF2">
      <w:pPr>
        <w:ind w:firstLine="709"/>
        <w:jc w:val="both"/>
      </w:pPr>
      <w:r>
        <w:rPr>
          <w:rFonts w:ascii="Arial" w:hAnsi="Arial" w:cs="Arial"/>
          <w:i/>
          <w:sz w:val="24"/>
          <w:szCs w:val="24"/>
          <w:lang w:eastAsia="en-US"/>
        </w:rPr>
        <w:lastRenderedPageBreak/>
        <w:t xml:space="preserve">- </w:t>
      </w:r>
      <w:r>
        <w:rPr>
          <w:rFonts w:ascii="Arial" w:hAnsi="Arial" w:cs="Arial"/>
          <w:sz w:val="24"/>
          <w:szCs w:val="24"/>
          <w:lang w:eastAsia="en-US"/>
        </w:rPr>
        <w:t>выписку из единого государственного реестра юридических лиц, полученную Получателем не ранее 20 рабочих дней до даты подачи заявки (представляется по собственной инициативе);</w:t>
      </w:r>
    </w:p>
    <w:p w:rsidR="00754653" w:rsidRDefault="00754653">
      <w:pPr>
        <w:widowControl w:val="0"/>
        <w:autoSpaceDE w:val="0"/>
        <w:ind w:firstLine="708"/>
        <w:jc w:val="both"/>
      </w:pPr>
      <w:r>
        <w:rPr>
          <w:rFonts w:ascii="Arial" w:hAnsi="Arial" w:cs="Arial"/>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ascii="Arial" w:hAnsi="Arial" w:cs="Arial"/>
          <w:i/>
          <w:sz w:val="24"/>
          <w:szCs w:val="24"/>
        </w:rPr>
        <w:t xml:space="preserve"> </w:t>
      </w:r>
      <w:r>
        <w:rPr>
          <w:rFonts w:ascii="Arial" w:hAnsi="Arial" w:cs="Arial"/>
          <w:sz w:val="24"/>
          <w:szCs w:val="24"/>
        </w:rPr>
        <w:t>(предоставляется по инициативе заявителя); при наличии задолженности: чеки оплаты недоимки по налогам (сборам) и задолженности по пени и штрафам;</w:t>
      </w:r>
    </w:p>
    <w:p w:rsidR="00754653" w:rsidRDefault="00754653">
      <w:pPr>
        <w:widowControl w:val="0"/>
        <w:autoSpaceDE w:val="0"/>
        <w:ind w:firstLine="708"/>
        <w:jc w:val="both"/>
      </w:pPr>
      <w:r>
        <w:rPr>
          <w:rFonts w:ascii="Arial" w:eastAsia="Arial" w:hAnsi="Arial" w:cs="Arial"/>
          <w:sz w:val="24"/>
          <w:szCs w:val="24"/>
        </w:rPr>
        <w:t xml:space="preserve"> </w:t>
      </w:r>
      <w:r>
        <w:rPr>
          <w:rFonts w:ascii="Arial" w:hAnsi="Arial" w:cs="Arial"/>
          <w:sz w:val="24"/>
          <w:szCs w:val="24"/>
        </w:rPr>
        <w:t>- копии бухгалтерского баланса (форма № 1), отчета о прибылях и убытках (форма № 2), заверенные заявителем, за предшествующий календарный год и последний отчетный период - для субъектов малого предпринимательства, применяющих общую систему налогообложения. Справку об имущественном и финансовом состоянии согласно приложению № 5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протокол (решение или приказ) об избрании (назначении) руководителя юридического лица, в соответствии с которым руководитель обладает правом действовать от имени получателя субсидии;</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договоров на приобретение оборудования, копию кредитного договора с кредитной организацией;</w:t>
      </w:r>
    </w:p>
    <w:p w:rsidR="00754653" w:rsidRDefault="00754653">
      <w:pPr>
        <w:widowControl w:val="0"/>
        <w:autoSpaceDE w:val="0"/>
        <w:ind w:firstLine="709"/>
        <w:jc w:val="both"/>
      </w:pPr>
      <w:r>
        <w:rPr>
          <w:rFonts w:ascii="Arial" w:hAnsi="Arial" w:cs="Arial"/>
          <w:sz w:val="24"/>
          <w:szCs w:val="24"/>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754653" w:rsidRDefault="00754653">
      <w:pPr>
        <w:widowControl w:val="0"/>
        <w:autoSpaceDE w:val="0"/>
        <w:ind w:firstLine="709"/>
        <w:jc w:val="both"/>
      </w:pPr>
      <w:r>
        <w:rPr>
          <w:rFonts w:ascii="Arial" w:hAnsi="Arial" w:cs="Arial"/>
          <w:sz w:val="24"/>
          <w:szCs w:val="24"/>
        </w:rPr>
        <w:t>- копии платежных документов, подтверждающих оплату приобретенного оборудования: в случае безналичного расчета – платежных поручений, справку – подтверждение платежа через онлайн- банк, в случае наличного расчета – кассовых и товарных чеков и (или) квитанций к приходным кассовым ордерам в размере 100% произведенных затрат;</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документов, подтверждающих получение товаров (выполнение работ, услуг): товарные (или товарно-транспортные) накладные, акты приема-передачи объектов основных средств, акты выполненных работ (оказанных услуг);</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технических паспортов с отметкой соответствующего государственного органа о регистрации и постановки на учет приобретенных транспортных средств, самоходных машин, копии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копии документов, подтверждающих постановку на баланс приобретенного оборудования;</w:t>
      </w:r>
    </w:p>
    <w:p w:rsidR="00754653" w:rsidRDefault="00754653">
      <w:pPr>
        <w:widowControl w:val="0"/>
        <w:autoSpaceDE w:val="0"/>
        <w:ind w:firstLine="709"/>
        <w:jc w:val="both"/>
      </w:pPr>
      <w:r>
        <w:rPr>
          <w:rFonts w:ascii="Arial" w:hAnsi="Arial" w:cs="Arial"/>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w:t>
      </w:r>
    </w:p>
    <w:p w:rsidR="00754653" w:rsidRDefault="00754653">
      <w:pPr>
        <w:widowControl w:val="0"/>
        <w:autoSpaceDE w:val="0"/>
        <w:ind w:firstLine="709"/>
        <w:jc w:val="both"/>
      </w:pPr>
      <w:r>
        <w:rPr>
          <w:rFonts w:ascii="Arial" w:hAnsi="Arial" w:cs="Arial"/>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754653" w:rsidRDefault="00754653">
      <w:pPr>
        <w:widowControl w:val="0"/>
        <w:autoSpaceDE w:val="0"/>
        <w:ind w:firstLine="709"/>
        <w:jc w:val="both"/>
      </w:pPr>
      <w:r>
        <w:rPr>
          <w:rFonts w:ascii="Arial" w:hAnsi="Arial" w:cs="Arial"/>
          <w:sz w:val="24"/>
          <w:szCs w:val="24"/>
        </w:rPr>
        <w:t>- копии технических паспортов (паспортов), технической документации на предмет лизинга;</w:t>
      </w:r>
    </w:p>
    <w:p w:rsidR="00754653" w:rsidRDefault="00754653">
      <w:pPr>
        <w:widowControl w:val="0"/>
        <w:autoSpaceDE w:val="0"/>
        <w:ind w:firstLine="709"/>
        <w:jc w:val="both"/>
      </w:pPr>
      <w:r>
        <w:rPr>
          <w:rFonts w:ascii="Arial" w:hAnsi="Arial" w:cs="Arial"/>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754653" w:rsidRDefault="00754653">
      <w:pPr>
        <w:widowControl w:val="0"/>
        <w:autoSpaceDE w:val="0"/>
        <w:ind w:firstLine="709"/>
        <w:jc w:val="both"/>
      </w:pPr>
      <w:r>
        <w:rPr>
          <w:rFonts w:ascii="Arial" w:hAnsi="Arial" w:cs="Arial"/>
          <w:sz w:val="24"/>
          <w:szCs w:val="24"/>
        </w:rPr>
        <w:t>- копию договора коммерческой концессии (договора франчайзинга);</w:t>
      </w:r>
    </w:p>
    <w:p w:rsidR="00754653" w:rsidRDefault="00754653">
      <w:pPr>
        <w:widowControl w:val="0"/>
        <w:autoSpaceDE w:val="0"/>
        <w:ind w:firstLine="709"/>
        <w:jc w:val="both"/>
      </w:pPr>
      <w:r>
        <w:rPr>
          <w:rFonts w:ascii="Arial" w:hAnsi="Arial" w:cs="Arial"/>
          <w:sz w:val="24"/>
          <w:szCs w:val="24"/>
        </w:rPr>
        <w:t>- копию платежного документа, подтверждающего оплату паушального взноса по франшизе;</w:t>
      </w:r>
    </w:p>
    <w:p w:rsidR="00754653" w:rsidRDefault="00754653">
      <w:pPr>
        <w:widowControl w:val="0"/>
        <w:autoSpaceDE w:val="0"/>
        <w:ind w:firstLine="709"/>
        <w:jc w:val="both"/>
      </w:pPr>
      <w:r>
        <w:rPr>
          <w:rFonts w:ascii="Arial" w:hAnsi="Arial" w:cs="Arial"/>
          <w:sz w:val="24"/>
          <w:szCs w:val="24"/>
        </w:rPr>
        <w:lastRenderedPageBreak/>
        <w:t>- копию документа, подтверждающего передачу прав по коммерческой концессии (франшизе);</w:t>
      </w:r>
    </w:p>
    <w:p w:rsidR="00754653" w:rsidRDefault="00754653">
      <w:pPr>
        <w:widowControl w:val="0"/>
        <w:autoSpaceDE w:val="0"/>
        <w:ind w:firstLine="709"/>
        <w:jc w:val="both"/>
      </w:pPr>
      <w:r>
        <w:rPr>
          <w:rFonts w:ascii="Arial" w:hAnsi="Arial" w:cs="Arial"/>
          <w:sz w:val="24"/>
          <w:szCs w:val="24"/>
        </w:rPr>
        <w:t>- документы, подтверждающие затраты на текущий ремонт помещения (договоры с подрядными организациями, осуществляющими текущей ремонт помещения, смета расходов на текущий ремонт, счета-фактуры, акт приема выполненных работе (оказанных услуг), накладные, платежные поручения, квитанции к приходным ордерам, кассовые чеки.</w:t>
      </w:r>
    </w:p>
    <w:p w:rsidR="00754653" w:rsidRDefault="00754653">
      <w:pPr>
        <w:widowControl w:val="0"/>
        <w:autoSpaceDE w:val="0"/>
        <w:ind w:firstLine="709"/>
        <w:jc w:val="both"/>
      </w:pPr>
      <w:r>
        <w:rPr>
          <w:rFonts w:ascii="Arial" w:hAnsi="Arial" w:cs="Arial"/>
          <w:sz w:val="24"/>
          <w:szCs w:val="24"/>
        </w:rPr>
        <w:t>Дополнительно:</w:t>
      </w:r>
    </w:p>
    <w:p w:rsidR="00754653" w:rsidRDefault="00754653">
      <w:pPr>
        <w:widowControl w:val="0"/>
        <w:autoSpaceDE w:val="0"/>
        <w:ind w:firstLine="709"/>
        <w:jc w:val="both"/>
      </w:pPr>
      <w:r>
        <w:rPr>
          <w:rFonts w:ascii="Arial" w:hAnsi="Arial" w:cs="Arial"/>
          <w:sz w:val="24"/>
          <w:szCs w:val="24"/>
        </w:rPr>
        <w:t>заявители, являющиеся субъектами малого и среднего предпринимательства, представляют:</w:t>
      </w:r>
    </w:p>
    <w:p w:rsidR="00754653" w:rsidRDefault="00754653">
      <w:pPr>
        <w:widowControl w:val="0"/>
        <w:autoSpaceDE w:val="0"/>
        <w:ind w:firstLine="539"/>
        <w:jc w:val="both"/>
      </w:pPr>
      <w:r>
        <w:rPr>
          <w:rFonts w:ascii="Arial" w:hAnsi="Arial" w:cs="Arial"/>
          <w:i/>
          <w:sz w:val="24"/>
          <w:szCs w:val="24"/>
        </w:rPr>
        <w:t xml:space="preserve">- </w:t>
      </w:r>
      <w:r>
        <w:rPr>
          <w:rFonts w:ascii="Arial" w:hAnsi="Arial" w:cs="Arial"/>
          <w:sz w:val="24"/>
          <w:szCs w:val="24"/>
        </w:rPr>
        <w:t>свидетельство о постановке на учет в налоговом органе;</w:t>
      </w:r>
    </w:p>
    <w:p w:rsidR="00754653" w:rsidRDefault="00754653">
      <w:pPr>
        <w:widowControl w:val="0"/>
        <w:autoSpaceDE w:val="0"/>
        <w:ind w:firstLine="539"/>
        <w:jc w:val="both"/>
      </w:pPr>
      <w:r>
        <w:rPr>
          <w:rFonts w:ascii="Arial" w:hAnsi="Arial" w:cs="Arial"/>
          <w:sz w:val="24"/>
          <w:szCs w:val="24"/>
        </w:rPr>
        <w:t>- свидетельство о государственной регистрации/лист записи Единого государственного реестра;</w:t>
      </w:r>
    </w:p>
    <w:p w:rsidR="00754653" w:rsidRDefault="00754653">
      <w:pPr>
        <w:widowControl w:val="0"/>
        <w:autoSpaceDE w:val="0"/>
        <w:ind w:firstLine="709"/>
        <w:jc w:val="both"/>
      </w:pPr>
      <w:r>
        <w:rPr>
          <w:rFonts w:ascii="Arial" w:hAnsi="Arial" w:cs="Arial"/>
          <w:sz w:val="24"/>
          <w:szCs w:val="24"/>
        </w:rPr>
        <w:t>заявители, являющиеся самозанятыми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Pr>
          <w:rFonts w:ascii="Arial" w:hAnsi="Arial" w:cs="Arial"/>
          <w:sz w:val="24"/>
          <w:szCs w:val="24"/>
        </w:rPr>
        <w:br/>
        <w:t>на профессиональный доход» (форма КНД 1122035); справку о полученных доходах и уплаченных налогах (форма КНД 1122036)</w:t>
      </w:r>
    </w:p>
    <w:p w:rsidR="00754653" w:rsidRDefault="00754653">
      <w:pPr>
        <w:widowControl w:val="0"/>
        <w:autoSpaceDE w:val="0"/>
        <w:ind w:firstLine="709"/>
        <w:jc w:val="both"/>
      </w:pPr>
      <w:r>
        <w:rPr>
          <w:rFonts w:ascii="Arial" w:hAnsi="Arial" w:cs="Arial"/>
          <w:sz w:val="24"/>
          <w:szCs w:val="24"/>
        </w:rPr>
        <w:t>3.4. 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754653" w:rsidRDefault="00754653">
      <w:pPr>
        <w:widowControl w:val="0"/>
        <w:autoSpaceDE w:val="0"/>
        <w:ind w:firstLine="709"/>
        <w:jc w:val="both"/>
      </w:pPr>
      <w:r>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Pr>
          <w:rFonts w:ascii="Arial" w:hAnsi="Arial" w:cs="Arial"/>
          <w:sz w:val="24"/>
          <w:szCs w:val="24"/>
        </w:rPr>
        <w:br/>
        <w:t>с действующим законодательством Российской Федерации.</w:t>
      </w:r>
    </w:p>
    <w:p w:rsidR="00754653" w:rsidRDefault="00754653">
      <w:pPr>
        <w:widowControl w:val="0"/>
        <w:autoSpaceDE w:val="0"/>
        <w:ind w:firstLine="709"/>
        <w:jc w:val="both"/>
      </w:pPr>
      <w:r>
        <w:rPr>
          <w:rFonts w:ascii="Arial" w:hAnsi="Arial" w:cs="Arial"/>
          <w:sz w:val="24"/>
          <w:szCs w:val="24"/>
        </w:rPr>
        <w:t xml:space="preserve">Документы, указанные в </w:t>
      </w:r>
      <w:r w:rsidRPr="00634C2F">
        <w:rPr>
          <w:rFonts w:ascii="Arial" w:hAnsi="Arial" w:cs="Arial"/>
          <w:sz w:val="24"/>
          <w:szCs w:val="24"/>
        </w:rPr>
        <w:t xml:space="preserve">подпунктах 7 и 8 </w:t>
      </w:r>
      <w:r>
        <w:rPr>
          <w:rFonts w:ascii="Arial" w:hAnsi="Arial" w:cs="Arial"/>
          <w:sz w:val="24"/>
          <w:szCs w:val="24"/>
        </w:rPr>
        <w:t>пункта 3.3 Порядка, Заявитель вправе представить по собственной инициативе</w:t>
      </w:r>
      <w:r>
        <w:rPr>
          <w:rFonts w:ascii="Arial" w:hAnsi="Arial" w:cs="Arial"/>
          <w:i/>
          <w:sz w:val="24"/>
          <w:szCs w:val="24"/>
        </w:rPr>
        <w:t>.</w:t>
      </w:r>
    </w:p>
    <w:p w:rsidR="00754653" w:rsidRDefault="00754653">
      <w:pPr>
        <w:widowControl w:val="0"/>
        <w:autoSpaceDE w:val="0"/>
        <w:ind w:firstLine="709"/>
        <w:jc w:val="both"/>
      </w:pPr>
      <w:r>
        <w:rPr>
          <w:rFonts w:ascii="Arial" w:hAnsi="Arial" w:cs="Arial"/>
          <w:sz w:val="24"/>
          <w:szCs w:val="24"/>
        </w:rPr>
        <w:t>В случае если Получатель не представил документы, указанные</w:t>
      </w:r>
      <w:r>
        <w:rPr>
          <w:rFonts w:ascii="Arial" w:hAnsi="Arial" w:cs="Arial"/>
          <w:sz w:val="24"/>
          <w:szCs w:val="24"/>
        </w:rPr>
        <w:br/>
        <w:t>в подпунктах 7 и 8 пункта</w:t>
      </w:r>
      <w:r>
        <w:rPr>
          <w:rFonts w:ascii="Arial" w:hAnsi="Arial" w:cs="Arial"/>
          <w:i/>
          <w:sz w:val="24"/>
          <w:szCs w:val="24"/>
        </w:rPr>
        <w:t xml:space="preserve"> </w:t>
      </w:r>
      <w:r>
        <w:rPr>
          <w:rFonts w:ascii="Arial" w:hAnsi="Arial" w:cs="Arial"/>
          <w:sz w:val="24"/>
          <w:szCs w:val="24"/>
        </w:rPr>
        <w:t>3.3 Порядка, по собственной инициативе, Отдел</w:t>
      </w:r>
      <w:r w:rsidR="00860E82">
        <w:rPr>
          <w:rFonts w:ascii="Arial" w:hAnsi="Arial" w:cs="Arial"/>
          <w:sz w:val="24"/>
          <w:szCs w:val="24"/>
        </w:rPr>
        <w:t xml:space="preserve"> экономики</w:t>
      </w:r>
      <w:r>
        <w:rPr>
          <w:rFonts w:ascii="Arial" w:hAnsi="Arial" w:cs="Arial"/>
          <w:sz w:val="24"/>
          <w:szCs w:val="24"/>
        </w:rPr>
        <w:t xml:space="preserve"> не позднее 3 рабочих дней после окончания срока приема заявок, установленного в объявлении о проведении отбора,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rsidR="00754653" w:rsidRDefault="00754653">
      <w:pPr>
        <w:widowControl w:val="0"/>
        <w:autoSpaceDE w:val="0"/>
        <w:ind w:firstLine="709"/>
        <w:jc w:val="both"/>
      </w:pPr>
      <w:r>
        <w:rPr>
          <w:rFonts w:ascii="Arial" w:hAnsi="Arial" w:cs="Arial"/>
          <w:sz w:val="24"/>
          <w:szCs w:val="24"/>
        </w:rPr>
        <w:t>3.5. Заявка регистрируется Отделом</w:t>
      </w:r>
      <w:r w:rsidR="00860E82">
        <w:rPr>
          <w:rFonts w:ascii="Arial" w:hAnsi="Arial" w:cs="Arial"/>
          <w:sz w:val="24"/>
          <w:szCs w:val="24"/>
        </w:rPr>
        <w:t xml:space="preserve"> экономики</w:t>
      </w:r>
      <w:r>
        <w:rPr>
          <w:rFonts w:ascii="Arial" w:hAnsi="Arial" w:cs="Arial"/>
          <w:sz w:val="24"/>
          <w:szCs w:val="24"/>
        </w:rPr>
        <w:t xml:space="preserve"> в течение одного рабочего дня с момента приема документов. При необходимости заявителю выдается расписка о получении документов.</w:t>
      </w:r>
    </w:p>
    <w:p w:rsidR="00754653" w:rsidRDefault="00754653">
      <w:pPr>
        <w:widowControl w:val="0"/>
        <w:autoSpaceDE w:val="0"/>
        <w:ind w:firstLine="709"/>
        <w:jc w:val="both"/>
      </w:pPr>
      <w:r>
        <w:rPr>
          <w:rFonts w:ascii="Arial" w:hAnsi="Arial" w:cs="Arial"/>
          <w:sz w:val="24"/>
          <w:szCs w:val="24"/>
        </w:rPr>
        <w:t>3.6. Отдел</w:t>
      </w:r>
      <w:r w:rsidR="00860E82">
        <w:rPr>
          <w:rFonts w:ascii="Arial" w:hAnsi="Arial" w:cs="Arial"/>
          <w:sz w:val="24"/>
          <w:szCs w:val="24"/>
        </w:rPr>
        <w:t xml:space="preserve"> экономики</w:t>
      </w:r>
      <w:r>
        <w:rPr>
          <w:rFonts w:ascii="Arial" w:hAnsi="Arial" w:cs="Arial"/>
          <w:sz w:val="24"/>
          <w:szCs w:val="24"/>
        </w:rPr>
        <w:t xml:space="preserve"> в течение 5 рабочих дней со дня регистрации заявки рассматривает представленные заявителем в составе заявки документы на их соответствие требованиям пунктов 3.3 Порядка, а также на соответствие заявителя требованиям, установленным в пунктах 2.1 - 2.4 Порядка.</w:t>
      </w:r>
    </w:p>
    <w:p w:rsidR="00754653" w:rsidRDefault="00754653">
      <w:pPr>
        <w:widowControl w:val="0"/>
        <w:autoSpaceDE w:val="0"/>
        <w:ind w:firstLine="709"/>
        <w:jc w:val="both"/>
      </w:pPr>
      <w:r>
        <w:rPr>
          <w:rFonts w:ascii="Arial" w:hAnsi="Arial" w:cs="Arial"/>
          <w:sz w:val="24"/>
          <w:szCs w:val="24"/>
        </w:rPr>
        <w:t>При необходимости, в срок, установленный для проведения проверки документов, Отдел</w:t>
      </w:r>
      <w:r w:rsidR="00860E82">
        <w:rPr>
          <w:rFonts w:ascii="Arial" w:hAnsi="Arial" w:cs="Arial"/>
          <w:sz w:val="24"/>
          <w:szCs w:val="24"/>
        </w:rPr>
        <w:t xml:space="preserve"> экономики</w:t>
      </w:r>
      <w:r>
        <w:rPr>
          <w:rFonts w:ascii="Arial" w:hAnsi="Arial" w:cs="Arial"/>
          <w:sz w:val="24"/>
          <w:szCs w:val="24"/>
        </w:rPr>
        <w:t xml:space="preserve"> по согласованию с заявителем имеет право проверить фактическое наличие предметов субсидирования, расходы по которым заявлены для оформления субсидии.</w:t>
      </w:r>
    </w:p>
    <w:p w:rsidR="00754653" w:rsidRDefault="00754653">
      <w:pPr>
        <w:widowControl w:val="0"/>
        <w:autoSpaceDE w:val="0"/>
        <w:ind w:firstLine="709"/>
        <w:jc w:val="both"/>
      </w:pPr>
      <w:r>
        <w:rPr>
          <w:rFonts w:ascii="Arial" w:hAnsi="Arial" w:cs="Arial"/>
          <w:sz w:val="24"/>
          <w:szCs w:val="24"/>
        </w:rPr>
        <w:t>3.7. Субсидия не может быть предоставлена заявителям по следующим основаниям:</w:t>
      </w:r>
    </w:p>
    <w:p w:rsidR="00754653" w:rsidRDefault="00754653">
      <w:pPr>
        <w:widowControl w:val="0"/>
        <w:autoSpaceDE w:val="0"/>
        <w:ind w:firstLine="709"/>
        <w:jc w:val="both"/>
      </w:pPr>
      <w:r>
        <w:rPr>
          <w:rFonts w:ascii="Arial" w:hAnsi="Arial" w:cs="Arial"/>
          <w:sz w:val="24"/>
          <w:szCs w:val="24"/>
        </w:rPr>
        <w:t xml:space="preserve">несоответствие заявителя критериям и требованиям, установленным </w:t>
      </w:r>
      <w:r>
        <w:rPr>
          <w:rFonts w:ascii="Arial" w:hAnsi="Arial" w:cs="Arial"/>
          <w:i/>
          <w:sz w:val="24"/>
          <w:szCs w:val="24"/>
        </w:rPr>
        <w:t xml:space="preserve">в </w:t>
      </w:r>
      <w:r>
        <w:rPr>
          <w:rFonts w:ascii="Arial" w:hAnsi="Arial" w:cs="Arial"/>
          <w:sz w:val="24"/>
          <w:szCs w:val="24"/>
        </w:rPr>
        <w:t>пунктах 1.7, 2.1-2.4</w:t>
      </w:r>
      <w:r>
        <w:rPr>
          <w:rFonts w:ascii="Arial" w:hAnsi="Arial" w:cs="Arial"/>
          <w:i/>
          <w:sz w:val="24"/>
          <w:szCs w:val="24"/>
        </w:rPr>
        <w:t xml:space="preserve"> </w:t>
      </w:r>
      <w:r>
        <w:rPr>
          <w:rFonts w:ascii="Arial" w:hAnsi="Arial" w:cs="Arial"/>
          <w:sz w:val="24"/>
          <w:szCs w:val="24"/>
        </w:rPr>
        <w:t>Порядка;</w:t>
      </w:r>
    </w:p>
    <w:p w:rsidR="00754653" w:rsidRDefault="00754653">
      <w:pPr>
        <w:widowControl w:val="0"/>
        <w:autoSpaceDE w:val="0"/>
        <w:ind w:firstLine="709"/>
        <w:jc w:val="both"/>
      </w:pPr>
      <w:r>
        <w:rPr>
          <w:rFonts w:ascii="Arial" w:hAnsi="Arial" w:cs="Arial"/>
          <w:sz w:val="24"/>
          <w:szCs w:val="24"/>
        </w:rPr>
        <w:t>несоответствие представленных заявителем документов требованиям к предложениям (заявкам) участников отбора, установленным пунктом 3.3 Порядка;</w:t>
      </w:r>
    </w:p>
    <w:p w:rsidR="00754653" w:rsidRDefault="00754653">
      <w:pPr>
        <w:widowControl w:val="0"/>
        <w:autoSpaceDE w:val="0"/>
        <w:ind w:firstLine="709"/>
        <w:jc w:val="both"/>
      </w:pPr>
      <w:r>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754653" w:rsidRDefault="00754653">
      <w:pPr>
        <w:widowControl w:val="0"/>
        <w:autoSpaceDE w:val="0"/>
        <w:ind w:firstLine="709"/>
        <w:jc w:val="both"/>
      </w:pPr>
      <w:r>
        <w:rPr>
          <w:rFonts w:ascii="Arial" w:hAnsi="Arial" w:cs="Arial"/>
          <w:sz w:val="24"/>
          <w:szCs w:val="24"/>
        </w:rPr>
        <w:lastRenderedPageBreak/>
        <w:t>несоответствие произведенных затрат, представленных заявителем документов, целям, указанным в пункте 2.5 Порядка;</w:t>
      </w:r>
    </w:p>
    <w:p w:rsidR="00754653" w:rsidRDefault="00754653">
      <w:pPr>
        <w:widowControl w:val="0"/>
        <w:autoSpaceDE w:val="0"/>
        <w:ind w:firstLine="709"/>
        <w:jc w:val="both"/>
      </w:pPr>
      <w:r>
        <w:rPr>
          <w:rFonts w:ascii="Arial" w:hAnsi="Arial" w:cs="Arial"/>
          <w:sz w:val="24"/>
          <w:szCs w:val="24"/>
        </w:rPr>
        <w:t>представление заявителем документов, имеющих подчистки, приписки, исправления, зачеркнутые слова (цифры), а также документов, которые не поддаются прочтению;</w:t>
      </w:r>
    </w:p>
    <w:p w:rsidR="00754653" w:rsidRDefault="00754653">
      <w:pPr>
        <w:widowControl w:val="0"/>
        <w:autoSpaceDE w:val="0"/>
        <w:ind w:firstLine="709"/>
        <w:jc w:val="both"/>
      </w:pPr>
      <w:r>
        <w:rPr>
          <w:rFonts w:ascii="Arial" w:hAnsi="Arial" w:cs="Arial"/>
          <w:sz w:val="24"/>
          <w:szCs w:val="24"/>
        </w:rPr>
        <w:t>заключение заявителем договоров, подтверждающих затраты с физическими лицами, не зарегистрированными в качестве индивидуальных предпринимателей;</w:t>
      </w:r>
    </w:p>
    <w:p w:rsidR="00754653" w:rsidRDefault="00754653">
      <w:pPr>
        <w:widowControl w:val="0"/>
        <w:autoSpaceDE w:val="0"/>
        <w:ind w:firstLine="709"/>
        <w:jc w:val="both"/>
      </w:pPr>
      <w:r>
        <w:rPr>
          <w:rFonts w:ascii="Arial" w:hAnsi="Arial" w:cs="Arial"/>
          <w:sz w:val="24"/>
          <w:szCs w:val="24"/>
        </w:rPr>
        <w:t>предельные размеры расчетов наличными деньгами в Российской Федерации между юридическими лицами, а также между юридическим лицом и гражданином, осуществляющим предпринимательскую деятельность без образования юридического лица, между индивидуальными предпринимателями, в рамках одного договора, заключенного между указанными лицами, превышают предельные размеры расчетов наличными деньгами в Российской Федерации, установленные Центральным банком Российской Федерации;</w:t>
      </w:r>
    </w:p>
    <w:p w:rsidR="00754653" w:rsidRDefault="00754653">
      <w:pPr>
        <w:widowControl w:val="0"/>
        <w:autoSpaceDE w:val="0"/>
        <w:ind w:firstLine="709"/>
        <w:jc w:val="both"/>
      </w:pPr>
      <w:r>
        <w:rPr>
          <w:rFonts w:ascii="Arial" w:hAnsi="Arial" w:cs="Arial"/>
          <w:sz w:val="24"/>
          <w:szCs w:val="24"/>
        </w:rPr>
        <w:t>подача документов заявителем после даты и (или) времени, определенных для подачи предложений (заявок).</w:t>
      </w:r>
    </w:p>
    <w:p w:rsidR="00754653" w:rsidRDefault="00754653">
      <w:pPr>
        <w:widowControl w:val="0"/>
        <w:autoSpaceDE w:val="0"/>
        <w:ind w:firstLine="709"/>
        <w:jc w:val="both"/>
      </w:pPr>
      <w:r>
        <w:rPr>
          <w:rFonts w:ascii="Arial" w:hAnsi="Arial" w:cs="Arial"/>
          <w:sz w:val="24"/>
          <w:szCs w:val="24"/>
        </w:rPr>
        <w:t>3.8. Отдел</w:t>
      </w:r>
      <w:r w:rsidR="00860E82">
        <w:rPr>
          <w:rFonts w:ascii="Arial" w:hAnsi="Arial" w:cs="Arial"/>
          <w:sz w:val="24"/>
          <w:szCs w:val="24"/>
        </w:rPr>
        <w:t xml:space="preserve"> экономики</w:t>
      </w:r>
      <w:r>
        <w:rPr>
          <w:rFonts w:ascii="Arial" w:hAnsi="Arial" w:cs="Arial"/>
          <w:sz w:val="24"/>
          <w:szCs w:val="24"/>
        </w:rPr>
        <w:t xml:space="preserve"> в течение 3 рабочих дней со дня рассмотрения заявки принимает решение о возможности участия заявки в отборе или недопущении заявки до отбора.</w:t>
      </w:r>
    </w:p>
    <w:p w:rsidR="00754653" w:rsidRDefault="00754653">
      <w:pPr>
        <w:widowControl w:val="0"/>
        <w:autoSpaceDE w:val="0"/>
        <w:ind w:firstLine="709"/>
        <w:jc w:val="both"/>
      </w:pPr>
      <w:r>
        <w:rPr>
          <w:rFonts w:ascii="Arial" w:hAnsi="Arial" w:cs="Arial"/>
          <w:sz w:val="24"/>
          <w:szCs w:val="24"/>
        </w:rPr>
        <w:t>3.9. В случае если выявлены обстоятельства, отраженные в пункте 3.7 Порядка, Отдел</w:t>
      </w:r>
      <w:r w:rsidR="00860E82">
        <w:rPr>
          <w:rFonts w:ascii="Arial" w:hAnsi="Arial" w:cs="Arial"/>
          <w:sz w:val="24"/>
          <w:szCs w:val="24"/>
        </w:rPr>
        <w:t xml:space="preserve"> экономики</w:t>
      </w:r>
      <w:r>
        <w:rPr>
          <w:rFonts w:ascii="Arial" w:hAnsi="Arial" w:cs="Arial"/>
          <w:sz w:val="24"/>
          <w:szCs w:val="24"/>
        </w:rPr>
        <w:t xml:space="preserve"> выносит решение об отказе участия в отборе, о чем заявитель письменно уведомляется в течении 5 рабочих дней со дня принятия такого решения.</w:t>
      </w:r>
    </w:p>
    <w:p w:rsidR="00754653" w:rsidRDefault="00754653">
      <w:pPr>
        <w:widowControl w:val="0"/>
        <w:autoSpaceDE w:val="0"/>
        <w:ind w:firstLine="709"/>
        <w:jc w:val="both"/>
      </w:pPr>
      <w:r>
        <w:rPr>
          <w:rFonts w:ascii="Arial" w:hAnsi="Arial" w:cs="Arial"/>
          <w:sz w:val="24"/>
          <w:szCs w:val="24"/>
        </w:rPr>
        <w:t>3.9. Отдел</w:t>
      </w:r>
      <w:r w:rsidR="00860E82">
        <w:rPr>
          <w:rFonts w:ascii="Arial" w:hAnsi="Arial" w:cs="Arial"/>
          <w:sz w:val="24"/>
          <w:szCs w:val="24"/>
        </w:rPr>
        <w:t xml:space="preserve"> экономики</w:t>
      </w:r>
      <w:r>
        <w:rPr>
          <w:rFonts w:ascii="Arial" w:hAnsi="Arial" w:cs="Arial"/>
          <w:sz w:val="24"/>
          <w:szCs w:val="24"/>
        </w:rPr>
        <w:t xml:space="preserve"> в течение 5 рабочих дней после окончания срока приема заявок, установленного в объявлении о проведении отбора, осуществляет подготовку заключений по каждой заявке на предмет соответствия заявителя и предоставленных им документов требованиям настоящего Порядка (далее – Заключение).</w:t>
      </w:r>
    </w:p>
    <w:p w:rsidR="00754653" w:rsidRDefault="00754653">
      <w:pPr>
        <w:widowControl w:val="0"/>
        <w:autoSpaceDE w:val="0"/>
        <w:ind w:firstLine="709"/>
        <w:jc w:val="both"/>
      </w:pPr>
      <w:r>
        <w:rPr>
          <w:rFonts w:ascii="Arial" w:hAnsi="Arial" w:cs="Arial"/>
          <w:sz w:val="24"/>
          <w:szCs w:val="24"/>
        </w:rPr>
        <w:t>Заключение должно содержать следующую информацию:</w:t>
      </w:r>
    </w:p>
    <w:p w:rsidR="00754653" w:rsidRDefault="00754653">
      <w:pPr>
        <w:widowControl w:val="0"/>
        <w:autoSpaceDE w:val="0"/>
        <w:ind w:firstLine="709"/>
        <w:jc w:val="both"/>
      </w:pPr>
      <w:r>
        <w:rPr>
          <w:rFonts w:ascii="Arial" w:hAnsi="Arial" w:cs="Arial"/>
          <w:sz w:val="24"/>
          <w:szCs w:val="24"/>
        </w:rPr>
        <w:t>- о соответствии заявителя критериям отбора;</w:t>
      </w:r>
    </w:p>
    <w:p w:rsidR="00754653" w:rsidRDefault="00754653">
      <w:pPr>
        <w:widowControl w:val="0"/>
        <w:autoSpaceDE w:val="0"/>
        <w:ind w:firstLine="709"/>
        <w:jc w:val="both"/>
      </w:pPr>
      <w:r>
        <w:rPr>
          <w:rFonts w:ascii="Arial" w:hAnsi="Arial" w:cs="Arial"/>
          <w:sz w:val="24"/>
          <w:szCs w:val="24"/>
        </w:rPr>
        <w:t>- о полноте представленных заявителем документов;</w:t>
      </w:r>
    </w:p>
    <w:p w:rsidR="00754653" w:rsidRDefault="00754653">
      <w:pPr>
        <w:widowControl w:val="0"/>
        <w:autoSpaceDE w:val="0"/>
        <w:ind w:firstLine="709"/>
        <w:jc w:val="both"/>
      </w:pPr>
      <w:r>
        <w:rPr>
          <w:rFonts w:ascii="Arial" w:hAnsi="Arial" w:cs="Arial"/>
          <w:sz w:val="24"/>
          <w:szCs w:val="24"/>
        </w:rPr>
        <w:t>- о соответствии заявителя установленным требованиям.</w:t>
      </w:r>
    </w:p>
    <w:p w:rsidR="00754653" w:rsidRDefault="00754653">
      <w:pPr>
        <w:widowControl w:val="0"/>
        <w:autoSpaceDE w:val="0"/>
        <w:ind w:firstLine="709"/>
        <w:jc w:val="both"/>
      </w:pPr>
      <w:r>
        <w:rPr>
          <w:rFonts w:ascii="Arial" w:hAnsi="Arial" w:cs="Arial"/>
          <w:sz w:val="24"/>
          <w:szCs w:val="24"/>
        </w:rPr>
        <w:t>3.10. Заявки вместе с подготовленными Заключениями предоставляются в Экспертную комиссию субсидий администрации Шушенского района (далее – Экспертная комиссия).</w:t>
      </w:r>
    </w:p>
    <w:p w:rsidR="00754653" w:rsidRDefault="00754653">
      <w:pPr>
        <w:widowControl w:val="0"/>
        <w:autoSpaceDE w:val="0"/>
        <w:ind w:firstLine="709"/>
        <w:jc w:val="both"/>
      </w:pPr>
      <w:r>
        <w:rPr>
          <w:rFonts w:ascii="Arial" w:hAnsi="Arial" w:cs="Arial"/>
          <w:sz w:val="24"/>
          <w:szCs w:val="24"/>
        </w:rPr>
        <w:t>3.11. Пакеты документов оцениваются членами комиссии по критериям и требованиям (далее – критерии оценки), установленным приложением № 6 к Порядку. По итогам оценки членами комиссии пакетов документов каждому заявителю присваиваются итоговые баллы.</w:t>
      </w:r>
    </w:p>
    <w:p w:rsidR="00754653" w:rsidRDefault="00754653">
      <w:pPr>
        <w:widowControl w:val="0"/>
        <w:autoSpaceDE w:val="0"/>
        <w:jc w:val="both"/>
      </w:pPr>
      <w:r>
        <w:rPr>
          <w:rFonts w:ascii="Arial" w:hAnsi="Arial" w:cs="Arial"/>
          <w:sz w:val="24"/>
          <w:szCs w:val="24"/>
        </w:rPr>
        <w:tab/>
        <w:t>Заявки, которым присвоено суммарно большее количество итоговых баллов, указанных в экспертных заключениях, получают более высокий рейтинг. Заявителю, набравшему максимальное количество итоговых баллов, присваивается первое место.</w:t>
      </w:r>
    </w:p>
    <w:p w:rsidR="00754653" w:rsidRDefault="00754653">
      <w:pPr>
        <w:widowControl w:val="0"/>
        <w:autoSpaceDE w:val="0"/>
        <w:ind w:firstLine="708"/>
        <w:jc w:val="both"/>
      </w:pPr>
      <w:r>
        <w:rPr>
          <w:rFonts w:ascii="Arial" w:hAnsi="Arial" w:cs="Arial"/>
          <w:sz w:val="24"/>
          <w:szCs w:val="24"/>
        </w:rPr>
        <w:t>При равенстве значений итоговых баллов по результатам оценки заявки приоритет отдается заявителю, заявка которого имеет более ранний срок регистрации.</w:t>
      </w:r>
    </w:p>
    <w:p w:rsidR="00754653" w:rsidRDefault="00754653">
      <w:pPr>
        <w:widowControl w:val="0"/>
        <w:autoSpaceDE w:val="0"/>
        <w:ind w:firstLine="708"/>
        <w:jc w:val="both"/>
      </w:pPr>
      <w:r>
        <w:rPr>
          <w:rFonts w:ascii="Arial" w:hAnsi="Arial" w:cs="Arial"/>
          <w:sz w:val="24"/>
          <w:szCs w:val="24"/>
        </w:rPr>
        <w:t>Заявка, сумма выплат по которой превышает нераспределенный остаток бюджетных ассигнований, финансируется в сумме указанного остатка.</w:t>
      </w:r>
    </w:p>
    <w:p w:rsidR="00754653" w:rsidRDefault="00754653">
      <w:pPr>
        <w:widowControl w:val="0"/>
        <w:autoSpaceDE w:val="0"/>
        <w:ind w:firstLine="708"/>
        <w:jc w:val="both"/>
      </w:pPr>
      <w:r>
        <w:rPr>
          <w:rFonts w:ascii="Arial" w:hAnsi="Arial" w:cs="Arial"/>
          <w:sz w:val="24"/>
          <w:szCs w:val="24"/>
        </w:rPr>
        <w:t>3.12. Подведение итогов отбора проводится на заседании комиссии.</w:t>
      </w:r>
    </w:p>
    <w:p w:rsidR="00754653" w:rsidRDefault="00754653">
      <w:pPr>
        <w:widowControl w:val="0"/>
        <w:autoSpaceDE w:val="0"/>
        <w:ind w:firstLine="708"/>
        <w:jc w:val="both"/>
      </w:pPr>
      <w:r>
        <w:rPr>
          <w:rFonts w:ascii="Arial" w:hAnsi="Arial" w:cs="Arial"/>
          <w:sz w:val="24"/>
          <w:szCs w:val="24"/>
        </w:rPr>
        <w:t xml:space="preserve">Решение комиссии оформляется протоколом об итогах, в котором указываются сведения о месте и дате проведения заседания, фамилии, имена и отчества </w:t>
      </w:r>
      <w:r>
        <w:rPr>
          <w:rFonts w:ascii="Arial" w:hAnsi="Arial" w:cs="Arial"/>
          <w:sz w:val="24"/>
          <w:szCs w:val="24"/>
        </w:rPr>
        <w:lastRenderedPageBreak/>
        <w:t>присутствующих членов комиссии, вопросы заседания, принятые решения, подписанным председателем и секретарем комиссии.</w:t>
      </w:r>
    </w:p>
    <w:p w:rsidR="00754653" w:rsidRDefault="00754653">
      <w:pPr>
        <w:widowControl w:val="0"/>
        <w:autoSpaceDE w:val="0"/>
        <w:ind w:firstLine="708"/>
        <w:jc w:val="both"/>
      </w:pPr>
      <w:r>
        <w:rPr>
          <w:rFonts w:ascii="Arial" w:hAnsi="Arial" w:cs="Arial"/>
          <w:sz w:val="24"/>
          <w:szCs w:val="24"/>
        </w:rPr>
        <w:t>3.13. В соответствии с решением комиссии, Отдел в течение 5 календарных дней готовит распоряжение администрации Шушенского района о предоставлении субсидии, отказ в предоставлении субсидии оформляется мотивированным письмом с обоснованием причин такого решения.</w:t>
      </w:r>
    </w:p>
    <w:p w:rsidR="00754653" w:rsidRDefault="00754653">
      <w:pPr>
        <w:ind w:firstLine="708"/>
        <w:jc w:val="both"/>
      </w:pPr>
      <w:r w:rsidRPr="00860E82">
        <w:rPr>
          <w:rFonts w:ascii="Arial" w:hAnsi="Arial" w:cs="Arial"/>
          <w:sz w:val="24"/>
          <w:szCs w:val="24"/>
        </w:rPr>
        <w:t>3.14.</w:t>
      </w:r>
      <w:r>
        <w:rPr>
          <w:rFonts w:ascii="Arial" w:hAnsi="Arial" w:cs="Arial"/>
          <w:sz w:val="24"/>
          <w:szCs w:val="24"/>
        </w:rPr>
        <w:t xml:space="preserve"> Отдел информирует заявителя о принятом решении путем направления уведомления </w:t>
      </w:r>
      <w:r w:rsidR="00634C2F">
        <w:rPr>
          <w:rFonts w:ascii="Arial" w:hAnsi="Arial" w:cs="Arial"/>
          <w:sz w:val="24"/>
          <w:szCs w:val="24"/>
        </w:rPr>
        <w:t>в течение 3</w:t>
      </w:r>
      <w:r>
        <w:rPr>
          <w:rFonts w:ascii="Arial" w:hAnsi="Arial" w:cs="Arial"/>
          <w:sz w:val="24"/>
          <w:szCs w:val="24"/>
        </w:rPr>
        <w:t xml:space="preserve"> календарных дней со дня утверждения распоряжения. </w:t>
      </w:r>
    </w:p>
    <w:p w:rsidR="00754653" w:rsidRPr="00AF23DD" w:rsidRDefault="00754653">
      <w:pPr>
        <w:widowControl w:val="0"/>
        <w:autoSpaceDE w:val="0"/>
        <w:ind w:firstLine="709"/>
        <w:jc w:val="both"/>
      </w:pPr>
      <w:r w:rsidRPr="00860E82">
        <w:rPr>
          <w:rFonts w:ascii="Arial" w:hAnsi="Arial" w:cs="Arial"/>
          <w:sz w:val="24"/>
          <w:szCs w:val="24"/>
        </w:rPr>
        <w:t>3.1</w:t>
      </w:r>
      <w:r w:rsidR="00860E82" w:rsidRPr="00860E82">
        <w:rPr>
          <w:rFonts w:ascii="Arial" w:hAnsi="Arial" w:cs="Arial"/>
          <w:sz w:val="24"/>
          <w:szCs w:val="24"/>
        </w:rPr>
        <w:t>5</w:t>
      </w:r>
      <w:r w:rsidRPr="00860E82">
        <w:rPr>
          <w:rFonts w:ascii="Arial" w:hAnsi="Arial" w:cs="Arial"/>
          <w:sz w:val="24"/>
          <w:szCs w:val="24"/>
        </w:rPr>
        <w:t>. Субсидия</w:t>
      </w:r>
      <w:r>
        <w:rPr>
          <w:rFonts w:ascii="Arial" w:hAnsi="Arial" w:cs="Arial"/>
          <w:sz w:val="24"/>
          <w:szCs w:val="24"/>
        </w:rPr>
        <w:t xml:space="preserve"> предоставляется при соблюдении условия о заключении соглашения о предоставлении бюджетных средств между </w:t>
      </w:r>
      <w:r w:rsidRPr="00AF23DD">
        <w:rPr>
          <w:rFonts w:ascii="Arial" w:hAnsi="Arial" w:cs="Arial"/>
          <w:sz w:val="24"/>
          <w:szCs w:val="24"/>
        </w:rPr>
        <w:t>Главным распорядителем бюджетных средств и получателем субсидии (далее - Соглашение).</w:t>
      </w:r>
    </w:p>
    <w:p w:rsidR="00754653" w:rsidRDefault="00754653">
      <w:pPr>
        <w:widowControl w:val="0"/>
        <w:autoSpaceDE w:val="0"/>
        <w:ind w:firstLine="709"/>
        <w:jc w:val="both"/>
      </w:pPr>
      <w:r w:rsidRPr="00AF23DD">
        <w:rPr>
          <w:rFonts w:ascii="Arial" w:hAnsi="Arial" w:cs="Arial"/>
          <w:sz w:val="24"/>
          <w:szCs w:val="24"/>
        </w:rPr>
        <w:t>Главный распорядитель бюджетных средств в те</w:t>
      </w:r>
      <w:r>
        <w:rPr>
          <w:rFonts w:ascii="Arial" w:hAnsi="Arial" w:cs="Arial"/>
          <w:sz w:val="24"/>
          <w:szCs w:val="24"/>
        </w:rPr>
        <w:t xml:space="preserve">чение 10 рабочих дней с даты вступления в силу распоряжения о предоставлении субсидии заключает Соглашение с получателем субсидии в соответствии с формой, утвержденной приложением № </w:t>
      </w:r>
      <w:r w:rsidR="00634C2F">
        <w:rPr>
          <w:rFonts w:ascii="Arial" w:hAnsi="Arial" w:cs="Arial"/>
          <w:sz w:val="24"/>
          <w:szCs w:val="24"/>
        </w:rPr>
        <w:t>9</w:t>
      </w:r>
      <w:r>
        <w:rPr>
          <w:rFonts w:ascii="Arial" w:hAnsi="Arial" w:cs="Arial"/>
          <w:sz w:val="24"/>
          <w:szCs w:val="24"/>
        </w:rPr>
        <w:t xml:space="preserve"> к По</w:t>
      </w:r>
      <w:r w:rsidR="009C6636">
        <w:rPr>
          <w:rFonts w:ascii="Arial" w:hAnsi="Arial" w:cs="Arial"/>
          <w:sz w:val="24"/>
          <w:szCs w:val="24"/>
        </w:rPr>
        <w:t>рядку</w:t>
      </w:r>
      <w:r>
        <w:rPr>
          <w:rFonts w:ascii="Arial" w:hAnsi="Arial" w:cs="Arial"/>
          <w:sz w:val="24"/>
          <w:szCs w:val="24"/>
        </w:rPr>
        <w:t xml:space="preserve">. </w:t>
      </w:r>
    </w:p>
    <w:p w:rsidR="00754653" w:rsidRDefault="00754653">
      <w:pPr>
        <w:widowControl w:val="0"/>
        <w:autoSpaceDE w:val="0"/>
        <w:ind w:firstLine="709"/>
        <w:jc w:val="both"/>
      </w:pPr>
      <w:r>
        <w:rPr>
          <w:rFonts w:ascii="Arial" w:hAnsi="Arial" w:cs="Arial"/>
          <w:sz w:val="24"/>
          <w:szCs w:val="24"/>
        </w:rPr>
        <w:t>В случае если соглашение не заключено в установленные сроки по вине заявителя, получатель субсидии считается уклонившимся от получения субсидии, соглашение с получателем субсидии не заключается, и субсидия указанному получателю субсидии не предоставляется.</w:t>
      </w:r>
    </w:p>
    <w:p w:rsidR="00754653" w:rsidRDefault="00754653">
      <w:pPr>
        <w:widowControl w:val="0"/>
        <w:autoSpaceDE w:val="0"/>
        <w:ind w:firstLine="709"/>
        <w:jc w:val="both"/>
      </w:pPr>
      <w:r>
        <w:rPr>
          <w:rFonts w:ascii="Arial" w:hAnsi="Arial" w:cs="Arial"/>
          <w:sz w:val="24"/>
          <w:szCs w:val="24"/>
        </w:rPr>
        <w:t>3.1</w:t>
      </w:r>
      <w:r w:rsidR="00860E82">
        <w:rPr>
          <w:rFonts w:ascii="Arial" w:hAnsi="Arial" w:cs="Arial"/>
          <w:sz w:val="24"/>
          <w:szCs w:val="24"/>
        </w:rPr>
        <w:t>6</w:t>
      </w:r>
      <w:r>
        <w:rPr>
          <w:rFonts w:ascii="Arial" w:hAnsi="Arial" w:cs="Arial"/>
          <w:sz w:val="24"/>
          <w:szCs w:val="24"/>
        </w:rPr>
        <w:t>. Показателями, необходимыми для достижения результата предоставления субсидии, являются:</w:t>
      </w:r>
    </w:p>
    <w:p w:rsidR="00754653" w:rsidRDefault="00754653">
      <w:pPr>
        <w:widowControl w:val="0"/>
        <w:autoSpaceDE w:val="0"/>
        <w:ind w:firstLine="709"/>
        <w:jc w:val="both"/>
      </w:pPr>
      <w:r>
        <w:rPr>
          <w:rFonts w:ascii="Arial" w:hAnsi="Arial" w:cs="Arial"/>
          <w:sz w:val="24"/>
          <w:szCs w:val="24"/>
        </w:rPr>
        <w:t>- количество сохраненных рабочих мест в размере не менее 100 процентов среднесписочной численности работников получателя поддержки на 1 января года получения субсидии;</w:t>
      </w:r>
    </w:p>
    <w:p w:rsidR="00754653" w:rsidRDefault="00754653">
      <w:pPr>
        <w:widowControl w:val="0"/>
        <w:autoSpaceDE w:val="0"/>
        <w:ind w:firstLine="709"/>
        <w:jc w:val="both"/>
      </w:pPr>
      <w:r>
        <w:rPr>
          <w:rFonts w:ascii="Arial" w:hAnsi="Arial" w:cs="Arial"/>
          <w:sz w:val="24"/>
          <w:szCs w:val="24"/>
        </w:rPr>
        <w:t>- количество созданных новых рабочих мест;</w:t>
      </w:r>
    </w:p>
    <w:p w:rsidR="00754653" w:rsidRDefault="00754653">
      <w:pPr>
        <w:widowControl w:val="0"/>
        <w:autoSpaceDE w:val="0"/>
        <w:ind w:firstLine="709"/>
        <w:jc w:val="both"/>
      </w:pPr>
      <w:r>
        <w:rPr>
          <w:rFonts w:ascii="Arial" w:hAnsi="Arial" w:cs="Arial"/>
          <w:sz w:val="24"/>
          <w:szCs w:val="24"/>
        </w:rPr>
        <w:t>Конкретные значения результатов предоставления субсидии</w:t>
      </w:r>
      <w:r>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Pr>
          <w:rFonts w:ascii="Arial" w:hAnsi="Arial" w:cs="Arial"/>
          <w:sz w:val="24"/>
          <w:szCs w:val="24"/>
        </w:rPr>
        <w:br/>
        <w:t>в соглашении.</w:t>
      </w:r>
    </w:p>
    <w:p w:rsidR="00754653" w:rsidRDefault="00754653">
      <w:pPr>
        <w:widowControl w:val="0"/>
        <w:autoSpaceDE w:val="0"/>
        <w:ind w:firstLine="709"/>
        <w:jc w:val="both"/>
      </w:pPr>
      <w:r>
        <w:rPr>
          <w:rFonts w:ascii="Arial" w:hAnsi="Arial" w:cs="Arial"/>
          <w:sz w:val="24"/>
          <w:szCs w:val="24"/>
        </w:rPr>
        <w:t>3.1</w:t>
      </w:r>
      <w:r w:rsidR="00860E82">
        <w:rPr>
          <w:rFonts w:ascii="Arial" w:hAnsi="Arial" w:cs="Arial"/>
          <w:sz w:val="24"/>
          <w:szCs w:val="24"/>
        </w:rPr>
        <w:t>7</w:t>
      </w:r>
      <w:r>
        <w:rPr>
          <w:rFonts w:ascii="Arial" w:hAnsi="Arial" w:cs="Arial"/>
          <w:sz w:val="24"/>
          <w:szCs w:val="24"/>
        </w:rPr>
        <w:t>. Отдел</w:t>
      </w:r>
      <w:r w:rsidR="00C45A7E">
        <w:rPr>
          <w:rFonts w:ascii="Arial" w:hAnsi="Arial" w:cs="Arial"/>
          <w:sz w:val="24"/>
          <w:szCs w:val="24"/>
        </w:rPr>
        <w:t xml:space="preserve"> экономики</w:t>
      </w:r>
      <w:r>
        <w:rPr>
          <w:rFonts w:ascii="Arial" w:hAnsi="Arial" w:cs="Arial"/>
          <w:sz w:val="24"/>
          <w:szCs w:val="24"/>
        </w:rPr>
        <w:t xml:space="preserve"> предоставляет в МКУ «Централизованная бухгалтерия учреждений Шушенского района» (далее – МКУ «ЦБУ Шушенского района) распоряжение о предоставлении субсидии.</w:t>
      </w:r>
    </w:p>
    <w:p w:rsidR="00754653" w:rsidRDefault="00754653">
      <w:pPr>
        <w:widowControl w:val="0"/>
        <w:autoSpaceDE w:val="0"/>
        <w:ind w:firstLine="709"/>
        <w:jc w:val="both"/>
      </w:pPr>
      <w:r>
        <w:rPr>
          <w:rFonts w:ascii="Arial" w:hAnsi="Arial" w:cs="Arial"/>
          <w:sz w:val="24"/>
          <w:szCs w:val="24"/>
        </w:rPr>
        <w:t>3.1</w:t>
      </w:r>
      <w:r w:rsidR="00860E82">
        <w:rPr>
          <w:rFonts w:ascii="Arial" w:hAnsi="Arial" w:cs="Arial"/>
          <w:sz w:val="24"/>
          <w:szCs w:val="24"/>
        </w:rPr>
        <w:t>8</w:t>
      </w:r>
      <w:r>
        <w:rPr>
          <w:rFonts w:ascii="Arial" w:hAnsi="Arial" w:cs="Arial"/>
          <w:sz w:val="24"/>
          <w:szCs w:val="24"/>
        </w:rPr>
        <w:t>. МКУ «ЦБУ Шушенского района» на основании предоставленных документов производит перечисление бюджетных средств на расчетный счет получателя субсидии, указанный в соглашении и открытый ему в учреждении Центрального банка Российской Федерации или другой кредитной организации.</w:t>
      </w:r>
    </w:p>
    <w:p w:rsidR="00754653" w:rsidRDefault="00754653">
      <w:pPr>
        <w:widowControl w:val="0"/>
        <w:autoSpaceDE w:val="0"/>
        <w:ind w:firstLine="709"/>
        <w:jc w:val="both"/>
      </w:pPr>
      <w:r>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w:t>
      </w:r>
      <w:r>
        <w:rPr>
          <w:rFonts w:ascii="Arial" w:hAnsi="Arial" w:cs="Arial"/>
          <w:i/>
          <w:sz w:val="24"/>
          <w:szCs w:val="24"/>
        </w:rPr>
        <w:t xml:space="preserve"> </w:t>
      </w:r>
      <w:r>
        <w:rPr>
          <w:rFonts w:ascii="Arial" w:hAnsi="Arial" w:cs="Arial"/>
          <w:sz w:val="24"/>
          <w:szCs w:val="24"/>
        </w:rPr>
        <w:t>Управлении Федерального казначейства по Красноярскому краю, на расчетный счет получателя субсидии.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4. Требования к отчетности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pPr>
      <w:bookmarkStart w:id="3" w:name="P333"/>
      <w:bookmarkEnd w:id="3"/>
      <w:r>
        <w:rPr>
          <w:rFonts w:ascii="Arial" w:hAnsi="Arial" w:cs="Arial"/>
          <w:sz w:val="24"/>
          <w:szCs w:val="24"/>
        </w:rPr>
        <w:t>4.1. Получатель субсидии ежегодно в срок до 05 мая года, следующего за отчетным, представляет в Отдел</w:t>
      </w:r>
      <w:r w:rsidR="00C45A7E">
        <w:rPr>
          <w:rFonts w:ascii="Arial" w:hAnsi="Arial" w:cs="Arial"/>
          <w:sz w:val="24"/>
          <w:szCs w:val="24"/>
        </w:rPr>
        <w:t xml:space="preserve"> экономики</w:t>
      </w:r>
      <w:r>
        <w:rPr>
          <w:rFonts w:ascii="Arial" w:hAnsi="Arial" w:cs="Arial"/>
          <w:sz w:val="24"/>
          <w:szCs w:val="24"/>
        </w:rPr>
        <w:t>:</w:t>
      </w:r>
    </w:p>
    <w:p w:rsidR="00754653" w:rsidRDefault="00754653">
      <w:pPr>
        <w:widowControl w:val="0"/>
        <w:autoSpaceDE w:val="0"/>
        <w:ind w:firstLine="709"/>
        <w:jc w:val="both"/>
      </w:pPr>
      <w:r>
        <w:rPr>
          <w:rFonts w:ascii="Arial" w:hAnsi="Arial" w:cs="Arial"/>
          <w:sz w:val="24"/>
          <w:szCs w:val="24"/>
        </w:rPr>
        <w:t>отчет о показателях финансово-хозяйственной деятельности по форме согласно приложению № 7 к настоящему Порядку (для получателей субсидии – субъектов малого и среднего предпринимательства предоставляется в течении двух календарных лет, следующих за годом получения субсидии; для получателей субсидии – самозанятых граждан предоставляется в течение одного календарного года, следующего за годом получения субсидии);</w:t>
      </w:r>
    </w:p>
    <w:p w:rsidR="00754653" w:rsidRDefault="00754653">
      <w:pPr>
        <w:widowControl w:val="0"/>
        <w:autoSpaceDE w:val="0"/>
        <w:ind w:firstLine="709"/>
        <w:jc w:val="both"/>
      </w:pPr>
      <w:r>
        <w:rPr>
          <w:rFonts w:ascii="Arial" w:hAnsi="Arial" w:cs="Arial"/>
          <w:sz w:val="24"/>
          <w:szCs w:val="24"/>
        </w:rPr>
        <w:t>дополнительно – юридические лица и индивидуальные предприниматели:</w:t>
      </w:r>
    </w:p>
    <w:p w:rsidR="00754653" w:rsidRDefault="00754653">
      <w:pPr>
        <w:widowControl w:val="0"/>
        <w:autoSpaceDE w:val="0"/>
        <w:ind w:firstLine="709"/>
        <w:jc w:val="both"/>
      </w:pPr>
      <w:r>
        <w:rPr>
          <w:rFonts w:ascii="Arial" w:hAnsi="Arial" w:cs="Arial"/>
          <w:sz w:val="24"/>
          <w:szCs w:val="24"/>
        </w:rPr>
        <w:lastRenderedPageBreak/>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согласно заключенному соглашению</w:t>
      </w:r>
      <w:r>
        <w:rPr>
          <w:rFonts w:ascii="Arial" w:hAnsi="Arial" w:cs="Arial"/>
          <w:sz w:val="24"/>
          <w:szCs w:val="24"/>
        </w:rPr>
        <w:br/>
        <w:t>с приложением подтверждающих документов:</w:t>
      </w:r>
    </w:p>
    <w:p w:rsidR="00754653" w:rsidRDefault="00754653">
      <w:pPr>
        <w:widowControl w:val="0"/>
        <w:autoSpaceDE w:val="0"/>
        <w:ind w:firstLine="709"/>
        <w:jc w:val="both"/>
      </w:pPr>
      <w:r>
        <w:rPr>
          <w:rFonts w:ascii="Arial" w:hAnsi="Arial" w:cs="Arial"/>
          <w:i/>
          <w:sz w:val="24"/>
          <w:szCs w:val="24"/>
        </w:rPr>
        <w:t xml:space="preserve">- </w:t>
      </w:r>
      <w:r>
        <w:rPr>
          <w:rFonts w:ascii="Arial" w:hAnsi="Arial" w:cs="Arial"/>
          <w:sz w:val="24"/>
          <w:szCs w:val="24"/>
        </w:rPr>
        <w:t>копия штатного расписания, действующая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754653" w:rsidRDefault="00754653">
      <w:pPr>
        <w:widowControl w:val="0"/>
        <w:autoSpaceDE w:val="0"/>
        <w:ind w:firstLine="567"/>
        <w:jc w:val="both"/>
      </w:pPr>
      <w:r>
        <w:rPr>
          <w:rFonts w:ascii="Arial" w:hAnsi="Arial" w:cs="Arial"/>
          <w:sz w:val="24"/>
          <w:szCs w:val="24"/>
        </w:rPr>
        <w:t>- копии расчета по страховым взносам</w:t>
      </w:r>
      <w:r>
        <w:rPr>
          <w:rFonts w:ascii="Arial" w:hAnsi="Arial" w:cs="Arial"/>
          <w:i/>
          <w:sz w:val="24"/>
          <w:szCs w:val="24"/>
        </w:rPr>
        <w:t xml:space="preserve"> </w:t>
      </w:r>
      <w:r>
        <w:rPr>
          <w:rFonts w:ascii="Arial" w:hAnsi="Arial" w:cs="Arial"/>
          <w:sz w:val="24"/>
          <w:szCs w:val="24"/>
        </w:rPr>
        <w:t>с отметкой о принятии соответствующего контролирующего органа на конец отчетного года (I-IV кварталы).</w:t>
      </w:r>
    </w:p>
    <w:p w:rsidR="00754653" w:rsidRDefault="00754653">
      <w:pPr>
        <w:keepNext/>
        <w:keepLines/>
        <w:ind w:firstLine="567"/>
        <w:jc w:val="both"/>
      </w:pPr>
      <w:r>
        <w:rPr>
          <w:rFonts w:ascii="Arial" w:eastAsia="Arial" w:hAnsi="Arial" w:cs="Arial"/>
          <w:sz w:val="24"/>
          <w:szCs w:val="24"/>
        </w:rPr>
        <w:t xml:space="preserve"> </w:t>
      </w:r>
      <w:r>
        <w:rPr>
          <w:rFonts w:ascii="Arial" w:hAnsi="Arial" w:cs="Arial"/>
          <w:sz w:val="24"/>
          <w:szCs w:val="24"/>
        </w:rPr>
        <w:t xml:space="preserve">дополнительно - самозанятые граждане: </w:t>
      </w:r>
    </w:p>
    <w:p w:rsidR="00754653" w:rsidRDefault="00C13B61">
      <w:pPr>
        <w:widowControl w:val="0"/>
        <w:autoSpaceDE w:val="0"/>
        <w:ind w:firstLine="540"/>
        <w:jc w:val="both"/>
      </w:pPr>
      <w:r>
        <w:rPr>
          <w:rFonts w:ascii="Arial" w:eastAsia="Arial" w:hAnsi="Arial" w:cs="Arial"/>
          <w:sz w:val="24"/>
          <w:szCs w:val="24"/>
          <w:lang w:eastAsia="en-US"/>
        </w:rPr>
        <w:t>-</w:t>
      </w:r>
      <w:r w:rsidR="00754653">
        <w:rPr>
          <w:rFonts w:ascii="Arial" w:eastAsia="Arial" w:hAnsi="Arial" w:cs="Arial"/>
          <w:sz w:val="24"/>
          <w:szCs w:val="24"/>
          <w:lang w:eastAsia="en-US"/>
        </w:rPr>
        <w:t xml:space="preserve"> </w:t>
      </w:r>
      <w:r w:rsidR="00754653">
        <w:rPr>
          <w:rFonts w:ascii="Arial" w:eastAsia="Calibri" w:hAnsi="Arial" w:cs="Arial"/>
          <w:sz w:val="24"/>
          <w:szCs w:val="24"/>
          <w:lang w:eastAsia="en-US"/>
        </w:rPr>
        <w:t xml:space="preserve">справку о постановке на учет (снятии с учета) физического лица или индивидуального предпринимателя в качестве налогоплательщика «Налог на профессиональный доход» (форма КНД 1122035); </w:t>
      </w:r>
    </w:p>
    <w:p w:rsidR="00754653" w:rsidRDefault="00C13B61">
      <w:pPr>
        <w:widowControl w:val="0"/>
        <w:autoSpaceDE w:val="0"/>
        <w:ind w:firstLine="540"/>
        <w:jc w:val="both"/>
      </w:pPr>
      <w:r>
        <w:rPr>
          <w:rFonts w:ascii="Arial" w:eastAsia="Arial" w:hAnsi="Arial" w:cs="Arial"/>
          <w:sz w:val="24"/>
          <w:szCs w:val="24"/>
          <w:lang w:eastAsia="en-US"/>
        </w:rPr>
        <w:t>-</w:t>
      </w:r>
      <w:r w:rsidR="00754653">
        <w:rPr>
          <w:rFonts w:ascii="Arial" w:eastAsia="Arial" w:hAnsi="Arial" w:cs="Arial"/>
          <w:sz w:val="24"/>
          <w:szCs w:val="24"/>
          <w:lang w:eastAsia="en-US"/>
        </w:rPr>
        <w:t xml:space="preserve"> </w:t>
      </w:r>
      <w:r w:rsidR="00754653">
        <w:rPr>
          <w:rFonts w:ascii="Arial" w:eastAsia="Calibri" w:hAnsi="Arial" w:cs="Arial"/>
          <w:sz w:val="24"/>
          <w:szCs w:val="24"/>
          <w:lang w:eastAsia="en-US"/>
        </w:rPr>
        <w:t>справку о полученных доходах и уплаченных налогах (форма КНД 1122036).</w:t>
      </w:r>
    </w:p>
    <w:p w:rsidR="00754653" w:rsidRDefault="00754653">
      <w:pPr>
        <w:widowControl w:val="0"/>
        <w:autoSpaceDE w:val="0"/>
        <w:ind w:firstLine="540"/>
        <w:jc w:val="both"/>
      </w:pPr>
      <w:r>
        <w:rPr>
          <w:rFonts w:ascii="Arial" w:hAnsi="Arial" w:cs="Arial"/>
          <w:sz w:val="24"/>
          <w:szCs w:val="24"/>
        </w:rPr>
        <w:t>Все вышеуказанные документы должны быть пронумерованы, подписаны заявителем, удостоверены печатью (при наличии).</w:t>
      </w:r>
    </w:p>
    <w:p w:rsidR="00754653" w:rsidRDefault="00754653">
      <w:pPr>
        <w:widowControl w:val="0"/>
        <w:autoSpaceDE w:val="0"/>
        <w:ind w:firstLine="540"/>
        <w:jc w:val="both"/>
      </w:pPr>
      <w:r>
        <w:rPr>
          <w:rFonts w:ascii="Arial" w:hAnsi="Arial" w:cs="Arial"/>
          <w:sz w:val="24"/>
          <w:szCs w:val="24"/>
        </w:rPr>
        <w:t>Под отчетным годом понимается финансовый год, в котором предоставлена субсидия.</w:t>
      </w:r>
    </w:p>
    <w:p w:rsidR="00754653" w:rsidRDefault="00754653">
      <w:pPr>
        <w:widowControl w:val="0"/>
        <w:autoSpaceDE w:val="0"/>
        <w:ind w:firstLine="709"/>
        <w:jc w:val="both"/>
      </w:pPr>
      <w:r>
        <w:rPr>
          <w:rFonts w:ascii="Arial" w:hAnsi="Arial" w:cs="Arial"/>
          <w:sz w:val="24"/>
          <w:szCs w:val="24"/>
        </w:rPr>
        <w:t>4.2. Главный распорядитель бюджетных средств вправе устанавливать</w:t>
      </w:r>
      <w:r>
        <w:rPr>
          <w:rFonts w:ascii="Arial" w:hAnsi="Arial" w:cs="Arial"/>
          <w:sz w:val="24"/>
          <w:szCs w:val="24"/>
        </w:rPr>
        <w:br/>
        <w:t>в соглашении сроки и формы представления Получателем дополнительной отчетности.</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jc w:val="center"/>
      </w:pPr>
      <w:r>
        <w:rPr>
          <w:rFonts w:ascii="Arial" w:hAnsi="Arial" w:cs="Arial"/>
          <w:sz w:val="24"/>
          <w:szCs w:val="24"/>
        </w:rPr>
        <w:t xml:space="preserve">5. Требования об осуществлении контроля за соблюдением условий, </w:t>
      </w:r>
    </w:p>
    <w:p w:rsidR="00754653" w:rsidRDefault="00754653">
      <w:pPr>
        <w:widowControl w:val="0"/>
        <w:autoSpaceDE w:val="0"/>
        <w:jc w:val="center"/>
      </w:pPr>
      <w:r>
        <w:rPr>
          <w:rFonts w:ascii="Arial" w:hAnsi="Arial" w:cs="Arial"/>
          <w:sz w:val="24"/>
          <w:szCs w:val="24"/>
        </w:rPr>
        <w:t>целей и порядка предоставления субсидии и</w:t>
      </w:r>
    </w:p>
    <w:p w:rsidR="00754653" w:rsidRDefault="00754653">
      <w:pPr>
        <w:widowControl w:val="0"/>
        <w:autoSpaceDE w:val="0"/>
        <w:jc w:val="center"/>
      </w:pPr>
      <w:r>
        <w:rPr>
          <w:rFonts w:ascii="Arial" w:eastAsia="Arial" w:hAnsi="Arial" w:cs="Arial"/>
          <w:sz w:val="24"/>
          <w:szCs w:val="24"/>
        </w:rPr>
        <w:t xml:space="preserve"> </w:t>
      </w:r>
      <w:r>
        <w:rPr>
          <w:rFonts w:ascii="Arial" w:hAnsi="Arial" w:cs="Arial"/>
          <w:sz w:val="24"/>
          <w:szCs w:val="24"/>
        </w:rPr>
        <w:t>ответственности за их нарушение</w:t>
      </w:r>
    </w:p>
    <w:p w:rsidR="00754653" w:rsidRDefault="00754653">
      <w:pPr>
        <w:widowControl w:val="0"/>
        <w:autoSpaceDE w:val="0"/>
        <w:ind w:firstLine="709"/>
        <w:jc w:val="center"/>
        <w:rPr>
          <w:rFonts w:ascii="Arial" w:hAnsi="Arial" w:cs="Arial"/>
          <w:sz w:val="24"/>
          <w:szCs w:val="24"/>
        </w:rPr>
      </w:pPr>
    </w:p>
    <w:p w:rsidR="00754653" w:rsidRDefault="00754653">
      <w:pPr>
        <w:widowControl w:val="0"/>
        <w:autoSpaceDE w:val="0"/>
        <w:ind w:firstLine="709"/>
        <w:jc w:val="both"/>
      </w:pPr>
      <w:r>
        <w:rPr>
          <w:rFonts w:ascii="Arial" w:hAnsi="Arial" w:cs="Arial"/>
          <w:sz w:val="24"/>
          <w:szCs w:val="24"/>
        </w:rPr>
        <w:t>5.1.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условий, цели и порядка предоставления субсидии.</w:t>
      </w:r>
    </w:p>
    <w:p w:rsidR="00754653" w:rsidRDefault="00754653">
      <w:pPr>
        <w:widowControl w:val="0"/>
        <w:autoSpaceDE w:val="0"/>
        <w:ind w:firstLine="709"/>
        <w:jc w:val="both"/>
      </w:pPr>
      <w:r>
        <w:rPr>
          <w:rFonts w:ascii="Arial" w:hAnsi="Arial" w:cs="Arial"/>
          <w:sz w:val="24"/>
          <w:szCs w:val="24"/>
        </w:rPr>
        <w:t xml:space="preserve">5.2 Обязательным условием предоставления субсидии, включаемым в Соглашение о предоставление субсидии, является согласие получателя субсидии на осуществление </w:t>
      </w:r>
      <w:r w:rsidR="00AF23DD">
        <w:rPr>
          <w:rFonts w:ascii="Arial" w:hAnsi="Arial" w:cs="Arial"/>
          <w:sz w:val="24"/>
          <w:szCs w:val="24"/>
        </w:rPr>
        <w:t>Г</w:t>
      </w:r>
      <w:r w:rsidRPr="00AF23DD">
        <w:rPr>
          <w:rFonts w:ascii="Arial" w:hAnsi="Arial" w:cs="Arial"/>
          <w:sz w:val="24"/>
          <w:szCs w:val="24"/>
        </w:rPr>
        <w:t>лавным распорядителем</w:t>
      </w:r>
      <w:r w:rsidR="00DD4AF7">
        <w:rPr>
          <w:rFonts w:ascii="Arial" w:hAnsi="Arial" w:cs="Arial"/>
          <w:sz w:val="24"/>
          <w:szCs w:val="24"/>
        </w:rPr>
        <w:t xml:space="preserve"> бюджетных средств</w:t>
      </w:r>
      <w:r>
        <w:rPr>
          <w:rFonts w:ascii="Arial" w:hAnsi="Arial" w:cs="Arial"/>
          <w:sz w:val="24"/>
          <w:szCs w:val="24"/>
        </w:rPr>
        <w:t xml:space="preserve"> и органом муниципального финансового контроля проверок соблюдения им условий, целей и порядка предоставления субсидии.</w:t>
      </w:r>
    </w:p>
    <w:p w:rsidR="00754653" w:rsidRDefault="00754653">
      <w:pPr>
        <w:widowControl w:val="0"/>
        <w:autoSpaceDE w:val="0"/>
        <w:ind w:firstLine="709"/>
        <w:jc w:val="both"/>
      </w:pPr>
      <w:r>
        <w:rPr>
          <w:rFonts w:ascii="Arial" w:hAnsi="Arial" w:cs="Arial"/>
          <w:sz w:val="24"/>
          <w:szCs w:val="24"/>
        </w:rPr>
        <w:t>5.3. За нарушение условий и целей предоставления субсидии, а также в случае недостижения значений результативности, получателю субсидии устанавливается мера ответственности о возврате субсидии в полном объеме, указанном в Соглашении о предоставлении субсидии.</w:t>
      </w:r>
    </w:p>
    <w:p w:rsidR="00754653" w:rsidRDefault="00754653">
      <w:pPr>
        <w:ind w:firstLine="709"/>
        <w:jc w:val="both"/>
      </w:pPr>
      <w:r>
        <w:rPr>
          <w:rFonts w:ascii="Arial" w:hAnsi="Arial" w:cs="Arial"/>
          <w:sz w:val="24"/>
          <w:szCs w:val="24"/>
        </w:rPr>
        <w:t>5.4. Возврат субсидии в бюджет Шушенского района осуществляется в случае:</w:t>
      </w:r>
    </w:p>
    <w:p w:rsidR="00754653" w:rsidRDefault="00754653">
      <w:pPr>
        <w:ind w:firstLine="709"/>
        <w:jc w:val="both"/>
      </w:pPr>
      <w:r>
        <w:rPr>
          <w:rFonts w:ascii="Arial" w:eastAsia="Arial" w:hAnsi="Arial" w:cs="Arial"/>
          <w:sz w:val="24"/>
          <w:szCs w:val="24"/>
        </w:rPr>
        <w:t xml:space="preserve"> </w:t>
      </w:r>
      <w:r>
        <w:rPr>
          <w:rFonts w:ascii="Arial" w:hAnsi="Arial" w:cs="Arial"/>
          <w:sz w:val="24"/>
          <w:szCs w:val="24"/>
        </w:rPr>
        <w:t>- выявления фактов предоставления получателем субсидии недостоверных сведений и документов;</w:t>
      </w:r>
    </w:p>
    <w:p w:rsidR="00754653" w:rsidRDefault="00754653">
      <w:pPr>
        <w:ind w:firstLine="709"/>
        <w:jc w:val="both"/>
      </w:pPr>
      <w:r>
        <w:rPr>
          <w:rFonts w:ascii="Arial" w:hAnsi="Arial" w:cs="Arial"/>
          <w:sz w:val="24"/>
          <w:szCs w:val="24"/>
        </w:rPr>
        <w:t>- выявления фактов принятия в отношении получателя субсидии в текущем году решения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754653" w:rsidRDefault="00754653">
      <w:pPr>
        <w:ind w:firstLine="709"/>
        <w:jc w:val="both"/>
      </w:pPr>
      <w:r>
        <w:rPr>
          <w:rFonts w:ascii="Arial" w:hAnsi="Arial" w:cs="Arial"/>
          <w:sz w:val="24"/>
          <w:szCs w:val="24"/>
        </w:rPr>
        <w:t>- непредставления получателем субсидии в установленные сроки документов</w:t>
      </w:r>
      <w:r w:rsidR="00C13B61">
        <w:rPr>
          <w:rFonts w:ascii="Arial" w:hAnsi="Arial" w:cs="Arial"/>
          <w:sz w:val="24"/>
          <w:szCs w:val="24"/>
        </w:rPr>
        <w:t>,</w:t>
      </w:r>
      <w:r>
        <w:rPr>
          <w:rFonts w:ascii="Arial" w:hAnsi="Arial" w:cs="Arial"/>
          <w:sz w:val="24"/>
          <w:szCs w:val="24"/>
        </w:rPr>
        <w:t xml:space="preserve"> указанных в пункте 4.1 настоящего Порядка;</w:t>
      </w:r>
    </w:p>
    <w:p w:rsidR="00754653" w:rsidRDefault="00754653">
      <w:pPr>
        <w:ind w:firstLine="709"/>
        <w:jc w:val="both"/>
      </w:pPr>
      <w:r>
        <w:rPr>
          <w:rFonts w:ascii="Arial" w:hAnsi="Arial" w:cs="Arial"/>
          <w:sz w:val="24"/>
          <w:szCs w:val="24"/>
        </w:rPr>
        <w:t>-выявления фактов нарушения получателем субсидии условий предоставления субсидий;</w:t>
      </w:r>
    </w:p>
    <w:p w:rsidR="00754653" w:rsidRDefault="00754653">
      <w:pPr>
        <w:autoSpaceDE w:val="0"/>
        <w:ind w:firstLine="709"/>
        <w:jc w:val="both"/>
      </w:pPr>
      <w:r>
        <w:rPr>
          <w:rFonts w:ascii="Arial" w:hAnsi="Arial" w:cs="Arial"/>
          <w:sz w:val="24"/>
          <w:szCs w:val="24"/>
        </w:rPr>
        <w:lastRenderedPageBreak/>
        <w:t>5.5. В случае выявления факта нарушения получателем субсидии условий, установленных в Порядке предоставления субсидии, Отдел</w:t>
      </w:r>
      <w:r w:rsidR="000D1BAB">
        <w:rPr>
          <w:rFonts w:ascii="Arial" w:hAnsi="Arial" w:cs="Arial"/>
          <w:sz w:val="24"/>
          <w:szCs w:val="24"/>
        </w:rPr>
        <w:t xml:space="preserve"> экономики</w:t>
      </w:r>
      <w:r>
        <w:rPr>
          <w:rFonts w:ascii="Arial" w:hAnsi="Arial" w:cs="Arial"/>
          <w:sz w:val="24"/>
          <w:szCs w:val="24"/>
        </w:rPr>
        <w:t xml:space="preserve"> готовит решение о возврате субсидии (далее - решение о возврате субсидии) в районный бюджет с указанием оснований его принятия. Решение о возврате субсидии оформляется постановлением администрации Шушенского района.</w:t>
      </w:r>
    </w:p>
    <w:p w:rsidR="00754653" w:rsidRDefault="00754653">
      <w:pPr>
        <w:autoSpaceDE w:val="0"/>
        <w:ind w:firstLine="709"/>
        <w:jc w:val="both"/>
      </w:pPr>
      <w:r>
        <w:rPr>
          <w:rFonts w:ascii="Arial" w:hAnsi="Arial" w:cs="Arial"/>
          <w:sz w:val="24"/>
          <w:szCs w:val="24"/>
        </w:rPr>
        <w:t>Отдел</w:t>
      </w:r>
      <w:r w:rsidR="000D1BAB">
        <w:rPr>
          <w:rFonts w:ascii="Arial" w:hAnsi="Arial" w:cs="Arial"/>
          <w:sz w:val="24"/>
          <w:szCs w:val="24"/>
        </w:rPr>
        <w:t xml:space="preserve"> экономики</w:t>
      </w:r>
      <w:r>
        <w:rPr>
          <w:rFonts w:ascii="Arial" w:hAnsi="Arial" w:cs="Arial"/>
          <w:sz w:val="24"/>
          <w:szCs w:val="24"/>
        </w:rPr>
        <w:t xml:space="preserve"> в течение 5 рабочих дней с даты подписания постановления о возврате субсидии направляет Получателю субсидии копию постановления о возврате субсидии </w:t>
      </w:r>
      <w:r>
        <w:rPr>
          <w:rFonts w:ascii="Arial" w:hAnsi="Arial" w:cs="Arial"/>
          <w:sz w:val="24"/>
          <w:szCs w:val="24"/>
          <w:lang w:eastAsia="en-US"/>
        </w:rPr>
        <w:t>по адресу электронной почты получателя субсидии или по почтовому адресу, указанным в заявлении.</w:t>
      </w:r>
      <w:r>
        <w:rPr>
          <w:rFonts w:ascii="Arial" w:hAnsi="Arial" w:cs="Arial"/>
          <w:sz w:val="24"/>
          <w:szCs w:val="24"/>
        </w:rPr>
        <w:t xml:space="preserve">  </w:t>
      </w:r>
    </w:p>
    <w:p w:rsidR="00754653" w:rsidRDefault="00754653">
      <w:pPr>
        <w:autoSpaceDE w:val="0"/>
        <w:ind w:firstLine="709"/>
        <w:jc w:val="both"/>
      </w:pPr>
      <w:r>
        <w:rPr>
          <w:rFonts w:ascii="Arial" w:hAnsi="Arial" w:cs="Arial"/>
          <w:sz w:val="24"/>
          <w:szCs w:val="24"/>
        </w:rPr>
        <w:t xml:space="preserve">5.6. Получатель субсидии в течение 20 рабочих дней с даты отправки письменного уведомления о возврате субсидии обязан произвести возврат полученной субсидии </w:t>
      </w:r>
      <w:r>
        <w:rPr>
          <w:rFonts w:ascii="Arial" w:hAnsi="Arial" w:cs="Arial"/>
          <w:sz w:val="24"/>
          <w:szCs w:val="24"/>
          <w:lang w:eastAsia="en-US"/>
        </w:rPr>
        <w:t>в размере и по реквизитам</w:t>
      </w:r>
      <w:r w:rsidR="00C13B61">
        <w:rPr>
          <w:rFonts w:ascii="Arial" w:hAnsi="Arial" w:cs="Arial"/>
          <w:sz w:val="24"/>
          <w:szCs w:val="24"/>
          <w:lang w:eastAsia="en-US"/>
        </w:rPr>
        <w:t>,</w:t>
      </w:r>
      <w:r>
        <w:rPr>
          <w:rFonts w:ascii="Arial" w:hAnsi="Arial" w:cs="Arial"/>
          <w:sz w:val="24"/>
          <w:szCs w:val="24"/>
        </w:rPr>
        <w:t xml:space="preserve"> указанным в постановлении на лицевой счет главного распорядителя. </w:t>
      </w:r>
    </w:p>
    <w:p w:rsidR="00754653" w:rsidRDefault="00754653">
      <w:pPr>
        <w:autoSpaceDE w:val="0"/>
        <w:ind w:firstLine="709"/>
        <w:jc w:val="both"/>
      </w:pPr>
      <w:r w:rsidRPr="00AF23DD">
        <w:rPr>
          <w:rFonts w:ascii="Arial" w:hAnsi="Arial" w:cs="Arial"/>
          <w:sz w:val="24"/>
          <w:szCs w:val="24"/>
        </w:rPr>
        <w:t>Главный распорядитель</w:t>
      </w:r>
      <w:r w:rsidR="00DD4AF7">
        <w:rPr>
          <w:rFonts w:ascii="Arial" w:hAnsi="Arial" w:cs="Arial"/>
          <w:sz w:val="24"/>
          <w:szCs w:val="24"/>
        </w:rPr>
        <w:t xml:space="preserve"> бюджетных средств</w:t>
      </w:r>
      <w:r>
        <w:rPr>
          <w:rFonts w:ascii="Arial" w:hAnsi="Arial" w:cs="Arial"/>
          <w:sz w:val="24"/>
          <w:szCs w:val="24"/>
        </w:rPr>
        <w:t xml:space="preserve"> возвращает указанные средства в бюджет района в течении 3 рабочих дней с даты их зачисления на лицевой счет.</w:t>
      </w:r>
    </w:p>
    <w:p w:rsidR="00754653" w:rsidRDefault="00754653">
      <w:pPr>
        <w:widowControl w:val="0"/>
        <w:autoSpaceDE w:val="0"/>
        <w:ind w:firstLine="709"/>
        <w:jc w:val="both"/>
      </w:pPr>
      <w:r>
        <w:rPr>
          <w:rFonts w:ascii="Arial" w:hAnsi="Arial" w:cs="Arial"/>
          <w:sz w:val="24"/>
          <w:szCs w:val="24"/>
        </w:rPr>
        <w:t>5.7. При отказе получателя субсидии вернуть полученную субсидию</w:t>
      </w:r>
      <w:r>
        <w:rPr>
          <w:rFonts w:ascii="Arial" w:hAnsi="Arial" w:cs="Arial"/>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ind w:firstLine="709"/>
        <w:jc w:val="both"/>
        <w:rPr>
          <w:rFonts w:ascii="Arial" w:hAnsi="Arial" w:cs="Arial"/>
          <w:sz w:val="24"/>
          <w:szCs w:val="24"/>
        </w:rPr>
      </w:pPr>
    </w:p>
    <w:p w:rsidR="00754653" w:rsidRDefault="00754653">
      <w:pPr>
        <w:widowControl w:val="0"/>
        <w:autoSpaceDE w:val="0"/>
        <w:jc w:val="both"/>
      </w:pPr>
      <w:r>
        <w:rPr>
          <w:rFonts w:ascii="Arial" w:hAnsi="Arial" w:cs="Arial"/>
          <w:sz w:val="24"/>
          <w:szCs w:val="24"/>
        </w:rPr>
        <w:t xml:space="preserve">Начальник отдела экономического </w:t>
      </w:r>
    </w:p>
    <w:p w:rsidR="00754653" w:rsidRDefault="00754653">
      <w:pPr>
        <w:widowControl w:val="0"/>
        <w:autoSpaceDE w:val="0"/>
        <w:jc w:val="both"/>
      </w:pPr>
      <w:r>
        <w:rPr>
          <w:rFonts w:ascii="Arial" w:hAnsi="Arial" w:cs="Arial"/>
          <w:sz w:val="24"/>
          <w:szCs w:val="24"/>
        </w:rPr>
        <w:t>развития и муниципального заказа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О.В. Хорошавина</w:t>
      </w:r>
    </w:p>
    <w:p w:rsidR="00754653" w:rsidRDefault="00754653">
      <w:pPr>
        <w:widowControl w:val="0"/>
        <w:autoSpaceDE w:val="0"/>
        <w:jc w:val="both"/>
        <w:rPr>
          <w:rFonts w:ascii="Arial" w:hAnsi="Arial" w:cs="Arial"/>
          <w:sz w:val="24"/>
          <w:szCs w:val="24"/>
        </w:rPr>
      </w:pPr>
    </w:p>
    <w:p w:rsidR="00754653" w:rsidRDefault="00754653">
      <w:pPr>
        <w:widowControl w:val="0"/>
        <w:autoSpaceDE w:val="0"/>
        <w:ind w:firstLine="709"/>
        <w:jc w:val="both"/>
        <w:rPr>
          <w:rFonts w:ascii="Arial" w:hAnsi="Arial" w:cs="Arial"/>
          <w:i/>
          <w:sz w:val="24"/>
          <w:szCs w:val="24"/>
        </w:rPr>
      </w:pPr>
    </w:p>
    <w:p w:rsidR="00754653" w:rsidRDefault="00754653">
      <w:pPr>
        <w:widowControl w:val="0"/>
        <w:autoSpaceDE w:val="0"/>
        <w:ind w:firstLine="709"/>
        <w:jc w:val="both"/>
        <w:rPr>
          <w:rFonts w:ascii="Arial" w:hAnsi="Arial" w:cs="Arial"/>
          <w:i/>
          <w:sz w:val="24"/>
          <w:szCs w:val="24"/>
        </w:rPr>
      </w:pPr>
    </w:p>
    <w:p w:rsidR="00754653" w:rsidRDefault="00754653">
      <w:pPr>
        <w:shd w:val="clear" w:color="auto" w:fill="FFFFFF"/>
        <w:autoSpaceDE w:val="0"/>
        <w:ind w:left="5664"/>
        <w:rPr>
          <w:rFonts w:ascii="Arial" w:hAnsi="Arial" w:cs="Arial"/>
          <w:i/>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0D1BAB" w:rsidRDefault="000D1BAB">
      <w:pPr>
        <w:shd w:val="clear" w:color="auto" w:fill="FFFFFF"/>
        <w:autoSpaceDE w:val="0"/>
        <w:ind w:left="5664"/>
        <w:rPr>
          <w:rFonts w:ascii="Arial" w:hAnsi="Arial" w:cs="Arial"/>
          <w:color w:val="000000"/>
          <w:sz w:val="24"/>
          <w:szCs w:val="24"/>
          <w:lang w:eastAsia="en-US"/>
        </w:rPr>
      </w:pPr>
    </w:p>
    <w:p w:rsidR="000D1BAB" w:rsidRDefault="000D1BAB">
      <w:pPr>
        <w:shd w:val="clear" w:color="auto" w:fill="FFFFFF"/>
        <w:autoSpaceDE w:val="0"/>
        <w:ind w:left="5664"/>
        <w:rPr>
          <w:rFonts w:ascii="Arial" w:hAnsi="Arial" w:cs="Arial"/>
          <w:color w:val="000000"/>
          <w:sz w:val="24"/>
          <w:szCs w:val="24"/>
          <w:lang w:eastAsia="en-US"/>
        </w:rPr>
      </w:pPr>
    </w:p>
    <w:p w:rsidR="000D1BAB" w:rsidRDefault="000D1BAB">
      <w:pPr>
        <w:shd w:val="clear" w:color="auto" w:fill="FFFFFF"/>
        <w:autoSpaceDE w:val="0"/>
        <w:ind w:left="5664"/>
        <w:rPr>
          <w:rFonts w:ascii="Arial" w:hAnsi="Arial" w:cs="Arial"/>
          <w:color w:val="000000"/>
          <w:sz w:val="24"/>
          <w:szCs w:val="24"/>
          <w:lang w:eastAsia="en-US"/>
        </w:rPr>
      </w:pPr>
    </w:p>
    <w:p w:rsidR="000D1BAB" w:rsidRDefault="000D1BAB">
      <w:pPr>
        <w:shd w:val="clear" w:color="auto" w:fill="FFFFFF"/>
        <w:autoSpaceDE w:val="0"/>
        <w:ind w:left="5664"/>
        <w:rPr>
          <w:rFonts w:ascii="Arial" w:hAnsi="Arial" w:cs="Arial"/>
          <w:color w:val="000000"/>
          <w:sz w:val="24"/>
          <w:szCs w:val="24"/>
          <w:lang w:eastAsia="en-US"/>
        </w:rPr>
      </w:pPr>
    </w:p>
    <w:p w:rsidR="000D1BAB" w:rsidRDefault="000D1BAB">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pPr>
        <w:shd w:val="clear" w:color="auto" w:fill="FFFFFF"/>
        <w:autoSpaceDE w:val="0"/>
        <w:ind w:left="5664"/>
        <w:rPr>
          <w:rFonts w:ascii="Arial" w:hAnsi="Arial" w:cs="Arial"/>
          <w:color w:val="000000"/>
          <w:sz w:val="24"/>
          <w:szCs w:val="24"/>
          <w:lang w:eastAsia="en-US"/>
        </w:rPr>
      </w:pPr>
    </w:p>
    <w:p w:rsidR="00754653" w:rsidRDefault="00754653" w:rsidP="00C13B61">
      <w:pPr>
        <w:widowControl w:val="0"/>
        <w:autoSpaceDE w:val="0"/>
        <w:ind w:left="4536"/>
        <w:jc w:val="both"/>
      </w:pPr>
      <w:r>
        <w:rPr>
          <w:rFonts w:ascii="Arial" w:hAnsi="Arial" w:cs="Arial"/>
          <w:sz w:val="24"/>
          <w:szCs w:val="24"/>
        </w:rPr>
        <w:t xml:space="preserve">Приложение № 1 </w:t>
      </w:r>
    </w:p>
    <w:p w:rsidR="00754653" w:rsidRDefault="00754653" w:rsidP="00C13B61">
      <w:pPr>
        <w:autoSpaceDE w:val="0"/>
        <w:ind w:left="4536"/>
        <w:jc w:val="both"/>
      </w:pPr>
      <w:r>
        <w:rPr>
          <w:rFonts w:ascii="Arial" w:hAnsi="Arial" w:cs="Arial"/>
          <w:sz w:val="24"/>
          <w:szCs w:val="24"/>
        </w:rPr>
        <w:t>к Порядку предоставления субсидий субъектам малого и среднего предпринима</w:t>
      </w:r>
      <w:r>
        <w:rPr>
          <w:rFonts w:ascii="Arial" w:hAnsi="Arial" w:cs="Arial"/>
          <w:sz w:val="24"/>
          <w:szCs w:val="24"/>
        </w:rPr>
        <w:lastRenderedPageBreak/>
        <w:t>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shd w:val="clear" w:color="auto" w:fill="FFFFFF"/>
        <w:autoSpaceDE w:val="0"/>
        <w:ind w:left="-426" w:firstLine="426"/>
        <w:jc w:val="right"/>
        <w:rPr>
          <w:rFonts w:ascii="Arial" w:hAnsi="Arial" w:cs="Arial"/>
          <w:color w:val="000000"/>
          <w:sz w:val="24"/>
          <w:szCs w:val="24"/>
        </w:rPr>
      </w:pPr>
    </w:p>
    <w:p w:rsidR="00754653" w:rsidRDefault="00754653">
      <w:pPr>
        <w:shd w:val="clear" w:color="auto" w:fill="FFFFFF"/>
        <w:autoSpaceDE w:val="0"/>
        <w:jc w:val="center"/>
      </w:pPr>
      <w:r>
        <w:rPr>
          <w:rFonts w:ascii="Arial" w:hAnsi="Arial" w:cs="Arial"/>
          <w:color w:val="000000"/>
          <w:sz w:val="24"/>
          <w:szCs w:val="24"/>
          <w:lang w:eastAsia="en-US"/>
        </w:rPr>
        <w:t>Приоритетные виды деятельности</w:t>
      </w:r>
    </w:p>
    <w:p w:rsidR="00754653" w:rsidRDefault="00754653">
      <w:pPr>
        <w:shd w:val="clear" w:color="auto" w:fill="FFFFFF"/>
        <w:autoSpaceDE w:val="0"/>
        <w:jc w:val="both"/>
        <w:rPr>
          <w:rFonts w:ascii="Arial" w:hAnsi="Arial" w:cs="Arial"/>
          <w:color w:val="000000"/>
          <w:sz w:val="24"/>
          <w:szCs w:val="24"/>
          <w:lang w:eastAsia="en-US"/>
        </w:rPr>
      </w:pPr>
    </w:p>
    <w:p w:rsidR="00754653" w:rsidRDefault="00754653" w:rsidP="00C13B61">
      <w:pPr>
        <w:numPr>
          <w:ilvl w:val="0"/>
          <w:numId w:val="2"/>
        </w:numPr>
        <w:shd w:val="clear" w:color="auto" w:fill="FFFFFF"/>
        <w:autoSpaceDE w:val="0"/>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 имеющих статус социального предприятия»;</w:t>
      </w:r>
    </w:p>
    <w:p w:rsidR="00754653" w:rsidRDefault="00754653" w:rsidP="00C13B61">
      <w:pPr>
        <w:numPr>
          <w:ilvl w:val="0"/>
          <w:numId w:val="2"/>
        </w:numPr>
        <w:shd w:val="clear" w:color="auto" w:fill="FFFFFF"/>
        <w:autoSpaceDE w:val="0"/>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754653" w:rsidRDefault="00754653" w:rsidP="00C13B61">
      <w:pPr>
        <w:shd w:val="clear" w:color="auto" w:fill="FFFFFF"/>
        <w:autoSpaceDE w:val="0"/>
        <w:ind w:firstLine="709"/>
        <w:jc w:val="both"/>
      </w:pPr>
      <w:r>
        <w:rPr>
          <w:rFonts w:ascii="Arial" w:hAnsi="Arial" w:cs="Arial"/>
          <w:color w:val="000000"/>
          <w:sz w:val="24"/>
          <w:szCs w:val="24"/>
          <w:lang w:eastAsia="en-US"/>
        </w:rPr>
        <w:t xml:space="preserve">классы 13 – 15 раздела С; группы 32.12 - 32.13 раздела С; подкласс 32.2 раздела С; подгруппа 32.99.8 раздела С; подгруппа 47.59.5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группы 47.61 - 47.63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подгруппы 47.78.5, 47.79.1, 47.79.2 раздела </w:t>
      </w:r>
      <w:r>
        <w:rPr>
          <w:rFonts w:ascii="Arial" w:hAnsi="Arial" w:cs="Arial"/>
          <w:color w:val="000000"/>
          <w:sz w:val="24"/>
          <w:szCs w:val="24"/>
          <w:lang w:val="en-US" w:eastAsia="en-US"/>
        </w:rPr>
        <w:t>G</w:t>
      </w:r>
      <w:r>
        <w:rPr>
          <w:rFonts w:ascii="Arial" w:hAnsi="Arial" w:cs="Arial"/>
          <w:color w:val="000000"/>
          <w:sz w:val="24"/>
          <w:szCs w:val="24"/>
          <w:lang w:eastAsia="en-US"/>
        </w:rPr>
        <w:t xml:space="preserve">; группы 58.11, 58.13, 58.14, 58.19, 58.21, 58.29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59.11 - 59.14, 59.20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60.10, 60.20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62.01, 62.02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63.12, 63.91 раздела </w:t>
      </w:r>
      <w:r>
        <w:rPr>
          <w:rFonts w:ascii="Arial" w:hAnsi="Arial" w:cs="Arial"/>
          <w:color w:val="000000"/>
          <w:sz w:val="24"/>
          <w:szCs w:val="24"/>
          <w:lang w:val="en-US" w:eastAsia="en-US"/>
        </w:rPr>
        <w:t>J</w:t>
      </w:r>
      <w:r>
        <w:rPr>
          <w:rFonts w:ascii="Arial" w:hAnsi="Arial" w:cs="Arial"/>
          <w:color w:val="000000"/>
          <w:sz w:val="24"/>
          <w:szCs w:val="24"/>
          <w:lang w:eastAsia="en-US"/>
        </w:rPr>
        <w:t xml:space="preserve">; группы 70.21, 71.11, 73.11, 74.10 - 74.30 раздела М; группа 77.22 раздела </w:t>
      </w:r>
      <w:r>
        <w:rPr>
          <w:rFonts w:ascii="Arial" w:hAnsi="Arial" w:cs="Arial"/>
          <w:color w:val="000000"/>
          <w:sz w:val="24"/>
          <w:szCs w:val="24"/>
          <w:lang w:val="en-US" w:eastAsia="en-US"/>
        </w:rPr>
        <w:t>N</w:t>
      </w:r>
      <w:r>
        <w:rPr>
          <w:rFonts w:ascii="Arial" w:hAnsi="Arial" w:cs="Arial"/>
          <w:color w:val="000000"/>
          <w:sz w:val="24"/>
          <w:szCs w:val="24"/>
          <w:lang w:eastAsia="en-US"/>
        </w:rPr>
        <w:t xml:space="preserve">; подгруппа 85.41.2 раздела </w:t>
      </w:r>
      <w:r>
        <w:rPr>
          <w:rFonts w:ascii="Arial" w:hAnsi="Arial" w:cs="Arial"/>
          <w:color w:val="000000"/>
          <w:sz w:val="24"/>
          <w:szCs w:val="24"/>
          <w:lang w:val="en-US" w:eastAsia="en-US"/>
        </w:rPr>
        <w:t>P</w:t>
      </w:r>
      <w:r>
        <w:rPr>
          <w:rFonts w:ascii="Arial" w:hAnsi="Arial" w:cs="Arial"/>
          <w:color w:val="000000"/>
          <w:sz w:val="24"/>
          <w:szCs w:val="24"/>
          <w:lang w:eastAsia="en-US"/>
        </w:rPr>
        <w:t xml:space="preserve">; группы 90.01 - 90.04, 91.01 - 91.03 раздела </w:t>
      </w:r>
      <w:r>
        <w:rPr>
          <w:rFonts w:ascii="Arial" w:hAnsi="Arial" w:cs="Arial"/>
          <w:color w:val="000000"/>
          <w:sz w:val="24"/>
          <w:szCs w:val="24"/>
          <w:lang w:val="en-US" w:eastAsia="en-US"/>
        </w:rPr>
        <w:t>R</w:t>
      </w:r>
      <w:r>
        <w:rPr>
          <w:rFonts w:ascii="Arial" w:hAnsi="Arial" w:cs="Arial"/>
          <w:color w:val="000000"/>
          <w:sz w:val="24"/>
          <w:szCs w:val="24"/>
          <w:lang w:eastAsia="en-US"/>
        </w:rPr>
        <w:t>;</w:t>
      </w:r>
    </w:p>
    <w:p w:rsidR="00754653" w:rsidRDefault="00754653" w:rsidP="00C13B61">
      <w:pPr>
        <w:numPr>
          <w:ilvl w:val="0"/>
          <w:numId w:val="2"/>
        </w:numPr>
        <w:shd w:val="clear" w:color="auto" w:fill="FFFFFF"/>
        <w:autoSpaceDE w:val="0"/>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ОК 029-2014, утвержденного Приказом Росстандарта от 31.01.2014 № 14-ст:</w:t>
      </w:r>
    </w:p>
    <w:p w:rsidR="00754653" w:rsidRDefault="00754653" w:rsidP="00C13B61">
      <w:pPr>
        <w:shd w:val="clear" w:color="auto" w:fill="FFFFFF"/>
        <w:autoSpaceDE w:val="0"/>
        <w:ind w:firstLine="709"/>
        <w:jc w:val="both"/>
      </w:pPr>
      <w:r>
        <w:rPr>
          <w:rFonts w:ascii="Arial" w:hAnsi="Arial" w:cs="Arial"/>
          <w:color w:val="000000"/>
          <w:sz w:val="24"/>
          <w:szCs w:val="24"/>
          <w:lang w:eastAsia="en-US"/>
        </w:rPr>
        <w:t>классы 10, 11, 16, 18, 25, 31 раздела С;</w:t>
      </w:r>
    </w:p>
    <w:p w:rsidR="00754653" w:rsidRDefault="00754653" w:rsidP="00C13B61">
      <w:pPr>
        <w:numPr>
          <w:ilvl w:val="0"/>
          <w:numId w:val="2"/>
        </w:numPr>
        <w:shd w:val="clear" w:color="auto" w:fill="FFFFFF"/>
        <w:autoSpaceDE w:val="0"/>
        <w:ind w:left="0" w:firstLine="709"/>
        <w:contextualSpacing/>
        <w:jc w:val="both"/>
      </w:pPr>
      <w:r>
        <w:rPr>
          <w:rFonts w:ascii="Arial" w:hAnsi="Arial" w:cs="Arial"/>
          <w:color w:val="000000"/>
          <w:sz w:val="24"/>
          <w:szCs w:val="24"/>
          <w:lang w:eastAsia="en-US"/>
        </w:rPr>
        <w:t xml:space="preserve">Субъекты малого и среднего предпринимательства, осуществляющие деятельность в сфере общественного питания (класс 56 раздела </w:t>
      </w:r>
      <w:r>
        <w:rPr>
          <w:rFonts w:ascii="Arial" w:hAnsi="Arial" w:cs="Arial"/>
          <w:color w:val="000000"/>
          <w:sz w:val="24"/>
          <w:szCs w:val="24"/>
          <w:lang w:val="en-US" w:eastAsia="en-US"/>
        </w:rPr>
        <w:t>I</w:t>
      </w:r>
      <w:r>
        <w:rPr>
          <w:rFonts w:ascii="Arial" w:hAnsi="Arial" w:cs="Arial"/>
          <w:color w:val="000000"/>
          <w:sz w:val="24"/>
          <w:szCs w:val="24"/>
          <w:lang w:eastAsia="en-US"/>
        </w:rPr>
        <w:t xml:space="preserve"> Общероссийского классификатора видов экономической деятельности ОК 029-2014, утвержденного Приказом Росстандарта от 31.01.2014 № 14-ст);</w:t>
      </w:r>
    </w:p>
    <w:p w:rsidR="00754653" w:rsidRDefault="00754653" w:rsidP="00C13B61">
      <w:pPr>
        <w:numPr>
          <w:ilvl w:val="0"/>
          <w:numId w:val="2"/>
        </w:numPr>
        <w:shd w:val="clear" w:color="auto" w:fill="FFFFFF"/>
        <w:autoSpaceDE w:val="0"/>
        <w:ind w:left="0" w:firstLine="709"/>
        <w:contextualSpacing/>
        <w:jc w:val="both"/>
      </w:pPr>
      <w:r>
        <w:rPr>
          <w:rFonts w:ascii="Arial" w:hAnsi="Arial" w:cs="Arial"/>
          <w:color w:val="000000"/>
          <w:sz w:val="24"/>
          <w:szCs w:val="24"/>
          <w:lang w:eastAsia="en-US"/>
        </w:rPr>
        <w:t>Субъекты малого и среднего предпринимательства, осуществляющие деятельность в сфере сельского, лесного хозяйства, охоты, рыболовства и рыбоводства раздела А Общероссийского классификатора видов экономической деятельности ОК 029-2014, утвержденного Приказом Росстандарта от 31.01.2014 № 14-ст).</w:t>
      </w:r>
    </w:p>
    <w:p w:rsidR="00754653" w:rsidRPr="00C13B61" w:rsidRDefault="00754653">
      <w:pPr>
        <w:widowControl w:val="0"/>
        <w:autoSpaceDE w:val="0"/>
        <w:ind w:firstLine="709"/>
        <w:jc w:val="both"/>
        <w:rPr>
          <w:rFonts w:ascii="Arial" w:hAnsi="Arial" w:cs="Arial"/>
          <w:color w:val="000000"/>
          <w:sz w:val="24"/>
          <w:szCs w:val="24"/>
          <w:lang w:eastAsia="en-US"/>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C13B61" w:rsidRDefault="00C13B61">
      <w:pPr>
        <w:widowControl w:val="0"/>
        <w:autoSpaceDE w:val="0"/>
        <w:ind w:firstLine="709"/>
        <w:jc w:val="both"/>
        <w:rPr>
          <w:i/>
          <w:sz w:val="28"/>
          <w:szCs w:val="28"/>
        </w:rPr>
      </w:pPr>
    </w:p>
    <w:p w:rsidR="00C13B61" w:rsidRDefault="00C13B61">
      <w:pPr>
        <w:widowControl w:val="0"/>
        <w:autoSpaceDE w:val="0"/>
        <w:ind w:firstLine="709"/>
        <w:jc w:val="both"/>
        <w:rPr>
          <w:i/>
          <w:sz w:val="28"/>
          <w:szCs w:val="28"/>
        </w:rPr>
      </w:pPr>
    </w:p>
    <w:p w:rsidR="00C13B61" w:rsidRDefault="00C13B61" w:rsidP="00C13B61">
      <w:pPr>
        <w:widowControl w:val="0"/>
        <w:autoSpaceDE w:val="0"/>
        <w:ind w:left="4536"/>
        <w:jc w:val="both"/>
        <w:rPr>
          <w:rFonts w:ascii="Arial" w:hAnsi="Arial" w:cs="Arial"/>
          <w:sz w:val="24"/>
          <w:szCs w:val="24"/>
        </w:rPr>
      </w:pPr>
    </w:p>
    <w:p w:rsidR="00754653" w:rsidRDefault="00754653" w:rsidP="00C13B61">
      <w:pPr>
        <w:widowControl w:val="0"/>
        <w:autoSpaceDE w:val="0"/>
        <w:ind w:left="4536"/>
        <w:jc w:val="both"/>
      </w:pPr>
      <w:r>
        <w:rPr>
          <w:rFonts w:ascii="Arial" w:hAnsi="Arial" w:cs="Arial"/>
          <w:sz w:val="24"/>
          <w:szCs w:val="24"/>
        </w:rPr>
        <w:t xml:space="preserve">Приложение № 2 </w:t>
      </w:r>
    </w:p>
    <w:p w:rsidR="00754653" w:rsidRDefault="00754653" w:rsidP="00C13B61">
      <w:pPr>
        <w:autoSpaceDE w:val="0"/>
        <w:ind w:left="4536"/>
        <w:jc w:val="both"/>
      </w:pPr>
      <w:r>
        <w:rPr>
          <w:rFonts w:ascii="Arial" w:hAnsi="Arial" w:cs="Arial"/>
          <w:sz w:val="24"/>
          <w:szCs w:val="24"/>
        </w:rPr>
        <w:t>к Порядку предоставления субсидий субъектам малого и среднего предпринима</w:t>
      </w:r>
      <w:r>
        <w:rPr>
          <w:rFonts w:ascii="Arial" w:hAnsi="Arial" w:cs="Arial"/>
          <w:sz w:val="24"/>
          <w:szCs w:val="24"/>
        </w:rPr>
        <w:lastRenderedPageBreak/>
        <w:t>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20"/>
        <w:jc w:val="right"/>
        <w:rPr>
          <w:rFonts w:ascii="Arial" w:hAnsi="Arial" w:cs="Arial"/>
          <w:sz w:val="24"/>
          <w:szCs w:val="24"/>
        </w:rPr>
      </w:pPr>
    </w:p>
    <w:p w:rsidR="00754653" w:rsidRDefault="00754653">
      <w:pPr>
        <w:autoSpaceDE w:val="0"/>
        <w:jc w:val="center"/>
      </w:pPr>
      <w:r>
        <w:rPr>
          <w:rFonts w:ascii="Arial" w:hAnsi="Arial" w:cs="Arial"/>
          <w:sz w:val="24"/>
          <w:szCs w:val="24"/>
        </w:rPr>
        <w:t>Заявление</w:t>
      </w:r>
    </w:p>
    <w:p w:rsidR="00754653" w:rsidRDefault="00754653">
      <w:pPr>
        <w:widowControl w:val="0"/>
        <w:autoSpaceDE w:val="0"/>
        <w:ind w:firstLine="720"/>
        <w:jc w:val="center"/>
      </w:pPr>
      <w:r>
        <w:rPr>
          <w:rFonts w:ascii="Arial" w:hAnsi="Arial" w:cs="Arial"/>
          <w:sz w:val="24"/>
          <w:szCs w:val="24"/>
        </w:rPr>
        <w:t xml:space="preserve">о предоставлении субсидии </w:t>
      </w:r>
      <w:r>
        <w:rPr>
          <w:rFonts w:ascii="Arial" w:hAnsi="Arial" w:cs="Arial"/>
          <w:bCs/>
          <w:sz w:val="24"/>
          <w:szCs w:val="24"/>
        </w:rPr>
        <w:t>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части затрат при осуществлении предпринимательской деятельности</w:t>
      </w:r>
    </w:p>
    <w:p w:rsidR="00754653" w:rsidRDefault="00754653">
      <w:pPr>
        <w:widowControl w:val="0"/>
        <w:autoSpaceDE w:val="0"/>
        <w:ind w:firstLine="720"/>
        <w:jc w:val="center"/>
        <w:rPr>
          <w:rFonts w:ascii="Arial" w:hAnsi="Arial" w:cs="Arial"/>
          <w:bCs/>
          <w:sz w:val="24"/>
          <w:szCs w:val="24"/>
        </w:rPr>
      </w:pPr>
    </w:p>
    <w:p w:rsidR="00754653" w:rsidRDefault="00754653">
      <w:pPr>
        <w:autoSpaceDE w:val="0"/>
      </w:pPr>
      <w:r>
        <w:rPr>
          <w:rFonts w:ascii="Arial" w:hAnsi="Arial" w:cs="Arial"/>
          <w:sz w:val="24"/>
          <w:szCs w:val="24"/>
        </w:rPr>
        <w:t>«____» ______________ 20__ г.</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предоставить финансовую поддержку в форме субсидии: ______________________________________________________________________</w:t>
      </w:r>
    </w:p>
    <w:p w:rsidR="00754653" w:rsidRDefault="00754653">
      <w:pPr>
        <w:pBdr>
          <w:top w:val="none" w:sz="0" w:space="0" w:color="000000"/>
          <w:left w:val="none" w:sz="0" w:space="0" w:color="000000"/>
          <w:bottom w:val="single" w:sz="12" w:space="1" w:color="000000"/>
          <w:right w:val="none" w:sz="0" w:space="0" w:color="000000"/>
        </w:pBdr>
        <w:autoSpaceDE w:val="0"/>
        <w:jc w:val="center"/>
      </w:pPr>
      <w:r>
        <w:rPr>
          <w:rFonts w:ascii="Arial" w:hAnsi="Arial" w:cs="Arial"/>
          <w:sz w:val="24"/>
          <w:szCs w:val="24"/>
        </w:rPr>
        <w:t>(</w:t>
      </w:r>
      <w:r>
        <w:rPr>
          <w:rFonts w:ascii="Arial" w:hAnsi="Arial" w:cs="Arial"/>
          <w:sz w:val="18"/>
          <w:szCs w:val="18"/>
        </w:rPr>
        <w:t>полное наименование заявителя</w:t>
      </w:r>
      <w:r>
        <w:rPr>
          <w:rFonts w:ascii="Arial" w:hAnsi="Arial" w:cs="Arial"/>
          <w:sz w:val="24"/>
          <w:szCs w:val="24"/>
        </w:rPr>
        <w:t>)</w:t>
      </w:r>
    </w:p>
    <w:p w:rsidR="00754653" w:rsidRDefault="00754653">
      <w:pPr>
        <w:pBdr>
          <w:top w:val="none" w:sz="0" w:space="0" w:color="000000"/>
          <w:left w:val="none" w:sz="0" w:space="0" w:color="000000"/>
          <w:bottom w:val="single" w:sz="12" w:space="1" w:color="000000"/>
          <w:right w:val="none" w:sz="0" w:space="0" w:color="000000"/>
        </w:pBdr>
        <w:autoSpaceDE w:val="0"/>
        <w:jc w:val="center"/>
        <w:rPr>
          <w:rFonts w:ascii="Arial" w:hAnsi="Arial" w:cs="Arial"/>
          <w:sz w:val="24"/>
          <w:szCs w:val="24"/>
        </w:rPr>
      </w:pPr>
    </w:p>
    <w:p w:rsidR="00754653" w:rsidRDefault="00754653">
      <w:pPr>
        <w:autoSpaceDE w:val="0"/>
        <w:jc w:val="both"/>
      </w:pPr>
      <w:r>
        <w:rPr>
          <w:rFonts w:ascii="Arial" w:hAnsi="Arial" w:cs="Arial"/>
          <w:sz w:val="24"/>
          <w:szCs w:val="24"/>
        </w:rPr>
        <w:t>1. Информация о заявителе:</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 xml:space="preserve">Юридический адрес: </w:t>
      </w:r>
    </w:p>
    <w:p w:rsidR="00754653" w:rsidRDefault="00754653">
      <w:pPr>
        <w:autoSpaceDE w:val="0"/>
        <w:jc w:val="both"/>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 xml:space="preserve">Фактический адрес: </w:t>
      </w:r>
    </w:p>
    <w:p w:rsidR="00754653" w:rsidRDefault="00754653">
      <w:pPr>
        <w:autoSpaceDE w:val="0"/>
        <w:jc w:val="both"/>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pPr>
      <w:r>
        <w:rPr>
          <w:rFonts w:ascii="Arial" w:hAnsi="Arial" w:cs="Arial"/>
          <w:sz w:val="24"/>
          <w:szCs w:val="24"/>
        </w:rPr>
        <w:t xml:space="preserve">Телефон, факс, e-mail: </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ИНН/КПП: 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jc w:val="both"/>
      </w:pPr>
      <w:r>
        <w:rPr>
          <w:rFonts w:ascii="Arial" w:hAnsi="Arial" w:cs="Arial"/>
          <w:sz w:val="24"/>
          <w:szCs w:val="24"/>
        </w:rPr>
        <w:t>ОГРН: ________________________________________________________________</w:t>
      </w:r>
    </w:p>
    <w:p w:rsidR="00754653" w:rsidRDefault="00754653">
      <w:pPr>
        <w:autoSpaceDE w:val="0"/>
        <w:jc w:val="both"/>
        <w:rPr>
          <w:rFonts w:ascii="Arial" w:hAnsi="Arial" w:cs="Arial"/>
          <w:sz w:val="24"/>
          <w:szCs w:val="24"/>
        </w:rPr>
      </w:pPr>
    </w:p>
    <w:p w:rsidR="00754653" w:rsidRDefault="00754653">
      <w:pPr>
        <w:autoSpaceDE w:val="0"/>
      </w:pPr>
      <w:r>
        <w:rPr>
          <w:rFonts w:ascii="Arial" w:hAnsi="Arial" w:cs="Arial"/>
          <w:sz w:val="24"/>
          <w:szCs w:val="24"/>
        </w:rPr>
        <w:t>Банковские реквизиты: ______________________________________________________________________</w:t>
      </w:r>
    </w:p>
    <w:p w:rsidR="00754653" w:rsidRDefault="00754653">
      <w:pPr>
        <w:autoSpaceDE w:val="0"/>
        <w:jc w:val="both"/>
      </w:pPr>
      <w:r>
        <w:rPr>
          <w:rFonts w:ascii="Arial" w:hAnsi="Arial" w:cs="Arial"/>
          <w:sz w:val="24"/>
          <w:szCs w:val="24"/>
        </w:rPr>
        <w:t>_____________________________________________________________________</w:t>
      </w:r>
    </w:p>
    <w:p w:rsidR="00754653" w:rsidRDefault="00754653">
      <w:pPr>
        <w:autoSpaceDE w:val="0"/>
        <w:jc w:val="both"/>
      </w:pPr>
      <w:r>
        <w:rPr>
          <w:rFonts w:ascii="Arial" w:hAnsi="Arial" w:cs="Arial"/>
          <w:sz w:val="24"/>
          <w:szCs w:val="24"/>
        </w:rPr>
        <w:t>2. Основной вид экономической деятельности заявителя:</w:t>
      </w:r>
    </w:p>
    <w:p w:rsidR="00754653" w:rsidRDefault="00754653">
      <w:pPr>
        <w:autoSpaceDE w:val="0"/>
        <w:jc w:val="both"/>
      </w:pPr>
      <w:r>
        <w:rPr>
          <w:rFonts w:ascii="Arial" w:hAnsi="Arial" w:cs="Arial"/>
          <w:sz w:val="24"/>
          <w:szCs w:val="24"/>
        </w:rPr>
        <w:t>______________________________________________________________________</w:t>
      </w:r>
    </w:p>
    <w:p w:rsidR="00754653" w:rsidRDefault="00754653">
      <w:pPr>
        <w:autoSpaceDE w:val="0"/>
        <w:jc w:val="both"/>
        <w:rPr>
          <w:rFonts w:ascii="Arial" w:hAnsi="Arial" w:cs="Arial"/>
          <w:sz w:val="24"/>
          <w:szCs w:val="24"/>
        </w:rPr>
      </w:pPr>
    </w:p>
    <w:p w:rsidR="00754653" w:rsidRDefault="00754653">
      <w:pPr>
        <w:tabs>
          <w:tab w:val="left" w:pos="142"/>
        </w:tabs>
        <w:autoSpaceDE w:val="0"/>
        <w:jc w:val="both"/>
      </w:pPr>
      <w:r>
        <w:rPr>
          <w:rFonts w:ascii="Arial" w:hAnsi="Arial" w:cs="Arial"/>
          <w:sz w:val="24"/>
          <w:szCs w:val="24"/>
        </w:rPr>
        <w:t>3. Средняя численность работников заявителя за период государственной регистрации,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 чел.</w:t>
      </w: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tabs>
          <w:tab w:val="left" w:pos="142"/>
        </w:tabs>
        <w:autoSpaceDE w:val="0"/>
        <w:jc w:val="both"/>
        <w:rPr>
          <w:rFonts w:ascii="Arial" w:hAnsi="Arial" w:cs="Arial"/>
          <w:sz w:val="24"/>
          <w:szCs w:val="24"/>
        </w:rPr>
      </w:pPr>
    </w:p>
    <w:p w:rsidR="00754653" w:rsidRDefault="00754653">
      <w:pPr>
        <w:widowControl w:val="0"/>
        <w:autoSpaceDE w:val="0"/>
        <w:jc w:val="center"/>
      </w:pPr>
      <w:r>
        <w:rPr>
          <w:rFonts w:ascii="Arial" w:hAnsi="Arial" w:cs="Arial"/>
          <w:sz w:val="24"/>
          <w:szCs w:val="24"/>
        </w:rPr>
        <w:t>4. Показатели, необходимые для достижения</w:t>
      </w:r>
    </w:p>
    <w:p w:rsidR="00754653" w:rsidRDefault="00754653">
      <w:pPr>
        <w:widowControl w:val="0"/>
        <w:autoSpaceDE w:val="0"/>
        <w:jc w:val="center"/>
      </w:pPr>
      <w:r>
        <w:rPr>
          <w:rFonts w:ascii="Arial" w:hAnsi="Arial" w:cs="Arial"/>
          <w:sz w:val="24"/>
          <w:szCs w:val="24"/>
        </w:rPr>
        <w:t>результата предоставления субсидии</w:t>
      </w:r>
    </w:p>
    <w:p w:rsidR="00754653" w:rsidRDefault="00754653">
      <w:pPr>
        <w:widowControl w:val="0"/>
        <w:autoSpaceDE w:val="0"/>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3015"/>
        <w:gridCol w:w="1843"/>
        <w:gridCol w:w="2270"/>
        <w:gridCol w:w="1484"/>
      </w:tblGrid>
      <w:tr w:rsidR="00754653" w:rsidTr="00C13B61">
        <w:tc>
          <w:tcPr>
            <w:tcW w:w="454"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lastRenderedPageBreak/>
              <w:t>N п/п</w:t>
            </w:r>
          </w:p>
        </w:tc>
        <w:tc>
          <w:tcPr>
            <w:tcW w:w="3015" w:type="dxa"/>
            <w:vMerge w:val="restart"/>
            <w:tcBorders>
              <w:top w:val="single" w:sz="4" w:space="0" w:color="000000"/>
              <w:left w:val="single" w:sz="4" w:space="0" w:color="000000"/>
              <w:bottom w:val="single" w:sz="4" w:space="0" w:color="000000"/>
            </w:tcBorders>
            <w:shd w:val="clear" w:color="auto" w:fill="auto"/>
          </w:tcPr>
          <w:p w:rsidR="00C13B61" w:rsidRDefault="00754653">
            <w:pPr>
              <w:widowControl w:val="0"/>
              <w:autoSpaceDE w:val="0"/>
              <w:jc w:val="center"/>
              <w:rPr>
                <w:rFonts w:ascii="Arial" w:hAnsi="Arial" w:cs="Arial"/>
                <w:sz w:val="24"/>
                <w:szCs w:val="24"/>
              </w:rPr>
            </w:pPr>
            <w:r>
              <w:rPr>
                <w:rFonts w:ascii="Arial" w:hAnsi="Arial" w:cs="Arial"/>
                <w:sz w:val="24"/>
                <w:szCs w:val="24"/>
              </w:rPr>
              <w:t xml:space="preserve">Наименование </w:t>
            </w:r>
          </w:p>
          <w:p w:rsidR="00754653" w:rsidRDefault="00754653">
            <w:pPr>
              <w:widowControl w:val="0"/>
              <w:autoSpaceDE w:val="0"/>
              <w:jc w:val="center"/>
            </w:pPr>
            <w:r>
              <w:rPr>
                <w:rFonts w:ascii="Arial" w:hAnsi="Arial" w:cs="Arial"/>
                <w:sz w:val="24"/>
                <w:szCs w:val="24"/>
              </w:rPr>
              <w:t>показателя</w:t>
            </w:r>
          </w:p>
        </w:tc>
        <w:tc>
          <w:tcPr>
            <w:tcW w:w="5597" w:type="dxa"/>
            <w:gridSpan w:val="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Значение показателя по состоянию:</w:t>
            </w:r>
          </w:p>
        </w:tc>
      </w:tr>
      <w:tr w:rsidR="00754653" w:rsidTr="00C13B61">
        <w:tc>
          <w:tcPr>
            <w:tcW w:w="454"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lang w:eastAsia="en-US"/>
              </w:rPr>
            </w:pPr>
          </w:p>
        </w:tc>
        <w:tc>
          <w:tcPr>
            <w:tcW w:w="3015"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предшествующего году подачи пакета документов (факт)</w:t>
            </w: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последнего квартала, предшествующего месяцу подачи пакета документов (факт)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в случае получения субсидии (план)</w:t>
            </w: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3</w:t>
            </w: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5</w:t>
            </w: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3015" w:type="dxa"/>
            <w:tcBorders>
              <w:top w:val="single" w:sz="4" w:space="0" w:color="000000"/>
              <w:left w:val="single" w:sz="4" w:space="0" w:color="000000"/>
              <w:bottom w:val="single" w:sz="4" w:space="0" w:color="000000"/>
            </w:tcBorders>
            <w:shd w:val="clear" w:color="auto" w:fill="auto"/>
          </w:tcPr>
          <w:p w:rsidR="00754653" w:rsidRDefault="00C13B61">
            <w:pPr>
              <w:widowControl w:val="0"/>
              <w:autoSpaceDE w:val="0"/>
            </w:pPr>
            <w:r>
              <w:rPr>
                <w:rFonts w:ascii="Arial" w:hAnsi="Arial" w:cs="Arial"/>
                <w:sz w:val="24"/>
                <w:szCs w:val="24"/>
              </w:rPr>
              <w:t>п</w:t>
            </w:r>
            <w:r w:rsidR="00754653">
              <w:rPr>
                <w:rFonts w:ascii="Arial" w:hAnsi="Arial" w:cs="Arial"/>
                <w:sz w:val="24"/>
                <w:szCs w:val="24"/>
              </w:rPr>
              <w:t>оказатель 1: численность наемных работников (исключая самозанятость), в том числе:</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количество сохраненных рабочих мест, человек</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количество новых рабочих мест, человек</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tabs>
          <w:tab w:val="left" w:pos="142"/>
        </w:tabs>
        <w:autoSpaceDE w:val="0"/>
        <w:jc w:val="both"/>
        <w:rPr>
          <w:rFonts w:ascii="Arial" w:hAnsi="Arial" w:cs="Arial"/>
          <w:sz w:val="24"/>
          <w:szCs w:val="24"/>
        </w:rPr>
      </w:pPr>
    </w:p>
    <w:p w:rsidR="00754653" w:rsidRDefault="00C13B61" w:rsidP="00C13B61">
      <w:pPr>
        <w:widowControl w:val="0"/>
        <w:autoSpaceDE w:val="0"/>
        <w:spacing w:after="200" w:line="276" w:lineRule="auto"/>
        <w:ind w:left="1080"/>
        <w:contextualSpacing/>
      </w:pPr>
      <w:r>
        <w:rPr>
          <w:rFonts w:ascii="Arial" w:hAnsi="Arial" w:cs="Arial"/>
          <w:sz w:val="24"/>
          <w:szCs w:val="24"/>
        </w:rPr>
        <w:t>5.</w:t>
      </w:r>
      <w:r w:rsidR="00754653">
        <w:rPr>
          <w:rFonts w:ascii="Arial" w:hAnsi="Arial" w:cs="Arial"/>
          <w:sz w:val="24"/>
          <w:szCs w:val="24"/>
        </w:rPr>
        <w:t>Финансово-экономические показатели деятельности заявителя</w:t>
      </w:r>
    </w:p>
    <w:p w:rsidR="00754653" w:rsidRDefault="00754653">
      <w:pPr>
        <w:widowControl w:val="0"/>
        <w:autoSpaceDE w:val="0"/>
        <w:jc w:val="both"/>
        <w:rPr>
          <w:rFonts w:ascii="Arial" w:hAnsi="Arial" w:cs="Arial"/>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3015"/>
        <w:gridCol w:w="1843"/>
        <w:gridCol w:w="2270"/>
        <w:gridCol w:w="1484"/>
      </w:tblGrid>
      <w:tr w:rsidR="00754653" w:rsidTr="00C13B61">
        <w:tc>
          <w:tcPr>
            <w:tcW w:w="454" w:type="dxa"/>
            <w:vMerge w:val="restart"/>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N п/п</w:t>
            </w:r>
          </w:p>
        </w:tc>
        <w:tc>
          <w:tcPr>
            <w:tcW w:w="3015" w:type="dxa"/>
            <w:vMerge w:val="restart"/>
            <w:tcBorders>
              <w:top w:val="single" w:sz="4" w:space="0" w:color="000000"/>
              <w:left w:val="single" w:sz="4" w:space="0" w:color="000000"/>
              <w:bottom w:val="single" w:sz="4" w:space="0" w:color="000000"/>
            </w:tcBorders>
            <w:shd w:val="clear" w:color="auto" w:fill="auto"/>
          </w:tcPr>
          <w:p w:rsidR="00C13B61" w:rsidRDefault="00754653">
            <w:pPr>
              <w:widowControl w:val="0"/>
              <w:autoSpaceDE w:val="0"/>
              <w:jc w:val="center"/>
              <w:rPr>
                <w:rFonts w:ascii="Arial" w:hAnsi="Arial" w:cs="Arial"/>
                <w:sz w:val="24"/>
                <w:szCs w:val="24"/>
              </w:rPr>
            </w:pPr>
            <w:r>
              <w:rPr>
                <w:rFonts w:ascii="Arial" w:hAnsi="Arial" w:cs="Arial"/>
                <w:sz w:val="24"/>
                <w:szCs w:val="24"/>
              </w:rPr>
              <w:t xml:space="preserve">Наименование </w:t>
            </w:r>
          </w:p>
          <w:p w:rsidR="00754653" w:rsidRDefault="00754653">
            <w:pPr>
              <w:widowControl w:val="0"/>
              <w:autoSpaceDE w:val="0"/>
              <w:jc w:val="center"/>
            </w:pPr>
            <w:r>
              <w:rPr>
                <w:rFonts w:ascii="Arial" w:hAnsi="Arial" w:cs="Arial"/>
                <w:sz w:val="24"/>
                <w:szCs w:val="24"/>
              </w:rPr>
              <w:t>показателя</w:t>
            </w:r>
          </w:p>
        </w:tc>
        <w:tc>
          <w:tcPr>
            <w:tcW w:w="5597" w:type="dxa"/>
            <w:gridSpan w:val="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Значение показателя по состоянию:</w:t>
            </w:r>
          </w:p>
        </w:tc>
      </w:tr>
      <w:tr w:rsidR="00754653" w:rsidTr="00C13B61">
        <w:tc>
          <w:tcPr>
            <w:tcW w:w="454"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lang w:eastAsia="en-US"/>
              </w:rPr>
            </w:pPr>
          </w:p>
        </w:tc>
        <w:tc>
          <w:tcPr>
            <w:tcW w:w="3015" w:type="dxa"/>
            <w:vMerge/>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center"/>
              <w:rPr>
                <w:rFonts w:ascii="Arial" w:hAnsi="Arial" w:cs="Arial"/>
                <w:sz w:val="24"/>
                <w:szCs w:val="24"/>
              </w:rPr>
            </w:pP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предшествующего году подачи пакета документов (факт)</w:t>
            </w: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последнего квартала, предшествующего месяцу подачи пакета документов (факт)</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на конец года в случае получения субсидии (план)</w:t>
            </w: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2</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3</w:t>
            </w: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5</w:t>
            </w: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реализации товаров, работ, услуг без учета НДС, тыс. рублей</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выполнение работ, оказание услуг, тыс. рублей</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продажи товаров, выполнения работ, оказания услуг, тыс. рублей</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3015" w:type="dxa"/>
            <w:tcBorders>
              <w:top w:val="single" w:sz="4" w:space="0" w:color="000000"/>
              <w:left w:val="single" w:sz="4" w:space="0" w:color="000000"/>
              <w:bottom w:val="single" w:sz="4" w:space="0" w:color="000000"/>
            </w:tcBorders>
            <w:shd w:val="clear" w:color="auto" w:fill="auto"/>
          </w:tcPr>
          <w:p w:rsidR="00754653" w:rsidRDefault="00754653" w:rsidP="00C13B61">
            <w:pPr>
              <w:widowControl w:val="0"/>
              <w:autoSpaceDE w:val="0"/>
            </w:pPr>
            <w:r>
              <w:rPr>
                <w:rFonts w:ascii="Arial" w:hAnsi="Arial" w:cs="Arial"/>
                <w:sz w:val="24"/>
                <w:szCs w:val="24"/>
              </w:rPr>
              <w:t>Объем налогов, сборов, страховых взносов, процентов, уплаченных в со</w:t>
            </w:r>
            <w:r>
              <w:rPr>
                <w:rFonts w:ascii="Arial" w:hAnsi="Arial" w:cs="Arial"/>
                <w:sz w:val="24"/>
                <w:szCs w:val="24"/>
              </w:rPr>
              <w:lastRenderedPageBreak/>
              <w:t>ответствии с законодательством Российской Федерации о налогах и сборах, тыс. рублей</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C13B61">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5</w:t>
            </w:r>
          </w:p>
        </w:tc>
        <w:tc>
          <w:tcPr>
            <w:tcW w:w="301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Списочная численность работников, человек</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27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tabs>
          <w:tab w:val="left" w:pos="142"/>
        </w:tabs>
        <w:autoSpaceDE w:val="0"/>
        <w:jc w:val="both"/>
        <w:rPr>
          <w:rFonts w:ascii="Arial" w:hAnsi="Arial" w:cs="Arial"/>
          <w:sz w:val="24"/>
          <w:szCs w:val="24"/>
        </w:rPr>
      </w:pPr>
    </w:p>
    <w:p w:rsidR="00754653" w:rsidRDefault="00754653">
      <w:pPr>
        <w:widowControl w:val="0"/>
        <w:tabs>
          <w:tab w:val="left" w:pos="142"/>
        </w:tabs>
        <w:autoSpaceDE w:val="0"/>
        <w:jc w:val="both"/>
      </w:pPr>
      <w:r>
        <w:rPr>
          <w:rFonts w:ascii="Arial" w:hAnsi="Arial" w:cs="Arial"/>
          <w:sz w:val="24"/>
          <w:szCs w:val="24"/>
        </w:rPr>
        <w:t xml:space="preserve">6. Является профессиональным участником рынка ценных бумаг: </w:t>
      </w:r>
      <w:r>
        <w:rPr>
          <w:rFonts w:ascii="Arial" w:hAnsi="Arial" w:cs="Arial"/>
          <w:sz w:val="24"/>
          <w:szCs w:val="24"/>
        </w:rPr>
        <w:tab/>
        <w:t>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t>
      </w:r>
      <w:r>
        <w:rPr>
          <w:rFonts w:ascii="Arial" w:hAnsi="Arial" w:cs="Arial"/>
        </w:rPr>
        <w:t>да/нет</w:t>
      </w:r>
      <w:r>
        <w:rPr>
          <w:rFonts w:ascii="Arial" w:hAnsi="Arial" w:cs="Arial"/>
          <w:sz w:val="24"/>
          <w:szCs w:val="24"/>
        </w:rPr>
        <w:t>)</w:t>
      </w:r>
    </w:p>
    <w:p w:rsidR="00754653" w:rsidRDefault="00754653">
      <w:pPr>
        <w:autoSpaceDE w:val="0"/>
        <w:jc w:val="both"/>
      </w:pPr>
      <w:r>
        <w:rPr>
          <w:rFonts w:ascii="Arial" w:hAnsi="Arial" w:cs="Arial"/>
          <w:sz w:val="24"/>
          <w:szCs w:val="24"/>
        </w:rPr>
        <w:t>7.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 _________</w:t>
      </w:r>
    </w:p>
    <w:p w:rsidR="00754653" w:rsidRDefault="00754653">
      <w:pPr>
        <w:autoSpaceDE w:val="0"/>
        <w:jc w:val="both"/>
      </w:pPr>
      <w:r>
        <w:rPr>
          <w:rFonts w:ascii="Arial" w:eastAsia="Arial" w:hAnsi="Arial" w:cs="Arial"/>
          <w:sz w:val="24"/>
          <w:szCs w:val="24"/>
        </w:rPr>
        <w:t xml:space="preserve">                                              </w:t>
      </w:r>
      <w:r>
        <w:rPr>
          <w:rFonts w:ascii="Arial" w:hAnsi="Arial" w:cs="Arial"/>
          <w:sz w:val="24"/>
          <w:szCs w:val="24"/>
        </w:rPr>
        <w:t>(</w:t>
      </w:r>
      <w:r>
        <w:rPr>
          <w:rFonts w:ascii="Arial" w:hAnsi="Arial" w:cs="Arial"/>
        </w:rPr>
        <w:t>да/нет</w:t>
      </w:r>
      <w:r>
        <w:rPr>
          <w:rFonts w:ascii="Arial" w:hAnsi="Arial" w:cs="Arial"/>
          <w:sz w:val="24"/>
          <w:szCs w:val="24"/>
        </w:rPr>
        <w:t>)</w:t>
      </w:r>
    </w:p>
    <w:p w:rsidR="00754653" w:rsidRDefault="00754653">
      <w:pPr>
        <w:tabs>
          <w:tab w:val="left" w:pos="142"/>
        </w:tabs>
        <w:autoSpaceDE w:val="0"/>
        <w:jc w:val="both"/>
      </w:pPr>
      <w:r>
        <w:rPr>
          <w:rFonts w:ascii="Arial" w:hAnsi="Arial" w:cs="Arial"/>
          <w:sz w:val="24"/>
          <w:szCs w:val="24"/>
        </w:rPr>
        <w:t xml:space="preserve">8.Заявитель использует систему налогообложения (отметить любым знаком): </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общая;</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упрощенная (УСН);</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в виде единого сельскохозяйственного налога;</w:t>
      </w:r>
    </w:p>
    <w:p w:rsidR="00754653" w:rsidRDefault="00754653">
      <w:pPr>
        <w:numPr>
          <w:ilvl w:val="0"/>
          <w:numId w:val="3"/>
        </w:numPr>
        <w:autoSpaceDE w:val="0"/>
        <w:spacing w:after="200" w:line="276" w:lineRule="auto"/>
        <w:ind w:left="714" w:hanging="357"/>
        <w:contextualSpacing/>
        <w:jc w:val="both"/>
      </w:pPr>
      <w:r>
        <w:rPr>
          <w:rFonts w:ascii="Arial" w:eastAsia="Calibri" w:hAnsi="Arial" w:cs="Arial"/>
          <w:sz w:val="24"/>
          <w:szCs w:val="24"/>
          <w:lang w:eastAsia="en-US"/>
        </w:rPr>
        <w:t>- патентная.</w:t>
      </w:r>
    </w:p>
    <w:p w:rsidR="00754653" w:rsidRDefault="00754653">
      <w:pPr>
        <w:tabs>
          <w:tab w:val="left" w:pos="142"/>
        </w:tabs>
        <w:autoSpaceDE w:val="0"/>
        <w:jc w:val="both"/>
        <w:rPr>
          <w:rFonts w:ascii="Arial" w:eastAsia="Calibri" w:hAnsi="Arial" w:cs="Arial"/>
          <w:sz w:val="24"/>
          <w:szCs w:val="24"/>
          <w:lang w:eastAsia="en-US"/>
        </w:rPr>
      </w:pPr>
    </w:p>
    <w:p w:rsidR="00754653" w:rsidRDefault="00754653">
      <w:pPr>
        <w:tabs>
          <w:tab w:val="left" w:pos="142"/>
        </w:tabs>
        <w:autoSpaceDE w:val="0"/>
        <w:jc w:val="both"/>
      </w:pPr>
      <w:r>
        <w:rPr>
          <w:rFonts w:ascii="Arial" w:hAnsi="Arial" w:cs="Arial"/>
          <w:sz w:val="24"/>
          <w:szCs w:val="24"/>
        </w:rPr>
        <w:t>9. Получал муниципальную поддержку: ____________________________________</w:t>
      </w:r>
    </w:p>
    <w:p w:rsidR="00754653" w:rsidRDefault="00754653">
      <w:pPr>
        <w:tabs>
          <w:tab w:val="left" w:pos="142"/>
        </w:tabs>
        <w:autoSpaceDE w:val="0"/>
        <w:jc w:val="both"/>
      </w:pPr>
      <w:r>
        <w:rPr>
          <w:rFonts w:ascii="Arial" w:hAnsi="Arial" w:cs="Arial"/>
          <w:sz w:val="24"/>
          <w:szCs w:val="24"/>
        </w:rPr>
        <w:t>______________________________________________________________________</w:t>
      </w:r>
    </w:p>
    <w:p w:rsidR="00754653" w:rsidRDefault="00754653">
      <w:pPr>
        <w:tabs>
          <w:tab w:val="left" w:pos="142"/>
        </w:tabs>
        <w:autoSpaceDE w:val="0"/>
        <w:jc w:val="both"/>
      </w:pPr>
      <w:r>
        <w:rPr>
          <w:rFonts w:ascii="Arial" w:hAnsi="Arial" w:cs="Arial"/>
          <w:sz w:val="18"/>
          <w:szCs w:val="18"/>
        </w:rPr>
        <w:t>(да/нет, указать номер и дату решения о предоставлении муниципальной поддержки, наименование органа, выдавшего поддержку</w:t>
      </w:r>
    </w:p>
    <w:p w:rsidR="00754653" w:rsidRDefault="00754653">
      <w:pPr>
        <w:tabs>
          <w:tab w:val="left" w:pos="142"/>
        </w:tabs>
        <w:autoSpaceDE w:val="0"/>
        <w:jc w:val="both"/>
      </w:pPr>
      <w:r>
        <w:rPr>
          <w:rFonts w:ascii="Arial" w:hAnsi="Arial" w:cs="Arial"/>
          <w:sz w:val="24"/>
          <w:szCs w:val="24"/>
        </w:rPr>
        <w:t>10. Настоящим заявлением подтверждаю:</w:t>
      </w:r>
    </w:p>
    <w:p w:rsidR="00754653" w:rsidRDefault="00754653" w:rsidP="00C13B61">
      <w:pPr>
        <w:autoSpaceDE w:val="0"/>
        <w:jc w:val="both"/>
      </w:pPr>
      <w:r>
        <w:rPr>
          <w:rFonts w:ascii="Arial" w:hAnsi="Arial" w:cs="Arial"/>
          <w:sz w:val="24"/>
          <w:szCs w:val="24"/>
        </w:rPr>
        <w:t>- вся информация, содержащаяся в заявлении и прилагаемых к нему документах, является достоверной;</w:t>
      </w:r>
    </w:p>
    <w:p w:rsidR="00754653" w:rsidRDefault="00754653" w:rsidP="00C13B61">
      <w:pPr>
        <w:autoSpaceDE w:val="0"/>
        <w:jc w:val="both"/>
      </w:pPr>
      <w:r>
        <w:rPr>
          <w:rFonts w:ascii="Arial" w:hAnsi="Arial" w:cs="Arial"/>
          <w:sz w:val="24"/>
          <w:szCs w:val="24"/>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754653" w:rsidRDefault="00754653" w:rsidP="00C13B61">
      <w:pPr>
        <w:autoSpaceDE w:val="0"/>
        <w:jc w:val="both"/>
      </w:pPr>
      <w:r>
        <w:rPr>
          <w:rFonts w:ascii="Arial" w:hAnsi="Arial" w:cs="Arial"/>
          <w:sz w:val="24"/>
          <w:szCs w:val="24"/>
        </w:rPr>
        <w:t xml:space="preserve">- заявитель не возражает против доступа к настоящему заявлению всех лиц, участвующих в рассмотрении заявлений, круг которых определен администрацией Шушенского района; </w:t>
      </w:r>
    </w:p>
    <w:p w:rsidR="00754653" w:rsidRDefault="00754653" w:rsidP="00C13B61">
      <w:pPr>
        <w:autoSpaceDE w:val="0"/>
        <w:jc w:val="both"/>
      </w:pPr>
      <w:r>
        <w:rPr>
          <w:rFonts w:ascii="Arial" w:hAnsi="Arial" w:cs="Arial"/>
          <w:sz w:val="24"/>
          <w:szCs w:val="24"/>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754653" w:rsidRDefault="00754653" w:rsidP="00C13B61">
      <w:pPr>
        <w:autoSpaceDE w:val="0"/>
        <w:jc w:val="both"/>
      </w:pPr>
      <w:r>
        <w:rPr>
          <w:rFonts w:ascii="Arial" w:hAnsi="Arial" w:cs="Arial"/>
          <w:sz w:val="24"/>
          <w:szCs w:val="24"/>
        </w:rPr>
        <w:t>- заявителю ранее не предоставлялась аналогичная поддержка по заявленным расходам из бюджета Шушенского района, а также бюджетов других уровней.</w:t>
      </w:r>
    </w:p>
    <w:p w:rsidR="00754653" w:rsidRDefault="00754653" w:rsidP="00C13B61">
      <w:pPr>
        <w:widowControl w:val="0"/>
        <w:autoSpaceDE w:val="0"/>
      </w:pPr>
      <w:r>
        <w:rPr>
          <w:rFonts w:ascii="Arial" w:hAnsi="Arial" w:cs="Arial"/>
          <w:sz w:val="24"/>
          <w:szCs w:val="24"/>
        </w:rPr>
        <w:t xml:space="preserve">11. Размер субсидии прошу установить в соответствии с порядком предоставления предоставлении субсидии </w:t>
      </w:r>
      <w:r>
        <w:rPr>
          <w:rFonts w:ascii="Arial" w:hAnsi="Arial" w:cs="Arial"/>
          <w:bCs/>
          <w:sz w:val="24"/>
          <w:szCs w:val="24"/>
        </w:rPr>
        <w:t>субъектам малого и среднего предпринимательства</w:t>
      </w:r>
    </w:p>
    <w:p w:rsidR="00754653" w:rsidRDefault="00754653">
      <w:pPr>
        <w:widowControl w:val="0"/>
        <w:autoSpaceDE w:val="0"/>
        <w:jc w:val="both"/>
        <w:rPr>
          <w:rFonts w:ascii="Arial" w:hAnsi="Arial" w:cs="Arial"/>
          <w:bCs/>
          <w:sz w:val="24"/>
          <w:szCs w:val="24"/>
        </w:rPr>
      </w:pPr>
    </w:p>
    <w:p w:rsidR="00754653" w:rsidRDefault="00754653">
      <w:pPr>
        <w:autoSpaceDE w:val="0"/>
      </w:pPr>
      <w:r>
        <w:rPr>
          <w:rFonts w:ascii="Arial" w:hAnsi="Arial" w:cs="Arial"/>
          <w:sz w:val="24"/>
          <w:szCs w:val="24"/>
        </w:rPr>
        <w:t>Руководитель юридического лица,</w:t>
      </w:r>
    </w:p>
    <w:p w:rsidR="00754653" w:rsidRDefault="00754653">
      <w:pPr>
        <w:autoSpaceDE w:val="0"/>
      </w:pPr>
      <w:r>
        <w:rPr>
          <w:rFonts w:ascii="Arial" w:hAnsi="Arial" w:cs="Arial"/>
          <w:sz w:val="24"/>
          <w:szCs w:val="24"/>
        </w:rPr>
        <w:t>индивидуальный предприниматель   ____________       __________________</w:t>
      </w:r>
    </w:p>
    <w:p w:rsidR="00754653" w:rsidRDefault="00754653">
      <w:pPr>
        <w:autoSpaceDE w:val="0"/>
      </w:pPr>
      <w:r>
        <w:rPr>
          <w:rFonts w:ascii="Arial" w:eastAsia="Arial" w:hAnsi="Arial" w:cs="Arial"/>
          <w:sz w:val="24"/>
          <w:szCs w:val="24"/>
        </w:rPr>
        <w:t xml:space="preserve">                                                                   </w:t>
      </w:r>
      <w:r>
        <w:rPr>
          <w:rFonts w:ascii="Arial" w:hAnsi="Arial" w:cs="Arial"/>
          <w:sz w:val="24"/>
          <w:szCs w:val="24"/>
        </w:rPr>
        <w:t>(</w:t>
      </w:r>
      <w:r>
        <w:rPr>
          <w:rFonts w:ascii="Arial" w:hAnsi="Arial" w:cs="Arial"/>
        </w:rPr>
        <w:t>подпись</w:t>
      </w:r>
      <w:r>
        <w:rPr>
          <w:rFonts w:ascii="Arial" w:hAnsi="Arial" w:cs="Arial"/>
          <w:sz w:val="24"/>
          <w:szCs w:val="24"/>
        </w:rPr>
        <w:t>)              (</w:t>
      </w:r>
      <w:r>
        <w:rPr>
          <w:rFonts w:ascii="Arial" w:hAnsi="Arial" w:cs="Arial"/>
        </w:rPr>
        <w:t>расшифровка подписи</w:t>
      </w:r>
      <w:r>
        <w:rPr>
          <w:rFonts w:ascii="Arial" w:hAnsi="Arial" w:cs="Arial"/>
          <w:sz w:val="24"/>
          <w:szCs w:val="24"/>
        </w:rPr>
        <w:t>)</w:t>
      </w:r>
    </w:p>
    <w:p w:rsidR="00754653" w:rsidRDefault="00754653">
      <w:pPr>
        <w:autoSpaceDE w:val="0"/>
      </w:pPr>
      <w:r>
        <w:rPr>
          <w:rFonts w:ascii="Arial" w:hAnsi="Arial" w:cs="Arial"/>
          <w:sz w:val="24"/>
          <w:szCs w:val="24"/>
        </w:rPr>
        <w:tab/>
        <w:t>МП</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754653" w:rsidRDefault="00754653">
      <w:pPr>
        <w:widowControl w:val="0"/>
        <w:autoSpaceDE w:val="0"/>
        <w:ind w:firstLine="709"/>
        <w:jc w:val="both"/>
        <w:rPr>
          <w:rFonts w:ascii="Arial" w:hAnsi="Arial" w:cs="Arial"/>
          <w:i/>
          <w:sz w:val="28"/>
          <w:szCs w:val="28"/>
        </w:rPr>
      </w:pPr>
    </w:p>
    <w:p w:rsidR="00754653" w:rsidRDefault="00754653">
      <w:pPr>
        <w:widowControl w:val="0"/>
        <w:autoSpaceDE w:val="0"/>
        <w:ind w:firstLine="709"/>
        <w:jc w:val="both"/>
        <w:rPr>
          <w:i/>
          <w:sz w:val="28"/>
          <w:szCs w:val="28"/>
        </w:rPr>
      </w:pPr>
    </w:p>
    <w:p w:rsidR="00754653" w:rsidRDefault="00754653">
      <w:pPr>
        <w:widowControl w:val="0"/>
        <w:autoSpaceDE w:val="0"/>
        <w:ind w:firstLine="709"/>
        <w:jc w:val="both"/>
        <w:rPr>
          <w:i/>
          <w:sz w:val="28"/>
          <w:szCs w:val="28"/>
        </w:rPr>
      </w:pPr>
    </w:p>
    <w:p w:rsidR="00754653" w:rsidRDefault="00754653" w:rsidP="00C13B61">
      <w:pPr>
        <w:spacing w:line="276" w:lineRule="auto"/>
        <w:ind w:left="4536"/>
      </w:pPr>
      <w:r>
        <w:rPr>
          <w:rFonts w:ascii="Arial" w:hAnsi="Arial" w:cs="Arial"/>
          <w:color w:val="000000"/>
          <w:sz w:val="24"/>
          <w:szCs w:val="24"/>
          <w:lang w:eastAsia="en-US"/>
        </w:rPr>
        <w:t>Приложение № 3</w:t>
      </w:r>
    </w:p>
    <w:p w:rsidR="00754653" w:rsidRDefault="00754653" w:rsidP="00C13B61">
      <w:pPr>
        <w:autoSpaceDE w:val="0"/>
        <w:ind w:left="4536"/>
      </w:pPr>
      <w:r>
        <w:rPr>
          <w:rFonts w:ascii="Arial" w:hAnsi="Arial" w:cs="Arial"/>
          <w:sz w:val="24"/>
          <w:szCs w:val="24"/>
        </w:rPr>
        <w:lastRenderedPageBreak/>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spacing w:line="276" w:lineRule="auto"/>
        <w:jc w:val="right"/>
        <w:rPr>
          <w:rFonts w:ascii="Calibri" w:hAnsi="Calibri" w:cs="Calibri"/>
          <w:color w:val="000000"/>
          <w:sz w:val="22"/>
          <w:szCs w:val="26"/>
          <w:lang w:eastAsia="en-US"/>
        </w:rPr>
      </w:pPr>
    </w:p>
    <w:p w:rsidR="00754653" w:rsidRDefault="00754653" w:rsidP="00C13B61">
      <w:pPr>
        <w:jc w:val="center"/>
      </w:pPr>
      <w:bookmarkStart w:id="4" w:name="_Hlk93412103"/>
      <w:bookmarkEnd w:id="4"/>
      <w:r>
        <w:rPr>
          <w:rFonts w:ascii="Arial" w:hAnsi="Arial" w:cs="Arial"/>
          <w:color w:val="000000"/>
          <w:sz w:val="24"/>
          <w:szCs w:val="24"/>
          <w:lang w:eastAsia="en-US"/>
        </w:rPr>
        <w:t>Обязательство получателя субсидии – субъекта малого и среднего</w:t>
      </w:r>
    </w:p>
    <w:p w:rsidR="00754653" w:rsidRDefault="00754653" w:rsidP="00C13B61">
      <w:pPr>
        <w:jc w:val="center"/>
      </w:pPr>
      <w:r>
        <w:rPr>
          <w:rFonts w:ascii="Arial" w:eastAsia="Arial" w:hAnsi="Arial" w:cs="Arial"/>
          <w:color w:val="000000"/>
          <w:sz w:val="24"/>
          <w:szCs w:val="24"/>
          <w:lang w:eastAsia="en-US"/>
        </w:rPr>
        <w:t xml:space="preserve"> </w:t>
      </w:r>
      <w:r>
        <w:rPr>
          <w:rFonts w:ascii="Arial" w:hAnsi="Arial" w:cs="Arial"/>
          <w:color w:val="000000"/>
          <w:sz w:val="24"/>
          <w:szCs w:val="24"/>
          <w:lang w:eastAsia="en-US"/>
        </w:rPr>
        <w:t>предпринимательства о сохранении получателем субсидии численности занятых,</w:t>
      </w:r>
    </w:p>
    <w:p w:rsidR="00754653" w:rsidRDefault="00754653" w:rsidP="00C13B61">
      <w:pPr>
        <w:jc w:val="center"/>
      </w:pPr>
      <w:r>
        <w:rPr>
          <w:rFonts w:ascii="Arial" w:hAnsi="Arial" w:cs="Arial"/>
          <w:color w:val="000000"/>
          <w:sz w:val="24"/>
          <w:szCs w:val="24"/>
          <w:lang w:eastAsia="en-US"/>
        </w:rPr>
        <w:t>заработной платы на уровне не ниже МРОТ и о непрекращении деятельности в течение 24 месяцев после получения субсидии</w:t>
      </w:r>
    </w:p>
    <w:tbl>
      <w:tblPr>
        <w:tblW w:w="0" w:type="auto"/>
        <w:tblInd w:w="108" w:type="dxa"/>
        <w:tblLayout w:type="fixed"/>
        <w:tblLook w:val="0000" w:firstRow="0" w:lastRow="0" w:firstColumn="0" w:lastColumn="0" w:noHBand="0" w:noVBand="0"/>
      </w:tblPr>
      <w:tblGrid>
        <w:gridCol w:w="981"/>
        <w:gridCol w:w="1996"/>
        <w:gridCol w:w="6692"/>
      </w:tblGrid>
      <w:tr w:rsidR="00754653">
        <w:tc>
          <w:tcPr>
            <w:tcW w:w="2977" w:type="dxa"/>
            <w:gridSpan w:val="2"/>
            <w:shd w:val="clear" w:color="auto" w:fill="auto"/>
          </w:tcPr>
          <w:p w:rsidR="00754653" w:rsidRDefault="00754653">
            <w:pPr>
              <w:autoSpaceDE w:val="0"/>
              <w:spacing w:before="60" w:line="276" w:lineRule="auto"/>
              <w:ind w:right="-301"/>
              <w:jc w:val="both"/>
            </w:pPr>
            <w:r>
              <w:rPr>
                <w:rFonts w:ascii="Arial" w:hAnsi="Arial" w:cs="Arial"/>
                <w:color w:val="000000"/>
                <w:sz w:val="24"/>
                <w:szCs w:val="24"/>
                <w:lang w:eastAsia="en-US"/>
              </w:rPr>
              <w:t>Настоящим обязуюсь,</w:t>
            </w:r>
          </w:p>
        </w:tc>
        <w:tc>
          <w:tcPr>
            <w:tcW w:w="6692" w:type="dxa"/>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2977"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c>
          <w:tcPr>
            <w:tcW w:w="6692" w:type="dxa"/>
            <w:tcBorders>
              <w:top w:val="single" w:sz="4" w:space="0" w:color="000000"/>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9669" w:type="dxa"/>
            <w:gridSpan w:val="3"/>
            <w:tcBorders>
              <w:top w:val="single" w:sz="4" w:space="0" w:color="000000"/>
            </w:tcBorders>
            <w:shd w:val="clear" w:color="auto" w:fill="auto"/>
          </w:tcPr>
          <w:p w:rsidR="00754653" w:rsidRDefault="00754653">
            <w:pPr>
              <w:autoSpaceDE w:val="0"/>
              <w:spacing w:line="276" w:lineRule="auto"/>
              <w:jc w:val="center"/>
            </w:pPr>
            <w:r>
              <w:rPr>
                <w:rFonts w:ascii="Arial" w:hAnsi="Arial" w:cs="Arial"/>
                <w:color w:val="000000"/>
                <w:sz w:val="24"/>
                <w:szCs w:val="24"/>
                <w:lang w:eastAsia="en-US"/>
              </w:rPr>
              <w:t>(указывается полное наименование юридического лица, фамилия, имя, отчество индивидуального предпринимателя)</w:t>
            </w:r>
          </w:p>
        </w:tc>
      </w:tr>
      <w:tr w:rsidR="00754653">
        <w:tc>
          <w:tcPr>
            <w:tcW w:w="981" w:type="dxa"/>
            <w:shd w:val="clear" w:color="auto" w:fill="auto"/>
          </w:tcPr>
          <w:p w:rsidR="00754653" w:rsidRDefault="00754653">
            <w:pPr>
              <w:autoSpaceDE w:val="0"/>
              <w:spacing w:before="60" w:line="276" w:lineRule="auto"/>
              <w:jc w:val="both"/>
            </w:pPr>
            <w:r>
              <w:rPr>
                <w:rFonts w:ascii="Arial" w:hAnsi="Arial" w:cs="Arial"/>
                <w:color w:val="000000"/>
                <w:sz w:val="24"/>
                <w:szCs w:val="24"/>
                <w:lang w:eastAsia="en-US"/>
              </w:rPr>
              <w:t>ИНН:</w:t>
            </w:r>
          </w:p>
        </w:tc>
        <w:tc>
          <w:tcPr>
            <w:tcW w:w="8688"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hAnsi="Arial" w:cs="Arial"/>
                <w:color w:val="000000"/>
                <w:sz w:val="24"/>
                <w:szCs w:val="24"/>
                <w:lang w:eastAsia="en-US"/>
              </w:rPr>
            </w:pPr>
          </w:p>
        </w:tc>
      </w:tr>
      <w:tr w:rsidR="00754653">
        <w:tc>
          <w:tcPr>
            <w:tcW w:w="981" w:type="dxa"/>
            <w:shd w:val="clear" w:color="auto" w:fill="auto"/>
          </w:tcPr>
          <w:p w:rsidR="00754653" w:rsidRDefault="00754653">
            <w:pPr>
              <w:autoSpaceDE w:val="0"/>
              <w:snapToGrid w:val="0"/>
              <w:spacing w:line="276" w:lineRule="auto"/>
              <w:jc w:val="both"/>
              <w:rPr>
                <w:rFonts w:ascii="Arial" w:hAnsi="Arial" w:cs="Arial"/>
                <w:color w:val="000000"/>
                <w:sz w:val="24"/>
                <w:szCs w:val="24"/>
                <w:lang w:eastAsia="en-US"/>
              </w:rPr>
            </w:pPr>
          </w:p>
        </w:tc>
        <w:tc>
          <w:tcPr>
            <w:tcW w:w="8688" w:type="dxa"/>
            <w:gridSpan w:val="2"/>
            <w:tcBorders>
              <w:top w:val="single" w:sz="4" w:space="0" w:color="000000"/>
            </w:tcBorders>
            <w:shd w:val="clear" w:color="auto" w:fill="auto"/>
          </w:tcPr>
          <w:p w:rsidR="00754653" w:rsidRDefault="00754653">
            <w:pPr>
              <w:autoSpaceDE w:val="0"/>
              <w:spacing w:line="276" w:lineRule="auto"/>
              <w:jc w:val="center"/>
            </w:pPr>
            <w:r>
              <w:rPr>
                <w:rFonts w:ascii="Arial" w:hAnsi="Arial" w:cs="Arial"/>
                <w:color w:val="000000"/>
                <w:sz w:val="24"/>
                <w:szCs w:val="24"/>
                <w:lang w:eastAsia="en-US"/>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754653" w:rsidRDefault="00754653">
            <w:pPr>
              <w:autoSpaceDE w:val="0"/>
              <w:spacing w:line="276" w:lineRule="auto"/>
              <w:jc w:val="center"/>
              <w:rPr>
                <w:rFonts w:ascii="Arial" w:hAnsi="Arial" w:cs="Arial"/>
                <w:color w:val="000000"/>
                <w:sz w:val="24"/>
                <w:szCs w:val="24"/>
                <w:lang w:eastAsia="en-US"/>
              </w:rPr>
            </w:pPr>
          </w:p>
        </w:tc>
      </w:tr>
    </w:tbl>
    <w:p w:rsidR="00754653" w:rsidRDefault="00754653" w:rsidP="00C13B61">
      <w:pPr>
        <w:numPr>
          <w:ilvl w:val="0"/>
          <w:numId w:val="5"/>
        </w:numPr>
        <w:jc w:val="both"/>
      </w:pPr>
      <w:r>
        <w:rPr>
          <w:rFonts w:ascii="Arial" w:hAnsi="Arial" w:cs="Arial"/>
          <w:color w:val="000000"/>
          <w:sz w:val="24"/>
          <w:szCs w:val="24"/>
          <w:lang w:eastAsia="en-US"/>
        </w:rPr>
        <w:t xml:space="preserve">сохранить уровень заработной платы в 202__году не ниже минимального размера оплаты труда (МРОТ); </w:t>
      </w:r>
    </w:p>
    <w:p w:rsidR="00754653" w:rsidRDefault="00754653" w:rsidP="00C13B61">
      <w:pPr>
        <w:numPr>
          <w:ilvl w:val="0"/>
          <w:numId w:val="5"/>
        </w:numPr>
        <w:jc w:val="both"/>
      </w:pPr>
      <w:r>
        <w:rPr>
          <w:rFonts w:ascii="Arial" w:hAnsi="Arial" w:cs="Arial"/>
          <w:color w:val="000000"/>
          <w:sz w:val="24"/>
          <w:szCs w:val="24"/>
          <w:lang w:eastAsia="en-US"/>
        </w:rPr>
        <w:t>сохранить среднесписочную численность работников:</w:t>
      </w:r>
    </w:p>
    <w:p w:rsidR="00754653" w:rsidRDefault="00754653" w:rsidP="00C13B61">
      <w:pPr>
        <w:tabs>
          <w:tab w:val="left" w:pos="3828"/>
        </w:tabs>
        <w:jc w:val="both"/>
      </w:pPr>
      <w:r>
        <w:rPr>
          <w:rFonts w:ascii="Arial" w:hAnsi="Arial" w:cs="Arial"/>
          <w:color w:val="000000"/>
          <w:sz w:val="24"/>
          <w:szCs w:val="24"/>
          <w:lang w:eastAsia="en-US"/>
        </w:rPr>
        <w:t>- через 6 месяцев после получения субсидии в размере не менее 80 процентов среднесписочной численности работников на 01 января года получения субсидии;</w:t>
      </w:r>
    </w:p>
    <w:p w:rsidR="00754653" w:rsidRDefault="00754653" w:rsidP="00C13B61">
      <w:pPr>
        <w:tabs>
          <w:tab w:val="left" w:pos="3828"/>
        </w:tabs>
        <w:jc w:val="both"/>
      </w:pPr>
      <w:r>
        <w:rPr>
          <w:rFonts w:ascii="Arial" w:hAnsi="Arial" w:cs="Arial"/>
          <w:color w:val="000000"/>
          <w:sz w:val="24"/>
          <w:szCs w:val="24"/>
          <w:lang w:eastAsia="en-US"/>
        </w:rPr>
        <w:t xml:space="preserve">- </w:t>
      </w:r>
      <w:bookmarkStart w:id="5" w:name="_Hlk93411375"/>
      <w:r>
        <w:rPr>
          <w:rFonts w:ascii="Arial" w:hAnsi="Arial" w:cs="Arial"/>
          <w:color w:val="000000"/>
          <w:sz w:val="24"/>
          <w:szCs w:val="24"/>
          <w:lang w:eastAsia="en-US"/>
        </w:rPr>
        <w:t>через 12 месяцев после получения субсидии в размере не менее 100 процентов среднесписочной численности работников на 01 января года получения субсидии</w:t>
      </w:r>
      <w:bookmarkEnd w:id="5"/>
    </w:p>
    <w:tbl>
      <w:tblPr>
        <w:tblW w:w="0" w:type="auto"/>
        <w:tblInd w:w="-5" w:type="dxa"/>
        <w:tblLayout w:type="fixed"/>
        <w:tblLook w:val="0000" w:firstRow="0" w:lastRow="0" w:firstColumn="0" w:lastColumn="0" w:noHBand="0" w:noVBand="0"/>
      </w:tblPr>
      <w:tblGrid>
        <w:gridCol w:w="3221"/>
        <w:gridCol w:w="2264"/>
        <w:gridCol w:w="1843"/>
        <w:gridCol w:w="2253"/>
      </w:tblGrid>
      <w:tr w:rsidR="00754653">
        <w:tc>
          <w:tcPr>
            <w:tcW w:w="3221"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r>
              <w:rPr>
                <w:rFonts w:ascii="Arial" w:hAnsi="Arial" w:cs="Arial"/>
                <w:color w:val="000000"/>
                <w:sz w:val="24"/>
                <w:szCs w:val="24"/>
                <w:lang w:eastAsia="en-US"/>
              </w:rPr>
              <w:t>Наименование показателя</w:t>
            </w:r>
          </w:p>
        </w:tc>
        <w:tc>
          <w:tcPr>
            <w:tcW w:w="2264"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bookmarkStart w:id="6" w:name="_Hlk93410828"/>
            <w:r>
              <w:rPr>
                <w:rFonts w:ascii="Arial" w:hAnsi="Arial" w:cs="Arial"/>
                <w:color w:val="000000"/>
                <w:sz w:val="24"/>
                <w:szCs w:val="24"/>
                <w:lang w:eastAsia="en-US"/>
              </w:rPr>
              <w:t xml:space="preserve">На 01 января года получения субсидии </w:t>
            </w:r>
            <w:bookmarkEnd w:id="6"/>
            <w:r>
              <w:rPr>
                <w:rFonts w:ascii="Arial" w:hAnsi="Arial" w:cs="Arial"/>
                <w:color w:val="000000"/>
                <w:sz w:val="24"/>
                <w:szCs w:val="24"/>
                <w:lang w:eastAsia="en-US"/>
              </w:rPr>
              <w:t>(факт)</w:t>
            </w: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jc w:val="center"/>
            </w:pPr>
            <w:r>
              <w:rPr>
                <w:rFonts w:ascii="Arial" w:hAnsi="Arial" w:cs="Arial"/>
                <w:color w:val="000000"/>
                <w:sz w:val="24"/>
                <w:szCs w:val="24"/>
                <w:lang w:eastAsia="en-US"/>
              </w:rPr>
              <w:t>Через 6 месяцев после получения субсидии (план – не менее 80 % от факта)</w:t>
            </w: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pacing w:line="276" w:lineRule="auto"/>
              <w:jc w:val="center"/>
            </w:pPr>
            <w:bookmarkStart w:id="7" w:name="_Hlk93410585"/>
            <w:r>
              <w:rPr>
                <w:rFonts w:ascii="Arial" w:hAnsi="Arial" w:cs="Arial"/>
                <w:color w:val="000000"/>
                <w:sz w:val="24"/>
                <w:szCs w:val="24"/>
                <w:lang w:eastAsia="en-US"/>
              </w:rPr>
              <w:t xml:space="preserve">Через 12 месяцев после получения субсидии </w:t>
            </w:r>
            <w:bookmarkEnd w:id="7"/>
            <w:r>
              <w:rPr>
                <w:rFonts w:ascii="Arial" w:hAnsi="Arial" w:cs="Arial"/>
                <w:color w:val="000000"/>
                <w:sz w:val="24"/>
                <w:szCs w:val="24"/>
                <w:lang w:eastAsia="en-US"/>
              </w:rPr>
              <w:t>(план – не менее 100 % от факта)</w:t>
            </w:r>
          </w:p>
        </w:tc>
      </w:tr>
      <w:tr w:rsidR="00754653">
        <w:tc>
          <w:tcPr>
            <w:tcW w:w="3221" w:type="dxa"/>
            <w:tcBorders>
              <w:top w:val="single" w:sz="4" w:space="0" w:color="000000"/>
              <w:left w:val="single" w:sz="4" w:space="0" w:color="000000"/>
              <w:bottom w:val="single" w:sz="4" w:space="0" w:color="000000"/>
            </w:tcBorders>
            <w:shd w:val="clear" w:color="auto" w:fill="auto"/>
          </w:tcPr>
          <w:p w:rsidR="00754653" w:rsidRDefault="00754653">
            <w:pPr>
              <w:spacing w:line="276" w:lineRule="auto"/>
            </w:pPr>
            <w:bookmarkStart w:id="8" w:name="_Hlk93410665"/>
            <w:r>
              <w:rPr>
                <w:rFonts w:ascii="Arial" w:hAnsi="Arial" w:cs="Arial"/>
                <w:color w:val="000000"/>
                <w:sz w:val="24"/>
                <w:szCs w:val="24"/>
                <w:lang w:eastAsia="en-US"/>
              </w:rPr>
              <w:t>Среднесписочная численность работников</w:t>
            </w:r>
            <w:bookmarkEnd w:id="8"/>
            <w:r>
              <w:rPr>
                <w:rFonts w:ascii="Arial" w:hAnsi="Arial" w:cs="Arial"/>
                <w:color w:val="000000"/>
                <w:sz w:val="24"/>
                <w:szCs w:val="24"/>
                <w:lang w:eastAsia="en-US"/>
              </w:rPr>
              <w:t>, чел.</w:t>
            </w:r>
          </w:p>
        </w:tc>
        <w:tc>
          <w:tcPr>
            <w:tcW w:w="2264" w:type="dxa"/>
            <w:tcBorders>
              <w:top w:val="single" w:sz="4" w:space="0" w:color="000000"/>
              <w:left w:val="single" w:sz="4" w:space="0" w:color="000000"/>
              <w:bottom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c>
          <w:tcPr>
            <w:tcW w:w="1843" w:type="dxa"/>
            <w:tcBorders>
              <w:top w:val="single" w:sz="4" w:space="0" w:color="000000"/>
              <w:left w:val="single" w:sz="4" w:space="0" w:color="000000"/>
              <w:bottom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c>
          <w:tcPr>
            <w:tcW w:w="225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spacing w:line="276" w:lineRule="auto"/>
              <w:jc w:val="center"/>
              <w:rPr>
                <w:rFonts w:ascii="Arial" w:hAnsi="Arial" w:cs="Arial"/>
                <w:color w:val="000000"/>
                <w:sz w:val="24"/>
                <w:szCs w:val="24"/>
                <w:lang w:eastAsia="en-US"/>
              </w:rPr>
            </w:pPr>
          </w:p>
        </w:tc>
      </w:tr>
    </w:tbl>
    <w:p w:rsidR="00754653" w:rsidRDefault="00754653">
      <w:pPr>
        <w:numPr>
          <w:ilvl w:val="0"/>
          <w:numId w:val="5"/>
        </w:numPr>
        <w:spacing w:after="200" w:line="276" w:lineRule="auto"/>
        <w:jc w:val="center"/>
      </w:pPr>
      <w:r>
        <w:rPr>
          <w:rFonts w:ascii="Arial" w:hAnsi="Arial" w:cs="Arial"/>
          <w:color w:val="000000"/>
          <w:sz w:val="24"/>
          <w:szCs w:val="24"/>
          <w:lang w:eastAsia="en-US"/>
        </w:rPr>
        <w:t>не прекращать деятельности в течение 24 месяцев после получения субсидии.</w:t>
      </w:r>
    </w:p>
    <w:p w:rsidR="00754653" w:rsidRDefault="00754653">
      <w:pPr>
        <w:widowControl w:val="0"/>
        <w:autoSpaceDE w:val="0"/>
        <w:spacing w:line="276" w:lineRule="auto"/>
      </w:pPr>
      <w:r>
        <w:rPr>
          <w:rFonts w:ascii="Arial" w:hAnsi="Arial" w:cs="Arial"/>
          <w:color w:val="000000"/>
          <w:sz w:val="24"/>
          <w:szCs w:val="24"/>
          <w:lang w:eastAsia="en-US"/>
        </w:rPr>
        <w:t>Руководитель (ИП)    ____________________/ ________________________/</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hAnsi="Arial" w:cs="Arial"/>
          <w:color w:val="000000"/>
          <w:sz w:val="24"/>
          <w:szCs w:val="24"/>
          <w:lang w:eastAsia="en-US"/>
        </w:rPr>
        <w:t>(подпись)                          (расшифровка подписи)</w:t>
      </w:r>
    </w:p>
    <w:p w:rsidR="00754653" w:rsidRDefault="00754653">
      <w:pPr>
        <w:widowControl w:val="0"/>
        <w:autoSpaceDE w:val="0"/>
        <w:spacing w:line="276" w:lineRule="auto"/>
        <w:rPr>
          <w:rFonts w:ascii="Arial" w:hAnsi="Arial" w:cs="Arial"/>
          <w:color w:val="000000"/>
          <w:sz w:val="24"/>
          <w:szCs w:val="24"/>
          <w:lang w:eastAsia="en-US"/>
        </w:rPr>
      </w:pPr>
    </w:p>
    <w:p w:rsidR="00754653" w:rsidRDefault="00754653">
      <w:pPr>
        <w:widowControl w:val="0"/>
        <w:autoSpaceDE w:val="0"/>
        <w:spacing w:line="276" w:lineRule="auto"/>
      </w:pPr>
      <w:r>
        <w:rPr>
          <w:rFonts w:ascii="Arial" w:hAnsi="Arial" w:cs="Arial"/>
          <w:color w:val="000000"/>
          <w:sz w:val="24"/>
          <w:szCs w:val="24"/>
          <w:lang w:eastAsia="en-US"/>
        </w:rPr>
        <w:t>М.П.                                                                                                                                           Дата</w:t>
      </w:r>
    </w:p>
    <w:p w:rsidR="00754653" w:rsidRDefault="00754653" w:rsidP="00C13B61">
      <w:pPr>
        <w:pageBreakBefore/>
        <w:spacing w:line="276" w:lineRule="auto"/>
        <w:ind w:left="4678"/>
      </w:pPr>
      <w:r>
        <w:rPr>
          <w:rFonts w:ascii="Arial" w:hAnsi="Arial" w:cs="Arial"/>
          <w:color w:val="000000"/>
          <w:sz w:val="24"/>
          <w:szCs w:val="24"/>
          <w:lang w:eastAsia="en-US"/>
        </w:rPr>
        <w:lastRenderedPageBreak/>
        <w:t>Приложение № 4</w:t>
      </w:r>
    </w:p>
    <w:p w:rsidR="00754653" w:rsidRDefault="00754653" w:rsidP="00C13B61">
      <w:pPr>
        <w:autoSpaceDE w:val="0"/>
        <w:ind w:left="4678"/>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spacing w:after="200" w:line="276" w:lineRule="auto"/>
        <w:jc w:val="right"/>
        <w:rPr>
          <w:rFonts w:ascii="Calibri" w:hAnsi="Calibri" w:cs="Calibri"/>
          <w:color w:val="000000"/>
          <w:sz w:val="22"/>
          <w:szCs w:val="26"/>
          <w:lang w:eastAsia="en-US"/>
        </w:rPr>
      </w:pPr>
    </w:p>
    <w:p w:rsidR="00754653" w:rsidRDefault="00754653" w:rsidP="00C13B61">
      <w:pPr>
        <w:jc w:val="center"/>
      </w:pPr>
      <w:r>
        <w:rPr>
          <w:rFonts w:ascii="Arial" w:eastAsia="Arial Unicode MS" w:hAnsi="Arial" w:cs="Arial"/>
          <w:color w:val="000000"/>
          <w:sz w:val="24"/>
          <w:szCs w:val="24"/>
          <w:lang w:eastAsia="en-US"/>
        </w:rPr>
        <w:t>Обязательство получателя субсидии – самозанятого гражданина</w:t>
      </w:r>
    </w:p>
    <w:p w:rsidR="00754653" w:rsidRDefault="00754653" w:rsidP="00C13B61">
      <w:pPr>
        <w:jc w:val="center"/>
      </w:pPr>
      <w:r>
        <w:rPr>
          <w:rFonts w:ascii="Arial" w:eastAsia="Arial Unicode MS" w:hAnsi="Arial" w:cs="Arial"/>
          <w:color w:val="000000"/>
          <w:sz w:val="24"/>
          <w:szCs w:val="24"/>
          <w:lang w:eastAsia="en-US"/>
        </w:rPr>
        <w:t xml:space="preserve">о </w:t>
      </w:r>
      <w:bookmarkStart w:id="9" w:name="_Hlk93412670"/>
      <w:r>
        <w:rPr>
          <w:rFonts w:ascii="Arial" w:eastAsia="Arial Unicode MS" w:hAnsi="Arial" w:cs="Arial"/>
          <w:color w:val="000000"/>
          <w:sz w:val="24"/>
          <w:szCs w:val="24"/>
          <w:lang w:eastAsia="en-US"/>
        </w:rPr>
        <w:t>непрекращении деятельности в течение 12 месяцев после получения субсидии</w:t>
      </w:r>
      <w:bookmarkEnd w:id="9"/>
    </w:p>
    <w:p w:rsidR="00754653" w:rsidRDefault="00754653">
      <w:pPr>
        <w:spacing w:line="276" w:lineRule="auto"/>
        <w:jc w:val="center"/>
        <w:rPr>
          <w:rFonts w:ascii="Arial" w:eastAsia="Arial Unicode MS" w:hAnsi="Arial" w:cs="Arial"/>
          <w:color w:val="000000"/>
          <w:sz w:val="24"/>
          <w:szCs w:val="24"/>
          <w:lang w:eastAsia="en-US"/>
        </w:rPr>
      </w:pPr>
    </w:p>
    <w:tbl>
      <w:tblPr>
        <w:tblW w:w="0" w:type="auto"/>
        <w:tblInd w:w="108" w:type="dxa"/>
        <w:tblLayout w:type="fixed"/>
        <w:tblLook w:val="0000" w:firstRow="0" w:lastRow="0" w:firstColumn="0" w:lastColumn="0" w:noHBand="0" w:noVBand="0"/>
      </w:tblPr>
      <w:tblGrid>
        <w:gridCol w:w="981"/>
        <w:gridCol w:w="1996"/>
        <w:gridCol w:w="6692"/>
      </w:tblGrid>
      <w:tr w:rsidR="00754653">
        <w:tc>
          <w:tcPr>
            <w:tcW w:w="2977" w:type="dxa"/>
            <w:gridSpan w:val="2"/>
            <w:shd w:val="clear" w:color="auto" w:fill="auto"/>
          </w:tcPr>
          <w:p w:rsidR="00754653" w:rsidRDefault="00754653">
            <w:pPr>
              <w:autoSpaceDE w:val="0"/>
              <w:spacing w:before="60" w:line="276" w:lineRule="auto"/>
              <w:ind w:right="-301"/>
              <w:jc w:val="both"/>
            </w:pPr>
            <w:r>
              <w:rPr>
                <w:rFonts w:ascii="Arial" w:eastAsia="Arial Unicode MS" w:hAnsi="Arial" w:cs="Arial"/>
                <w:color w:val="000000"/>
                <w:sz w:val="24"/>
                <w:szCs w:val="24"/>
                <w:lang w:eastAsia="en-US"/>
              </w:rPr>
              <w:t>Настоящим обязуюсь,</w:t>
            </w:r>
          </w:p>
        </w:tc>
        <w:tc>
          <w:tcPr>
            <w:tcW w:w="6692" w:type="dxa"/>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2977"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c>
          <w:tcPr>
            <w:tcW w:w="6692" w:type="dxa"/>
            <w:tcBorders>
              <w:top w:val="single" w:sz="4" w:space="0" w:color="000000"/>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9669" w:type="dxa"/>
            <w:gridSpan w:val="3"/>
            <w:tcBorders>
              <w:top w:val="single" w:sz="4" w:space="0" w:color="000000"/>
            </w:tcBorders>
            <w:shd w:val="clear" w:color="auto" w:fill="auto"/>
          </w:tcPr>
          <w:p w:rsidR="00754653" w:rsidRDefault="00754653">
            <w:pPr>
              <w:autoSpaceDE w:val="0"/>
              <w:spacing w:line="276" w:lineRule="auto"/>
              <w:jc w:val="center"/>
            </w:pPr>
            <w:r>
              <w:rPr>
                <w:rFonts w:ascii="Arial" w:eastAsia="Arial Unicode MS" w:hAnsi="Arial" w:cs="Arial"/>
                <w:color w:val="000000"/>
                <w:sz w:val="24"/>
                <w:szCs w:val="24"/>
                <w:lang w:eastAsia="en-US"/>
              </w:rPr>
              <w:t>(указывается ФИО самозанятого гражданина)</w:t>
            </w:r>
          </w:p>
        </w:tc>
      </w:tr>
      <w:tr w:rsidR="00754653">
        <w:tc>
          <w:tcPr>
            <w:tcW w:w="981" w:type="dxa"/>
            <w:shd w:val="clear" w:color="auto" w:fill="auto"/>
          </w:tcPr>
          <w:p w:rsidR="00754653" w:rsidRDefault="00754653">
            <w:pPr>
              <w:autoSpaceDE w:val="0"/>
              <w:spacing w:before="60" w:line="276" w:lineRule="auto"/>
              <w:jc w:val="both"/>
            </w:pPr>
            <w:r>
              <w:rPr>
                <w:rFonts w:ascii="Arial" w:eastAsia="Arial Unicode MS" w:hAnsi="Arial" w:cs="Arial"/>
                <w:color w:val="000000"/>
                <w:sz w:val="24"/>
                <w:szCs w:val="24"/>
                <w:lang w:eastAsia="en-US"/>
              </w:rPr>
              <w:t>ИНН:</w:t>
            </w:r>
          </w:p>
        </w:tc>
        <w:tc>
          <w:tcPr>
            <w:tcW w:w="8688" w:type="dxa"/>
            <w:gridSpan w:val="2"/>
            <w:tcBorders>
              <w:bottom w:val="single" w:sz="4" w:space="0" w:color="000000"/>
            </w:tcBorders>
            <w:shd w:val="clear" w:color="auto" w:fill="auto"/>
          </w:tcPr>
          <w:p w:rsidR="00754653" w:rsidRDefault="00754653">
            <w:pPr>
              <w:autoSpaceDE w:val="0"/>
              <w:snapToGrid w:val="0"/>
              <w:spacing w:before="60" w:line="276" w:lineRule="auto"/>
              <w:jc w:val="both"/>
              <w:rPr>
                <w:rFonts w:ascii="Arial" w:eastAsia="Arial Unicode MS" w:hAnsi="Arial" w:cs="Arial"/>
                <w:color w:val="000000"/>
                <w:sz w:val="24"/>
                <w:szCs w:val="24"/>
                <w:lang w:eastAsia="en-US"/>
              </w:rPr>
            </w:pPr>
          </w:p>
        </w:tc>
      </w:tr>
      <w:tr w:rsidR="00754653">
        <w:tc>
          <w:tcPr>
            <w:tcW w:w="981" w:type="dxa"/>
            <w:shd w:val="clear" w:color="auto" w:fill="auto"/>
          </w:tcPr>
          <w:p w:rsidR="00754653" w:rsidRDefault="00754653">
            <w:pPr>
              <w:autoSpaceDE w:val="0"/>
              <w:snapToGrid w:val="0"/>
              <w:spacing w:line="276" w:lineRule="auto"/>
              <w:jc w:val="both"/>
              <w:rPr>
                <w:rFonts w:ascii="Arial" w:eastAsia="Arial Unicode MS" w:hAnsi="Arial" w:cs="Arial"/>
                <w:color w:val="000000"/>
                <w:sz w:val="24"/>
                <w:szCs w:val="24"/>
                <w:lang w:eastAsia="en-US"/>
              </w:rPr>
            </w:pPr>
          </w:p>
        </w:tc>
        <w:tc>
          <w:tcPr>
            <w:tcW w:w="8688" w:type="dxa"/>
            <w:gridSpan w:val="2"/>
            <w:tcBorders>
              <w:top w:val="single" w:sz="4" w:space="0" w:color="000000"/>
            </w:tcBorders>
            <w:shd w:val="clear" w:color="auto" w:fill="auto"/>
          </w:tcPr>
          <w:p w:rsidR="00754653" w:rsidRDefault="00754653">
            <w:pPr>
              <w:autoSpaceDE w:val="0"/>
              <w:spacing w:line="276" w:lineRule="auto"/>
              <w:jc w:val="center"/>
            </w:pPr>
            <w:r>
              <w:rPr>
                <w:rFonts w:ascii="Arial" w:eastAsia="Arial Unicode MS" w:hAnsi="Arial" w:cs="Arial"/>
                <w:color w:val="000000"/>
                <w:sz w:val="24"/>
                <w:szCs w:val="24"/>
                <w:lang w:eastAsia="en-US"/>
              </w:rPr>
              <w:t>(указывается идентификационный номер налогоплательщика (ИНН) самозанятого гражданина)</w:t>
            </w:r>
          </w:p>
          <w:p w:rsidR="00754653" w:rsidRDefault="00754653">
            <w:pPr>
              <w:autoSpaceDE w:val="0"/>
              <w:spacing w:line="276" w:lineRule="auto"/>
              <w:jc w:val="center"/>
              <w:rPr>
                <w:rFonts w:ascii="Arial" w:eastAsia="Arial Unicode MS" w:hAnsi="Arial" w:cs="Arial"/>
                <w:color w:val="000000"/>
                <w:sz w:val="24"/>
                <w:szCs w:val="24"/>
                <w:lang w:eastAsia="en-US"/>
              </w:rPr>
            </w:pPr>
          </w:p>
        </w:tc>
      </w:tr>
    </w:tbl>
    <w:p w:rsidR="00754653" w:rsidRDefault="00754653">
      <w:pPr>
        <w:spacing w:line="276" w:lineRule="auto"/>
        <w:jc w:val="both"/>
      </w:pPr>
      <w:r>
        <w:rPr>
          <w:rFonts w:ascii="Arial" w:eastAsia="Arial Unicode MS" w:hAnsi="Arial" w:cs="Arial"/>
          <w:color w:val="000000"/>
          <w:sz w:val="24"/>
          <w:szCs w:val="24"/>
          <w:lang w:eastAsia="en-US"/>
        </w:rPr>
        <w:t>не прекращать деятельности в течение 12 месяцев после получения субсидии.</w:t>
      </w:r>
    </w:p>
    <w:p w:rsidR="00754653" w:rsidRDefault="00754653">
      <w:pPr>
        <w:spacing w:line="276" w:lineRule="auto"/>
        <w:jc w:val="center"/>
        <w:rPr>
          <w:rFonts w:ascii="Arial" w:eastAsia="Arial Unicode MS" w:hAnsi="Arial" w:cs="Arial"/>
          <w:color w:val="000000"/>
          <w:sz w:val="24"/>
          <w:szCs w:val="24"/>
          <w:lang w:eastAsia="en-US"/>
        </w:rPr>
      </w:pPr>
    </w:p>
    <w:p w:rsidR="00754653" w:rsidRDefault="00754653">
      <w:pPr>
        <w:spacing w:line="276" w:lineRule="auto"/>
        <w:jc w:val="right"/>
        <w:rPr>
          <w:rFonts w:ascii="Arial" w:eastAsia="Arial Unicode MS" w:hAnsi="Arial" w:cs="Arial"/>
          <w:color w:val="000000"/>
          <w:sz w:val="24"/>
          <w:szCs w:val="24"/>
          <w:lang w:eastAsia="en-US"/>
        </w:rPr>
      </w:pPr>
    </w:p>
    <w:p w:rsidR="00754653" w:rsidRDefault="00754653">
      <w:pPr>
        <w:widowControl w:val="0"/>
        <w:autoSpaceDE w:val="0"/>
        <w:spacing w:line="276" w:lineRule="auto"/>
      </w:pPr>
      <w:r>
        <w:rPr>
          <w:rFonts w:ascii="Arial" w:eastAsia="Arial Unicode MS" w:hAnsi="Arial" w:cs="Arial"/>
          <w:color w:val="000000"/>
          <w:sz w:val="24"/>
          <w:szCs w:val="24"/>
          <w:lang w:eastAsia="en-US"/>
        </w:rPr>
        <w:t>_____________________________/_______________________________/</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eastAsia="Arial Unicode MS" w:hAnsi="Arial" w:cs="Arial"/>
          <w:color w:val="000000"/>
          <w:sz w:val="24"/>
          <w:szCs w:val="24"/>
          <w:lang w:eastAsia="en-US"/>
        </w:rPr>
        <w:t>(подпись)                                            (расшифровка подписи)</w:t>
      </w:r>
    </w:p>
    <w:p w:rsidR="00754653" w:rsidRDefault="00754653">
      <w:pPr>
        <w:widowControl w:val="0"/>
        <w:autoSpaceDE w:val="0"/>
        <w:spacing w:line="276" w:lineRule="auto"/>
      </w:pPr>
      <w:r>
        <w:rPr>
          <w:rFonts w:ascii="Arial" w:eastAsia="Arial" w:hAnsi="Arial" w:cs="Arial"/>
          <w:color w:val="000000"/>
          <w:sz w:val="24"/>
          <w:szCs w:val="24"/>
          <w:lang w:eastAsia="en-US"/>
        </w:rPr>
        <w:t xml:space="preserve">                                                                                                                                           </w:t>
      </w:r>
      <w:r>
        <w:rPr>
          <w:rFonts w:ascii="Arial" w:eastAsia="Arial Unicode MS" w:hAnsi="Arial" w:cs="Arial"/>
          <w:color w:val="000000"/>
          <w:sz w:val="24"/>
          <w:szCs w:val="24"/>
          <w:lang w:eastAsia="en-US"/>
        </w:rPr>
        <w:t>Дата</w:t>
      </w:r>
    </w:p>
    <w:p w:rsidR="00754653" w:rsidRDefault="00754653">
      <w:pPr>
        <w:spacing w:line="276" w:lineRule="auto"/>
        <w:jc w:val="right"/>
        <w:rPr>
          <w:rFonts w:ascii="Arial" w:eastAsia="Arial Unicode MS" w:hAnsi="Arial" w:cs="Arial"/>
          <w:color w:val="000000"/>
          <w:sz w:val="24"/>
          <w:szCs w:val="24"/>
          <w:lang w:eastAsia="en-US"/>
        </w:rPr>
      </w:pPr>
    </w:p>
    <w:p w:rsidR="00754653" w:rsidRDefault="00754653">
      <w:pPr>
        <w:spacing w:after="200" w:line="276" w:lineRule="auto"/>
        <w:jc w:val="right"/>
        <w:rPr>
          <w:rFonts w:ascii="Calibri" w:eastAsia="Arial Unicode MS" w:hAnsi="Calibri" w:cs="Calibri"/>
          <w:color w:val="000000"/>
          <w:sz w:val="22"/>
          <w:szCs w:val="26"/>
          <w:lang w:eastAsia="en-US"/>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C13B61" w:rsidRDefault="00C13B61" w:rsidP="00C13B61">
      <w:pPr>
        <w:widowControl w:val="0"/>
        <w:autoSpaceDE w:val="0"/>
        <w:ind w:left="4536"/>
        <w:jc w:val="both"/>
        <w:rPr>
          <w:rFonts w:ascii="Arial" w:hAnsi="Arial" w:cs="Arial"/>
          <w:sz w:val="24"/>
          <w:szCs w:val="24"/>
        </w:rPr>
      </w:pPr>
    </w:p>
    <w:p w:rsidR="00754653" w:rsidRDefault="00754653" w:rsidP="00C13B61">
      <w:pPr>
        <w:widowControl w:val="0"/>
        <w:autoSpaceDE w:val="0"/>
        <w:ind w:left="4536"/>
        <w:jc w:val="both"/>
      </w:pPr>
      <w:r>
        <w:rPr>
          <w:rFonts w:ascii="Arial" w:hAnsi="Arial" w:cs="Arial"/>
          <w:sz w:val="24"/>
          <w:szCs w:val="24"/>
        </w:rPr>
        <w:t xml:space="preserve">Приложение № 5 </w:t>
      </w:r>
    </w:p>
    <w:p w:rsidR="00754653" w:rsidRDefault="00754653" w:rsidP="00C13B61">
      <w:pPr>
        <w:autoSpaceDE w:val="0"/>
        <w:ind w:left="4536"/>
        <w:jc w:val="both"/>
      </w:pPr>
      <w:r>
        <w:rPr>
          <w:rFonts w:ascii="Arial" w:hAnsi="Arial" w:cs="Arial"/>
          <w:sz w:val="24"/>
          <w:szCs w:val="24"/>
        </w:rPr>
        <w:lastRenderedPageBreak/>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09"/>
        <w:jc w:val="both"/>
        <w:rPr>
          <w:rFonts w:ascii="Arial" w:hAnsi="Arial" w:cs="Arial"/>
          <w:i/>
          <w:sz w:val="28"/>
          <w:szCs w:val="28"/>
        </w:rPr>
      </w:pPr>
    </w:p>
    <w:p w:rsidR="00754653" w:rsidRDefault="00754653">
      <w:pPr>
        <w:autoSpaceDE w:val="0"/>
        <w:jc w:val="center"/>
      </w:pPr>
      <w:r>
        <w:rPr>
          <w:rFonts w:ascii="Arial" w:hAnsi="Arial" w:cs="Arial"/>
          <w:sz w:val="24"/>
          <w:szCs w:val="24"/>
        </w:rPr>
        <w:t>СПРАВКА</w:t>
      </w:r>
    </w:p>
    <w:p w:rsidR="00754653" w:rsidRDefault="00754653">
      <w:pPr>
        <w:autoSpaceDE w:val="0"/>
        <w:jc w:val="center"/>
      </w:pPr>
      <w:r>
        <w:rPr>
          <w:rFonts w:ascii="Arial" w:hAnsi="Arial" w:cs="Arial"/>
          <w:sz w:val="24"/>
          <w:szCs w:val="24"/>
        </w:rPr>
        <w:t xml:space="preserve">об имущественном и финансовом состоянии </w:t>
      </w:r>
    </w:p>
    <w:p w:rsidR="00754653" w:rsidRDefault="00754653">
      <w:pPr>
        <w:autoSpaceDE w:val="0"/>
        <w:jc w:val="center"/>
      </w:pPr>
      <w:r>
        <w:rPr>
          <w:rFonts w:ascii="Arial" w:hAnsi="Arial" w:cs="Arial"/>
          <w:sz w:val="24"/>
          <w:szCs w:val="24"/>
        </w:rPr>
        <w:t>______________________________________________________________________</w:t>
      </w:r>
    </w:p>
    <w:p w:rsidR="00754653" w:rsidRDefault="00754653">
      <w:pPr>
        <w:autoSpaceDE w:val="0"/>
        <w:jc w:val="center"/>
      </w:pPr>
      <w:r>
        <w:rPr>
          <w:rFonts w:ascii="Arial" w:hAnsi="Arial" w:cs="Arial"/>
          <w:sz w:val="18"/>
          <w:szCs w:val="18"/>
        </w:rPr>
        <w:t>(наименование заявителя)</w:t>
      </w:r>
    </w:p>
    <w:p w:rsidR="00754653" w:rsidRDefault="00754653">
      <w:pPr>
        <w:autoSpaceDE w:val="0"/>
      </w:pPr>
      <w:r>
        <w:rPr>
          <w:rFonts w:ascii="Arial" w:hAnsi="Arial" w:cs="Arial"/>
          <w:sz w:val="24"/>
          <w:szCs w:val="24"/>
        </w:rPr>
        <w:t xml:space="preserve">за _____________ </w:t>
      </w:r>
    </w:p>
    <w:p w:rsidR="00754653" w:rsidRDefault="00754653">
      <w:pPr>
        <w:autoSpaceDE w:val="0"/>
      </w:pPr>
      <w:r>
        <w:rPr>
          <w:rFonts w:ascii="Arial" w:eastAsia="Arial" w:hAnsi="Arial" w:cs="Arial"/>
          <w:sz w:val="24"/>
          <w:szCs w:val="24"/>
        </w:rPr>
        <w:t xml:space="preserve">    </w:t>
      </w:r>
      <w:r>
        <w:rPr>
          <w:rFonts w:ascii="Arial" w:hAnsi="Arial" w:cs="Arial"/>
          <w:sz w:val="24"/>
          <w:szCs w:val="24"/>
        </w:rPr>
        <w:t>(</w:t>
      </w:r>
      <w:r>
        <w:rPr>
          <w:rFonts w:ascii="Arial" w:hAnsi="Arial" w:cs="Arial"/>
        </w:rPr>
        <w:t>период</w:t>
      </w:r>
      <w:r>
        <w:rPr>
          <w:rFonts w:ascii="Arial" w:hAnsi="Arial" w:cs="Arial"/>
          <w:sz w:val="24"/>
          <w:szCs w:val="24"/>
        </w:rPr>
        <w:t>)</w:t>
      </w:r>
    </w:p>
    <w:p w:rsidR="00754653" w:rsidRDefault="00754653">
      <w:pPr>
        <w:autoSpaceDE w:val="0"/>
        <w:ind w:firstLine="540"/>
        <w:jc w:val="both"/>
      </w:pPr>
      <w:r>
        <w:rPr>
          <w:rFonts w:ascii="Arial" w:hAnsi="Arial" w:cs="Arial"/>
          <w:sz w:val="24"/>
          <w:szCs w:val="24"/>
        </w:rPr>
        <w:t>1. Сведения об имуществе,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33"/>
        <w:gridCol w:w="2262"/>
      </w:tblGrid>
      <w:tr w:rsidR="00754653">
        <w:trPr>
          <w:cantSplit/>
          <w:trHeight w:val="360"/>
        </w:trPr>
        <w:tc>
          <w:tcPr>
            <w:tcW w:w="7126"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Остаточная стоимость</w:t>
            </w:r>
          </w:p>
          <w:p w:rsidR="00754653" w:rsidRDefault="00754653">
            <w:pPr>
              <w:autoSpaceDE w:val="0"/>
              <w:jc w:val="center"/>
            </w:pPr>
            <w:r>
              <w:rPr>
                <w:rFonts w:ascii="Arial" w:hAnsi="Arial" w:cs="Arial"/>
                <w:sz w:val="24"/>
                <w:szCs w:val="24"/>
              </w:rPr>
              <w:t>на последнюю</w:t>
            </w:r>
          </w:p>
          <w:p w:rsidR="00754653" w:rsidRDefault="00754653">
            <w:pPr>
              <w:autoSpaceDE w:val="0"/>
              <w:jc w:val="center"/>
            </w:pPr>
            <w:r>
              <w:rPr>
                <w:rFonts w:ascii="Arial" w:eastAsia="Arial" w:hAnsi="Arial" w:cs="Arial"/>
                <w:sz w:val="24"/>
                <w:szCs w:val="24"/>
              </w:rPr>
              <w:t xml:space="preserve"> </w:t>
            </w:r>
            <w:r>
              <w:rPr>
                <w:rFonts w:ascii="Arial" w:hAnsi="Arial" w:cs="Arial"/>
                <w:sz w:val="24"/>
                <w:szCs w:val="24"/>
              </w:rPr>
              <w:t>отчетную дату</w:t>
            </w:r>
          </w:p>
        </w:tc>
      </w:tr>
      <w:tr w:rsidR="00754653">
        <w:trPr>
          <w:cantSplit/>
          <w:trHeight w:val="12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lang w:eastAsia="en-US"/>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12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rPr>
                <w:rFonts w:ascii="Arial" w:hAnsi="Arial" w:cs="Arial"/>
                <w:sz w:val="24"/>
                <w:szCs w:val="24"/>
                <w:lang w:eastAsia="en-US"/>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26"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Всего </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ind w:firstLine="540"/>
        <w:jc w:val="both"/>
      </w:pPr>
      <w:r>
        <w:rPr>
          <w:rFonts w:ascii="Arial" w:hAnsi="Arial" w:cs="Arial"/>
          <w:sz w:val="24"/>
          <w:szCs w:val="24"/>
        </w:rPr>
        <w:t>2. Сведения о финансовом, хозяйственном состоянии,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82"/>
        <w:gridCol w:w="2213"/>
      </w:tblGrid>
      <w:tr w:rsidR="00754653">
        <w:trPr>
          <w:cantSplit/>
          <w:trHeight w:val="360"/>
        </w:trPr>
        <w:tc>
          <w:tcPr>
            <w:tcW w:w="7175"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jc w:val="center"/>
            </w:pPr>
            <w:r>
              <w:rPr>
                <w:rFonts w:ascii="Arial" w:hAnsi="Arial" w:cs="Arial"/>
                <w:sz w:val="24"/>
                <w:szCs w:val="24"/>
              </w:rPr>
              <w:t>Наименование показателя</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jc w:val="center"/>
            </w:pPr>
            <w:r>
              <w:rPr>
                <w:rFonts w:ascii="Arial" w:hAnsi="Arial" w:cs="Arial"/>
                <w:sz w:val="24"/>
                <w:szCs w:val="24"/>
              </w:rPr>
              <w:t>На последнюю отчетную дату</w:t>
            </w: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Собственные средства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Заемные средства, всего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36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 том числе: </w:t>
            </w:r>
          </w:p>
          <w:p w:rsidR="00754653" w:rsidRDefault="00754653">
            <w:pPr>
              <w:autoSpaceDE w:val="0"/>
            </w:pPr>
            <w:r>
              <w:rPr>
                <w:rFonts w:ascii="Arial" w:hAnsi="Arial" w:cs="Arial"/>
                <w:sz w:val="24"/>
                <w:szCs w:val="24"/>
              </w:rPr>
              <w:t xml:space="preserve">- долгосрочные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 краткосрочные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Кредиторская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Дебиторская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48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Выручка от реализации товаров (работ, услуг) без учета налога на добавленную стоимость (доходы от основной деятельности), в т.ч. по субсидируемому виду деятельности*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Затраты на производство и реализацию</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r w:rsidR="00754653">
        <w:trPr>
          <w:cantSplit/>
          <w:trHeight w:val="240"/>
        </w:trPr>
        <w:tc>
          <w:tcPr>
            <w:tcW w:w="7175" w:type="dxa"/>
            <w:tcBorders>
              <w:top w:val="single" w:sz="6" w:space="0" w:color="000000"/>
              <w:left w:val="single" w:sz="6" w:space="0" w:color="000000"/>
              <w:bottom w:val="single" w:sz="6" w:space="0" w:color="000000"/>
            </w:tcBorders>
            <w:shd w:val="clear" w:color="auto" w:fill="auto"/>
          </w:tcPr>
          <w:p w:rsidR="00754653" w:rsidRDefault="00754653">
            <w:pPr>
              <w:autoSpaceDE w:val="0"/>
            </w:pPr>
            <w:r>
              <w:rPr>
                <w:rFonts w:ascii="Arial" w:hAnsi="Arial" w:cs="Arial"/>
                <w:sz w:val="24"/>
                <w:szCs w:val="24"/>
              </w:rPr>
              <w:t xml:space="preserve">Чистая прибыль (убыток) отчетного периода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rPr>
                <w:rFonts w:ascii="Arial" w:hAnsi="Arial" w:cs="Arial"/>
                <w:sz w:val="24"/>
                <w:szCs w:val="24"/>
              </w:rPr>
            </w:pPr>
          </w:p>
        </w:tc>
      </w:tr>
    </w:tbl>
    <w:p w:rsidR="00754653" w:rsidRDefault="00754653">
      <w:pPr>
        <w:autoSpaceDE w:val="0"/>
        <w:jc w:val="both"/>
      </w:pPr>
      <w:r>
        <w:rPr>
          <w:rFonts w:ascii="Arial" w:hAnsi="Arial" w:cs="Arial"/>
          <w:sz w:val="24"/>
          <w:szCs w:val="24"/>
        </w:rPr>
        <w:t xml:space="preserve">*- при возможности, выручку структурировать по видам деятельности </w:t>
      </w:r>
    </w:p>
    <w:p w:rsidR="00754653" w:rsidRDefault="00754653">
      <w:pPr>
        <w:autoSpaceDE w:val="0"/>
        <w:jc w:val="both"/>
        <w:rPr>
          <w:rFonts w:ascii="Arial" w:hAnsi="Arial" w:cs="Arial"/>
          <w:sz w:val="24"/>
          <w:szCs w:val="24"/>
        </w:rPr>
      </w:pPr>
    </w:p>
    <w:p w:rsidR="00754653" w:rsidRDefault="00754653">
      <w:pPr>
        <w:autoSpaceDE w:val="0"/>
      </w:pPr>
      <w:r>
        <w:rPr>
          <w:rFonts w:ascii="Arial" w:hAnsi="Arial" w:cs="Arial"/>
          <w:sz w:val="24"/>
          <w:szCs w:val="24"/>
        </w:rPr>
        <w:t>Руководитель ____________________/ ________________________/</w:t>
      </w:r>
    </w:p>
    <w:p w:rsidR="00754653" w:rsidRDefault="00754653">
      <w:pPr>
        <w:autoSpaceDE w:val="0"/>
      </w:pPr>
      <w:r>
        <w:rPr>
          <w:rFonts w:ascii="Arial" w:eastAsia="Arial" w:hAnsi="Arial" w:cs="Arial"/>
          <w:sz w:val="24"/>
          <w:szCs w:val="24"/>
        </w:rPr>
        <w:t xml:space="preserve">                                      </w:t>
      </w:r>
      <w:r>
        <w:rPr>
          <w:rFonts w:ascii="Arial" w:hAnsi="Arial" w:cs="Arial"/>
          <w:sz w:val="18"/>
          <w:szCs w:val="18"/>
        </w:rPr>
        <w:t>(подпись)                          (расшифровка подписи)</w:t>
      </w:r>
    </w:p>
    <w:p w:rsidR="00754653" w:rsidRDefault="00754653">
      <w:pPr>
        <w:autoSpaceDE w:val="0"/>
      </w:pPr>
      <w:r>
        <w:rPr>
          <w:rFonts w:ascii="Arial" w:hAnsi="Arial" w:cs="Arial"/>
          <w:sz w:val="24"/>
          <w:szCs w:val="24"/>
        </w:rPr>
        <w:t xml:space="preserve">Главный бухгалтер _________________/ ________________________/ </w:t>
      </w:r>
      <w:r>
        <w:rPr>
          <w:rFonts w:ascii="Arial" w:hAnsi="Arial" w:cs="Arial"/>
          <w:sz w:val="18"/>
          <w:szCs w:val="18"/>
        </w:rPr>
        <w:t xml:space="preserve">                                                  (подпись)                          (расшифровка подписи)</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 xml:space="preserve">М.П.                                                                                                                                                                                                                              </w:t>
      </w:r>
    </w:p>
    <w:p w:rsidR="00754653" w:rsidRDefault="00754653">
      <w:pPr>
        <w:widowControl w:val="0"/>
        <w:autoSpaceDE w:val="0"/>
      </w:pPr>
      <w:r>
        <w:rPr>
          <w:rFonts w:ascii="Arial" w:hAnsi="Arial" w:cs="Arial"/>
          <w:sz w:val="24"/>
          <w:szCs w:val="24"/>
        </w:rPr>
        <w:t>«___» ____________ 20___г.</w:t>
      </w: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754653" w:rsidRDefault="00754653">
      <w:pPr>
        <w:widowControl w:val="0"/>
        <w:autoSpaceDE w:val="0"/>
        <w:ind w:firstLine="709"/>
        <w:jc w:val="both"/>
        <w:rPr>
          <w:sz w:val="28"/>
          <w:szCs w:val="28"/>
        </w:rPr>
      </w:pPr>
    </w:p>
    <w:p w:rsidR="00C13B61" w:rsidRPr="00D5755D" w:rsidRDefault="00C13B61">
      <w:pPr>
        <w:widowControl w:val="0"/>
        <w:autoSpaceDE w:val="0"/>
        <w:ind w:firstLine="709"/>
        <w:jc w:val="both"/>
        <w:rPr>
          <w:sz w:val="28"/>
          <w:szCs w:val="28"/>
        </w:rPr>
      </w:pPr>
    </w:p>
    <w:p w:rsidR="00754653" w:rsidRDefault="00754653" w:rsidP="00C13B61">
      <w:pPr>
        <w:widowControl w:val="0"/>
        <w:autoSpaceDE w:val="0"/>
        <w:ind w:left="4678"/>
        <w:jc w:val="both"/>
      </w:pPr>
      <w:r>
        <w:rPr>
          <w:rFonts w:ascii="Arial" w:hAnsi="Arial" w:cs="Arial"/>
          <w:sz w:val="24"/>
          <w:szCs w:val="24"/>
        </w:rPr>
        <w:t xml:space="preserve">Приложение № 6 </w:t>
      </w:r>
    </w:p>
    <w:p w:rsidR="00754653" w:rsidRDefault="00754653" w:rsidP="00C13B61">
      <w:pPr>
        <w:autoSpaceDE w:val="0"/>
        <w:ind w:left="4678"/>
        <w:jc w:val="both"/>
      </w:pPr>
      <w:r>
        <w:rPr>
          <w:rFonts w:ascii="Arial" w:hAnsi="Arial" w:cs="Arial"/>
          <w:sz w:val="24"/>
          <w:szCs w:val="24"/>
        </w:rPr>
        <w:lastRenderedPageBreak/>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ind w:firstLine="709"/>
        <w:jc w:val="right"/>
        <w:rPr>
          <w:rFonts w:ascii="Arial" w:hAnsi="Arial" w:cs="Arial"/>
          <w:sz w:val="24"/>
          <w:szCs w:val="24"/>
        </w:rPr>
      </w:pPr>
    </w:p>
    <w:p w:rsidR="00754653" w:rsidRDefault="00754653">
      <w:pPr>
        <w:widowControl w:val="0"/>
        <w:autoSpaceDE w:val="0"/>
        <w:jc w:val="center"/>
      </w:pPr>
      <w:r>
        <w:rPr>
          <w:rFonts w:ascii="Arial" w:hAnsi="Arial" w:cs="Arial"/>
          <w:sz w:val="22"/>
          <w:szCs w:val="22"/>
        </w:rPr>
        <w:t>ЭКСПЕРТНОЕ ЗАКЛЮЧЕНИЕ</w:t>
      </w:r>
    </w:p>
    <w:p w:rsidR="00754653" w:rsidRDefault="00754653">
      <w:pPr>
        <w:widowControl w:val="0"/>
        <w:autoSpaceDE w:val="0"/>
        <w:jc w:val="center"/>
        <w:rPr>
          <w:rFonts w:ascii="Arial" w:hAnsi="Arial" w:cs="Arial"/>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54653">
        <w:tc>
          <w:tcPr>
            <w:tcW w:w="9071" w:type="dxa"/>
            <w:shd w:val="clear" w:color="auto" w:fill="auto"/>
          </w:tcPr>
          <w:p w:rsidR="00754653" w:rsidRPr="007F08A8" w:rsidRDefault="00754653">
            <w:pPr>
              <w:widowControl w:val="0"/>
              <w:autoSpaceDE w:val="0"/>
              <w:ind w:firstLine="283"/>
              <w:jc w:val="both"/>
              <w:rPr>
                <w:sz w:val="24"/>
                <w:szCs w:val="24"/>
              </w:rPr>
            </w:pPr>
            <w:r w:rsidRPr="007F08A8">
              <w:rPr>
                <w:rFonts w:ascii="Arial" w:hAnsi="Arial" w:cs="Arial"/>
                <w:sz w:val="24"/>
                <w:szCs w:val="24"/>
              </w:rPr>
              <w:t>Субъект малого и среднего предпринимательства - производитель товаров, работ, услуг (далее - заявитель):</w:t>
            </w:r>
          </w:p>
        </w:tc>
      </w:tr>
      <w:tr w:rsidR="00754653">
        <w:tc>
          <w:tcPr>
            <w:tcW w:w="9071" w:type="dxa"/>
            <w:tcBorders>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r w:rsidR="00754653">
        <w:tc>
          <w:tcPr>
            <w:tcW w:w="9071" w:type="dxa"/>
            <w:tcBorders>
              <w:top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r w:rsidR="00754653">
        <w:tc>
          <w:tcPr>
            <w:tcW w:w="9071" w:type="dxa"/>
            <w:tcBorders>
              <w:top w:val="single" w:sz="4" w:space="0" w:color="000000"/>
            </w:tcBorders>
            <w:shd w:val="clear" w:color="auto" w:fill="auto"/>
          </w:tcPr>
          <w:p w:rsidR="00754653" w:rsidRPr="007F08A8" w:rsidRDefault="00754653">
            <w:pPr>
              <w:widowControl w:val="0"/>
              <w:autoSpaceDE w:val="0"/>
              <w:ind w:firstLine="283"/>
              <w:jc w:val="both"/>
              <w:rPr>
                <w:sz w:val="24"/>
                <w:szCs w:val="24"/>
              </w:rPr>
            </w:pPr>
            <w:r w:rsidRPr="007F08A8">
              <w:rPr>
                <w:rFonts w:ascii="Arial" w:hAnsi="Arial" w:cs="Arial"/>
                <w:sz w:val="24"/>
                <w:szCs w:val="24"/>
              </w:rPr>
              <w:t>Дата и входящий регистрационный номер пакета документов:</w:t>
            </w:r>
          </w:p>
        </w:tc>
      </w:tr>
      <w:tr w:rsidR="00754653">
        <w:tc>
          <w:tcPr>
            <w:tcW w:w="9071" w:type="dxa"/>
            <w:tcBorders>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r>
    </w:tbl>
    <w:p w:rsidR="00754653" w:rsidRDefault="00754653">
      <w:pPr>
        <w:widowControl w:val="0"/>
        <w:autoSpaceDE w:val="0"/>
        <w:ind w:firstLine="540"/>
        <w:jc w:val="both"/>
        <w:rPr>
          <w:rFonts w:ascii="Arial" w:hAnsi="Arial" w:cs="Arial"/>
          <w:sz w:val="22"/>
          <w:szCs w:val="22"/>
        </w:rPr>
      </w:pPr>
    </w:p>
    <w:p w:rsidR="00754653" w:rsidRDefault="00754653">
      <w:pPr>
        <w:widowControl w:val="0"/>
        <w:autoSpaceDE w:val="0"/>
        <w:jc w:val="center"/>
      </w:pPr>
      <w:r>
        <w:rPr>
          <w:rFonts w:ascii="Arial" w:hAnsi="Arial" w:cs="Arial"/>
          <w:sz w:val="22"/>
          <w:szCs w:val="22"/>
        </w:rPr>
        <w:t>Таблица оценок</w:t>
      </w:r>
    </w:p>
    <w:p w:rsidR="00754653" w:rsidRDefault="00754653">
      <w:pPr>
        <w:widowControl w:val="0"/>
        <w:autoSpaceDE w:val="0"/>
        <w:jc w:val="center"/>
        <w:rPr>
          <w:rFonts w:ascii="Arial" w:hAnsi="Arial" w:cs="Arial"/>
          <w:sz w:val="22"/>
          <w:szCs w:val="22"/>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4"/>
        <w:gridCol w:w="1054"/>
        <w:gridCol w:w="5789"/>
        <w:gridCol w:w="1994"/>
        <w:gridCol w:w="6"/>
      </w:tblGrid>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N п/п</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Номер критерия оценки</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Наименование критерия оценки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Оценка в баллах: несоответствие критерию (не в наличии) - 0, соответствие критерию (в наличии) - 1</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3</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4</w:t>
            </w:r>
          </w:p>
        </w:tc>
      </w:tr>
      <w:tr w:rsidR="00754653" w:rsidTr="007F08A8">
        <w:tc>
          <w:tcPr>
            <w:tcW w:w="9297" w:type="dxa"/>
            <w:gridSpan w:val="5"/>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Для юридических лиц и индивидуальных предпринимателей</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Соответствие целям и условиям предоставления субсидии, в том числе:</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rPr>
                <w:rFonts w:ascii="Arial" w:hAnsi="Arial" w:cs="Arial"/>
                <w:sz w:val="22"/>
                <w:szCs w:val="22"/>
              </w:rPr>
            </w:pPr>
            <w:r>
              <w:rPr>
                <w:rFonts w:ascii="Arial" w:hAnsi="Arial" w:cs="Arial"/>
                <w:sz w:val="22"/>
                <w:szCs w:val="22"/>
              </w:rPr>
              <w:t xml:space="preserve">Заявитель соответствует следующим критериям, установленным </w:t>
            </w:r>
            <w:r w:rsidRPr="00AD7C9B">
              <w:rPr>
                <w:rFonts w:ascii="Arial" w:hAnsi="Arial" w:cs="Arial"/>
                <w:sz w:val="22"/>
                <w:szCs w:val="22"/>
              </w:rPr>
              <w:t>пунктом 1.7</w:t>
            </w:r>
          </w:p>
          <w:p w:rsidR="00754653" w:rsidRDefault="00754653">
            <w:pPr>
              <w:widowControl w:val="0"/>
              <w:autoSpaceDE w:val="0"/>
            </w:pP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Соответствие приоритетным видам деятельности или категориям субъектов малого и среднего предпринимательства согласно приложению № 1 к Порядку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Соответствует требованию по уровню заработной платы работников, который должен быть не менее минимального размера оплаты труда с учетом районного коэффициента и северной надбавки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3</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Наличие обязательства о сохранении численности занятых и заработной платы на уровне не ниже МРОТ</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p w:rsidR="00754653" w:rsidRDefault="00754653">
            <w:pPr>
              <w:widowControl w:val="0"/>
              <w:autoSpaceDE w:val="0"/>
              <w:jc w:val="center"/>
              <w:rPr>
                <w:rFonts w:ascii="Arial" w:hAnsi="Arial" w:cs="Arial"/>
                <w:sz w:val="22"/>
                <w:szCs w:val="22"/>
              </w:rPr>
            </w:pPr>
          </w:p>
          <w:p w:rsidR="00754653" w:rsidRDefault="00754653">
            <w:pPr>
              <w:widowControl w:val="0"/>
              <w:autoSpaceDE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lastRenderedPageBreak/>
              <w:t>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Pr>
                <w:rFonts w:ascii="Arial" w:hAnsi="Arial" w:cs="Arial"/>
                <w:sz w:val="22"/>
                <w:szCs w:val="22"/>
                <w:lang w:eastAsia="en-US"/>
              </w:rPr>
              <w:t xml:space="preserve">2.1 </w:t>
            </w: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4</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lang w:eastAsia="en-US"/>
              </w:rPr>
              <w:t>Заявитель фактически осуществляет финансово-хозяйственную деятельность на территории Шушенского района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5</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lang w:eastAsia="en-US"/>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6</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Отсутствует просроченная задолженность по возврату в бюджет города Красноярска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города Красноярска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7</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находится в процессе реорганизации (за исключением реорганизации в форме присоединения к юридическому лицу - заявителю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(для юридических лиц); не прекращает деятельность в качестве индивидуального предпринимателя (для индивидуальных предпринимателей)</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8</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9</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eastAsia="Arial" w:hAnsi="Arial" w:cs="Arial"/>
                <w:color w:val="000000"/>
                <w:sz w:val="22"/>
                <w:szCs w:val="22"/>
                <w:lang w:eastAsia="en-US"/>
              </w:rPr>
              <w:t xml:space="preserve"> </w:t>
            </w:r>
            <w:r>
              <w:rPr>
                <w:rFonts w:ascii="Arial" w:hAnsi="Arial" w:cs="Arial"/>
                <w:color w:val="000000"/>
                <w:sz w:val="22"/>
                <w:szCs w:val="22"/>
                <w:lang w:eastAsia="en-US"/>
              </w:rPr>
              <w:t>не получал средства в текущем календарном году из бюджета Шушенского района на основании иных муниципальных правовых актов на цели, указанные в пункте 2.5 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10</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color w:val="000000"/>
                <w:sz w:val="22"/>
                <w:szCs w:val="22"/>
                <w:lang w:eastAsia="en-US"/>
              </w:rPr>
              <w:t>Осуществляет виды деятельности указанные в подпункте 7 пункта 2.1 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color w:val="000000"/>
                <w:sz w:val="22"/>
                <w:szCs w:val="22"/>
                <w:lang w:eastAsia="en-US"/>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Pr>
                <w:rFonts w:ascii="Arial" w:hAnsi="Arial" w:cs="Arial"/>
                <w:sz w:val="22"/>
                <w:szCs w:val="22"/>
                <w:lang w:eastAsia="en-US"/>
              </w:rPr>
              <w:t xml:space="preserve">2.2 </w:t>
            </w: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lastRenderedPageBreak/>
              <w:t>16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11</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17</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12</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участником соглашений о разделе продукции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13</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осуществляет предпринимательскую деятельность в сфере игорного бизнеса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19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14</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15</w:t>
            </w:r>
          </w:p>
        </w:tc>
        <w:tc>
          <w:tcPr>
            <w:tcW w:w="5789" w:type="dxa"/>
            <w:tcBorders>
              <w:top w:val="single" w:sz="4" w:space="0" w:color="000000"/>
              <w:left w:val="single" w:sz="4" w:space="0" w:color="000000"/>
              <w:bottom w:val="single" w:sz="4" w:space="0" w:color="000000"/>
            </w:tcBorders>
            <w:shd w:val="clear" w:color="auto" w:fill="auto"/>
            <w:vAlign w:val="center"/>
          </w:tcPr>
          <w:p w:rsidR="00754653" w:rsidRDefault="00754653">
            <w:pPr>
              <w:widowControl w:val="0"/>
              <w:autoSpaceDE w:val="0"/>
            </w:pPr>
            <w:r>
              <w:rPr>
                <w:rFonts w:ascii="Arial" w:hAnsi="Arial" w:cs="Arial"/>
                <w:sz w:val="22"/>
                <w:szCs w:val="22"/>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21</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16</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Включен в Единый реестр субъектов малого и среднего предпринимательства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22</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17</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получателем средств по соц.контракту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23</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Заявителем представлен комплект документов согласно пункта 3.3 Прядка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2"/>
                <w:szCs w:val="22"/>
                <w:lang w:eastAsia="en-US"/>
              </w:rPr>
            </w:pP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18</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Представлен полный комплект документов</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c>
          <w:tcPr>
            <w:tcW w:w="9297" w:type="dxa"/>
            <w:gridSpan w:val="5"/>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Для самозанятых граждан</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24</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rPr>
                <w:rFonts w:ascii="Arial" w:hAnsi="Arial" w:cs="Arial"/>
                <w:sz w:val="22"/>
                <w:szCs w:val="22"/>
              </w:rPr>
            </w:pPr>
            <w:r>
              <w:rPr>
                <w:rFonts w:ascii="Arial" w:hAnsi="Arial" w:cs="Arial"/>
                <w:sz w:val="22"/>
                <w:szCs w:val="22"/>
              </w:rPr>
              <w:t xml:space="preserve">Заявитель соответствует следующим критериям, установленным </w:t>
            </w:r>
            <w:r w:rsidRPr="00634C2F">
              <w:rPr>
                <w:rFonts w:ascii="Arial" w:hAnsi="Arial" w:cs="Arial"/>
                <w:sz w:val="22"/>
                <w:szCs w:val="22"/>
              </w:rPr>
              <w:t>пунктом 1.7</w:t>
            </w:r>
          </w:p>
          <w:p w:rsidR="00754653" w:rsidRDefault="00754653">
            <w:pPr>
              <w:widowControl w:val="0"/>
              <w:autoSpaceDE w:val="0"/>
            </w:pPr>
            <w:r>
              <w:rPr>
                <w:rFonts w:ascii="Arial" w:hAnsi="Arial" w:cs="Arial"/>
                <w:sz w:val="22"/>
                <w:szCs w:val="22"/>
              </w:rPr>
              <w:t>Порядка: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25</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19</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Самозанятый гражданин осуществляет деятельность в течение периода не менее трех месяцев до даты подачи заявки </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26</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 xml:space="preserve">Заявитель соответствует требованиям, установленным </w:t>
            </w:r>
            <w:r w:rsidRPr="00634C2F">
              <w:rPr>
                <w:rFonts w:ascii="Arial" w:hAnsi="Arial" w:cs="Arial"/>
                <w:sz w:val="22"/>
                <w:szCs w:val="22"/>
                <w:lang w:eastAsia="en-US"/>
              </w:rPr>
              <w:t>пунктом</w:t>
            </w:r>
            <w:r w:rsidRPr="00634C2F">
              <w:rPr>
                <w:rFonts w:ascii="Arial" w:hAnsi="Arial" w:cs="Arial"/>
                <w:sz w:val="22"/>
                <w:szCs w:val="22"/>
              </w:rPr>
              <w:t xml:space="preserve"> </w:t>
            </w:r>
            <w:r>
              <w:rPr>
                <w:rFonts w:ascii="Arial" w:hAnsi="Arial" w:cs="Arial"/>
                <w:sz w:val="22"/>
                <w:szCs w:val="22"/>
                <w:lang w:eastAsia="en-US"/>
              </w:rPr>
              <w:t>2.3</w:t>
            </w:r>
            <w:r>
              <w:rPr>
                <w:rFonts w:ascii="Arial" w:hAnsi="Arial" w:cs="Arial"/>
                <w:sz w:val="22"/>
                <w:szCs w:val="22"/>
              </w:rPr>
              <w:t xml:space="preserve"> Порядка (для самозанятых граждан)</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2"/>
                <w:szCs w:val="22"/>
              </w:rPr>
              <w:t>х</w:t>
            </w: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27</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20</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Подтвердил статус самозанятого гражданина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28</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21</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Зарегистрирован на территории Красноярского края и осуществляет деятельность на территории Шушенского района</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29</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22</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имеет задолженности по налогам и сборам</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30</w:t>
            </w:r>
          </w:p>
        </w:tc>
        <w:tc>
          <w:tcPr>
            <w:tcW w:w="10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2"/>
                <w:szCs w:val="22"/>
              </w:rPr>
              <w:t>23</w:t>
            </w:r>
          </w:p>
        </w:tc>
        <w:tc>
          <w:tcPr>
            <w:tcW w:w="578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Не является получателем средств по соц.контракту</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r w:rsidR="00754653" w:rsidTr="007F08A8">
        <w:trPr>
          <w:gridAfter w:val="1"/>
          <w:wAfter w:w="6" w:type="dxa"/>
        </w:trPr>
        <w:tc>
          <w:tcPr>
            <w:tcW w:w="45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31</w:t>
            </w:r>
          </w:p>
        </w:tc>
        <w:tc>
          <w:tcPr>
            <w:tcW w:w="6843" w:type="dxa"/>
            <w:gridSpan w:val="2"/>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2"/>
                <w:szCs w:val="22"/>
              </w:rPr>
              <w:t>Итого</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center"/>
              <w:rPr>
                <w:rFonts w:ascii="Arial" w:hAnsi="Arial" w:cs="Arial"/>
                <w:sz w:val="22"/>
                <w:szCs w:val="22"/>
              </w:rPr>
            </w:pPr>
          </w:p>
        </w:tc>
      </w:tr>
    </w:tbl>
    <w:p w:rsidR="00754653" w:rsidRDefault="00754653">
      <w:pPr>
        <w:widowControl w:val="0"/>
        <w:autoSpaceDE w:val="0"/>
        <w:jc w:val="both"/>
        <w:rPr>
          <w:rFonts w:ascii="Arial" w:hAnsi="Arial" w:cs="Arial"/>
          <w:sz w:val="22"/>
          <w:szCs w:val="22"/>
        </w:rPr>
      </w:pPr>
    </w:p>
    <w:p w:rsidR="00754653" w:rsidRDefault="00754653">
      <w:pPr>
        <w:widowControl w:val="0"/>
        <w:autoSpaceDE w:val="0"/>
        <w:ind w:firstLine="540"/>
        <w:jc w:val="both"/>
      </w:pPr>
      <w:r>
        <w:rPr>
          <w:rFonts w:ascii="Arial" w:hAnsi="Arial" w:cs="Arial"/>
          <w:sz w:val="22"/>
          <w:szCs w:val="22"/>
        </w:rPr>
        <w:lastRenderedPageBreak/>
        <w:t>--------------------------------</w:t>
      </w:r>
    </w:p>
    <w:p w:rsidR="00754653" w:rsidRDefault="00754653">
      <w:pPr>
        <w:widowControl w:val="0"/>
        <w:autoSpaceDE w:val="0"/>
        <w:jc w:val="both"/>
        <w:rPr>
          <w:rFonts w:ascii="Arial" w:hAnsi="Arial" w:cs="Arial"/>
          <w:sz w:val="22"/>
          <w:szCs w:val="22"/>
        </w:rPr>
      </w:pPr>
      <w:bookmarkStart w:id="10" w:name="Par825"/>
      <w:bookmarkEnd w:id="10"/>
    </w:p>
    <w:p w:rsidR="00754653" w:rsidRPr="007F08A8" w:rsidRDefault="00754653">
      <w:pPr>
        <w:widowControl w:val="0"/>
        <w:autoSpaceDE w:val="0"/>
        <w:ind w:firstLine="540"/>
        <w:jc w:val="both"/>
        <w:rPr>
          <w:sz w:val="24"/>
          <w:szCs w:val="24"/>
        </w:rPr>
      </w:pPr>
      <w:r w:rsidRPr="007F08A8">
        <w:rPr>
          <w:rFonts w:ascii="Arial" w:hAnsi="Arial" w:cs="Arial"/>
          <w:sz w:val="24"/>
          <w:szCs w:val="24"/>
        </w:rPr>
        <w:t>Заключение по результатам оценки пакета документов (нужное подчеркнуть, указать значение итоговой оценки в баллах):</w:t>
      </w:r>
    </w:p>
    <w:p w:rsidR="00754653" w:rsidRPr="007F08A8" w:rsidRDefault="00754653">
      <w:pPr>
        <w:widowControl w:val="0"/>
        <w:autoSpaceDE w:val="0"/>
        <w:spacing w:before="180"/>
        <w:ind w:firstLine="540"/>
        <w:jc w:val="both"/>
        <w:rPr>
          <w:sz w:val="24"/>
          <w:szCs w:val="24"/>
        </w:rPr>
      </w:pPr>
      <w:r w:rsidRPr="007F08A8">
        <w:rPr>
          <w:rFonts w:ascii="Arial" w:hAnsi="Arial" w:cs="Arial"/>
          <w:sz w:val="24"/>
          <w:szCs w:val="24"/>
        </w:rPr>
        <w:t>соответствует условиям предоставления субсидии ______ баллов &lt;1&gt;;</w:t>
      </w:r>
    </w:p>
    <w:p w:rsidR="00754653" w:rsidRPr="007F08A8" w:rsidRDefault="00754653">
      <w:pPr>
        <w:widowControl w:val="0"/>
        <w:autoSpaceDE w:val="0"/>
        <w:spacing w:before="180"/>
        <w:ind w:firstLine="540"/>
        <w:jc w:val="both"/>
        <w:rPr>
          <w:sz w:val="24"/>
          <w:szCs w:val="24"/>
        </w:rPr>
      </w:pPr>
      <w:r w:rsidRPr="007F08A8">
        <w:rPr>
          <w:rFonts w:ascii="Arial" w:hAnsi="Arial" w:cs="Arial"/>
          <w:sz w:val="24"/>
          <w:szCs w:val="24"/>
        </w:rPr>
        <w:t xml:space="preserve">не соответствует условиям предоставления субсидии ____ баллов </w:t>
      </w:r>
    </w:p>
    <w:p w:rsidR="00754653" w:rsidRPr="007F08A8" w:rsidRDefault="00754653">
      <w:pPr>
        <w:widowControl w:val="0"/>
        <w:autoSpaceDE w:val="0"/>
        <w:jc w:val="both"/>
        <w:rPr>
          <w:rFonts w:ascii="Arial" w:hAnsi="Arial" w:cs="Arial"/>
          <w:sz w:val="24"/>
          <w:szCs w:val="24"/>
        </w:rPr>
      </w:pPr>
    </w:p>
    <w:p w:rsidR="00754653" w:rsidRPr="007F08A8" w:rsidRDefault="00754653">
      <w:pPr>
        <w:widowControl w:val="0"/>
        <w:autoSpaceDE w:val="0"/>
        <w:jc w:val="both"/>
        <w:rPr>
          <w:sz w:val="24"/>
          <w:szCs w:val="24"/>
        </w:rPr>
      </w:pPr>
      <w:r w:rsidRPr="007F08A8">
        <w:rPr>
          <w:rFonts w:ascii="Arial" w:hAnsi="Arial" w:cs="Arial"/>
          <w:sz w:val="24"/>
          <w:szCs w:val="24"/>
        </w:rPr>
        <w:t>Члены экспертной комиссии:</w:t>
      </w:r>
    </w:p>
    <w:p w:rsidR="00754653" w:rsidRDefault="00754653">
      <w:pPr>
        <w:widowControl w:val="0"/>
        <w:autoSpaceDE w:val="0"/>
        <w:ind w:left="2832" w:firstLine="708"/>
        <w:jc w:val="both"/>
      </w:pPr>
      <w:r>
        <w:rPr>
          <w:rFonts w:ascii="Arial" w:eastAsia="Arial" w:hAnsi="Arial" w:cs="Arial"/>
          <w:sz w:val="22"/>
          <w:szCs w:val="22"/>
        </w:rPr>
        <w:t xml:space="preserve">               </w:t>
      </w:r>
      <w:r>
        <w:rPr>
          <w:rFonts w:ascii="Arial" w:hAnsi="Arial" w:cs="Arial"/>
          <w:sz w:val="22"/>
          <w:szCs w:val="22"/>
        </w:rPr>
        <w:t>____________     _____________________</w:t>
      </w:r>
    </w:p>
    <w:p w:rsidR="00754653" w:rsidRDefault="00754653">
      <w:pPr>
        <w:widowControl w:val="0"/>
        <w:autoSpaceDE w:val="0"/>
        <w:jc w:val="both"/>
      </w:pPr>
      <w:r>
        <w:rPr>
          <w:rFonts w:ascii="Arial" w:eastAsia="Arial" w:hAnsi="Arial" w:cs="Arial"/>
          <w:sz w:val="22"/>
          <w:szCs w:val="22"/>
        </w:rPr>
        <w:t xml:space="preserve">                                                                             </w:t>
      </w:r>
      <w:r>
        <w:rPr>
          <w:rFonts w:ascii="Arial" w:hAnsi="Arial" w:cs="Arial"/>
          <w:sz w:val="22"/>
          <w:szCs w:val="22"/>
        </w:rPr>
        <w:t>(подпись)      (расшифровка подписи)</w:t>
      </w:r>
    </w:p>
    <w:p w:rsidR="00754653" w:rsidRDefault="00754653">
      <w:pPr>
        <w:widowControl w:val="0"/>
        <w:autoSpaceDE w:val="0"/>
        <w:jc w:val="both"/>
      </w:pPr>
      <w:r>
        <w:rPr>
          <w:rFonts w:ascii="Arial" w:hAnsi="Arial" w:cs="Arial"/>
          <w:sz w:val="22"/>
          <w:szCs w:val="22"/>
        </w:rPr>
        <w:tab/>
      </w:r>
      <w:r>
        <w:rPr>
          <w:rFonts w:ascii="Arial" w:hAnsi="Arial" w:cs="Arial"/>
          <w:sz w:val="22"/>
          <w:szCs w:val="22"/>
        </w:rPr>
        <w:tab/>
        <w:t xml:space="preserve">                                                   ___________     ______________________</w:t>
      </w:r>
    </w:p>
    <w:p w:rsidR="00754653" w:rsidRDefault="00754653">
      <w:pPr>
        <w:widowControl w:val="0"/>
        <w:autoSpaceDE w:val="0"/>
        <w:jc w:val="both"/>
      </w:pPr>
      <w:r>
        <w:rPr>
          <w:rFonts w:ascii="Arial" w:eastAsia="Arial" w:hAnsi="Arial" w:cs="Arial"/>
          <w:sz w:val="22"/>
          <w:szCs w:val="22"/>
        </w:rPr>
        <w:t xml:space="preserve">                                                                             </w:t>
      </w:r>
      <w:r>
        <w:rPr>
          <w:rFonts w:ascii="Arial" w:hAnsi="Arial" w:cs="Arial"/>
          <w:sz w:val="22"/>
          <w:szCs w:val="22"/>
        </w:rPr>
        <w:t>(подпись)      (расшифровка подписи)</w:t>
      </w: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pPr>
      <w:r>
        <w:rPr>
          <w:rFonts w:ascii="Arial" w:hAnsi="Arial" w:cs="Arial"/>
          <w:sz w:val="22"/>
          <w:szCs w:val="22"/>
        </w:rPr>
        <w:t>"__" ____________ 20__ г.</w:t>
      </w:r>
    </w:p>
    <w:p w:rsidR="00754653" w:rsidRDefault="00754653">
      <w:pPr>
        <w:widowControl w:val="0"/>
        <w:autoSpaceDE w:val="0"/>
        <w:ind w:firstLine="540"/>
        <w:jc w:val="both"/>
        <w:rPr>
          <w:rFonts w:ascii="Arial" w:hAnsi="Arial" w:cs="Arial"/>
          <w:sz w:val="22"/>
          <w:szCs w:val="22"/>
        </w:rPr>
      </w:pPr>
    </w:p>
    <w:p w:rsidR="00754653" w:rsidRDefault="00754653">
      <w:pPr>
        <w:widowControl w:val="0"/>
        <w:autoSpaceDE w:val="0"/>
        <w:spacing w:before="180"/>
        <w:ind w:firstLine="540"/>
        <w:jc w:val="both"/>
      </w:pPr>
      <w:bookmarkStart w:id="11" w:name="Par836"/>
      <w:bookmarkEnd w:id="11"/>
      <w:r>
        <w:rPr>
          <w:rFonts w:ascii="Arial" w:hAnsi="Arial" w:cs="Arial"/>
          <w:sz w:val="22"/>
          <w:szCs w:val="22"/>
        </w:rPr>
        <w:t>&lt;1&gt; Значение итоговой оценки в баллах определяется как сумма баллов из графы 3 итоговой строки таблицы оценок (максимальное значение по заявкам юридических лиц и индивидуальных предпринимателей составляет 18 баллов, для самозанятых граждан - 4).</w:t>
      </w:r>
    </w:p>
    <w:p w:rsidR="00754653" w:rsidRDefault="00754653">
      <w:pPr>
        <w:widowControl w:val="0"/>
        <w:autoSpaceDE w:val="0"/>
        <w:spacing w:before="180"/>
        <w:ind w:firstLine="540"/>
        <w:jc w:val="both"/>
      </w:pPr>
      <w:bookmarkStart w:id="12" w:name="Par837"/>
      <w:bookmarkEnd w:id="12"/>
      <w:r>
        <w:rPr>
          <w:rFonts w:ascii="Arial" w:hAnsi="Arial" w:cs="Arial"/>
          <w:sz w:val="22"/>
          <w:szCs w:val="22"/>
        </w:rPr>
        <w:t>.</w:t>
      </w: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jc w:val="both"/>
        <w:rPr>
          <w:rFonts w:ascii="Arial" w:hAnsi="Arial" w:cs="Arial"/>
          <w:sz w:val="22"/>
          <w:szCs w:val="22"/>
        </w:rPr>
      </w:pPr>
    </w:p>
    <w:p w:rsidR="00754653" w:rsidRDefault="00754653">
      <w:pPr>
        <w:widowControl w:val="0"/>
        <w:autoSpaceDE w:val="0"/>
        <w:ind w:firstLine="709"/>
        <w:jc w:val="right"/>
        <w:rPr>
          <w:rFonts w:ascii="Arial" w:hAnsi="Arial" w:cs="Arial"/>
          <w:sz w:val="22"/>
          <w:szCs w:val="22"/>
        </w:rPr>
      </w:pPr>
    </w:p>
    <w:p w:rsidR="00754653" w:rsidRDefault="00754653">
      <w:pPr>
        <w:sectPr w:rsidR="00754653">
          <w:headerReference w:type="default" r:id="rId9"/>
          <w:headerReference w:type="first" r:id="rId10"/>
          <w:pgSz w:w="11906" w:h="16838"/>
          <w:pgMar w:top="1134" w:right="850" w:bottom="1134" w:left="1701" w:header="510" w:footer="720" w:gutter="0"/>
          <w:cols w:space="720"/>
          <w:titlePg/>
          <w:docGrid w:linePitch="360"/>
        </w:sectPr>
      </w:pPr>
    </w:p>
    <w:p w:rsidR="00754653" w:rsidRDefault="00754653" w:rsidP="007F08A8">
      <w:pPr>
        <w:widowControl w:val="0"/>
        <w:autoSpaceDE w:val="0"/>
        <w:ind w:left="5245"/>
        <w:jc w:val="both"/>
      </w:pPr>
      <w:r>
        <w:rPr>
          <w:rFonts w:ascii="Arial" w:hAnsi="Arial" w:cs="Arial"/>
          <w:sz w:val="24"/>
          <w:szCs w:val="24"/>
        </w:rPr>
        <w:lastRenderedPageBreak/>
        <w:t xml:space="preserve">Приложение № 7 </w:t>
      </w:r>
    </w:p>
    <w:p w:rsidR="00754653" w:rsidRDefault="00754653" w:rsidP="007F08A8">
      <w:pPr>
        <w:autoSpaceDE w:val="0"/>
        <w:ind w:left="5245"/>
        <w:jc w:val="both"/>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754653" w:rsidRDefault="00754653">
      <w:pPr>
        <w:widowControl w:val="0"/>
        <w:autoSpaceDE w:val="0"/>
        <w:jc w:val="both"/>
        <w:rPr>
          <w:rFonts w:ascii="Arial" w:hAnsi="Arial" w:cs="Arial"/>
          <w:sz w:val="28"/>
          <w:szCs w:val="28"/>
        </w:rPr>
      </w:pPr>
    </w:p>
    <w:p w:rsidR="00754653" w:rsidRDefault="00754653">
      <w:pPr>
        <w:widowControl w:val="0"/>
        <w:autoSpaceDE w:val="0"/>
        <w:jc w:val="both"/>
        <w:rPr>
          <w:sz w:val="28"/>
          <w:szCs w:val="28"/>
        </w:rPr>
      </w:pPr>
    </w:p>
    <w:p w:rsidR="00754653" w:rsidRDefault="00754653">
      <w:pPr>
        <w:widowControl w:val="0"/>
        <w:autoSpaceDE w:val="0"/>
        <w:jc w:val="center"/>
      </w:pPr>
      <w:r>
        <w:rPr>
          <w:rFonts w:ascii="Arial" w:hAnsi="Arial" w:cs="Arial"/>
          <w:sz w:val="24"/>
          <w:szCs w:val="24"/>
        </w:rPr>
        <w:t>Отчет о показателях финансово-хозяйственной деятельности</w:t>
      </w:r>
    </w:p>
    <w:p w:rsidR="00754653" w:rsidRDefault="00754653">
      <w:pPr>
        <w:autoSpaceDE w:val="0"/>
        <w:jc w:val="center"/>
        <w:rPr>
          <w:rFonts w:ascii="Arial" w:hAnsi="Arial" w:cs="Arial"/>
          <w:sz w:val="24"/>
          <w:szCs w:val="24"/>
        </w:rPr>
      </w:pPr>
    </w:p>
    <w:p w:rsidR="00754653" w:rsidRDefault="00754653">
      <w:r>
        <w:rPr>
          <w:rFonts w:ascii="Arial" w:hAnsi="Arial" w:cs="Arial"/>
          <w:sz w:val="24"/>
          <w:szCs w:val="24"/>
        </w:rPr>
        <w:t>Полное наименование получателя финансовой поддержки _________________________________________________________________</w:t>
      </w:r>
    </w:p>
    <w:p w:rsidR="00754653" w:rsidRDefault="00754653">
      <w:r>
        <w:rPr>
          <w:rFonts w:ascii="Arial" w:hAnsi="Arial" w:cs="Arial"/>
          <w:sz w:val="24"/>
          <w:szCs w:val="24"/>
        </w:rPr>
        <w:t>ИНН получателя поддержки ________________________________________</w:t>
      </w:r>
    </w:p>
    <w:p w:rsidR="00754653" w:rsidRDefault="00754653">
      <w:r>
        <w:rPr>
          <w:rFonts w:ascii="Arial" w:hAnsi="Arial" w:cs="Arial"/>
          <w:sz w:val="24"/>
          <w:szCs w:val="24"/>
        </w:rPr>
        <w:t>Система налогообложения получателя поддержки ______________________</w:t>
      </w:r>
    </w:p>
    <w:p w:rsidR="00754653" w:rsidRDefault="00754653">
      <w:r>
        <w:rPr>
          <w:rFonts w:ascii="Arial" w:hAnsi="Arial" w:cs="Arial"/>
          <w:sz w:val="24"/>
          <w:szCs w:val="24"/>
        </w:rPr>
        <w:t>Основной вид деятельности по ОКВЭД _______________________________</w:t>
      </w:r>
    </w:p>
    <w:p w:rsidR="00754653" w:rsidRDefault="00754653">
      <w:pPr>
        <w:rPr>
          <w:rFonts w:ascii="Arial" w:hAnsi="Arial" w:cs="Arial"/>
          <w:sz w:val="24"/>
          <w:szCs w:val="24"/>
        </w:rPr>
      </w:pPr>
    </w:p>
    <w:tbl>
      <w:tblPr>
        <w:tblW w:w="5000" w:type="pct"/>
        <w:tblInd w:w="-5" w:type="dxa"/>
        <w:tblLayout w:type="fixed"/>
        <w:tblLook w:val="0000" w:firstRow="0" w:lastRow="0" w:firstColumn="0" w:lastColumn="0" w:noHBand="0" w:noVBand="0"/>
      </w:tblPr>
      <w:tblGrid>
        <w:gridCol w:w="680"/>
        <w:gridCol w:w="2694"/>
        <w:gridCol w:w="1275"/>
        <w:gridCol w:w="1418"/>
        <w:gridCol w:w="1134"/>
        <w:gridCol w:w="1097"/>
        <w:gridCol w:w="1273"/>
      </w:tblGrid>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Единица измерения</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Год, предшествующий году получения субсидии</w:t>
            </w: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Отчетный год (год получения субсидии)</w:t>
            </w: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 год после получения субсидии</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2 год после получения субсидии</w:t>
            </w: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продажи товаров (работ, услуг)</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(работ и услуг)</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 товаров (работ, услуг)</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видам налогов: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4.1</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налог на прибыль</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4.2</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УСН</w:t>
            </w:r>
            <w:r w:rsidR="00AF23DD">
              <w:rPr>
                <w:rFonts w:ascii="Arial" w:hAnsi="Arial" w:cs="Arial"/>
                <w:sz w:val="24"/>
                <w:szCs w:val="24"/>
              </w:rPr>
              <w:t>, ЕСХН</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4.3</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страховые взносы</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5</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Чистая прибыль (убыток)</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6</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 xml:space="preserve">Фонд начисленной </w:t>
            </w:r>
            <w:r>
              <w:rPr>
                <w:rFonts w:ascii="Arial" w:hAnsi="Arial" w:cs="Arial"/>
                <w:sz w:val="24"/>
                <w:szCs w:val="24"/>
              </w:rPr>
              <w:lastRenderedPageBreak/>
              <w:t>заработной платы работников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lastRenderedPageBreak/>
              <w:t>тыс. 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7</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Среднесписочная численность работников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чел.</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8</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Среднемесячная заработная плата работников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рублей</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Объем инвестиций в основной капитал</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источникам финансирования:</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9.1</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собственных средств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9.2</w:t>
            </w: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 xml:space="preserve">за счет средств краевого бюджета </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средств местного бюджета</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rsidTr="007F08A8">
        <w:tc>
          <w:tcPr>
            <w:tcW w:w="68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269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прочих привлеченных средств</w:t>
            </w:r>
          </w:p>
        </w:tc>
        <w:tc>
          <w:tcPr>
            <w:tcW w:w="127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41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1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097"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widowControl w:val="0"/>
        <w:autoSpaceDE w:val="0"/>
        <w:jc w:val="both"/>
        <w:rPr>
          <w:rFonts w:ascii="Arial" w:hAnsi="Arial" w:cs="Arial"/>
          <w:sz w:val="24"/>
          <w:szCs w:val="24"/>
        </w:rPr>
      </w:pPr>
    </w:p>
    <w:p w:rsidR="00754653" w:rsidRDefault="00754653">
      <w:pPr>
        <w:autoSpaceDE w:val="0"/>
      </w:pPr>
      <w:r>
        <w:rPr>
          <w:rFonts w:ascii="Arial" w:hAnsi="Arial" w:cs="Arial"/>
          <w:sz w:val="24"/>
          <w:szCs w:val="24"/>
          <w:lang w:eastAsia="ko-KR"/>
        </w:rPr>
        <w:t>Руководитель ________________________ _______________________</w:t>
      </w:r>
    </w:p>
    <w:p w:rsidR="00754653" w:rsidRDefault="00754653">
      <w:pPr>
        <w:autoSpaceDE w:val="0"/>
      </w:pPr>
      <w:r>
        <w:rPr>
          <w:rFonts w:ascii="Arial" w:hAnsi="Arial" w:cs="Arial"/>
          <w:sz w:val="24"/>
          <w:szCs w:val="24"/>
          <w:lang w:eastAsia="ko-KR"/>
        </w:rPr>
        <w:t>(должность)                (подпись)                          (расшифровка подписи)</w:t>
      </w:r>
    </w:p>
    <w:p w:rsidR="00754653" w:rsidRDefault="00754653">
      <w:pPr>
        <w:autoSpaceDE w:val="0"/>
      </w:pPr>
      <w:r>
        <w:rPr>
          <w:rFonts w:ascii="Arial" w:eastAsia="Arial" w:hAnsi="Arial" w:cs="Arial"/>
          <w:sz w:val="24"/>
          <w:szCs w:val="24"/>
          <w:lang w:eastAsia="ko-KR"/>
        </w:rPr>
        <w:t xml:space="preserve">  </w:t>
      </w:r>
    </w:p>
    <w:p w:rsidR="00754653" w:rsidRDefault="00754653">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754653" w:rsidRDefault="00754653">
      <w:pPr>
        <w:autoSpaceDE w:val="0"/>
        <w:spacing w:before="120"/>
        <w:rPr>
          <w:rFonts w:ascii="Arial" w:hAnsi="Arial" w:cs="Arial"/>
          <w:sz w:val="24"/>
          <w:szCs w:val="24"/>
        </w:rPr>
      </w:pPr>
      <w:r>
        <w:rPr>
          <w:rFonts w:ascii="Arial" w:hAnsi="Arial" w:cs="Arial"/>
          <w:sz w:val="24"/>
          <w:szCs w:val="24"/>
        </w:rPr>
        <w:t>«____» _____________ 20__ г.</w:t>
      </w:r>
    </w:p>
    <w:p w:rsidR="009A6CC2" w:rsidRDefault="009A6CC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pPr>
        <w:autoSpaceDE w:val="0"/>
        <w:spacing w:before="120"/>
        <w:rPr>
          <w:rFonts w:ascii="Arial" w:hAnsi="Arial" w:cs="Arial"/>
          <w:sz w:val="24"/>
          <w:szCs w:val="24"/>
        </w:rPr>
      </w:pPr>
    </w:p>
    <w:p w:rsidR="007F08A8" w:rsidRDefault="007F08A8" w:rsidP="007F08A8">
      <w:pPr>
        <w:widowControl w:val="0"/>
        <w:autoSpaceDE w:val="0"/>
        <w:ind w:left="5245"/>
        <w:jc w:val="both"/>
        <w:rPr>
          <w:rFonts w:ascii="Arial" w:hAnsi="Arial" w:cs="Arial"/>
          <w:sz w:val="24"/>
          <w:szCs w:val="24"/>
        </w:rPr>
      </w:pPr>
    </w:p>
    <w:p w:rsidR="009A6CC2" w:rsidRDefault="007F08A8" w:rsidP="007F08A8">
      <w:pPr>
        <w:widowControl w:val="0"/>
        <w:autoSpaceDE w:val="0"/>
        <w:ind w:left="5245"/>
        <w:jc w:val="both"/>
      </w:pPr>
      <w:r>
        <w:rPr>
          <w:rFonts w:ascii="Arial" w:hAnsi="Arial" w:cs="Arial"/>
          <w:sz w:val="24"/>
          <w:szCs w:val="24"/>
        </w:rPr>
        <w:t>Пр</w:t>
      </w:r>
      <w:r w:rsidR="009A6CC2">
        <w:rPr>
          <w:rFonts w:ascii="Arial" w:hAnsi="Arial" w:cs="Arial"/>
          <w:sz w:val="24"/>
          <w:szCs w:val="24"/>
        </w:rPr>
        <w:t xml:space="preserve">иложение № 8 </w:t>
      </w:r>
    </w:p>
    <w:p w:rsidR="009A6CC2" w:rsidRDefault="009A6CC2" w:rsidP="007F08A8">
      <w:pPr>
        <w:autoSpaceDE w:val="0"/>
        <w:ind w:left="5245"/>
        <w:jc w:val="both"/>
        <w:rPr>
          <w:rFonts w:ascii="Arial" w:hAnsi="Arial" w:cs="Arial"/>
          <w:sz w:val="24"/>
          <w:szCs w:val="24"/>
        </w:rPr>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9A6CC2" w:rsidRDefault="009A6CC2" w:rsidP="009A6CC2">
      <w:pPr>
        <w:autoSpaceDE w:val="0"/>
        <w:ind w:left="4536"/>
        <w:jc w:val="right"/>
      </w:pPr>
    </w:p>
    <w:p w:rsidR="009A6CC2" w:rsidRDefault="009A6CC2" w:rsidP="009A6CC2">
      <w:pPr>
        <w:pStyle w:val="ConsPlusNonformat"/>
        <w:jc w:val="center"/>
      </w:pPr>
      <w:r>
        <w:rPr>
          <w:rFonts w:ascii="Arial" w:hAnsi="Arial" w:cs="Arial"/>
          <w:sz w:val="24"/>
          <w:szCs w:val="24"/>
        </w:rPr>
        <w:t>Согласие на обработку персональных данных гражданина,</w:t>
      </w:r>
    </w:p>
    <w:p w:rsidR="009A6CC2" w:rsidRDefault="009A6CC2" w:rsidP="009A6CC2">
      <w:pPr>
        <w:pStyle w:val="ConsPlusNonformat"/>
        <w:jc w:val="center"/>
      </w:pPr>
      <w:r>
        <w:rPr>
          <w:rFonts w:ascii="Arial" w:hAnsi="Arial" w:cs="Arial"/>
          <w:sz w:val="24"/>
          <w:szCs w:val="24"/>
        </w:rPr>
        <w:t>являющегося представителем юридического лица (заявителя)</w:t>
      </w:r>
    </w:p>
    <w:p w:rsidR="009A6CC2" w:rsidRDefault="009A6CC2" w:rsidP="009A6CC2">
      <w:pPr>
        <w:pStyle w:val="ConsPlusNonformat"/>
        <w:jc w:val="center"/>
      </w:pPr>
      <w:r>
        <w:rPr>
          <w:rFonts w:ascii="Arial" w:hAnsi="Arial" w:cs="Arial"/>
          <w:sz w:val="24"/>
          <w:szCs w:val="24"/>
        </w:rPr>
        <w:t>или индивидуальным предпринимателем (заявителем)</w:t>
      </w:r>
    </w:p>
    <w:p w:rsidR="009A6CC2" w:rsidRDefault="009A6CC2" w:rsidP="009A6CC2">
      <w:pPr>
        <w:pStyle w:val="ConsPlusNonformat"/>
        <w:jc w:val="center"/>
      </w:pPr>
      <w:r>
        <w:rPr>
          <w:rFonts w:ascii="Arial" w:hAnsi="Arial" w:cs="Arial"/>
          <w:sz w:val="24"/>
          <w:szCs w:val="24"/>
        </w:rPr>
        <w:t xml:space="preserve">или самозанятым гражданином (заявителем) </w:t>
      </w:r>
    </w:p>
    <w:p w:rsidR="009A6CC2" w:rsidRDefault="009A6CC2" w:rsidP="009A6CC2">
      <w:pPr>
        <w:pStyle w:val="ConsPlusNonformat"/>
        <w:jc w:val="both"/>
        <w:rPr>
          <w:rFonts w:ascii="Arial" w:hAnsi="Arial" w:cs="Arial"/>
          <w:sz w:val="24"/>
          <w:szCs w:val="24"/>
        </w:rPr>
      </w:pPr>
    </w:p>
    <w:p w:rsidR="009A6CC2" w:rsidRDefault="009A6CC2" w:rsidP="009A6CC2">
      <w:pPr>
        <w:pStyle w:val="ConsPlusNonformat"/>
        <w:jc w:val="both"/>
      </w:pPr>
      <w:r>
        <w:rPr>
          <w:rFonts w:ascii="Arial" w:hAnsi="Arial" w:cs="Arial"/>
          <w:sz w:val="24"/>
          <w:szCs w:val="24"/>
        </w:rPr>
        <w:t>п.Шушенское                                                                           "__" __________ 202__ г.</w:t>
      </w:r>
    </w:p>
    <w:p w:rsidR="009A6CC2" w:rsidRDefault="009A6CC2" w:rsidP="009A6CC2">
      <w:pPr>
        <w:pStyle w:val="ConsPlusNonformat"/>
        <w:jc w:val="both"/>
        <w:rPr>
          <w:rFonts w:ascii="Arial" w:hAnsi="Arial" w:cs="Arial"/>
          <w:sz w:val="24"/>
          <w:szCs w:val="24"/>
        </w:rPr>
      </w:pPr>
    </w:p>
    <w:p w:rsidR="009A6CC2" w:rsidRDefault="009A6CC2" w:rsidP="009A6CC2">
      <w:pPr>
        <w:pStyle w:val="ConsPlusNonformat"/>
        <w:jc w:val="both"/>
      </w:pPr>
      <w:r>
        <w:rPr>
          <w:rFonts w:ascii="Arial" w:hAnsi="Arial" w:cs="Arial"/>
          <w:sz w:val="24"/>
          <w:szCs w:val="24"/>
        </w:rPr>
        <w:t>Я, ____________________________________</w:t>
      </w:r>
      <w:r w:rsidR="000D6030">
        <w:rPr>
          <w:rFonts w:ascii="Arial" w:hAnsi="Arial" w:cs="Arial"/>
          <w:sz w:val="24"/>
          <w:szCs w:val="24"/>
        </w:rPr>
        <w:t>__</w:t>
      </w:r>
      <w:r>
        <w:rPr>
          <w:rFonts w:ascii="Arial" w:hAnsi="Arial" w:cs="Arial"/>
          <w:sz w:val="24"/>
          <w:szCs w:val="24"/>
        </w:rPr>
        <w:t>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 xml:space="preserve">(фамилия, имя, отчество)                     </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имеющий (ая) ________________________________________________________,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(вид документа, удостоверяющего личность)</w:t>
      </w:r>
    </w:p>
    <w:p w:rsidR="009A6CC2" w:rsidRDefault="009A6CC2" w:rsidP="009A6CC2">
      <w:pPr>
        <w:pStyle w:val="ConsPlusNonformat"/>
        <w:jc w:val="both"/>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__________, выдан 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(наименование органа, выдавшего документ, дата выдачи)</w:t>
      </w:r>
    </w:p>
    <w:p w:rsidR="009A6CC2" w:rsidRDefault="009A6CC2" w:rsidP="009A6CC2">
      <w:pPr>
        <w:pStyle w:val="ConsPlusNonformat"/>
        <w:jc w:val="both"/>
      </w:pPr>
      <w:r>
        <w:rPr>
          <w:rFonts w:ascii="Arial" w:hAnsi="Arial" w:cs="Arial"/>
          <w:sz w:val="24"/>
          <w:szCs w:val="24"/>
        </w:rPr>
        <w:t>удостоверяющий личность, проживающий (ая) _____________________________,</w:t>
      </w:r>
    </w:p>
    <w:p w:rsidR="009A6CC2" w:rsidRDefault="009A6CC2" w:rsidP="009A6CC2">
      <w:pPr>
        <w:pStyle w:val="ConsPlusNonformat"/>
        <w:jc w:val="both"/>
      </w:pPr>
      <w:r>
        <w:rPr>
          <w:rFonts w:ascii="Arial" w:hAnsi="Arial" w:cs="Arial"/>
          <w:sz w:val="24"/>
          <w:szCs w:val="24"/>
        </w:rPr>
        <w:t>_____________________________________________________________________,</w:t>
      </w:r>
    </w:p>
    <w:p w:rsidR="009A6CC2" w:rsidRDefault="009A6CC2" w:rsidP="009A6CC2">
      <w:pPr>
        <w:pStyle w:val="ConsPlusNonformat"/>
        <w:jc w:val="both"/>
      </w:pPr>
      <w:r>
        <w:rPr>
          <w:rFonts w:ascii="Arial" w:eastAsia="Arial" w:hAnsi="Arial" w:cs="Arial"/>
          <w:sz w:val="24"/>
          <w:szCs w:val="24"/>
        </w:rPr>
        <w:t xml:space="preserve">                        </w:t>
      </w:r>
      <w:r>
        <w:rPr>
          <w:rFonts w:ascii="Arial" w:hAnsi="Arial" w:cs="Arial"/>
          <w:sz w:val="24"/>
          <w:szCs w:val="24"/>
        </w:rPr>
        <w:t>(адрес места жительства по паспорту)</w:t>
      </w:r>
    </w:p>
    <w:p w:rsidR="009A6CC2" w:rsidRDefault="009A6CC2" w:rsidP="000D6030">
      <w:pPr>
        <w:pStyle w:val="ConsPlusNonformat"/>
        <w:ind w:firstLine="709"/>
        <w:jc w:val="both"/>
      </w:pPr>
      <w:r>
        <w:rPr>
          <w:rFonts w:ascii="Arial" w:hAnsi="Arial" w:cs="Arial"/>
          <w:sz w:val="24"/>
          <w:szCs w:val="24"/>
        </w:rPr>
        <w:t>выражаю свое согласие на обработку администрации Шушенского района Красноярского края, расположенной по адресу: Красноярский край, Шушенский район, п.Шушенское, ул.Ленина, 64 (далее - Оператор), моих персональных данных.</w:t>
      </w:r>
    </w:p>
    <w:p w:rsidR="009A6CC2" w:rsidRDefault="009A6CC2" w:rsidP="000D6030">
      <w:pPr>
        <w:pStyle w:val="ConsPlusNonformat"/>
        <w:ind w:firstLine="709"/>
        <w:jc w:val="both"/>
      </w:pPr>
      <w:r>
        <w:rPr>
          <w:rFonts w:ascii="Arial" w:hAnsi="Arial" w:cs="Arial"/>
          <w:sz w:val="24"/>
          <w:szCs w:val="24"/>
        </w:rPr>
        <w:t>Настоящее согласие представляется  на осуществление любых правомерных</w:t>
      </w:r>
      <w:r w:rsidR="000D6030">
        <w:rPr>
          <w:rFonts w:ascii="Arial" w:hAnsi="Arial" w:cs="Arial"/>
          <w:sz w:val="24"/>
          <w:szCs w:val="24"/>
        </w:rPr>
        <w:t xml:space="preserve"> </w:t>
      </w:r>
      <w:r>
        <w:rPr>
          <w:rFonts w:ascii="Arial" w:hAnsi="Arial" w:cs="Arial"/>
          <w:sz w:val="24"/>
          <w:szCs w:val="24"/>
        </w:rPr>
        <w:t>действий в отношении моих персональных данных, которые необходимы в целях</w:t>
      </w:r>
      <w:r w:rsidR="000D6030">
        <w:rPr>
          <w:rFonts w:ascii="Arial" w:hAnsi="Arial" w:cs="Arial"/>
          <w:sz w:val="24"/>
          <w:szCs w:val="24"/>
        </w:rPr>
        <w:t xml:space="preserve"> </w:t>
      </w:r>
      <w:r>
        <w:rPr>
          <w:rFonts w:ascii="Arial" w:hAnsi="Arial" w:cs="Arial"/>
          <w:sz w:val="24"/>
          <w:szCs w:val="24"/>
        </w:rPr>
        <w:t>реализации права на получение муниципальной поддержки, включая сбор,</w:t>
      </w:r>
      <w:r w:rsidR="000D6030">
        <w:rPr>
          <w:rFonts w:ascii="Arial" w:hAnsi="Arial" w:cs="Arial"/>
          <w:sz w:val="24"/>
          <w:szCs w:val="24"/>
        </w:rPr>
        <w:t xml:space="preserve"> </w:t>
      </w:r>
      <w:r>
        <w:rPr>
          <w:rFonts w:ascii="Arial" w:hAnsi="Arial" w:cs="Arial"/>
          <w:sz w:val="24"/>
          <w:szCs w:val="24"/>
        </w:rPr>
        <w:t>систематизацию, накопление, хранение, уточнение (обновление, изменение),</w:t>
      </w:r>
      <w:r w:rsidR="000D6030">
        <w:rPr>
          <w:rFonts w:ascii="Arial" w:hAnsi="Arial" w:cs="Arial"/>
          <w:sz w:val="24"/>
          <w:szCs w:val="24"/>
        </w:rPr>
        <w:t xml:space="preserve"> </w:t>
      </w:r>
      <w:r>
        <w:rPr>
          <w:rFonts w:ascii="Arial" w:hAnsi="Arial" w:cs="Arial"/>
          <w:sz w:val="24"/>
          <w:szCs w:val="24"/>
        </w:rPr>
        <w:t>использование, распространение (в том числе передачу и трансграничную</w:t>
      </w:r>
      <w:r w:rsidR="000D6030">
        <w:rPr>
          <w:rFonts w:ascii="Arial" w:hAnsi="Arial" w:cs="Arial"/>
          <w:sz w:val="24"/>
          <w:szCs w:val="24"/>
        </w:rPr>
        <w:t xml:space="preserve"> </w:t>
      </w:r>
      <w:r>
        <w:rPr>
          <w:rFonts w:ascii="Arial" w:hAnsi="Arial" w:cs="Arial"/>
          <w:sz w:val="24"/>
          <w:szCs w:val="24"/>
        </w:rPr>
        <w:t>передачу), обезличивание, блокирование, уничтожение персональных данных, а</w:t>
      </w:r>
      <w:r w:rsidR="000D6030">
        <w:rPr>
          <w:rFonts w:ascii="Arial" w:hAnsi="Arial" w:cs="Arial"/>
          <w:sz w:val="24"/>
          <w:szCs w:val="24"/>
        </w:rPr>
        <w:t xml:space="preserve"> </w:t>
      </w:r>
      <w:r>
        <w:rPr>
          <w:rFonts w:ascii="Arial" w:hAnsi="Arial" w:cs="Arial"/>
          <w:sz w:val="24"/>
          <w:szCs w:val="24"/>
        </w:rPr>
        <w:t>также осуществление любых иных действий с моими персональными данными в соответствии с действующим законодательством. Обрабатываться могут такие</w:t>
      </w:r>
      <w:r w:rsidR="000D6030">
        <w:rPr>
          <w:rFonts w:ascii="Arial" w:hAnsi="Arial" w:cs="Arial"/>
          <w:sz w:val="24"/>
          <w:szCs w:val="24"/>
        </w:rPr>
        <w:t xml:space="preserve"> </w:t>
      </w:r>
      <w:r>
        <w:rPr>
          <w:rFonts w:ascii="Arial" w:hAnsi="Arial" w:cs="Arial"/>
          <w:sz w:val="24"/>
          <w:szCs w:val="24"/>
        </w:rPr>
        <w:t>персональные данные, как наименование юридического лица или фамилия, имя, отчество, идентификационный номер налогоплательщика, размер предоставленной поддержки.</w:t>
      </w:r>
    </w:p>
    <w:p w:rsidR="009A6CC2" w:rsidRDefault="000D6030" w:rsidP="000D6030">
      <w:pPr>
        <w:pStyle w:val="ConsPlusNonformat"/>
        <w:ind w:firstLine="709"/>
        <w:jc w:val="both"/>
      </w:pPr>
      <w:r>
        <w:rPr>
          <w:rFonts w:ascii="Arial" w:hAnsi="Arial" w:cs="Arial"/>
          <w:sz w:val="24"/>
          <w:szCs w:val="24"/>
        </w:rPr>
        <w:t>Мне</w:t>
      </w:r>
      <w:r w:rsidR="009A6CC2">
        <w:rPr>
          <w:rFonts w:ascii="Arial" w:hAnsi="Arial" w:cs="Arial"/>
          <w:sz w:val="24"/>
          <w:szCs w:val="24"/>
        </w:rPr>
        <w:t xml:space="preserve"> известно, что обработка Оператором моих персональных данных</w:t>
      </w:r>
      <w:r>
        <w:rPr>
          <w:rFonts w:ascii="Arial" w:hAnsi="Arial" w:cs="Arial"/>
          <w:sz w:val="24"/>
          <w:szCs w:val="24"/>
        </w:rPr>
        <w:t xml:space="preserve"> </w:t>
      </w:r>
      <w:r w:rsidR="009A6CC2">
        <w:rPr>
          <w:rFonts w:ascii="Arial" w:hAnsi="Arial" w:cs="Arial"/>
          <w:sz w:val="24"/>
          <w:szCs w:val="24"/>
        </w:rPr>
        <w:t>осуществляется в информационных системах, с применением электронных и</w:t>
      </w:r>
      <w:r>
        <w:rPr>
          <w:rFonts w:ascii="Arial" w:hAnsi="Arial" w:cs="Arial"/>
          <w:sz w:val="24"/>
          <w:szCs w:val="24"/>
        </w:rPr>
        <w:t xml:space="preserve"> </w:t>
      </w:r>
      <w:r w:rsidR="009A6CC2">
        <w:rPr>
          <w:rFonts w:ascii="Arial" w:hAnsi="Arial" w:cs="Arial"/>
          <w:sz w:val="24"/>
          <w:szCs w:val="24"/>
        </w:rPr>
        <w:t>бумажных носителей информации.</w:t>
      </w:r>
    </w:p>
    <w:p w:rsidR="009A6CC2" w:rsidRDefault="009A6CC2" w:rsidP="000D6030">
      <w:pPr>
        <w:pStyle w:val="ConsPlusNonformat"/>
        <w:ind w:firstLine="709"/>
        <w:jc w:val="both"/>
      </w:pPr>
      <w:r>
        <w:rPr>
          <w:rFonts w:ascii="Arial" w:hAnsi="Arial" w:cs="Arial"/>
          <w:sz w:val="24"/>
          <w:szCs w:val="24"/>
        </w:rPr>
        <w:t>Данное согласие действует в течение всего срока оказания</w:t>
      </w:r>
      <w:r w:rsidR="000D6030">
        <w:rPr>
          <w:rFonts w:ascii="Arial" w:hAnsi="Arial" w:cs="Arial"/>
          <w:sz w:val="24"/>
          <w:szCs w:val="24"/>
        </w:rPr>
        <w:t xml:space="preserve"> </w:t>
      </w:r>
      <w:r>
        <w:rPr>
          <w:rFonts w:ascii="Arial" w:hAnsi="Arial" w:cs="Arial"/>
          <w:sz w:val="24"/>
          <w:szCs w:val="24"/>
        </w:rPr>
        <w:t>муниципальной поддержки.</w:t>
      </w:r>
    </w:p>
    <w:p w:rsidR="009A6CC2" w:rsidRDefault="009A6CC2" w:rsidP="000D6030">
      <w:pPr>
        <w:pStyle w:val="ConsPlusNonformat"/>
        <w:ind w:firstLine="709"/>
        <w:jc w:val="both"/>
      </w:pPr>
      <w:r>
        <w:rPr>
          <w:rFonts w:ascii="Arial" w:hAnsi="Arial" w:cs="Arial"/>
          <w:sz w:val="24"/>
          <w:szCs w:val="24"/>
        </w:rPr>
        <w:t xml:space="preserve">В случае </w:t>
      </w:r>
      <w:r w:rsidR="000D6030">
        <w:rPr>
          <w:rFonts w:ascii="Arial" w:hAnsi="Arial" w:cs="Arial"/>
          <w:sz w:val="24"/>
          <w:szCs w:val="24"/>
        </w:rPr>
        <w:t xml:space="preserve">несогласия </w:t>
      </w:r>
      <w:r>
        <w:rPr>
          <w:rFonts w:ascii="Arial" w:hAnsi="Arial" w:cs="Arial"/>
          <w:sz w:val="24"/>
          <w:szCs w:val="24"/>
        </w:rPr>
        <w:t>с дальнейшей обработкой персональных данных мной</w:t>
      </w:r>
      <w:r w:rsidR="000D6030">
        <w:rPr>
          <w:rFonts w:ascii="Arial" w:hAnsi="Arial" w:cs="Arial"/>
          <w:sz w:val="24"/>
          <w:szCs w:val="24"/>
        </w:rPr>
        <w:t xml:space="preserve"> </w:t>
      </w:r>
      <w:r>
        <w:rPr>
          <w:rFonts w:ascii="Arial" w:hAnsi="Arial" w:cs="Arial"/>
          <w:sz w:val="24"/>
          <w:szCs w:val="24"/>
        </w:rPr>
        <w:t>будет направлено письменное заявление об отзыве согласия на обработку</w:t>
      </w:r>
      <w:r w:rsidR="000D6030">
        <w:rPr>
          <w:rFonts w:ascii="Arial" w:hAnsi="Arial" w:cs="Arial"/>
          <w:sz w:val="24"/>
          <w:szCs w:val="24"/>
        </w:rPr>
        <w:t xml:space="preserve"> </w:t>
      </w:r>
      <w:r>
        <w:rPr>
          <w:rFonts w:ascii="Arial" w:hAnsi="Arial" w:cs="Arial"/>
          <w:sz w:val="24"/>
          <w:szCs w:val="24"/>
        </w:rPr>
        <w:t>персональных данных.</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__________________________</w:t>
      </w:r>
    </w:p>
    <w:p w:rsidR="009A6CC2" w:rsidRDefault="009A6CC2" w:rsidP="009A6CC2">
      <w:pPr>
        <w:pStyle w:val="ConsPlusNonformat"/>
      </w:pPr>
      <w:r>
        <w:rPr>
          <w:rFonts w:ascii="Arial" w:eastAsia="Arial" w:hAnsi="Arial" w:cs="Arial"/>
          <w:sz w:val="24"/>
          <w:szCs w:val="24"/>
        </w:rPr>
        <w:t xml:space="preserve">                                                          </w:t>
      </w:r>
      <w:r>
        <w:rPr>
          <w:rFonts w:ascii="Arial" w:hAnsi="Arial" w:cs="Arial"/>
          <w:sz w:val="24"/>
          <w:szCs w:val="24"/>
        </w:rPr>
        <w:t>(подпись)</w:t>
      </w:r>
    </w:p>
    <w:p w:rsidR="00081E22" w:rsidRDefault="00081E22">
      <w:pPr>
        <w:autoSpaceDE w:val="0"/>
        <w:spacing w:before="120"/>
        <w:rPr>
          <w:rFonts w:ascii="Arial" w:hAnsi="Arial" w:cs="Arial"/>
          <w:sz w:val="24"/>
          <w:szCs w:val="24"/>
        </w:rPr>
      </w:pPr>
    </w:p>
    <w:p w:rsidR="009A6CC2" w:rsidRDefault="009A6CC2">
      <w:pPr>
        <w:autoSpaceDE w:val="0"/>
        <w:spacing w:before="120"/>
        <w:rPr>
          <w:rFonts w:ascii="Arial" w:hAnsi="Arial" w:cs="Arial"/>
          <w:sz w:val="24"/>
          <w:szCs w:val="24"/>
        </w:rPr>
      </w:pPr>
    </w:p>
    <w:p w:rsidR="009C6636" w:rsidRDefault="009C6636" w:rsidP="000D6030">
      <w:pPr>
        <w:widowControl w:val="0"/>
        <w:autoSpaceDE w:val="0"/>
        <w:ind w:left="5387"/>
        <w:jc w:val="both"/>
      </w:pPr>
      <w:r>
        <w:rPr>
          <w:rFonts w:ascii="Arial" w:hAnsi="Arial" w:cs="Arial"/>
          <w:sz w:val="24"/>
          <w:szCs w:val="24"/>
        </w:rPr>
        <w:t xml:space="preserve">Приложение № </w:t>
      </w:r>
      <w:r w:rsidR="009A6CC2">
        <w:rPr>
          <w:rFonts w:ascii="Arial" w:hAnsi="Arial" w:cs="Arial"/>
          <w:sz w:val="24"/>
          <w:szCs w:val="24"/>
        </w:rPr>
        <w:t>9</w:t>
      </w:r>
    </w:p>
    <w:p w:rsidR="009C6636" w:rsidRDefault="009C6636" w:rsidP="000D6030">
      <w:pPr>
        <w:autoSpaceDE w:val="0"/>
        <w:ind w:left="5387"/>
        <w:jc w:val="both"/>
      </w:pPr>
      <w:r>
        <w:rPr>
          <w:rFonts w:ascii="Arial" w:hAnsi="Arial" w:cs="Arial"/>
          <w:sz w:val="24"/>
          <w:szCs w:val="24"/>
        </w:rPr>
        <w:t>к Порядку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rsidR="00081E22" w:rsidRPr="00081E22" w:rsidRDefault="00081E22" w:rsidP="00081E22">
      <w:pPr>
        <w:widowControl w:val="0"/>
        <w:autoSpaceDE w:val="0"/>
        <w:autoSpaceDN w:val="0"/>
        <w:adjustRightInd w:val="0"/>
        <w:ind w:left="5103"/>
        <w:outlineLvl w:val="1"/>
        <w:rPr>
          <w:rFonts w:ascii="Arial" w:hAnsi="Arial" w:cs="Arial"/>
          <w:sz w:val="24"/>
          <w:szCs w:val="24"/>
          <w:lang w:eastAsia="ru-RU"/>
        </w:rPr>
      </w:pPr>
    </w:p>
    <w:p w:rsidR="00081E22" w:rsidRPr="00081E22" w:rsidRDefault="00081E22" w:rsidP="00081E22">
      <w:pPr>
        <w:widowControl w:val="0"/>
        <w:shd w:val="clear" w:color="auto" w:fill="FFFFFF"/>
        <w:autoSpaceDE w:val="0"/>
        <w:autoSpaceDN w:val="0"/>
        <w:adjustRightInd w:val="0"/>
        <w:jc w:val="center"/>
        <w:rPr>
          <w:rFonts w:ascii="Arial" w:hAnsi="Arial" w:cs="Arial"/>
          <w:bCs/>
          <w:sz w:val="24"/>
          <w:szCs w:val="24"/>
          <w:lang w:eastAsia="ru-RU"/>
        </w:rPr>
      </w:pPr>
    </w:p>
    <w:p w:rsidR="00081E22" w:rsidRPr="00081E22" w:rsidRDefault="00081E22" w:rsidP="00081E22">
      <w:pPr>
        <w:jc w:val="center"/>
        <w:rPr>
          <w:rFonts w:ascii="Arial" w:hAnsi="Arial" w:cs="Arial"/>
          <w:sz w:val="24"/>
          <w:szCs w:val="24"/>
          <w:lang w:eastAsia="ru-RU"/>
        </w:rPr>
      </w:pPr>
      <w:r w:rsidRPr="00081E22">
        <w:rPr>
          <w:rFonts w:ascii="Arial" w:hAnsi="Arial" w:cs="Arial"/>
          <w:sz w:val="24"/>
          <w:szCs w:val="24"/>
          <w:lang w:eastAsia="ru-RU"/>
        </w:rPr>
        <w:t xml:space="preserve">СОГЛАШЕНИЕ </w:t>
      </w:r>
    </w:p>
    <w:p w:rsidR="00081E22" w:rsidRPr="00081E22" w:rsidRDefault="00081E22" w:rsidP="00081E22">
      <w:pPr>
        <w:jc w:val="center"/>
        <w:rPr>
          <w:rFonts w:ascii="Arial" w:hAnsi="Arial" w:cs="Arial"/>
          <w:sz w:val="24"/>
          <w:szCs w:val="24"/>
          <w:lang w:eastAsia="ru-RU"/>
        </w:rPr>
      </w:pPr>
      <w:r w:rsidRPr="00081E22">
        <w:rPr>
          <w:rFonts w:ascii="Arial" w:hAnsi="Arial" w:cs="Arial"/>
          <w:sz w:val="24"/>
          <w:szCs w:val="24"/>
          <w:lang w:eastAsia="ru-RU"/>
        </w:rPr>
        <w:t>о предоставлении субсидии</w:t>
      </w:r>
    </w:p>
    <w:p w:rsidR="00081E22" w:rsidRPr="00081E22" w:rsidRDefault="00081E22" w:rsidP="00081E22">
      <w:pPr>
        <w:jc w:val="center"/>
        <w:rPr>
          <w:rFonts w:ascii="Arial" w:hAnsi="Arial" w:cs="Arial"/>
          <w:sz w:val="24"/>
          <w:szCs w:val="24"/>
          <w:lang w:eastAsia="ru-RU"/>
        </w:rPr>
      </w:pPr>
    </w:p>
    <w:p w:rsidR="00081E22" w:rsidRPr="00081E22" w:rsidRDefault="009C6636" w:rsidP="00081E22">
      <w:pPr>
        <w:jc w:val="both"/>
        <w:rPr>
          <w:rFonts w:ascii="Arial" w:hAnsi="Arial" w:cs="Arial"/>
          <w:sz w:val="24"/>
          <w:szCs w:val="24"/>
          <w:lang w:eastAsia="ru-RU"/>
        </w:rPr>
      </w:pPr>
      <w:r>
        <w:rPr>
          <w:rFonts w:ascii="Arial" w:hAnsi="Arial" w:cs="Arial"/>
          <w:sz w:val="24"/>
          <w:szCs w:val="24"/>
          <w:lang w:eastAsia="ru-RU"/>
        </w:rPr>
        <w:t xml:space="preserve">п. Шушенское         </w:t>
      </w:r>
      <w:r w:rsidR="00081E22" w:rsidRPr="00081E22">
        <w:rPr>
          <w:rFonts w:ascii="Arial" w:hAnsi="Arial" w:cs="Arial"/>
          <w:sz w:val="24"/>
          <w:szCs w:val="24"/>
          <w:lang w:eastAsia="ru-RU"/>
        </w:rPr>
        <w:t xml:space="preserve">  </w:t>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r>
      <w:r w:rsidR="00081E22" w:rsidRPr="00081E22">
        <w:rPr>
          <w:rFonts w:ascii="Arial" w:hAnsi="Arial" w:cs="Arial"/>
          <w:sz w:val="24"/>
          <w:szCs w:val="24"/>
          <w:lang w:eastAsia="ru-RU"/>
        </w:rPr>
        <w:tab/>
        <w:t xml:space="preserve">      «____»_________20___г.</w:t>
      </w:r>
    </w:p>
    <w:p w:rsidR="00081E22" w:rsidRPr="00081E22" w:rsidRDefault="00081E22" w:rsidP="00081E22">
      <w:pPr>
        <w:jc w:val="both"/>
        <w:rPr>
          <w:rFonts w:ascii="Arial" w:hAnsi="Arial" w:cs="Arial"/>
          <w:sz w:val="24"/>
          <w:szCs w:val="24"/>
          <w:lang w:eastAsia="ru-RU"/>
        </w:rPr>
      </w:pPr>
    </w:p>
    <w:p w:rsidR="00081E22" w:rsidRPr="00081E22" w:rsidRDefault="00081E22" w:rsidP="000D6030">
      <w:pPr>
        <w:rPr>
          <w:rFonts w:ascii="Arial" w:hAnsi="Arial" w:cs="Arial"/>
          <w:sz w:val="24"/>
          <w:szCs w:val="24"/>
          <w:lang w:eastAsia="ru-RU"/>
        </w:rPr>
      </w:pPr>
      <w:r w:rsidRPr="00081E22">
        <w:rPr>
          <w:rFonts w:ascii="Arial" w:hAnsi="Arial" w:cs="Arial"/>
          <w:sz w:val="24"/>
          <w:szCs w:val="24"/>
          <w:lang w:eastAsia="ru-RU"/>
        </w:rPr>
        <w:tab/>
        <w:t xml:space="preserve">Администрация </w:t>
      </w:r>
      <w:r w:rsidR="009C6636">
        <w:rPr>
          <w:rFonts w:ascii="Arial" w:hAnsi="Arial" w:cs="Arial"/>
          <w:sz w:val="24"/>
          <w:szCs w:val="24"/>
          <w:lang w:eastAsia="ru-RU"/>
        </w:rPr>
        <w:t>Шуше</w:t>
      </w:r>
      <w:r w:rsidRPr="00081E22">
        <w:rPr>
          <w:rFonts w:ascii="Arial" w:hAnsi="Arial" w:cs="Arial"/>
          <w:sz w:val="24"/>
          <w:szCs w:val="24"/>
          <w:lang w:eastAsia="ru-RU"/>
        </w:rPr>
        <w:t xml:space="preserve">нского района, именуемая в дальнейшем </w:t>
      </w:r>
      <w:r w:rsidRPr="00AF23DD">
        <w:rPr>
          <w:rFonts w:ascii="Arial" w:hAnsi="Arial" w:cs="Arial"/>
          <w:sz w:val="24"/>
          <w:szCs w:val="24"/>
          <w:lang w:eastAsia="ru-RU"/>
        </w:rPr>
        <w:t>«Главный распорядитель</w:t>
      </w:r>
      <w:r w:rsidR="00DD4AF7" w:rsidRPr="00AF23DD">
        <w:rPr>
          <w:rFonts w:ascii="Arial" w:hAnsi="Arial" w:cs="Arial"/>
          <w:sz w:val="24"/>
          <w:szCs w:val="24"/>
          <w:lang w:eastAsia="ru-RU"/>
        </w:rPr>
        <w:t xml:space="preserve"> бюджетных средств</w:t>
      </w:r>
      <w:r w:rsidRPr="00AF23DD">
        <w:rPr>
          <w:rFonts w:ascii="Arial" w:hAnsi="Arial" w:cs="Arial"/>
          <w:sz w:val="24"/>
          <w:szCs w:val="24"/>
          <w:lang w:eastAsia="ru-RU"/>
        </w:rPr>
        <w:t>», в лице</w:t>
      </w:r>
      <w:r w:rsidRPr="00081E22">
        <w:rPr>
          <w:rFonts w:ascii="Arial" w:hAnsi="Arial" w:cs="Arial"/>
          <w:sz w:val="24"/>
          <w:szCs w:val="24"/>
          <w:lang w:eastAsia="ru-RU"/>
        </w:rPr>
        <w:t xml:space="preserve"> _______________________________</w:t>
      </w:r>
      <w:r w:rsidR="000D6030">
        <w:rPr>
          <w:rFonts w:ascii="Arial" w:hAnsi="Arial" w:cs="Arial"/>
          <w:sz w:val="24"/>
          <w:szCs w:val="24"/>
          <w:lang w:eastAsia="ru-RU"/>
        </w:rPr>
        <w:t>_________</w:t>
      </w:r>
      <w:r w:rsidRPr="00081E22">
        <w:rPr>
          <w:rFonts w:ascii="Arial" w:hAnsi="Arial" w:cs="Arial"/>
          <w:sz w:val="24"/>
          <w:szCs w:val="24"/>
          <w:lang w:eastAsia="ru-RU"/>
        </w:rPr>
        <w:t>__________</w:t>
      </w:r>
      <w:r w:rsidR="000D6030">
        <w:rPr>
          <w:rFonts w:ascii="Arial" w:hAnsi="Arial" w:cs="Arial"/>
          <w:sz w:val="24"/>
          <w:szCs w:val="24"/>
          <w:lang w:eastAsia="ru-RU"/>
        </w:rPr>
        <w:t>_____</w:t>
      </w:r>
      <w:r w:rsidRPr="00081E22">
        <w:rPr>
          <w:rFonts w:ascii="Arial" w:hAnsi="Arial" w:cs="Arial"/>
          <w:sz w:val="24"/>
          <w:szCs w:val="24"/>
          <w:lang w:eastAsia="ru-RU"/>
        </w:rPr>
        <w:t>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w:t>
      </w:r>
      <w:r w:rsidR="000D6030">
        <w:rPr>
          <w:rFonts w:ascii="Arial" w:hAnsi="Arial" w:cs="Arial"/>
          <w:sz w:val="24"/>
          <w:szCs w:val="24"/>
          <w:lang w:eastAsia="ru-RU"/>
        </w:rPr>
        <w:t>____</w:t>
      </w:r>
      <w:r w:rsidRPr="00081E22">
        <w:rPr>
          <w:rFonts w:ascii="Arial" w:hAnsi="Arial" w:cs="Arial"/>
          <w:sz w:val="24"/>
          <w:szCs w:val="24"/>
          <w:lang w:eastAsia="ru-RU"/>
        </w:rPr>
        <w:t>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(наименование и реквизиты нормативного правового акта)</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________________________________________________________________________</w:t>
      </w:r>
      <w:r w:rsidR="000D6030">
        <w:rPr>
          <w:rFonts w:ascii="Arial" w:hAnsi="Arial" w:cs="Arial"/>
          <w:sz w:val="24"/>
          <w:szCs w:val="24"/>
          <w:lang w:eastAsia="ru-RU"/>
        </w:rPr>
        <w:t>________________________________________________________________</w:t>
      </w:r>
      <w:r w:rsidRPr="00081E22">
        <w:rPr>
          <w:rFonts w:ascii="Arial" w:hAnsi="Arial" w:cs="Arial"/>
          <w:sz w:val="24"/>
          <w:szCs w:val="24"/>
          <w:lang w:eastAsia="ru-RU"/>
        </w:rPr>
        <w:t xml:space="preserve">___, </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с одной стороны, и _________________________________________</w:t>
      </w:r>
      <w:r w:rsidR="000D6030">
        <w:rPr>
          <w:rFonts w:ascii="Arial" w:hAnsi="Arial" w:cs="Arial"/>
          <w:sz w:val="24"/>
          <w:szCs w:val="24"/>
          <w:lang w:eastAsia="ru-RU"/>
        </w:rPr>
        <w:t>_____</w:t>
      </w:r>
      <w:r w:rsidRPr="00081E22">
        <w:rPr>
          <w:rFonts w:ascii="Arial" w:hAnsi="Arial" w:cs="Arial"/>
          <w:sz w:val="24"/>
          <w:szCs w:val="24"/>
          <w:lang w:eastAsia="ru-RU"/>
        </w:rPr>
        <w:t>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t>(наименование субъекта малого или среднего предпринимательства, самозанятого гражданина)</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_____________________</w:t>
      </w:r>
      <w:r w:rsidR="000D6030">
        <w:rPr>
          <w:rFonts w:ascii="Arial" w:hAnsi="Arial" w:cs="Arial"/>
          <w:sz w:val="24"/>
          <w:szCs w:val="24"/>
          <w:lang w:eastAsia="ru-RU"/>
        </w:rPr>
        <w:t>____</w:t>
      </w:r>
      <w:r w:rsidRPr="00081E22">
        <w:rPr>
          <w:rFonts w:ascii="Arial" w:hAnsi="Arial" w:cs="Arial"/>
          <w:sz w:val="24"/>
          <w:szCs w:val="24"/>
          <w:lang w:eastAsia="ru-RU"/>
        </w:rPr>
        <w:t>____________________________________________,</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именуемого (ой) в дальнейшем «Получатель субсидии», в лице _____</w:t>
      </w:r>
      <w:r w:rsidR="000D6030">
        <w:rPr>
          <w:rFonts w:ascii="Arial" w:hAnsi="Arial" w:cs="Arial"/>
          <w:sz w:val="24"/>
          <w:szCs w:val="24"/>
          <w:lang w:eastAsia="ru-RU"/>
        </w:rPr>
        <w:t>_____</w:t>
      </w:r>
      <w:r w:rsidRPr="00081E22">
        <w:rPr>
          <w:rFonts w:ascii="Arial" w:hAnsi="Arial" w:cs="Arial"/>
          <w:sz w:val="24"/>
          <w:szCs w:val="24"/>
          <w:lang w:eastAsia="ru-RU"/>
        </w:rPr>
        <w:t>_____</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w:t>
      </w:r>
      <w:r w:rsidR="000D6030">
        <w:rPr>
          <w:rFonts w:ascii="Arial" w:hAnsi="Arial" w:cs="Arial"/>
          <w:sz w:val="24"/>
          <w:szCs w:val="24"/>
          <w:lang w:eastAsia="ru-RU"/>
        </w:rPr>
        <w:t>______</w:t>
      </w:r>
      <w:r w:rsidRPr="00081E22">
        <w:rPr>
          <w:rFonts w:ascii="Arial" w:hAnsi="Arial" w:cs="Arial"/>
          <w:sz w:val="24"/>
          <w:szCs w:val="24"/>
          <w:lang w:eastAsia="ru-RU"/>
        </w:rPr>
        <w:t>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w:t>
      </w:r>
      <w:r w:rsidR="000D6030">
        <w:rPr>
          <w:rFonts w:ascii="Arial" w:hAnsi="Arial" w:cs="Arial"/>
          <w:sz w:val="24"/>
          <w:szCs w:val="24"/>
          <w:lang w:eastAsia="ru-RU"/>
        </w:rPr>
        <w:t>____</w:t>
      </w:r>
      <w:r w:rsidRPr="00081E22">
        <w:rPr>
          <w:rFonts w:ascii="Arial" w:hAnsi="Arial" w:cs="Arial"/>
          <w:sz w:val="24"/>
          <w:szCs w:val="24"/>
          <w:lang w:eastAsia="ru-RU"/>
        </w:rPr>
        <w:t>__________________</w:t>
      </w:r>
    </w:p>
    <w:p w:rsidR="00081E22" w:rsidRPr="00081E22" w:rsidRDefault="00081E22" w:rsidP="00081E22">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 xml:space="preserve">(наименование </w:t>
      </w:r>
      <w:r w:rsidR="001E59C5">
        <w:rPr>
          <w:rFonts w:ascii="Arial" w:hAnsi="Arial" w:cs="Arial"/>
          <w:i/>
          <w:sz w:val="24"/>
          <w:szCs w:val="24"/>
          <w:lang w:eastAsia="ru-RU"/>
        </w:rPr>
        <w:t>документа</w:t>
      </w:r>
      <w:r w:rsidRPr="00081E22">
        <w:rPr>
          <w:rFonts w:ascii="Arial" w:hAnsi="Arial" w:cs="Arial"/>
          <w:i/>
          <w:sz w:val="24"/>
          <w:szCs w:val="24"/>
          <w:lang w:eastAsia="ru-RU"/>
        </w:rPr>
        <w:t>)</w:t>
      </w:r>
    </w:p>
    <w:p w:rsidR="00081E22" w:rsidRPr="00081E22" w:rsidRDefault="00081E22" w:rsidP="00081E22">
      <w:pPr>
        <w:jc w:val="both"/>
        <w:rPr>
          <w:rFonts w:ascii="Arial" w:hAnsi="Arial" w:cs="Arial"/>
          <w:sz w:val="24"/>
          <w:szCs w:val="24"/>
          <w:lang w:eastAsia="ru-RU"/>
        </w:rPr>
      </w:pPr>
      <w:r w:rsidRPr="00081E22">
        <w:rPr>
          <w:rFonts w:ascii="Arial" w:hAnsi="Arial" w:cs="Arial"/>
          <w:sz w:val="24"/>
          <w:szCs w:val="24"/>
          <w:lang w:eastAsia="ru-RU"/>
        </w:rPr>
        <w:t>с другой стороны, заключили настоящее соглашение о нижеследующем:</w:t>
      </w:r>
    </w:p>
    <w:p w:rsidR="00081E22" w:rsidRPr="00081E22" w:rsidRDefault="00081E22" w:rsidP="00081E22">
      <w:pPr>
        <w:jc w:val="both"/>
        <w:rPr>
          <w:rFonts w:ascii="Arial" w:hAnsi="Arial" w:cs="Arial"/>
          <w:sz w:val="24"/>
          <w:szCs w:val="24"/>
          <w:lang w:eastAsia="ru-RU"/>
        </w:rPr>
      </w:pPr>
    </w:p>
    <w:p w:rsidR="00081E22" w:rsidRPr="00081E22" w:rsidRDefault="00081E22" w:rsidP="00081E22">
      <w:pPr>
        <w:numPr>
          <w:ilvl w:val="0"/>
          <w:numId w:val="7"/>
        </w:numPr>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Предмет соглашения.</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1.1. В соответствии с условиями настоящего соглашения Главный распорядитель</w:t>
      </w:r>
      <w:r w:rsidR="00AF23DD">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за счет средств местного бюджета предоставляет Получателю субсидии денежные средства в виде субсидии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субсидия).</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sidR="009C6636">
        <w:rPr>
          <w:rFonts w:ascii="Arial" w:hAnsi="Arial" w:cs="Arial"/>
          <w:sz w:val="24"/>
          <w:szCs w:val="24"/>
          <w:lang w:eastAsia="ru-RU"/>
        </w:rPr>
        <w:t>Шуше</w:t>
      </w:r>
      <w:r w:rsidRPr="00081E22">
        <w:rPr>
          <w:rFonts w:ascii="Arial" w:hAnsi="Arial" w:cs="Arial"/>
          <w:sz w:val="24"/>
          <w:szCs w:val="24"/>
          <w:lang w:eastAsia="ru-RU"/>
        </w:rPr>
        <w:t>нского района №______ от ____________20__г.</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Размер субсидии и порядок ее выплаты.</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2.1. Субсидия в 20___ году предоставляется Получателю субсидии в размере______________(_____________________________________________</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lastRenderedPageBreak/>
        <w:tab/>
      </w:r>
      <w:r w:rsidRPr="00081E22">
        <w:rPr>
          <w:rFonts w:ascii="Arial" w:hAnsi="Arial" w:cs="Arial"/>
          <w:sz w:val="24"/>
          <w:szCs w:val="24"/>
          <w:lang w:eastAsia="ru-RU"/>
        </w:rPr>
        <w:tab/>
        <w:t>(цифрами)</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(прописью)</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__________________________________________) рублей ______копеек.</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2.2. Субсидия выплачивается Главным распорядителем</w:t>
      </w:r>
      <w:r w:rsidR="00AF23DD">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w:t>
      </w:r>
      <w:r w:rsidR="009C6636">
        <w:rPr>
          <w:rFonts w:ascii="Arial" w:hAnsi="Arial" w:cs="Arial"/>
          <w:sz w:val="24"/>
          <w:szCs w:val="24"/>
          <w:lang w:eastAsia="ru-RU"/>
        </w:rPr>
        <w:t>овым управлением администрации Шуше</w:t>
      </w:r>
      <w:r w:rsidRPr="00081E22">
        <w:rPr>
          <w:rFonts w:ascii="Arial" w:hAnsi="Arial" w:cs="Arial"/>
          <w:sz w:val="24"/>
          <w:szCs w:val="24"/>
          <w:lang w:eastAsia="ru-RU"/>
        </w:rPr>
        <w:t>нского района на лицевой счет Главного распорядителя</w:t>
      </w:r>
      <w:r w:rsidR="000D1BAB">
        <w:rPr>
          <w:rFonts w:ascii="Arial" w:hAnsi="Arial" w:cs="Arial"/>
          <w:sz w:val="24"/>
          <w:szCs w:val="24"/>
          <w:lang w:eastAsia="ru-RU"/>
        </w:rPr>
        <w:t xml:space="preserve"> бюджетных средств</w:t>
      </w:r>
      <w:r w:rsidRPr="00081E22">
        <w:rPr>
          <w:rFonts w:ascii="Arial" w:hAnsi="Arial" w:cs="Arial"/>
          <w:sz w:val="24"/>
          <w:szCs w:val="24"/>
          <w:lang w:eastAsia="ru-RU"/>
        </w:rPr>
        <w:t>, открытый в Управлении федерального казначейства по Красноярскому краю.</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Права и обязанности сторон.</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3.1. Получатель субсидии обязуется:</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081E22" w:rsidRPr="00081E22" w:rsidRDefault="00081E22" w:rsidP="00081E22">
      <w:pPr>
        <w:tabs>
          <w:tab w:val="left" w:pos="0"/>
        </w:tabs>
        <w:ind w:firstLine="709"/>
        <w:jc w:val="both"/>
        <w:rPr>
          <w:rFonts w:ascii="Arial" w:hAnsi="Arial" w:cs="Arial"/>
          <w:sz w:val="24"/>
          <w:szCs w:val="24"/>
          <w:lang w:eastAsia="ru-RU"/>
        </w:rPr>
      </w:pPr>
      <w:r w:rsidRPr="00081E22">
        <w:rPr>
          <w:rFonts w:ascii="Arial" w:hAnsi="Arial" w:cs="Arial"/>
          <w:sz w:val="24"/>
          <w:szCs w:val="24"/>
          <w:lang w:eastAsia="ru-RU"/>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3.1.3. Ежегодно в срок до 5 мая года, следующего за отчетным, в течение двух календарных лет после года получения субсидии, представлять в отдел экономического развития</w:t>
      </w:r>
      <w:r w:rsidR="009C6636">
        <w:rPr>
          <w:rFonts w:ascii="Arial" w:hAnsi="Arial" w:cs="Arial"/>
          <w:sz w:val="24"/>
          <w:szCs w:val="24"/>
          <w:lang w:eastAsia="ru-RU"/>
        </w:rPr>
        <w:t xml:space="preserve"> и муниципального заказа</w:t>
      </w:r>
      <w:r w:rsidRPr="00081E22">
        <w:rPr>
          <w:rFonts w:ascii="Arial" w:hAnsi="Arial" w:cs="Arial"/>
          <w:sz w:val="24"/>
          <w:szCs w:val="24"/>
          <w:lang w:eastAsia="ru-RU"/>
        </w:rPr>
        <w:t xml:space="preserve"> администрации </w:t>
      </w:r>
      <w:r w:rsidR="009C6636">
        <w:rPr>
          <w:rFonts w:ascii="Arial" w:hAnsi="Arial" w:cs="Arial"/>
          <w:sz w:val="24"/>
          <w:szCs w:val="24"/>
          <w:lang w:eastAsia="ru-RU"/>
        </w:rPr>
        <w:t>Шушенского</w:t>
      </w:r>
      <w:r w:rsidRPr="00081E22">
        <w:rPr>
          <w:rFonts w:ascii="Arial" w:hAnsi="Arial" w:cs="Arial"/>
          <w:sz w:val="24"/>
          <w:szCs w:val="24"/>
          <w:lang w:eastAsia="ru-RU"/>
        </w:rPr>
        <w:t xml:space="preserve"> района:</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rsid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w:t>
      </w:r>
      <w:r w:rsidR="00AD7C9B">
        <w:rPr>
          <w:rFonts w:ascii="Arial" w:hAnsi="Arial" w:cs="Arial"/>
          <w:sz w:val="24"/>
          <w:szCs w:val="24"/>
          <w:lang w:eastAsia="ru-RU"/>
        </w:rPr>
        <w:t>ением подтверждающих документов:</w:t>
      </w:r>
    </w:p>
    <w:p w:rsidR="00AD7C9B" w:rsidRDefault="00AD7C9B" w:rsidP="00081E22">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-копия штатного расписания, действующая в соответствующем отчетном году, а также копии штатного расписания по состоянию на 1-е число каждого месяца в соответствующем отчетном году в случае изменения штатной численности работников;</w:t>
      </w:r>
    </w:p>
    <w:p w:rsidR="00490A06" w:rsidRPr="00490A06" w:rsidRDefault="00490A06" w:rsidP="00081E22">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 копия расчета по страховым взносам с отметкой о принятии соответствующего контролирующего органа на конец отчетного года (</w:t>
      </w:r>
      <w:r>
        <w:rPr>
          <w:rFonts w:ascii="Arial" w:hAnsi="Arial" w:cs="Arial"/>
          <w:sz w:val="24"/>
          <w:szCs w:val="24"/>
          <w:lang w:val="en-US" w:eastAsia="ru-RU"/>
        </w:rPr>
        <w:t>I</w:t>
      </w:r>
      <w:r w:rsidRPr="00490A06">
        <w:rPr>
          <w:rFonts w:ascii="Arial" w:hAnsi="Arial" w:cs="Arial"/>
          <w:sz w:val="24"/>
          <w:szCs w:val="24"/>
          <w:lang w:eastAsia="ru-RU"/>
        </w:rPr>
        <w:t>-</w:t>
      </w:r>
      <w:r>
        <w:rPr>
          <w:rFonts w:ascii="Arial" w:hAnsi="Arial" w:cs="Arial"/>
          <w:sz w:val="24"/>
          <w:szCs w:val="24"/>
          <w:lang w:val="en-US" w:eastAsia="ru-RU"/>
        </w:rPr>
        <w:t>IV</w:t>
      </w:r>
      <w:r>
        <w:rPr>
          <w:rFonts w:ascii="Arial" w:hAnsi="Arial" w:cs="Arial"/>
          <w:sz w:val="24"/>
          <w:szCs w:val="24"/>
          <w:lang w:eastAsia="ru-RU"/>
        </w:rPr>
        <w:t xml:space="preserve"> кварталы).</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Дополнительно получатели субсидии, являющиеся самозанятыми гражданами, представляют:</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xml:space="preserve">справку о постановке на учет (снятии с учета) физического лица в качестве налогоплательщика налога на профессиональный доход (форма КНД 1122035); </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справку о состоянии расчетов (доходах) по налогу на профессиональный доход (форма КНД 1122036).</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3.1.4. Обеспечить достижение следующих значений целевых показателей эффективности использования субсидии:</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количество сохраненный рабочих мест: ____</w:t>
      </w:r>
    </w:p>
    <w:p w:rsidR="00081E22" w:rsidRPr="00081E22" w:rsidRDefault="00081E22" w:rsidP="00081E22">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количество созданных рабочих мест:___</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 xml:space="preserve">При этом, получатель субсидии-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w:t>
      </w:r>
      <w:r w:rsidRPr="00081E22">
        <w:rPr>
          <w:rFonts w:ascii="Arial" w:hAnsi="Arial" w:cs="Arial"/>
          <w:sz w:val="24"/>
          <w:szCs w:val="24"/>
          <w:lang w:eastAsia="ru-RU"/>
        </w:rPr>
        <w:lastRenderedPageBreak/>
        <w:t>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прекращать деятельность в течение 24 месяцев после получения субсидии;</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 xml:space="preserve"> Получатель субсидии – самозанятый гражданин, обязуется не прекращать деятельности в течение 12 месяцев после получения субсидии.</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081E22">
        <w:rPr>
          <w:rFonts w:ascii="Arial" w:hAnsi="Arial" w:cs="Arial"/>
          <w:sz w:val="24"/>
          <w:szCs w:val="24"/>
          <w:lang w:eastAsia="ru-RU"/>
        </w:rPr>
        <w:br/>
        <w:t>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81E22" w:rsidRPr="00081E22" w:rsidRDefault="00081E22" w:rsidP="00081E22">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3.3. Главный распорядитель</w:t>
      </w:r>
      <w:r w:rsidR="00DD4AF7">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обязуется перечислить субсидию на расчетный счет Получателя субсидии в размере, указанном в п.2.1 настоящего соглашения.</w:t>
      </w:r>
    </w:p>
    <w:p w:rsidR="00081E22" w:rsidRPr="00081E22" w:rsidRDefault="00081E22" w:rsidP="00081E22">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ab/>
        <w:t>3.4. Главный распорядитель</w:t>
      </w:r>
      <w:r w:rsidR="00DD4AF7">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rsidR="00081E22" w:rsidRPr="00081E22" w:rsidRDefault="00081E22" w:rsidP="00081E22">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3.5. Получатель субсидии вправе обращаться к Главному распорядителю</w:t>
      </w:r>
      <w:r w:rsidR="00DD4AF7">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Основания и порядок возврата субсидий.</w:t>
      </w:r>
    </w:p>
    <w:p w:rsidR="00081E22" w:rsidRPr="00081E22" w:rsidRDefault="00081E22" w:rsidP="00D5755D">
      <w:pPr>
        <w:tabs>
          <w:tab w:val="left" w:pos="709"/>
        </w:tabs>
        <w:ind w:left="1065"/>
        <w:jc w:val="both"/>
        <w:rPr>
          <w:rFonts w:ascii="Arial" w:hAnsi="Arial" w:cs="Arial"/>
          <w:b/>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4.1. Возврат субсидии в полном объеме в местный бюджет осуществляется в случае:</w:t>
      </w:r>
    </w:p>
    <w:p w:rsidR="00081E22" w:rsidRPr="00081E22" w:rsidRDefault="00081E22" w:rsidP="00D5755D">
      <w:pPr>
        <w:numPr>
          <w:ilvl w:val="0"/>
          <w:numId w:val="8"/>
        </w:numPr>
        <w:tabs>
          <w:tab w:val="left" w:pos="0"/>
        </w:tabs>
        <w:ind w:left="0" w:firstLine="709"/>
        <w:jc w:val="both"/>
        <w:rPr>
          <w:rFonts w:ascii="Arial" w:hAnsi="Arial" w:cs="Arial"/>
          <w:sz w:val="24"/>
          <w:szCs w:val="24"/>
          <w:lang w:eastAsia="ru-RU"/>
        </w:rPr>
      </w:pPr>
      <w:r w:rsidRPr="00081E22">
        <w:rPr>
          <w:rFonts w:ascii="Arial" w:hAnsi="Arial" w:cs="Arial"/>
          <w:sz w:val="24"/>
          <w:szCs w:val="24"/>
          <w:lang w:eastAsia="ru-RU"/>
        </w:rPr>
        <w:t>непредставления документов, указанных в пункте 3.1.3. настоящего соглашения;</w:t>
      </w:r>
    </w:p>
    <w:p w:rsidR="00081E22" w:rsidRPr="00081E22" w:rsidRDefault="00081E22" w:rsidP="00D5755D">
      <w:pPr>
        <w:numPr>
          <w:ilvl w:val="0"/>
          <w:numId w:val="8"/>
        </w:numPr>
        <w:tabs>
          <w:tab w:val="left" w:pos="0"/>
        </w:tabs>
        <w:spacing w:before="40"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 xml:space="preserve">обнаружения недостоверных сведений, представленных в администрацию </w:t>
      </w:r>
      <w:r w:rsidR="00AD7C9B">
        <w:rPr>
          <w:rFonts w:ascii="Arial" w:hAnsi="Arial" w:cs="Arial"/>
          <w:sz w:val="24"/>
          <w:szCs w:val="24"/>
          <w:lang w:eastAsia="ru-RU"/>
        </w:rPr>
        <w:t>Шушен</w:t>
      </w:r>
      <w:r w:rsidRPr="00081E22">
        <w:rPr>
          <w:rFonts w:ascii="Arial" w:hAnsi="Arial" w:cs="Arial"/>
          <w:sz w:val="24"/>
          <w:szCs w:val="24"/>
          <w:lang w:eastAsia="ru-RU"/>
        </w:rPr>
        <w:t>ского района в целях получения субсидий;</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получения сведений о принятия в отношении Получателя субсидии решения об оказании аналогичной поддержки;</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выявления факта нарушения Получателем субсидии условий, установленных при предоставлении субсидии;</w:t>
      </w:r>
    </w:p>
    <w:p w:rsidR="00081E22" w:rsidRPr="00081E22" w:rsidRDefault="00081E22" w:rsidP="00D5755D">
      <w:pPr>
        <w:numPr>
          <w:ilvl w:val="0"/>
          <w:numId w:val="8"/>
        </w:numPr>
        <w:tabs>
          <w:tab w:val="left" w:pos="0"/>
        </w:tabs>
        <w:spacing w:line="276" w:lineRule="auto"/>
        <w:ind w:left="0" w:firstLine="709"/>
        <w:jc w:val="both"/>
        <w:rPr>
          <w:rFonts w:ascii="Arial" w:hAnsi="Arial" w:cs="Arial"/>
          <w:sz w:val="24"/>
          <w:szCs w:val="24"/>
          <w:lang w:eastAsia="ru-RU"/>
        </w:rPr>
      </w:pPr>
      <w:r w:rsidRPr="00081E22">
        <w:rPr>
          <w:rFonts w:ascii="Arial" w:hAnsi="Arial" w:cs="Arial"/>
          <w:sz w:val="24"/>
          <w:szCs w:val="24"/>
          <w:lang w:eastAsia="ru-RU"/>
        </w:rPr>
        <w:t>не достижения Получателем субсидии показателей эффективности использования субсидии, указанных в пункте 3.1.4. настоящего соглашения.</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Ответственность сторон.</w:t>
      </w:r>
    </w:p>
    <w:p w:rsidR="00081E22" w:rsidRPr="00081E22" w:rsidRDefault="00081E22" w:rsidP="00D5755D">
      <w:pPr>
        <w:tabs>
          <w:tab w:val="left" w:pos="709"/>
        </w:tabs>
        <w:ind w:left="1065"/>
        <w:jc w:val="both"/>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Срок действия соглашения.</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Разрешение споров.</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jc w:val="both"/>
        <w:rPr>
          <w:rFonts w:ascii="Arial" w:hAnsi="Arial" w:cs="Arial"/>
          <w:sz w:val="24"/>
          <w:szCs w:val="24"/>
          <w:lang w:eastAsia="ru-RU"/>
        </w:rPr>
      </w:pPr>
      <w:r w:rsidRPr="00081E22">
        <w:rPr>
          <w:rFonts w:ascii="Arial" w:hAnsi="Arial" w:cs="Arial"/>
          <w:sz w:val="24"/>
          <w:szCs w:val="24"/>
          <w:lang w:eastAsia="ru-RU"/>
        </w:rPr>
        <w:tab/>
        <w:t>7.1. В случае возникновения споров и разногласий по настоящему соглашению, стороны принимают меры к их разрешению путем переговоров.</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081E22" w:rsidRPr="00081E22" w:rsidRDefault="00081E22" w:rsidP="00081E22">
      <w:pPr>
        <w:tabs>
          <w:tab w:val="left" w:pos="709"/>
        </w:tabs>
        <w:jc w:val="both"/>
        <w:rPr>
          <w:rFonts w:ascii="Arial" w:hAnsi="Arial" w:cs="Arial"/>
          <w:sz w:val="24"/>
          <w:szCs w:val="24"/>
          <w:lang w:eastAsia="ru-RU"/>
        </w:rPr>
      </w:pPr>
    </w:p>
    <w:p w:rsidR="00081E22" w:rsidRPr="00081E22" w:rsidRDefault="00081E22" w:rsidP="00D5755D">
      <w:pPr>
        <w:numPr>
          <w:ilvl w:val="0"/>
          <w:numId w:val="7"/>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Заключительные положения.</w:t>
      </w:r>
    </w:p>
    <w:p w:rsidR="00081E22" w:rsidRPr="00081E22" w:rsidRDefault="00081E22" w:rsidP="00D5755D">
      <w:pPr>
        <w:tabs>
          <w:tab w:val="left" w:pos="709"/>
        </w:tabs>
        <w:ind w:left="1065"/>
        <w:rPr>
          <w:rFonts w:ascii="Arial" w:hAnsi="Arial" w:cs="Arial"/>
          <w:sz w:val="24"/>
          <w:szCs w:val="24"/>
          <w:lang w:eastAsia="ru-RU"/>
        </w:rPr>
      </w:pPr>
    </w:p>
    <w:p w:rsidR="00081E22" w:rsidRPr="00081E22" w:rsidRDefault="00081E22" w:rsidP="00D5755D">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w:t>
      </w:r>
      <w:r w:rsidR="00DD4AF7">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lastRenderedPageBreak/>
        <w:t>8.2. Во всем остальном, что не предусмотрено настоящим соглашением, стороны руководствуются законодательством Российской Федерации.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081E22" w:rsidRPr="00081E22" w:rsidRDefault="00081E22" w:rsidP="00081E22">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8.5. Настоящее соглашение составлено в двух экземплярах, имеющих равную юридическую силу, по одному для каждой из сторон.</w:t>
      </w:r>
    </w:p>
    <w:p w:rsidR="00081E22" w:rsidRPr="00081E22" w:rsidRDefault="00081E22" w:rsidP="00081E22">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r>
    </w:p>
    <w:p w:rsidR="00081E22" w:rsidRPr="00081E22" w:rsidRDefault="00081E22" w:rsidP="00081E22">
      <w:pPr>
        <w:numPr>
          <w:ilvl w:val="0"/>
          <w:numId w:val="7"/>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Юридические адреса и платежные реквизиты сторон:</w:t>
      </w:r>
    </w:p>
    <w:p w:rsidR="00081E22" w:rsidRPr="00081E22" w:rsidRDefault="00081E22" w:rsidP="00081E22">
      <w:pPr>
        <w:tabs>
          <w:tab w:val="left" w:pos="709"/>
        </w:tabs>
        <w:jc w:val="both"/>
        <w:rPr>
          <w:rFonts w:ascii="Arial" w:hAnsi="Arial" w:cs="Arial"/>
          <w:sz w:val="24"/>
          <w:szCs w:val="24"/>
          <w:lang w:eastAsia="ru-RU"/>
        </w:rPr>
      </w:pPr>
    </w:p>
    <w:tbl>
      <w:tblPr>
        <w:tblW w:w="9570" w:type="dxa"/>
        <w:tblLook w:val="04A0" w:firstRow="1" w:lastRow="0" w:firstColumn="1" w:lastColumn="0" w:noHBand="0" w:noVBand="1"/>
      </w:tblPr>
      <w:tblGrid>
        <w:gridCol w:w="4888"/>
        <w:gridCol w:w="4888"/>
      </w:tblGrid>
      <w:tr w:rsidR="00081E22" w:rsidRPr="00081E22" w:rsidTr="00754653">
        <w:tc>
          <w:tcPr>
            <w:tcW w:w="4785" w:type="dxa"/>
          </w:tcPr>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Главный распорядитель</w:t>
            </w:r>
          </w:p>
          <w:p w:rsidR="00081E22" w:rsidRPr="00081E22" w:rsidRDefault="005061A3" w:rsidP="00081E22">
            <w:pPr>
              <w:tabs>
                <w:tab w:val="left" w:pos="709"/>
              </w:tabs>
              <w:rPr>
                <w:rFonts w:ascii="Arial" w:hAnsi="Arial" w:cs="Arial"/>
                <w:sz w:val="24"/>
                <w:szCs w:val="24"/>
                <w:lang w:eastAsia="ru-RU"/>
              </w:rPr>
            </w:pPr>
            <w:r>
              <w:rPr>
                <w:rFonts w:ascii="Arial" w:hAnsi="Arial" w:cs="Arial"/>
                <w:sz w:val="24"/>
                <w:szCs w:val="24"/>
                <w:lang w:eastAsia="ru-RU"/>
              </w:rPr>
              <w:t>бюджетных средств:</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ОГРН 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c>
          <w:tcPr>
            <w:tcW w:w="4785" w:type="dxa"/>
          </w:tcPr>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Получатель субсидии:</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081E22" w:rsidRPr="00081E22" w:rsidRDefault="00081E22" w:rsidP="00081E22">
            <w:pPr>
              <w:tabs>
                <w:tab w:val="left" w:pos="709"/>
              </w:tabs>
              <w:rPr>
                <w:rFonts w:ascii="Arial" w:hAnsi="Arial" w:cs="Arial"/>
                <w:sz w:val="24"/>
                <w:szCs w:val="24"/>
                <w:lang w:eastAsia="ru-RU"/>
              </w:rPr>
            </w:pP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ОГРН/ОГРНИП 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081E22" w:rsidRPr="00081E22" w:rsidRDefault="00081E22" w:rsidP="00081E22">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r>
    </w:tbl>
    <w:p w:rsidR="00081E22" w:rsidRPr="00081E22" w:rsidRDefault="00081E22" w:rsidP="00081E22">
      <w:pPr>
        <w:widowControl w:val="0"/>
        <w:autoSpaceDE w:val="0"/>
        <w:autoSpaceDN w:val="0"/>
        <w:ind w:firstLine="540"/>
        <w:rPr>
          <w:rFonts w:ascii="Arial" w:hAnsi="Arial" w:cs="Arial"/>
          <w:sz w:val="24"/>
          <w:szCs w:val="24"/>
          <w:lang w:eastAsia="ru-RU"/>
        </w:rPr>
      </w:pPr>
    </w:p>
    <w:p w:rsidR="00081E22" w:rsidRPr="00081E22" w:rsidRDefault="00252F33" w:rsidP="00081E22">
      <w:pPr>
        <w:widowControl w:val="0"/>
        <w:autoSpaceDE w:val="0"/>
        <w:autoSpaceDN w:val="0"/>
        <w:jc w:val="center"/>
        <w:rPr>
          <w:rFonts w:ascii="Arial" w:hAnsi="Arial" w:cs="Arial"/>
          <w:sz w:val="24"/>
          <w:szCs w:val="24"/>
          <w:lang w:eastAsia="ru-RU"/>
        </w:rPr>
      </w:pPr>
      <w:r>
        <w:rPr>
          <w:rFonts w:ascii="Arial" w:hAnsi="Arial" w:cs="Arial"/>
          <w:sz w:val="24"/>
          <w:szCs w:val="24"/>
          <w:lang w:eastAsia="ru-RU"/>
        </w:rPr>
        <w:t>10</w:t>
      </w:r>
      <w:r w:rsidR="00081E22" w:rsidRPr="00081E22">
        <w:rPr>
          <w:rFonts w:ascii="Arial" w:hAnsi="Arial" w:cs="Arial"/>
          <w:sz w:val="24"/>
          <w:szCs w:val="24"/>
          <w:lang w:eastAsia="ru-RU"/>
        </w:rPr>
        <w:t>. Подписи Сторон</w:t>
      </w:r>
    </w:p>
    <w:p w:rsidR="00081E22" w:rsidRPr="00081E22" w:rsidRDefault="00081E22" w:rsidP="00081E22">
      <w:pPr>
        <w:widowControl w:val="0"/>
        <w:autoSpaceDE w:val="0"/>
        <w:autoSpaceDN w:val="0"/>
        <w:jc w:val="center"/>
        <w:rPr>
          <w:rFonts w:ascii="Arial" w:hAnsi="Arial" w:cs="Arial"/>
          <w:sz w:val="24"/>
          <w:szCs w:val="24"/>
          <w:lang w:eastAsia="ru-RU"/>
        </w:rPr>
      </w:pPr>
    </w:p>
    <w:tbl>
      <w:tblPr>
        <w:tblW w:w="9651" w:type="dxa"/>
        <w:tblLook w:val="04A0" w:firstRow="1" w:lastRow="0" w:firstColumn="1" w:lastColumn="0" w:noHBand="0" w:noVBand="1"/>
      </w:tblPr>
      <w:tblGrid>
        <w:gridCol w:w="4545"/>
        <w:gridCol w:w="5106"/>
      </w:tblGrid>
      <w:tr w:rsidR="00081E22" w:rsidRPr="00081E22" w:rsidTr="00754653">
        <w:trPr>
          <w:trHeight w:val="2067"/>
        </w:trPr>
        <w:tc>
          <w:tcPr>
            <w:tcW w:w="4545" w:type="dxa"/>
            <w:shd w:val="clear" w:color="auto" w:fill="auto"/>
          </w:tcPr>
          <w:p w:rsidR="00081E22" w:rsidRPr="00081E22" w:rsidRDefault="00081E22" w:rsidP="00754653">
            <w:pPr>
              <w:widowControl w:val="0"/>
              <w:autoSpaceDE w:val="0"/>
              <w:autoSpaceDN w:val="0"/>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Глава </w:t>
            </w:r>
            <w:r w:rsidR="009C6636" w:rsidRPr="00754653">
              <w:rPr>
                <w:rFonts w:ascii="Arial" w:eastAsia="Calibri" w:hAnsi="Arial" w:cs="Arial"/>
                <w:sz w:val="24"/>
                <w:szCs w:val="24"/>
                <w:lang w:eastAsia="ru-RU"/>
              </w:rPr>
              <w:t>Шушенс</w:t>
            </w:r>
            <w:r w:rsidRPr="00081E22">
              <w:rPr>
                <w:rFonts w:ascii="Arial" w:eastAsia="Calibri" w:hAnsi="Arial" w:cs="Arial"/>
                <w:sz w:val="24"/>
                <w:szCs w:val="24"/>
                <w:lang w:eastAsia="ru-RU"/>
              </w:rPr>
              <w:t>кого района</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p>
          <w:p w:rsidR="00081E22" w:rsidRPr="00081E22" w:rsidRDefault="00081E22" w:rsidP="00754653">
            <w:pPr>
              <w:widowControl w:val="0"/>
              <w:autoSpaceDE w:val="0"/>
              <w:autoSpaceDN w:val="0"/>
              <w:ind w:right="172"/>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081E22" w:rsidRPr="00081E22" w:rsidRDefault="00081E22"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МП</w:t>
            </w:r>
          </w:p>
        </w:tc>
        <w:tc>
          <w:tcPr>
            <w:tcW w:w="5106" w:type="dxa"/>
            <w:shd w:val="clear" w:color="auto" w:fill="auto"/>
          </w:tcPr>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_________________/_____________</w:t>
            </w:r>
          </w:p>
          <w:p w:rsidR="00081E22" w:rsidRP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081E22" w:rsidRDefault="00081E22"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МП</w:t>
            </w:r>
          </w:p>
          <w:p w:rsidR="00490A06" w:rsidRDefault="00490A06" w:rsidP="00754653">
            <w:pPr>
              <w:widowControl w:val="0"/>
              <w:autoSpaceDE w:val="0"/>
              <w:autoSpaceDN w:val="0"/>
              <w:ind w:left="312" w:firstLine="13"/>
              <w:jc w:val="both"/>
              <w:rPr>
                <w:rFonts w:ascii="Arial" w:eastAsia="Calibri" w:hAnsi="Arial" w:cs="Arial"/>
                <w:sz w:val="24"/>
                <w:szCs w:val="24"/>
                <w:lang w:eastAsia="ru-RU"/>
              </w:rPr>
            </w:pPr>
          </w:p>
          <w:p w:rsidR="00490A06" w:rsidRDefault="00490A06" w:rsidP="00490A06">
            <w:pPr>
              <w:widowControl w:val="0"/>
              <w:autoSpaceDE w:val="0"/>
              <w:autoSpaceDN w:val="0"/>
              <w:ind w:left="312" w:right="226" w:firstLine="13"/>
              <w:jc w:val="both"/>
              <w:rPr>
                <w:rFonts w:ascii="Arial" w:eastAsia="Calibri" w:hAnsi="Arial" w:cs="Arial"/>
                <w:sz w:val="24"/>
                <w:szCs w:val="24"/>
                <w:lang w:eastAsia="ru-RU"/>
              </w:rPr>
            </w:pPr>
          </w:p>
          <w:p w:rsidR="00490A06" w:rsidRDefault="00490A06"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D5755D" w:rsidRDefault="00D5755D" w:rsidP="00754653">
            <w:pPr>
              <w:widowControl w:val="0"/>
              <w:autoSpaceDE w:val="0"/>
              <w:autoSpaceDN w:val="0"/>
              <w:ind w:left="312" w:firstLine="13"/>
              <w:jc w:val="both"/>
              <w:rPr>
                <w:rFonts w:ascii="Arial" w:eastAsia="Calibri" w:hAnsi="Arial" w:cs="Arial"/>
                <w:sz w:val="24"/>
                <w:szCs w:val="24"/>
                <w:lang w:eastAsia="ru-RU"/>
              </w:rPr>
            </w:pPr>
          </w:p>
          <w:p w:rsidR="000D6030" w:rsidRDefault="000D6030" w:rsidP="00754653">
            <w:pPr>
              <w:widowControl w:val="0"/>
              <w:autoSpaceDE w:val="0"/>
              <w:autoSpaceDN w:val="0"/>
              <w:ind w:left="312" w:firstLine="13"/>
              <w:jc w:val="both"/>
              <w:rPr>
                <w:rFonts w:ascii="Arial" w:eastAsia="Calibri" w:hAnsi="Arial" w:cs="Arial"/>
                <w:sz w:val="24"/>
                <w:szCs w:val="24"/>
                <w:lang w:eastAsia="ru-RU"/>
              </w:rPr>
            </w:pPr>
          </w:p>
          <w:p w:rsidR="00DD4AF7" w:rsidRDefault="00DD4AF7" w:rsidP="00754653">
            <w:pPr>
              <w:widowControl w:val="0"/>
              <w:autoSpaceDE w:val="0"/>
              <w:autoSpaceDN w:val="0"/>
              <w:ind w:left="312" w:firstLine="13"/>
              <w:jc w:val="both"/>
              <w:rPr>
                <w:rFonts w:ascii="Arial" w:eastAsia="Calibri" w:hAnsi="Arial" w:cs="Arial"/>
                <w:sz w:val="24"/>
                <w:szCs w:val="24"/>
                <w:lang w:eastAsia="ru-RU"/>
              </w:rPr>
            </w:pPr>
          </w:p>
          <w:p w:rsidR="000D6030" w:rsidRDefault="000D6030" w:rsidP="00754653">
            <w:pPr>
              <w:widowControl w:val="0"/>
              <w:autoSpaceDE w:val="0"/>
              <w:autoSpaceDN w:val="0"/>
              <w:ind w:left="312" w:firstLine="13"/>
              <w:jc w:val="both"/>
              <w:rPr>
                <w:rFonts w:ascii="Arial" w:eastAsia="Calibri" w:hAnsi="Arial" w:cs="Arial"/>
                <w:sz w:val="24"/>
                <w:szCs w:val="24"/>
                <w:lang w:eastAsia="ru-RU"/>
              </w:rPr>
            </w:pPr>
          </w:p>
          <w:p w:rsidR="00D5755D" w:rsidRPr="00081E22" w:rsidRDefault="00D5755D" w:rsidP="00754653">
            <w:pPr>
              <w:widowControl w:val="0"/>
              <w:autoSpaceDE w:val="0"/>
              <w:autoSpaceDN w:val="0"/>
              <w:ind w:left="312" w:firstLine="13"/>
              <w:jc w:val="both"/>
              <w:rPr>
                <w:rFonts w:ascii="Arial" w:eastAsia="Calibri" w:hAnsi="Arial" w:cs="Arial"/>
                <w:sz w:val="24"/>
                <w:szCs w:val="24"/>
                <w:lang w:eastAsia="ru-RU"/>
              </w:rPr>
            </w:pPr>
          </w:p>
        </w:tc>
      </w:tr>
    </w:tbl>
    <w:p w:rsidR="00DF06CD" w:rsidRDefault="00DF06CD" w:rsidP="000D6030">
      <w:pPr>
        <w:pStyle w:val="aff"/>
        <w:ind w:left="4678"/>
      </w:pPr>
      <w:r>
        <w:rPr>
          <w:rFonts w:ascii="Arial" w:hAnsi="Arial" w:cs="Arial"/>
          <w:sz w:val="24"/>
          <w:szCs w:val="24"/>
        </w:rPr>
        <w:lastRenderedPageBreak/>
        <w:t xml:space="preserve">Приложение № 1 </w:t>
      </w:r>
    </w:p>
    <w:p w:rsidR="00DF06CD" w:rsidRDefault="00DF06CD" w:rsidP="000D6030">
      <w:pPr>
        <w:pStyle w:val="aff"/>
        <w:ind w:left="4678"/>
      </w:pPr>
      <w:r>
        <w:rPr>
          <w:rFonts w:ascii="Arial" w:hAnsi="Arial" w:cs="Arial"/>
          <w:sz w:val="24"/>
          <w:szCs w:val="24"/>
        </w:rPr>
        <w:t>к соглашению № ____ от ____ ____ ____</w:t>
      </w:r>
    </w:p>
    <w:p w:rsidR="00DF06CD" w:rsidRDefault="00DF06CD" w:rsidP="00DF06CD">
      <w:pPr>
        <w:pStyle w:val="aff"/>
        <w:jc w:val="right"/>
        <w:rPr>
          <w:rFonts w:ascii="Arial" w:hAnsi="Arial" w:cs="Arial"/>
          <w:sz w:val="24"/>
          <w:szCs w:val="24"/>
        </w:rPr>
      </w:pPr>
    </w:p>
    <w:p w:rsidR="00490A06" w:rsidRDefault="00490A06" w:rsidP="00490A06">
      <w:pPr>
        <w:widowControl w:val="0"/>
        <w:autoSpaceDE w:val="0"/>
        <w:jc w:val="both"/>
        <w:rPr>
          <w:rFonts w:ascii="Arial" w:hAnsi="Arial" w:cs="Arial"/>
          <w:sz w:val="28"/>
          <w:szCs w:val="28"/>
        </w:rPr>
      </w:pPr>
    </w:p>
    <w:p w:rsidR="00490A06" w:rsidRDefault="00490A06" w:rsidP="00490A06">
      <w:pPr>
        <w:widowControl w:val="0"/>
        <w:autoSpaceDE w:val="0"/>
        <w:jc w:val="both"/>
        <w:rPr>
          <w:sz w:val="28"/>
          <w:szCs w:val="28"/>
        </w:rPr>
      </w:pPr>
    </w:p>
    <w:p w:rsidR="00490A06" w:rsidRDefault="00490A06" w:rsidP="00490A06">
      <w:pPr>
        <w:widowControl w:val="0"/>
        <w:autoSpaceDE w:val="0"/>
        <w:jc w:val="center"/>
      </w:pPr>
      <w:r>
        <w:rPr>
          <w:rFonts w:ascii="Arial" w:hAnsi="Arial" w:cs="Arial"/>
          <w:sz w:val="24"/>
          <w:szCs w:val="24"/>
        </w:rPr>
        <w:t>Отчет о показателях финансово-хозяйственной деятельности</w:t>
      </w:r>
    </w:p>
    <w:p w:rsidR="00490A06" w:rsidRDefault="00490A06" w:rsidP="00490A06">
      <w:pPr>
        <w:autoSpaceDE w:val="0"/>
        <w:jc w:val="center"/>
        <w:rPr>
          <w:rFonts w:ascii="Arial" w:hAnsi="Arial" w:cs="Arial"/>
          <w:sz w:val="24"/>
          <w:szCs w:val="24"/>
        </w:rPr>
      </w:pPr>
    </w:p>
    <w:p w:rsidR="00490A06" w:rsidRDefault="00490A06" w:rsidP="00490A06">
      <w:r>
        <w:rPr>
          <w:rFonts w:ascii="Arial" w:hAnsi="Arial" w:cs="Arial"/>
          <w:sz w:val="24"/>
          <w:szCs w:val="24"/>
        </w:rPr>
        <w:t>Полное наименование получателя финансовой поддержки _________________________________________________________________</w:t>
      </w:r>
    </w:p>
    <w:p w:rsidR="00490A06" w:rsidRDefault="00490A06" w:rsidP="00490A06">
      <w:r>
        <w:rPr>
          <w:rFonts w:ascii="Arial" w:hAnsi="Arial" w:cs="Arial"/>
          <w:sz w:val="24"/>
          <w:szCs w:val="24"/>
        </w:rPr>
        <w:t>ИНН получателя поддержки ________________________________________</w:t>
      </w:r>
    </w:p>
    <w:p w:rsidR="00490A06" w:rsidRDefault="00490A06" w:rsidP="00490A06">
      <w:r>
        <w:rPr>
          <w:rFonts w:ascii="Arial" w:hAnsi="Arial" w:cs="Arial"/>
          <w:sz w:val="24"/>
          <w:szCs w:val="24"/>
        </w:rPr>
        <w:t>Система налогообложения получателя поддержки ______________________</w:t>
      </w:r>
    </w:p>
    <w:p w:rsidR="00490A06" w:rsidRDefault="00490A06" w:rsidP="00490A06">
      <w:r>
        <w:rPr>
          <w:rFonts w:ascii="Arial" w:hAnsi="Arial" w:cs="Arial"/>
          <w:sz w:val="24"/>
          <w:szCs w:val="24"/>
        </w:rPr>
        <w:t>Основной вид деятельности по ОКВЭД _______________________________</w:t>
      </w:r>
    </w:p>
    <w:p w:rsidR="00490A06" w:rsidRDefault="00490A06" w:rsidP="00490A06">
      <w:pPr>
        <w:rPr>
          <w:rFonts w:ascii="Arial" w:hAnsi="Arial" w:cs="Arial"/>
          <w:sz w:val="24"/>
          <w:szCs w:val="24"/>
        </w:rPr>
      </w:pPr>
    </w:p>
    <w:tbl>
      <w:tblPr>
        <w:tblW w:w="5000" w:type="pct"/>
        <w:tblInd w:w="-5" w:type="dxa"/>
        <w:tblLayout w:type="fixed"/>
        <w:tblLook w:val="0000" w:firstRow="0" w:lastRow="0" w:firstColumn="0" w:lastColumn="0" w:noHBand="0" w:noVBand="0"/>
      </w:tblPr>
      <w:tblGrid>
        <w:gridCol w:w="680"/>
        <w:gridCol w:w="2410"/>
        <w:gridCol w:w="1134"/>
        <w:gridCol w:w="1547"/>
        <w:gridCol w:w="1263"/>
        <w:gridCol w:w="1264"/>
        <w:gridCol w:w="1273"/>
      </w:tblGrid>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Единица измерения</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Год, предшествующий году получения субсидии</w:t>
            </w: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Отчетный год (год получения субсидии)</w:t>
            </w: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1 год после получения субсидии</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jc w:val="center"/>
            </w:pPr>
            <w:r>
              <w:rPr>
                <w:rFonts w:ascii="Arial" w:hAnsi="Arial" w:cs="Arial"/>
                <w:sz w:val="24"/>
                <w:szCs w:val="24"/>
              </w:rPr>
              <w:t>2 год после получения субсидии</w:t>
            </w: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1</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Выручка от продажи товаров (работ, услуг)</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2</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Затраты на производство и сбыт товаров (работ и услуг)</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jc w:val="both"/>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3</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Прибыль (убыток) от продаж товаров (работ, услуг)</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i/>
                <w:sz w:val="24"/>
                <w:szCs w:val="24"/>
              </w:rPr>
              <w:t>в том числе по видам налогов: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i/>
                <w:sz w:val="24"/>
                <w:szCs w:val="24"/>
              </w:rPr>
            </w:pP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4.1</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налог на прибыль</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4.2</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УСН</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4.3</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страховые взносы</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5</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Чистая прибыль (убыток)</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6</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Фонд начисленной заработной платы работников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7</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 xml:space="preserve">Среднесписочная </w:t>
            </w:r>
            <w:r>
              <w:rPr>
                <w:rFonts w:ascii="Arial" w:hAnsi="Arial" w:cs="Arial"/>
                <w:sz w:val="24"/>
                <w:szCs w:val="24"/>
              </w:rPr>
              <w:lastRenderedPageBreak/>
              <w:t>численность работников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lastRenderedPageBreak/>
              <w:t>чел.</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8</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Среднемесячная заработная плата работников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рублей</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Объем инвестиций в основной капитал</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i/>
                <w:sz w:val="24"/>
                <w:szCs w:val="24"/>
              </w:rPr>
              <w:t>в том числе по источникам финансирования:</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i/>
                <w:sz w:val="24"/>
                <w:szCs w:val="24"/>
              </w:rPr>
            </w:pP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9.1</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собственных средств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9.2</w:t>
            </w: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 xml:space="preserve">за счет средств краевого бюджета </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средств местного бюджета</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r w:rsidR="00490A06" w:rsidTr="000D6030">
        <w:tc>
          <w:tcPr>
            <w:tcW w:w="68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2410"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за счет прочих привлеченных средств</w:t>
            </w:r>
          </w:p>
        </w:tc>
        <w:tc>
          <w:tcPr>
            <w:tcW w:w="113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pPr>
            <w:r>
              <w:rPr>
                <w:rFonts w:ascii="Arial" w:hAnsi="Arial" w:cs="Arial"/>
                <w:sz w:val="24"/>
                <w:szCs w:val="24"/>
              </w:rPr>
              <w:t>тыс. руб.</w:t>
            </w:r>
          </w:p>
        </w:tc>
        <w:tc>
          <w:tcPr>
            <w:tcW w:w="1547"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3"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64" w:type="dxa"/>
            <w:tcBorders>
              <w:top w:val="single" w:sz="4" w:space="0" w:color="000000"/>
              <w:left w:val="single" w:sz="4" w:space="0" w:color="000000"/>
              <w:bottom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490A06" w:rsidRDefault="00490A06" w:rsidP="008B40D2">
            <w:pPr>
              <w:widowControl w:val="0"/>
              <w:autoSpaceDE w:val="0"/>
              <w:snapToGrid w:val="0"/>
              <w:rPr>
                <w:rFonts w:ascii="Arial" w:hAnsi="Arial" w:cs="Arial"/>
                <w:sz w:val="24"/>
                <w:szCs w:val="24"/>
              </w:rPr>
            </w:pPr>
          </w:p>
        </w:tc>
      </w:tr>
    </w:tbl>
    <w:p w:rsidR="00490A06" w:rsidRDefault="00490A06" w:rsidP="00490A06">
      <w:pPr>
        <w:autoSpaceDE w:val="0"/>
      </w:pPr>
      <w:r>
        <w:rPr>
          <w:rFonts w:ascii="Arial" w:hAnsi="Arial" w:cs="Arial"/>
          <w:sz w:val="24"/>
          <w:szCs w:val="24"/>
          <w:lang w:eastAsia="ko-KR"/>
        </w:rPr>
        <w:t>Руководитель ________________________ _______________________</w:t>
      </w:r>
    </w:p>
    <w:p w:rsidR="00490A06" w:rsidRDefault="00490A06" w:rsidP="00490A06">
      <w:pPr>
        <w:autoSpaceDE w:val="0"/>
      </w:pPr>
      <w:r>
        <w:rPr>
          <w:rFonts w:ascii="Arial" w:hAnsi="Arial" w:cs="Arial"/>
          <w:sz w:val="24"/>
          <w:szCs w:val="24"/>
          <w:lang w:eastAsia="ko-KR"/>
        </w:rPr>
        <w:t>(должность)                (подпись)                          (расшифровка подписи)</w:t>
      </w:r>
    </w:p>
    <w:p w:rsidR="00490A06" w:rsidRDefault="00490A06" w:rsidP="00490A06">
      <w:pPr>
        <w:autoSpaceDE w:val="0"/>
      </w:pPr>
      <w:r>
        <w:rPr>
          <w:rFonts w:ascii="Arial" w:eastAsia="Arial" w:hAnsi="Arial" w:cs="Arial"/>
          <w:sz w:val="24"/>
          <w:szCs w:val="24"/>
          <w:lang w:eastAsia="ko-KR"/>
        </w:rPr>
        <w:t xml:space="preserve">  </w:t>
      </w:r>
    </w:p>
    <w:p w:rsidR="00490A06" w:rsidRDefault="00490A06" w:rsidP="00490A06">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490A06" w:rsidRDefault="00490A06" w:rsidP="00490A06">
      <w:pPr>
        <w:autoSpaceDE w:val="0"/>
        <w:spacing w:before="120"/>
        <w:rPr>
          <w:rFonts w:ascii="Arial" w:hAnsi="Arial" w:cs="Arial"/>
          <w:sz w:val="24"/>
          <w:szCs w:val="24"/>
        </w:rPr>
      </w:pPr>
      <w:r>
        <w:rPr>
          <w:rFonts w:ascii="Arial" w:hAnsi="Arial" w:cs="Arial"/>
          <w:sz w:val="24"/>
          <w:szCs w:val="24"/>
        </w:rPr>
        <w:t>«____» _____________ 20__ г.</w:t>
      </w:r>
    </w:p>
    <w:p w:rsidR="00DF06CD" w:rsidRDefault="00DF06C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D5755D" w:rsidRDefault="00D5755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0F3F6D" w:rsidRDefault="000F3F6D" w:rsidP="00490A06">
      <w:pPr>
        <w:autoSpaceDE w:val="0"/>
        <w:spacing w:before="120"/>
        <w:rPr>
          <w:rFonts w:ascii="Arial" w:hAnsi="Arial" w:cs="Arial"/>
          <w:sz w:val="24"/>
          <w:szCs w:val="24"/>
        </w:rPr>
      </w:pPr>
    </w:p>
    <w:p w:rsidR="00DF06CD" w:rsidRDefault="00DF06CD" w:rsidP="00490A06">
      <w:pPr>
        <w:autoSpaceDE w:val="0"/>
        <w:spacing w:before="120"/>
        <w:rPr>
          <w:rFonts w:ascii="Arial" w:hAnsi="Arial" w:cs="Arial"/>
          <w:sz w:val="24"/>
          <w:szCs w:val="24"/>
        </w:rPr>
      </w:pPr>
    </w:p>
    <w:p w:rsidR="00490A06" w:rsidRDefault="00490A06"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0D6030" w:rsidRDefault="000D6030" w:rsidP="00490A06">
      <w:pPr>
        <w:autoSpaceDE w:val="0"/>
        <w:spacing w:before="120"/>
        <w:rPr>
          <w:rFonts w:ascii="Arial" w:hAnsi="Arial" w:cs="Arial"/>
          <w:sz w:val="24"/>
          <w:szCs w:val="24"/>
        </w:rPr>
      </w:pPr>
    </w:p>
    <w:p w:rsidR="00DF06CD" w:rsidRDefault="00DF06CD" w:rsidP="000D6030">
      <w:pPr>
        <w:pStyle w:val="aff"/>
        <w:ind w:left="4678"/>
      </w:pPr>
      <w:r>
        <w:rPr>
          <w:rFonts w:ascii="Arial" w:hAnsi="Arial" w:cs="Arial"/>
          <w:sz w:val="24"/>
          <w:szCs w:val="24"/>
        </w:rPr>
        <w:t xml:space="preserve">Приложение № 2 </w:t>
      </w:r>
    </w:p>
    <w:p w:rsidR="00DF06CD" w:rsidRDefault="00DF06CD" w:rsidP="000D6030">
      <w:pPr>
        <w:pStyle w:val="aff"/>
        <w:ind w:left="4678"/>
      </w:pPr>
      <w:r>
        <w:rPr>
          <w:rFonts w:ascii="Arial" w:hAnsi="Arial" w:cs="Arial"/>
          <w:sz w:val="24"/>
          <w:szCs w:val="24"/>
        </w:rPr>
        <w:t>к соглашению № ____ от ____ ____ ____</w:t>
      </w:r>
    </w:p>
    <w:p w:rsidR="00DF06CD" w:rsidRDefault="00DF06CD" w:rsidP="00DF06CD">
      <w:pPr>
        <w:pStyle w:val="ConsPlusNonformat"/>
        <w:widowControl/>
        <w:jc w:val="right"/>
        <w:rPr>
          <w:rFonts w:ascii="Arial" w:hAnsi="Arial" w:cs="Arial"/>
          <w:sz w:val="24"/>
          <w:szCs w:val="24"/>
        </w:rPr>
      </w:pPr>
    </w:p>
    <w:p w:rsidR="00DF06CD" w:rsidRDefault="00DF06CD" w:rsidP="00DF06CD">
      <w:pPr>
        <w:widowControl w:val="0"/>
        <w:jc w:val="center"/>
      </w:pPr>
      <w:r>
        <w:rPr>
          <w:rFonts w:ascii="Arial" w:hAnsi="Arial" w:cs="Arial"/>
          <w:sz w:val="24"/>
          <w:szCs w:val="24"/>
        </w:rPr>
        <w:t>ОТЧЕТ</w:t>
      </w:r>
    </w:p>
    <w:p w:rsidR="00DF06CD" w:rsidRDefault="00DF06CD" w:rsidP="00DF06CD">
      <w:pPr>
        <w:widowControl w:val="0"/>
        <w:jc w:val="center"/>
      </w:pPr>
      <w:r>
        <w:rPr>
          <w:rFonts w:ascii="Arial" w:hAnsi="Arial" w:cs="Arial"/>
          <w:sz w:val="24"/>
          <w:szCs w:val="24"/>
        </w:rPr>
        <w:t>о достижении результата предоставления субсидии и значений показателя результативности использования субсидии</w:t>
      </w:r>
    </w:p>
    <w:p w:rsidR="00DF06CD" w:rsidRDefault="00DF06CD" w:rsidP="00DF06CD">
      <w:pPr>
        <w:widowControl w:val="0"/>
        <w:jc w:val="center"/>
      </w:pPr>
      <w:r>
        <w:rPr>
          <w:rFonts w:ascii="Arial" w:hAnsi="Arial" w:cs="Arial"/>
          <w:sz w:val="24"/>
          <w:szCs w:val="24"/>
        </w:rPr>
        <w:t>по состоянию на «___» __________20__ года</w:t>
      </w:r>
    </w:p>
    <w:p w:rsidR="00DF06CD" w:rsidRDefault="00DF06CD" w:rsidP="00DF06CD">
      <w:pPr>
        <w:widowControl w:val="0"/>
        <w:jc w:val="center"/>
        <w:rPr>
          <w:rFonts w:ascii="Arial" w:hAnsi="Arial" w:cs="Arial"/>
          <w:sz w:val="24"/>
          <w:szCs w:val="24"/>
        </w:rPr>
      </w:pPr>
    </w:p>
    <w:tbl>
      <w:tblPr>
        <w:tblW w:w="0" w:type="auto"/>
        <w:tblInd w:w="-5" w:type="dxa"/>
        <w:tblLayout w:type="fixed"/>
        <w:tblLook w:val="0000" w:firstRow="0" w:lastRow="0" w:firstColumn="0" w:lastColumn="0" w:noHBand="0" w:noVBand="0"/>
      </w:tblPr>
      <w:tblGrid>
        <w:gridCol w:w="629"/>
        <w:gridCol w:w="2131"/>
        <w:gridCol w:w="1924"/>
        <w:gridCol w:w="1499"/>
        <w:gridCol w:w="1632"/>
        <w:gridCol w:w="1659"/>
      </w:tblGrid>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131"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Наименование показателя</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Период, на который запланировано достижение показателя</w:t>
            </w: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Плановое значение показателя</w:t>
            </w: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Фактическое значение показателя по состоянию на отчетную дату</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jc w:val="center"/>
            </w:pPr>
            <w:r>
              <w:rPr>
                <w:rFonts w:ascii="Arial" w:hAnsi="Arial" w:cs="Arial"/>
                <w:sz w:val="24"/>
                <w:szCs w:val="24"/>
              </w:rPr>
              <w:t>Причина отклонения</w:t>
            </w: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1</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DF06CD"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сохраненных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2</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DF06CD"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созданных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bl>
    <w:p w:rsidR="00DF06CD" w:rsidRDefault="00DF06CD" w:rsidP="00DF06CD">
      <w:pPr>
        <w:widowControl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Полноту и достоверность представленной информации подтверждаю.</w:t>
      </w:r>
    </w:p>
    <w:p w:rsidR="00DF06CD" w:rsidRDefault="00DF06CD" w:rsidP="00DF06CD">
      <w:pPr>
        <w:autoSpaceDE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Руководитель                        ____________    /_________________________/</w:t>
      </w:r>
    </w:p>
    <w:p w:rsidR="00DF06CD" w:rsidRDefault="00DF06CD" w:rsidP="00DF06CD">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w:t>
      </w:r>
    </w:p>
    <w:p w:rsidR="00DF06CD" w:rsidRDefault="00DF06CD" w:rsidP="00DF06CD">
      <w:pPr>
        <w:autoSpaceDE w:val="0"/>
        <w:jc w:val="both"/>
        <w:rPr>
          <w:rFonts w:ascii="Arial" w:hAnsi="Arial" w:cs="Arial"/>
          <w:sz w:val="24"/>
          <w:szCs w:val="24"/>
        </w:rPr>
      </w:pPr>
    </w:p>
    <w:p w:rsidR="00DF06CD" w:rsidRDefault="00DF06CD" w:rsidP="00490A06">
      <w:pPr>
        <w:autoSpaceDE w:val="0"/>
        <w:spacing w:before="120"/>
        <w:rPr>
          <w:rFonts w:ascii="Arial" w:hAnsi="Arial" w:cs="Arial"/>
          <w:sz w:val="24"/>
          <w:szCs w:val="24"/>
        </w:rPr>
      </w:pPr>
    </w:p>
    <w:p w:rsidR="00081E22" w:rsidRDefault="00081E22">
      <w:pPr>
        <w:autoSpaceDE w:val="0"/>
        <w:spacing w:before="120"/>
        <w:rPr>
          <w:rFonts w:ascii="Arial" w:hAnsi="Arial" w:cs="Arial"/>
          <w:sz w:val="24"/>
          <w:szCs w:val="24"/>
        </w:rPr>
      </w:pPr>
    </w:p>
    <w:p w:rsidR="00081E22" w:rsidRDefault="00081E22">
      <w:pPr>
        <w:autoSpaceDE w:val="0"/>
        <w:spacing w:before="120"/>
      </w:pPr>
    </w:p>
    <w:p w:rsidR="00754653" w:rsidRDefault="00754653">
      <w:pPr>
        <w:autoSpaceDE w:val="0"/>
        <w:spacing w:before="120"/>
      </w:pPr>
      <w:r>
        <w:rPr>
          <w:sz w:val="24"/>
          <w:szCs w:val="24"/>
        </w:rPr>
        <w:t xml:space="preserve">   </w:t>
      </w:r>
    </w:p>
    <w:p w:rsidR="00754653" w:rsidRDefault="00754653">
      <w:pPr>
        <w:pStyle w:val="ConsPlusNormal0"/>
        <w:ind w:right="-2" w:firstLine="0"/>
        <w:jc w:val="center"/>
        <w:rPr>
          <w:sz w:val="28"/>
          <w:szCs w:val="24"/>
        </w:rPr>
      </w:pPr>
    </w:p>
    <w:p w:rsidR="00754653" w:rsidRDefault="00754653">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0F3F6D" w:rsidRDefault="000F3F6D">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D5755D" w:rsidRDefault="00D5755D">
      <w:pPr>
        <w:widowControl w:val="0"/>
        <w:autoSpaceDE w:val="0"/>
        <w:rPr>
          <w:rFonts w:ascii="Arial" w:hAnsi="Arial" w:cs="Arial"/>
          <w:sz w:val="24"/>
          <w:szCs w:val="24"/>
        </w:rPr>
      </w:pPr>
    </w:p>
    <w:p w:rsidR="00754653" w:rsidRDefault="00754653">
      <w:pPr>
        <w:widowControl w:val="0"/>
        <w:autoSpaceDE w:val="0"/>
        <w:rPr>
          <w:rFonts w:ascii="Arial" w:hAnsi="Arial" w:cs="Arial"/>
          <w:sz w:val="24"/>
          <w:szCs w:val="24"/>
        </w:rPr>
      </w:pPr>
    </w:p>
    <w:p w:rsidR="00754653" w:rsidRDefault="00754653" w:rsidP="000D6030">
      <w:pPr>
        <w:widowControl w:val="0"/>
        <w:autoSpaceDE w:val="0"/>
        <w:ind w:left="5103" w:right="-2"/>
      </w:pPr>
      <w:r>
        <w:rPr>
          <w:rFonts w:ascii="Arial" w:hAnsi="Arial" w:cs="Arial"/>
          <w:sz w:val="24"/>
          <w:szCs w:val="24"/>
        </w:rPr>
        <w:lastRenderedPageBreak/>
        <w:t xml:space="preserve">Приложение № 2 к постановлению </w:t>
      </w:r>
    </w:p>
    <w:p w:rsidR="00754653" w:rsidRDefault="00754653" w:rsidP="000D6030">
      <w:pPr>
        <w:widowControl w:val="0"/>
        <w:autoSpaceDE w:val="0"/>
        <w:ind w:left="5103" w:right="-2"/>
      </w:pPr>
      <w:r>
        <w:rPr>
          <w:rFonts w:ascii="Arial" w:hAnsi="Arial" w:cs="Arial"/>
          <w:sz w:val="24"/>
          <w:szCs w:val="24"/>
        </w:rPr>
        <w:t xml:space="preserve">администрации Шушенского района </w:t>
      </w:r>
    </w:p>
    <w:p w:rsidR="00754653" w:rsidRDefault="00754653" w:rsidP="000D6030">
      <w:pPr>
        <w:widowControl w:val="0"/>
        <w:autoSpaceDE w:val="0"/>
        <w:ind w:left="5103" w:right="-2"/>
      </w:pPr>
      <w:r>
        <w:rPr>
          <w:rFonts w:ascii="Arial" w:hAnsi="Arial" w:cs="Arial"/>
          <w:sz w:val="24"/>
          <w:szCs w:val="24"/>
        </w:rPr>
        <w:t xml:space="preserve">от </w:t>
      </w:r>
      <w:r w:rsidR="009928A1">
        <w:rPr>
          <w:rFonts w:ascii="Arial" w:hAnsi="Arial" w:cs="Arial"/>
          <w:sz w:val="24"/>
          <w:szCs w:val="24"/>
        </w:rPr>
        <w:t>29.06.2023</w:t>
      </w:r>
      <w:r w:rsidR="000F3F6D">
        <w:rPr>
          <w:rFonts w:ascii="Arial" w:hAnsi="Arial" w:cs="Arial"/>
          <w:sz w:val="24"/>
          <w:szCs w:val="24"/>
        </w:rPr>
        <w:t xml:space="preserve">            </w:t>
      </w:r>
      <w:r>
        <w:rPr>
          <w:rFonts w:ascii="Arial" w:hAnsi="Arial" w:cs="Arial"/>
          <w:sz w:val="24"/>
          <w:szCs w:val="24"/>
        </w:rPr>
        <w:t xml:space="preserve">    № </w:t>
      </w:r>
      <w:r w:rsidR="009928A1">
        <w:rPr>
          <w:rFonts w:ascii="Arial" w:hAnsi="Arial" w:cs="Arial"/>
          <w:sz w:val="24"/>
          <w:szCs w:val="24"/>
        </w:rPr>
        <w:t>937</w:t>
      </w:r>
      <w:r w:rsidR="000F3F6D">
        <w:rPr>
          <w:rFonts w:ascii="Arial" w:hAnsi="Arial" w:cs="Arial"/>
          <w:sz w:val="24"/>
          <w:szCs w:val="24"/>
        </w:rPr>
        <w:t xml:space="preserve">   </w:t>
      </w:r>
    </w:p>
    <w:p w:rsidR="00754653" w:rsidRDefault="00754653">
      <w:pPr>
        <w:pStyle w:val="ConsPlusTitle"/>
        <w:ind w:left="4678"/>
        <w:rPr>
          <w:b w:val="0"/>
          <w:sz w:val="24"/>
          <w:szCs w:val="24"/>
        </w:rPr>
      </w:pPr>
    </w:p>
    <w:p w:rsidR="00754653" w:rsidRDefault="00754653">
      <w:pPr>
        <w:pStyle w:val="ConsPlusTitle"/>
        <w:jc w:val="center"/>
      </w:pPr>
      <w:r>
        <w:rPr>
          <w:rFonts w:eastAsia="Arial"/>
          <w:b w:val="0"/>
          <w:sz w:val="24"/>
          <w:szCs w:val="24"/>
        </w:rPr>
        <w:t xml:space="preserve"> </w:t>
      </w:r>
      <w:r>
        <w:rPr>
          <w:b w:val="0"/>
          <w:sz w:val="24"/>
          <w:szCs w:val="24"/>
        </w:rPr>
        <w:t>Порядок</w:t>
      </w:r>
    </w:p>
    <w:p w:rsidR="00754653" w:rsidRDefault="00754653">
      <w:pPr>
        <w:pStyle w:val="ConsPlusTitle"/>
        <w:jc w:val="center"/>
      </w:pPr>
      <w:r>
        <w:rPr>
          <w:b w:val="0"/>
          <w:sz w:val="24"/>
          <w:szCs w:val="24"/>
        </w:rPr>
        <w:t>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pStyle w:val="ConsPlusTitle"/>
        <w:jc w:val="center"/>
        <w:rPr>
          <w:b w:val="0"/>
          <w:sz w:val="24"/>
          <w:szCs w:val="24"/>
        </w:rPr>
      </w:pPr>
    </w:p>
    <w:p w:rsidR="00754653" w:rsidRDefault="00754653">
      <w:pPr>
        <w:pStyle w:val="ConsPlusTitle"/>
        <w:jc w:val="center"/>
      </w:pPr>
      <w:r>
        <w:rPr>
          <w:b w:val="0"/>
          <w:sz w:val="24"/>
          <w:szCs w:val="24"/>
        </w:rPr>
        <w:t>1. Общие положения</w:t>
      </w:r>
    </w:p>
    <w:p w:rsidR="00754653" w:rsidRDefault="00754653">
      <w:pPr>
        <w:pStyle w:val="ConsPlusTitle"/>
        <w:ind w:firstLine="709"/>
        <w:jc w:val="center"/>
        <w:rPr>
          <w:b w:val="0"/>
          <w:sz w:val="24"/>
          <w:szCs w:val="24"/>
        </w:rPr>
      </w:pPr>
    </w:p>
    <w:p w:rsidR="00754653" w:rsidRDefault="00754653">
      <w:pPr>
        <w:pStyle w:val="ConsPlusNormal0"/>
        <w:ind w:firstLine="709"/>
        <w:jc w:val="both"/>
      </w:pPr>
      <w:r>
        <w:rPr>
          <w:sz w:val="24"/>
          <w:szCs w:val="24"/>
        </w:rPr>
        <w:t>1.1. Порядок предоставления субсидий субъектам малого и среднего предпринимательства на реализацию инвестиционных проектов в приоритетных отраслях (далее - Порядок) определяет целевое назначение, условия и порядок предоставления субсидий, требования к предоставляемой отчетности, требования об осуществлении контроля за соблюдением условий, целей и порядка предоставления субсидии и ответственность за их нарушение.</w:t>
      </w:r>
    </w:p>
    <w:p w:rsidR="00754653" w:rsidRDefault="00754653">
      <w:pPr>
        <w:pStyle w:val="ConsPlusNormal0"/>
        <w:ind w:firstLine="709"/>
        <w:jc w:val="both"/>
      </w:pPr>
      <w:r>
        <w:rPr>
          <w:sz w:val="24"/>
          <w:szCs w:val="24"/>
        </w:rPr>
        <w:t>1.2. Для целей настоящего Порядка используются следующие понятия:</w:t>
      </w:r>
    </w:p>
    <w:p w:rsidR="00754653" w:rsidRDefault="00754653">
      <w:pPr>
        <w:pStyle w:val="ConsPlusNormal0"/>
        <w:ind w:firstLine="709"/>
        <w:jc w:val="both"/>
      </w:pPr>
      <w:r>
        <w:rPr>
          <w:sz w:val="24"/>
          <w:szCs w:val="24"/>
        </w:rPr>
        <w:t xml:space="preserve">субъекты малого и среднего предпринимательства - понимаются в том значении, в котором они используются в Федеральном законе от 24.07.2007 </w:t>
      </w:r>
      <w:r>
        <w:rPr>
          <w:sz w:val="24"/>
          <w:szCs w:val="24"/>
        </w:rPr>
        <w:br/>
        <w:t>№ 209-ФЗ «О развитии малого и среднего предпринимательства в Российской Федерации»;</w:t>
      </w:r>
    </w:p>
    <w:p w:rsidR="00754653" w:rsidRDefault="00754653">
      <w:pPr>
        <w:pStyle w:val="ConsPlusNormal0"/>
        <w:ind w:firstLine="709"/>
        <w:jc w:val="both"/>
      </w:pPr>
      <w:r>
        <w:rPr>
          <w:sz w:val="24"/>
          <w:szCs w:val="24"/>
        </w:rPr>
        <w:t>заявитель - субъект малого или среднего предпринимательства, обратившийся с заявлением о предоставлении субсидии;</w:t>
      </w:r>
    </w:p>
    <w:p w:rsidR="00754653" w:rsidRDefault="00754653">
      <w:pPr>
        <w:pStyle w:val="ConsPlusNormal0"/>
        <w:ind w:firstLine="709"/>
        <w:jc w:val="both"/>
      </w:pPr>
      <w:r>
        <w:rPr>
          <w:sz w:val="24"/>
          <w:szCs w:val="24"/>
        </w:rPr>
        <w:t xml:space="preserve">получатель субсидии - заявитель, в отношении которого принято решение о предоставлении субсидии и с которым заключено соглашение </w:t>
      </w:r>
      <w:r>
        <w:rPr>
          <w:sz w:val="24"/>
          <w:szCs w:val="24"/>
        </w:rPr>
        <w:br/>
        <w:t>о предоставлении субсидии;</w:t>
      </w:r>
    </w:p>
    <w:p w:rsidR="00754653" w:rsidRDefault="00754653">
      <w:pPr>
        <w:shd w:val="clear" w:color="auto" w:fill="FFFFFF"/>
        <w:autoSpaceDE w:val="0"/>
        <w:ind w:firstLine="709"/>
        <w:jc w:val="both"/>
      </w:pPr>
      <w:r>
        <w:rPr>
          <w:rFonts w:ascii="Arial" w:hAnsi="Arial" w:cs="Arial"/>
          <w:color w:val="000000"/>
          <w:sz w:val="24"/>
          <w:szCs w:val="24"/>
        </w:rP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модернизацию действующего производства товаров (работ, услуг) с целью получения экономической выгоды;</w:t>
      </w:r>
    </w:p>
    <w:p w:rsidR="00754653" w:rsidRDefault="00754653">
      <w:pPr>
        <w:shd w:val="clear" w:color="auto" w:fill="FFFFFF"/>
        <w:autoSpaceDE w:val="0"/>
        <w:ind w:firstLine="709"/>
        <w:jc w:val="both"/>
      </w:pPr>
      <w:r>
        <w:rPr>
          <w:rFonts w:ascii="Arial" w:hAnsi="Arial" w:cs="Arial"/>
          <w:color w:val="000000"/>
          <w:sz w:val="24"/>
          <w:szCs w:val="24"/>
        </w:rPr>
        <w:t>период реализации проекта - отрезок времени, в течение которого осуществляются предусмотренные проектом действия и обеспечивается получение предусмотренных проектом результатов;</w:t>
      </w:r>
    </w:p>
    <w:p w:rsidR="00754653" w:rsidRDefault="00754653">
      <w:pPr>
        <w:shd w:val="clear" w:color="auto" w:fill="FFFFFF"/>
        <w:autoSpaceDE w:val="0"/>
        <w:ind w:firstLine="709"/>
        <w:jc w:val="both"/>
      </w:pPr>
      <w:r>
        <w:rPr>
          <w:rFonts w:ascii="Arial" w:hAnsi="Arial" w:cs="Arial"/>
          <w:color w:val="000000"/>
          <w:sz w:val="24"/>
          <w:szCs w:val="24"/>
        </w:rPr>
        <w:t>полная стоимость проекта - суммарный объем всех затрат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754653" w:rsidRDefault="00754653">
      <w:pPr>
        <w:pStyle w:val="ConsPlusNormal0"/>
        <w:ind w:firstLine="709"/>
        <w:jc w:val="both"/>
      </w:pPr>
      <w:r>
        <w:rPr>
          <w:sz w:val="24"/>
          <w:szCs w:val="24"/>
        </w:rPr>
        <w:t xml:space="preserve">строительство - создание зданий, строений, сооружений (в том числе </w:t>
      </w:r>
      <w:r>
        <w:rPr>
          <w:sz w:val="24"/>
          <w:szCs w:val="24"/>
        </w:rPr>
        <w:br/>
        <w:t>на месте сносимых объектов капитального строительства);</w:t>
      </w:r>
    </w:p>
    <w:p w:rsidR="00754653" w:rsidRDefault="00754653">
      <w:pPr>
        <w:pStyle w:val="ConsPlusNormal0"/>
        <w:ind w:firstLine="709"/>
        <w:jc w:val="both"/>
      </w:pPr>
      <w:r>
        <w:rPr>
          <w:sz w:val="24"/>
          <w:szCs w:val="24"/>
        </w:rPr>
        <w:t xml:space="preserve">бизнес-план проекта - документ, содержащий комплекс технико-экономических расчетов, а также описание практических действий </w:t>
      </w:r>
      <w:r>
        <w:rPr>
          <w:sz w:val="24"/>
          <w:szCs w:val="24"/>
        </w:rPr>
        <w:br/>
        <w:t>и мероприятий для реализации предполагаемого инвестиционного проекта;</w:t>
      </w:r>
    </w:p>
    <w:p w:rsidR="00754653" w:rsidRDefault="00754653">
      <w:pPr>
        <w:pStyle w:val="ConsPlusNormal0"/>
        <w:ind w:firstLine="709"/>
        <w:jc w:val="both"/>
      </w:pPr>
      <w:r>
        <w:rPr>
          <w:sz w:val="24"/>
          <w:szCs w:val="24"/>
        </w:rPr>
        <w:t xml:space="preserve">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w:t>
      </w:r>
      <w:r>
        <w:rPr>
          <w:sz w:val="24"/>
          <w:szCs w:val="24"/>
        </w:rPr>
        <w:br/>
        <w:t xml:space="preserve">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w:t>
      </w:r>
      <w:r>
        <w:rPr>
          <w:sz w:val="24"/>
          <w:szCs w:val="24"/>
        </w:rPr>
        <w:lastRenderedPageBreak/>
        <w:t>показатели таких конструкций элементы и (или) восстановления указанных элементов;</w:t>
      </w:r>
    </w:p>
    <w:p w:rsidR="00754653" w:rsidRDefault="00754653">
      <w:pPr>
        <w:pStyle w:val="ConsPlusNormal0"/>
        <w:ind w:firstLine="709"/>
        <w:jc w:val="both"/>
      </w:pPr>
      <w:r>
        <w:rPr>
          <w:sz w:val="24"/>
          <w:szCs w:val="24"/>
        </w:rPr>
        <w:t>модернизация производства - процесс обновления, замены устаревших мощностей на современные, разработка и ввод в строй более эффективного оборудования, участвующего в процессе производства;</w:t>
      </w:r>
    </w:p>
    <w:p w:rsidR="00754653" w:rsidRDefault="00754653">
      <w:pPr>
        <w:pStyle w:val="ConsPlusNormal0"/>
        <w:ind w:firstLine="709"/>
        <w:jc w:val="both"/>
      </w:pPr>
      <w:r>
        <w:rPr>
          <w:sz w:val="24"/>
          <w:szCs w:val="24"/>
        </w:rPr>
        <w:t>производственные здания, строения, сооружения - здания, строения, сооружения, предназначенные для организации производственных процессов или обслуживающих операций с размещением постоянных или временных рабочих мест;</w:t>
      </w:r>
    </w:p>
    <w:p w:rsidR="00754653" w:rsidRDefault="00754653">
      <w:pPr>
        <w:pStyle w:val="ConsPlusNormal0"/>
        <w:ind w:firstLine="709"/>
        <w:jc w:val="both"/>
      </w:pPr>
      <w:r>
        <w:rPr>
          <w:sz w:val="24"/>
          <w:szCs w:val="24"/>
        </w:rPr>
        <w:t>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к первой - десятой амортизационным группам, согласно требованиям Налогового кодекса Российской Федерации;</w:t>
      </w:r>
    </w:p>
    <w:p w:rsidR="00754653" w:rsidRDefault="00754653">
      <w:pPr>
        <w:pStyle w:val="ConsPlusNormal0"/>
        <w:ind w:firstLine="709"/>
        <w:jc w:val="both"/>
      </w:pPr>
      <w:r>
        <w:rPr>
          <w:color w:val="000000"/>
          <w:sz w:val="24"/>
          <w:szCs w:val="24"/>
        </w:rPr>
        <w:t>прикладное программное обеспечение – программное обеспечение, являющееся частью системы управления для безопасной и эффективной эксплуатации оборудования;</w:t>
      </w:r>
    </w:p>
    <w:p w:rsidR="00754653" w:rsidRDefault="00754653">
      <w:pPr>
        <w:pStyle w:val="ConsPlusNormal0"/>
        <w:ind w:firstLine="709"/>
        <w:jc w:val="both"/>
      </w:pPr>
      <w:r>
        <w:rPr>
          <w:sz w:val="24"/>
          <w:szCs w:val="24"/>
        </w:rPr>
        <w:t xml:space="preserve">первый взнос (аванс) - первый лизинговый платеж в соответствии </w:t>
      </w:r>
      <w:r>
        <w:rPr>
          <w:sz w:val="24"/>
          <w:szCs w:val="24"/>
        </w:rPr>
        <w:br/>
        <w:t>с заключенным договором лизинга оборудования;</w:t>
      </w:r>
    </w:p>
    <w:p w:rsidR="00754653" w:rsidRDefault="00754653">
      <w:pPr>
        <w:pStyle w:val="ConsPlusNormal0"/>
        <w:ind w:firstLine="709"/>
        <w:jc w:val="both"/>
      </w:pPr>
      <w:r>
        <w:rPr>
          <w:sz w:val="24"/>
          <w:szCs w:val="24"/>
        </w:rPr>
        <w:t xml:space="preserve">лизинговые платежи - общая сумма платежей по договору лизинга оборудования за весь срок действия договора лизинга оборудования, </w:t>
      </w:r>
      <w:r>
        <w:rPr>
          <w:sz w:val="24"/>
          <w:szCs w:val="24"/>
        </w:rPr>
        <w:br/>
        <w:t xml:space="preserve">в которую входит возмещение затрат лизингодателя, связанных </w:t>
      </w:r>
      <w:r>
        <w:rPr>
          <w:sz w:val="24"/>
          <w:szCs w:val="24"/>
        </w:rPr>
        <w:br/>
        <w:t xml:space="preserve">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w:t>
      </w:r>
      <w:r>
        <w:rPr>
          <w:sz w:val="24"/>
          <w:szCs w:val="24"/>
        </w:rPr>
        <w:br/>
        <w:t>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754653" w:rsidRDefault="00754653">
      <w:pPr>
        <w:pStyle w:val="ConsPlusNormal0"/>
        <w:ind w:firstLine="709"/>
        <w:jc w:val="both"/>
      </w:pPr>
      <w:r>
        <w:rPr>
          <w:sz w:val="24"/>
          <w:szCs w:val="24"/>
        </w:rPr>
        <w:t xml:space="preserve">1.3. Органом местного самоуправления, уполномоченным </w:t>
      </w:r>
      <w:r>
        <w:rPr>
          <w:sz w:val="24"/>
          <w:szCs w:val="24"/>
        </w:rPr>
        <w:br/>
        <w:t>на предоставление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Шушенского района (далее – Главный распорядитель бюджетных средств).</w:t>
      </w:r>
    </w:p>
    <w:p w:rsidR="00754653" w:rsidRDefault="00754653">
      <w:pPr>
        <w:pStyle w:val="ConsPlusNormal0"/>
        <w:ind w:firstLine="709"/>
        <w:jc w:val="both"/>
      </w:pPr>
      <w:r>
        <w:rPr>
          <w:sz w:val="24"/>
          <w:szCs w:val="24"/>
        </w:rPr>
        <w:t>1.4. Субсидии предоставляются в пределах бюджетных ассигнований, предусмотренных на указанные цели в бюджете муниципального образования Шушенский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754653" w:rsidRDefault="00754653" w:rsidP="003F4A91">
      <w:pPr>
        <w:autoSpaceDE w:val="0"/>
        <w:ind w:firstLine="709"/>
        <w:jc w:val="both"/>
      </w:pPr>
      <w:r w:rsidRPr="003F4A91">
        <w:rPr>
          <w:rFonts w:ascii="Arial" w:hAnsi="Arial" w:cs="Arial"/>
          <w:sz w:val="24"/>
          <w:szCs w:val="24"/>
        </w:rPr>
        <w:t>1.5.</w:t>
      </w:r>
      <w:r>
        <w:rPr>
          <w:sz w:val="24"/>
          <w:szCs w:val="24"/>
        </w:rPr>
        <w:t xml:space="preserve"> </w:t>
      </w:r>
      <w:r w:rsidR="003F4A91">
        <w:rPr>
          <w:rFonts w:ascii="Arial" w:hAnsi="Arial" w:cs="Arial"/>
          <w:sz w:val="24"/>
          <w:szCs w:val="24"/>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754653" w:rsidRDefault="00754653">
      <w:pPr>
        <w:autoSpaceDE w:val="0"/>
        <w:ind w:firstLine="709"/>
        <w:jc w:val="both"/>
      </w:pPr>
      <w:r>
        <w:rPr>
          <w:rFonts w:ascii="Arial" w:hAnsi="Arial" w:cs="Arial"/>
          <w:sz w:val="24"/>
          <w:szCs w:val="24"/>
        </w:rPr>
        <w:t xml:space="preserve">1.6. Субсидия предоставляется в целях возмещения затрат </w:t>
      </w:r>
      <w:r>
        <w:rPr>
          <w:rFonts w:ascii="Arial" w:hAnsi="Arial" w:cs="Arial"/>
          <w:sz w:val="24"/>
          <w:szCs w:val="24"/>
        </w:rPr>
        <w:br/>
        <w:t xml:space="preserve">на реализацию проектов, связанных с созданием новых или развитием (модернизацией) </w:t>
      </w:r>
      <w:r>
        <w:rPr>
          <w:rFonts w:ascii="Arial" w:hAnsi="Arial" w:cs="Arial"/>
          <w:color w:val="000000"/>
          <w:sz w:val="24"/>
          <w:szCs w:val="24"/>
        </w:rPr>
        <w:t>действующих мощностей по производству продукции (выполнению работ, оказанию услуг), в том числе:</w:t>
      </w:r>
    </w:p>
    <w:p w:rsidR="00754653" w:rsidRDefault="00754653">
      <w:pPr>
        <w:autoSpaceDE w:val="0"/>
        <w:ind w:firstLine="709"/>
        <w:jc w:val="both"/>
      </w:pPr>
      <w:r>
        <w:rPr>
          <w:rFonts w:ascii="Arial" w:hAnsi="Arial" w:cs="Arial"/>
          <w:color w:val="000000"/>
          <w:sz w:val="24"/>
          <w:szCs w:val="24"/>
        </w:rPr>
        <w:t>строительство, реконструкция (техническое перевооружение), капитальный ремонт объектов капитального строительства, включая затраты</w:t>
      </w:r>
      <w:r w:rsidR="000D1BAB">
        <w:rPr>
          <w:rFonts w:ascii="Arial" w:hAnsi="Arial" w:cs="Arial"/>
          <w:color w:val="000000"/>
          <w:sz w:val="24"/>
          <w:szCs w:val="24"/>
        </w:rPr>
        <w:t xml:space="preserve"> </w:t>
      </w:r>
      <w:r>
        <w:rPr>
          <w:rFonts w:ascii="Arial" w:hAnsi="Arial" w:cs="Arial"/>
          <w:color w:val="000000"/>
          <w:sz w:val="24"/>
          <w:szCs w:val="24"/>
        </w:rPr>
        <w:t>на подключение к инженерной инфраструктуре;</w:t>
      </w:r>
    </w:p>
    <w:p w:rsidR="00754653" w:rsidRDefault="00754653">
      <w:pPr>
        <w:autoSpaceDE w:val="0"/>
        <w:ind w:firstLine="709"/>
        <w:jc w:val="both"/>
      </w:pPr>
      <w:r>
        <w:rPr>
          <w:rFonts w:ascii="Arial" w:hAnsi="Arial" w:cs="Arial"/>
          <w:color w:val="000000"/>
          <w:sz w:val="24"/>
          <w:szCs w:val="24"/>
        </w:rPr>
        <w:lastRenderedPageBreak/>
        <w:t>приобретение оборудования, включая его монтаж и пусконаладочные работы, разработку и (или) приобретение прикладного программного обеспечения;</w:t>
      </w:r>
    </w:p>
    <w:p w:rsidR="00754653" w:rsidRDefault="00754653">
      <w:pPr>
        <w:autoSpaceDE w:val="0"/>
        <w:ind w:firstLine="709"/>
        <w:jc w:val="both"/>
      </w:pPr>
      <w:r>
        <w:rPr>
          <w:rFonts w:ascii="Arial" w:hAnsi="Arial" w:cs="Arial"/>
          <w:color w:val="000000"/>
          <w:sz w:val="24"/>
          <w:szCs w:val="24"/>
        </w:rPr>
        <w:t>лицензирование деятельности, сертификацию (декларирование) продукции (продовольственного сырья, товаров, работ, услуг);</w:t>
      </w:r>
    </w:p>
    <w:p w:rsidR="00754653" w:rsidRDefault="00754653">
      <w:pPr>
        <w:autoSpaceDE w:val="0"/>
        <w:ind w:firstLine="709"/>
        <w:jc w:val="both"/>
      </w:pPr>
      <w:r>
        <w:rPr>
          <w:rFonts w:ascii="Arial" w:hAnsi="Arial" w:cs="Arial"/>
          <w:color w:val="000000"/>
          <w:sz w:val="24"/>
          <w:szCs w:val="24"/>
        </w:rPr>
        <w:t xml:space="preserve">компенсацию части затрат, связанных с оплатой первоначального (авансового) лизингового взноса </w:t>
      </w:r>
      <w:r>
        <w:rPr>
          <w:rFonts w:ascii="Arial" w:hAnsi="Arial" w:cs="Arial"/>
          <w:sz w:val="24"/>
          <w:szCs w:val="24"/>
        </w:rPr>
        <w:t xml:space="preserve">и (или) очередных </w:t>
      </w:r>
      <w:r>
        <w:rPr>
          <w:rFonts w:ascii="Arial" w:hAnsi="Arial" w:cs="Arial"/>
          <w:color w:val="000000"/>
          <w:sz w:val="24"/>
          <w:szCs w:val="24"/>
        </w:rPr>
        <w:t xml:space="preserve">лизинговых платежей </w:t>
      </w:r>
      <w:r>
        <w:rPr>
          <w:rFonts w:ascii="Arial" w:hAnsi="Arial" w:cs="Arial"/>
          <w:color w:val="000000"/>
          <w:sz w:val="24"/>
          <w:szCs w:val="24"/>
        </w:rPr>
        <w:br/>
        <w:t>по заключенным договорам лизинга (сублизинга) оборудования;</w:t>
      </w:r>
    </w:p>
    <w:p w:rsidR="00754653" w:rsidRDefault="00754653">
      <w:pPr>
        <w:autoSpaceDE w:val="0"/>
        <w:ind w:firstLine="709"/>
        <w:jc w:val="both"/>
      </w:pPr>
      <w:r>
        <w:rPr>
          <w:rFonts w:ascii="Arial" w:hAnsi="Arial" w:cs="Arial"/>
          <w:color w:val="000000"/>
          <w:sz w:val="24"/>
          <w:szCs w:val="24"/>
        </w:rPr>
        <w:t xml:space="preserve">возмещение части затрат на уплату процентов по кредитам </w:t>
      </w:r>
      <w:r>
        <w:rPr>
          <w:rFonts w:ascii="Arial" w:hAnsi="Arial" w:cs="Arial"/>
          <w:color w:val="000000"/>
          <w:sz w:val="24"/>
          <w:szCs w:val="24"/>
        </w:rPr>
        <w:br/>
        <w:t>на приобретение оборудования.</w:t>
      </w:r>
    </w:p>
    <w:p w:rsidR="00754653" w:rsidRDefault="00754653">
      <w:pPr>
        <w:shd w:val="clear" w:color="auto" w:fill="FFFFFF"/>
        <w:autoSpaceDE w:val="0"/>
        <w:ind w:firstLine="709"/>
        <w:jc w:val="both"/>
      </w:pPr>
      <w:r>
        <w:rPr>
          <w:rFonts w:ascii="Arial" w:hAnsi="Arial" w:cs="Arial"/>
          <w:sz w:val="24"/>
          <w:szCs w:val="24"/>
        </w:rPr>
        <w:t xml:space="preserve">1.7. Субсидии предоставляются на основе конкурса по отбору проектов (далее - Конкурс), который проводится </w:t>
      </w:r>
      <w:r>
        <w:rPr>
          <w:rFonts w:ascii="Arial" w:hAnsi="Arial" w:cs="Arial"/>
          <w:color w:val="000000"/>
          <w:sz w:val="24"/>
          <w:szCs w:val="24"/>
        </w:rPr>
        <w:t xml:space="preserve">при определении получателя поддержки, исходя </w:t>
      </w:r>
      <w:r>
        <w:rPr>
          <w:rFonts w:ascii="Arial" w:hAnsi="Arial" w:cs="Arial"/>
          <w:sz w:val="24"/>
          <w:szCs w:val="24"/>
        </w:rPr>
        <w:t>из соответствия приоритетным направлениям социально-экономического развития муниципального образования и вклада от реализации проекта в социально-экономическое развитие муниципального образования в соответствии с критериями, установленными пунктом 2.10 Порядка.</w:t>
      </w:r>
    </w:p>
    <w:p w:rsidR="00754653" w:rsidRDefault="00754653">
      <w:pPr>
        <w:pStyle w:val="ConsPlusNormal0"/>
        <w:ind w:firstLine="709"/>
        <w:jc w:val="both"/>
      </w:pPr>
      <w:r>
        <w:rPr>
          <w:sz w:val="24"/>
          <w:szCs w:val="24"/>
        </w:rPr>
        <w:t>1.8. Категории получателей субсидии, являющиеся участниками отбора – субъекты малого и среднего предпринимательства.</w:t>
      </w:r>
    </w:p>
    <w:p w:rsidR="00754653" w:rsidRDefault="00754653">
      <w:pPr>
        <w:pStyle w:val="ConsPlusNormal0"/>
        <w:ind w:firstLine="709"/>
        <w:jc w:val="both"/>
        <w:rPr>
          <w:sz w:val="24"/>
          <w:szCs w:val="24"/>
        </w:rPr>
      </w:pPr>
    </w:p>
    <w:p w:rsidR="00754653" w:rsidRDefault="00754653">
      <w:pPr>
        <w:pStyle w:val="ConsPlusTitle"/>
        <w:jc w:val="center"/>
      </w:pPr>
      <w:r>
        <w:rPr>
          <w:b w:val="0"/>
          <w:sz w:val="24"/>
          <w:szCs w:val="24"/>
        </w:rPr>
        <w:t>2. Условия и порядок предоставления субсидий</w:t>
      </w:r>
    </w:p>
    <w:p w:rsidR="00754653" w:rsidRDefault="00754653">
      <w:pPr>
        <w:pStyle w:val="ConsPlusNormal0"/>
        <w:ind w:firstLine="709"/>
        <w:jc w:val="both"/>
        <w:rPr>
          <w:b/>
          <w:sz w:val="24"/>
          <w:szCs w:val="24"/>
        </w:rPr>
      </w:pPr>
    </w:p>
    <w:p w:rsidR="00754653" w:rsidRDefault="00754653">
      <w:pPr>
        <w:pStyle w:val="ConsPlusNormal0"/>
        <w:ind w:firstLine="709"/>
        <w:jc w:val="both"/>
      </w:pPr>
      <w:r>
        <w:rPr>
          <w:sz w:val="24"/>
          <w:szCs w:val="24"/>
        </w:rPr>
        <w:t>2.1. Право на получение субсидии имеют субъекты малого и среднего предпринимательства, включенные в Единый реестр субъектов малого и среднего предпринимательства и осуществляющие деятельность на территории Шушенского района и должны соответствовать следующим требованиям:</w:t>
      </w:r>
    </w:p>
    <w:p w:rsidR="00754653" w:rsidRDefault="00754653">
      <w:pPr>
        <w:pStyle w:val="ConsPlusNormal0"/>
        <w:ind w:firstLine="709"/>
        <w:jc w:val="both"/>
      </w:pPr>
      <w:r>
        <w:rPr>
          <w:sz w:val="24"/>
          <w:szCs w:val="24"/>
        </w:rPr>
        <w:t xml:space="preserve">отсутствие неисполненной обязанности по уплате налогов, сборов, страховых взносов, пеней, штрафов, процентов, подлежащих уплате </w:t>
      </w:r>
      <w:r>
        <w:rPr>
          <w:sz w:val="24"/>
          <w:szCs w:val="24"/>
        </w:rPr>
        <w:br/>
        <w:t xml:space="preserve">в соответствии с законодательством Российской Федерации о налогах </w:t>
      </w:r>
      <w:r>
        <w:rPr>
          <w:sz w:val="24"/>
          <w:szCs w:val="24"/>
        </w:rPr>
        <w:br/>
        <w:t>и сборах;</w:t>
      </w:r>
    </w:p>
    <w:p w:rsidR="00754653" w:rsidRDefault="00754653">
      <w:pPr>
        <w:pStyle w:val="ConsPlusNormal0"/>
        <w:ind w:firstLine="709"/>
        <w:jc w:val="both"/>
      </w:pPr>
      <w:r>
        <w:rPr>
          <w:sz w:val="24"/>
          <w:szCs w:val="24"/>
        </w:rPr>
        <w:t xml:space="preserve">отсутствие просроченной задолженности по возврату в местный бюджет субсидий, бюджетных инвестиций, предоставленных в том числе </w:t>
      </w:r>
      <w:r>
        <w:rPr>
          <w:sz w:val="24"/>
          <w:szCs w:val="24"/>
        </w:rPr>
        <w:br/>
        <w:t>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754653" w:rsidRDefault="00754653">
      <w:pPr>
        <w:pStyle w:val="ConsPlusNormal0"/>
        <w:ind w:firstLine="709"/>
        <w:jc w:val="both"/>
      </w:pPr>
      <w:r>
        <w:rPr>
          <w:sz w:val="24"/>
          <w:szCs w:val="24"/>
        </w:rPr>
        <w:t xml:space="preserve">юридические лица не должны находиться в процессе реорганизации </w:t>
      </w:r>
      <w:r>
        <w:rPr>
          <w:sz w:val="24"/>
          <w:szCs w:val="24"/>
        </w:rPr>
        <w:br/>
        <w:t>(за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793CEA" w:rsidRDefault="00AA19AB" w:rsidP="00793CEA">
      <w:pPr>
        <w:widowControl w:val="0"/>
        <w:autoSpaceDE w:val="0"/>
        <w:ind w:firstLine="709"/>
        <w:jc w:val="both"/>
        <w:rPr>
          <w:rFonts w:ascii="Arial" w:hAnsi="Arial" w:cs="Arial"/>
          <w:color w:val="000000"/>
          <w:sz w:val="24"/>
          <w:szCs w:val="24"/>
        </w:rPr>
      </w:pPr>
      <w:r>
        <w:rPr>
          <w:rFonts w:ascii="Arial" w:hAnsi="Arial" w:cs="Arial"/>
          <w:color w:val="000000"/>
          <w:sz w:val="24"/>
          <w:szCs w:val="24"/>
        </w:rPr>
        <w:t xml:space="preserve"> не должны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Pr>
          <w:rFonts w:ascii="Arial" w:hAnsi="Arial" w:cs="Arial"/>
          <w:color w:val="000000"/>
          <w:sz w:val="24"/>
          <w:szCs w:val="24"/>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754653" w:rsidRPr="005D1BF5" w:rsidRDefault="00754653" w:rsidP="00793CEA">
      <w:pPr>
        <w:widowControl w:val="0"/>
        <w:autoSpaceDE w:val="0"/>
        <w:ind w:firstLine="709"/>
        <w:jc w:val="both"/>
        <w:rPr>
          <w:rFonts w:ascii="Arial" w:hAnsi="Arial" w:cs="Arial"/>
        </w:rPr>
      </w:pPr>
      <w:r w:rsidRPr="005D1BF5">
        <w:rPr>
          <w:rFonts w:ascii="Arial" w:hAnsi="Arial" w:cs="Arial"/>
          <w:sz w:val="24"/>
          <w:szCs w:val="24"/>
        </w:rPr>
        <w:t>не должны получать средства из местного бюджета на основании иных муниципальных правовых актов на цели, указанные в пункте 1.6 Порядка;</w:t>
      </w:r>
    </w:p>
    <w:p w:rsidR="00754653" w:rsidRDefault="00754653">
      <w:pPr>
        <w:pStyle w:val="ConsPlusNormal0"/>
        <w:ind w:firstLine="709"/>
        <w:jc w:val="both"/>
      </w:pPr>
      <w:r>
        <w:rPr>
          <w:sz w:val="24"/>
          <w:szCs w:val="24"/>
        </w:rPr>
        <w:t xml:space="preserve">в реестре дисквалифицированных лиц отсутствуют сведения </w:t>
      </w:r>
      <w:r>
        <w:rPr>
          <w:sz w:val="24"/>
          <w:szCs w:val="24"/>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754653" w:rsidRDefault="00754653">
      <w:pPr>
        <w:pStyle w:val="ConsPlusNormal0"/>
        <w:ind w:firstLine="709"/>
        <w:jc w:val="both"/>
      </w:pPr>
      <w:r>
        <w:rPr>
          <w:sz w:val="24"/>
          <w:szCs w:val="24"/>
        </w:rPr>
        <w:t>осуществление деятельности в сфере производства товаров (работ, услуг), за исключением видов деятельности, включенных в разделы А (за исключением классов 02, 03), B, D, E, G, K, L, M, N, O, S, T, U Общероссийского классификатора видов экономической деятельности ОК 029-2014, утвержденного Приказом Росстандарта от 31.01.2014 № 14-ст;</w:t>
      </w:r>
    </w:p>
    <w:p w:rsidR="00754653" w:rsidRDefault="00754653">
      <w:pPr>
        <w:pStyle w:val="ConsPlusNormal0"/>
        <w:ind w:firstLine="709"/>
        <w:jc w:val="both"/>
      </w:pPr>
      <w:r>
        <w:rPr>
          <w:sz w:val="24"/>
          <w:szCs w:val="24"/>
        </w:rPr>
        <w:t>затраты совершены в течение двух календарных лет, предшествующих году подачи и в году подачи в период до даты подачи в соответствующий орган местного самоуправления заявления о предоставлении субсидии в связи с реализацией проекта.</w:t>
      </w:r>
    </w:p>
    <w:p w:rsidR="00754653" w:rsidRDefault="00754653">
      <w:pPr>
        <w:pStyle w:val="ConsPlusNormal0"/>
        <w:ind w:firstLine="709"/>
        <w:jc w:val="both"/>
      </w:pPr>
      <w:r>
        <w:rPr>
          <w:sz w:val="24"/>
          <w:szCs w:val="24"/>
        </w:rPr>
        <w:t>2.2. Поддержка не может оказываться в отношении заявителей:</w:t>
      </w:r>
    </w:p>
    <w:p w:rsidR="00754653" w:rsidRDefault="00754653">
      <w:pPr>
        <w:pStyle w:val="ConsPlusNormal0"/>
        <w:ind w:firstLine="709"/>
        <w:jc w:val="both"/>
      </w:pPr>
      <w:r>
        <w:rPr>
          <w:sz w:val="24"/>
          <w:szCs w:val="24"/>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754653" w:rsidRDefault="00754653">
      <w:pPr>
        <w:pStyle w:val="ConsPlusNormal0"/>
        <w:ind w:firstLine="709"/>
        <w:jc w:val="both"/>
      </w:pPr>
      <w:r>
        <w:rPr>
          <w:sz w:val="24"/>
          <w:szCs w:val="24"/>
        </w:rPr>
        <w:t>являющихся участниками соглашений о разделе продукции;</w:t>
      </w:r>
    </w:p>
    <w:p w:rsidR="00754653" w:rsidRDefault="00754653">
      <w:pPr>
        <w:pStyle w:val="ConsPlusNormal0"/>
        <w:ind w:firstLine="709"/>
        <w:jc w:val="both"/>
      </w:pPr>
      <w:r>
        <w:rPr>
          <w:sz w:val="24"/>
          <w:szCs w:val="24"/>
        </w:rPr>
        <w:t>осуществляющих предпринимательскую деятельность в сфере игорного бизнеса;</w:t>
      </w:r>
    </w:p>
    <w:p w:rsidR="00754653" w:rsidRDefault="00754653">
      <w:pPr>
        <w:pStyle w:val="ConsPlusNormal0"/>
        <w:ind w:firstLine="709"/>
        <w:jc w:val="both"/>
      </w:pPr>
      <w:r>
        <w:rPr>
          <w:sz w:val="24"/>
          <w:szCs w:val="24"/>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754653" w:rsidRDefault="00754653">
      <w:pPr>
        <w:pStyle w:val="ConsPlusNormal0"/>
        <w:ind w:firstLine="709"/>
        <w:jc w:val="both"/>
      </w:pPr>
      <w:r>
        <w:rPr>
          <w:sz w:val="24"/>
          <w:szCs w:val="24"/>
        </w:rPr>
        <w:t xml:space="preserve">осуществляющих производство и (или) реализацию подакцизных товаров, а также добычу и (или) реализацию полезных ископаемых, </w:t>
      </w:r>
      <w:r>
        <w:rPr>
          <w:sz w:val="24"/>
          <w:szCs w:val="24"/>
        </w:rPr>
        <w:br/>
        <w:t>за исключением общераспространенных полезных ископаемых;</w:t>
      </w:r>
    </w:p>
    <w:p w:rsidR="00754653" w:rsidRDefault="00754653">
      <w:pPr>
        <w:pStyle w:val="ConsPlusNormal0"/>
        <w:ind w:firstLine="709"/>
        <w:jc w:val="both"/>
      </w:pPr>
      <w:r>
        <w:rPr>
          <w:sz w:val="24"/>
          <w:szCs w:val="24"/>
        </w:rPr>
        <w:t>не включенных в Единый реестр субъектов малого и среднего предпринимательства.</w:t>
      </w:r>
    </w:p>
    <w:p w:rsidR="00754653" w:rsidRDefault="00754653">
      <w:pPr>
        <w:pStyle w:val="ConsPlusNormal0"/>
        <w:ind w:firstLine="709"/>
        <w:jc w:val="both"/>
      </w:pPr>
      <w:r>
        <w:rPr>
          <w:sz w:val="24"/>
          <w:szCs w:val="24"/>
        </w:rPr>
        <w:t xml:space="preserve">2.3. Администрация Шушенского района размещает информацию о проведении конкурсного отбора на официальном сайте администрации Шушенского района </w:t>
      </w:r>
      <w:r>
        <w:rPr>
          <w:sz w:val="24"/>
          <w:szCs w:val="24"/>
          <w:lang w:eastAsia="en-US"/>
        </w:rPr>
        <w:t>(</w:t>
      </w:r>
      <w:r>
        <w:rPr>
          <w:sz w:val="24"/>
          <w:szCs w:val="24"/>
          <w:lang w:val="en-US" w:eastAsia="en-US"/>
        </w:rPr>
        <w:t>arshush</w:t>
      </w:r>
      <w:r>
        <w:rPr>
          <w:sz w:val="24"/>
          <w:szCs w:val="24"/>
          <w:lang w:eastAsia="en-US"/>
        </w:rPr>
        <w:t>.</w:t>
      </w:r>
      <w:r>
        <w:rPr>
          <w:sz w:val="24"/>
          <w:szCs w:val="24"/>
          <w:lang w:val="en-US" w:eastAsia="en-US"/>
        </w:rPr>
        <w:t>ru</w:t>
      </w:r>
      <w:r>
        <w:rPr>
          <w:sz w:val="24"/>
          <w:szCs w:val="24"/>
          <w:lang w:eastAsia="en-US"/>
        </w:rPr>
        <w:t>)</w:t>
      </w:r>
      <w:r>
        <w:rPr>
          <w:sz w:val="24"/>
          <w:szCs w:val="24"/>
        </w:rPr>
        <w:t>, а также в газете «Ленинская Искра».</w:t>
      </w:r>
      <w:r>
        <w:rPr>
          <w:sz w:val="24"/>
          <w:szCs w:val="24"/>
          <w:lang w:eastAsia="en-US"/>
        </w:rPr>
        <w:t xml:space="preserve"> </w:t>
      </w:r>
    </w:p>
    <w:p w:rsidR="00754653" w:rsidRDefault="00754653">
      <w:pPr>
        <w:pStyle w:val="ConsPlusNormal0"/>
        <w:ind w:firstLine="709"/>
        <w:jc w:val="both"/>
      </w:pPr>
      <w:r>
        <w:rPr>
          <w:sz w:val="24"/>
          <w:szCs w:val="24"/>
        </w:rPr>
        <w:t>Информация о проведении конкурсного отбора включает в себя:</w:t>
      </w:r>
    </w:p>
    <w:p w:rsidR="00754653" w:rsidRDefault="00754653">
      <w:pPr>
        <w:pStyle w:val="ConsPlusNormal0"/>
        <w:jc w:val="both"/>
      </w:pPr>
      <w:r>
        <w:rPr>
          <w:sz w:val="24"/>
          <w:szCs w:val="24"/>
        </w:rPr>
        <w:t xml:space="preserve">сроки проведения отбора, даты начала подачи или окончания приема предложений (заявок) участников отбора, которая не может быть ранее </w:t>
      </w:r>
      <w:r w:rsidR="00476697">
        <w:rPr>
          <w:sz w:val="24"/>
          <w:szCs w:val="24"/>
        </w:rPr>
        <w:t>1</w:t>
      </w:r>
      <w:r>
        <w:rPr>
          <w:sz w:val="24"/>
          <w:szCs w:val="24"/>
        </w:rPr>
        <w:t>0-го календарного дня, следующего за днем размещения объявления о проведении отбора; наименование, места нахождения, почтового адреса, адреса электронной почты главного распорядителя бюджетных средств; требования к участникам отбора и перечня документов, представляемых участниками отбора для подтверждения их соответствия указанным требованиям;</w:t>
      </w:r>
    </w:p>
    <w:p w:rsidR="00754653" w:rsidRDefault="00754653">
      <w:pPr>
        <w:pStyle w:val="ConsPlusNormal0"/>
        <w:ind w:firstLine="709"/>
        <w:jc w:val="both"/>
      </w:pPr>
      <w:r>
        <w:rPr>
          <w:sz w:val="24"/>
          <w:szCs w:val="24"/>
        </w:rPr>
        <w:t xml:space="preserve">2.4. В целях получения субсидии заявитель, в сроки, указанные </w:t>
      </w:r>
      <w:r>
        <w:rPr>
          <w:sz w:val="24"/>
          <w:szCs w:val="24"/>
        </w:rPr>
        <w:br/>
        <w:t>в информации о проведении Конкурса, представляет в отдел экономического развития и муниципального заказа администрации Шушенского района (далее по тексту Порядка – Отдел</w:t>
      </w:r>
      <w:r w:rsidR="000D1BAB">
        <w:rPr>
          <w:sz w:val="24"/>
          <w:szCs w:val="24"/>
        </w:rPr>
        <w:t xml:space="preserve"> экономики</w:t>
      </w:r>
      <w:r>
        <w:rPr>
          <w:sz w:val="24"/>
          <w:szCs w:val="24"/>
        </w:rPr>
        <w:t xml:space="preserve">) на бумажном носителе нарочным или посредством почтовой связи по адресу: Красноярский край, п. Шушенское, ул. Ленина, д. 64 кабинет 7 заявку, содержащую следующие документы (далее - </w:t>
      </w:r>
      <w:r>
        <w:rPr>
          <w:sz w:val="24"/>
          <w:szCs w:val="24"/>
        </w:rPr>
        <w:lastRenderedPageBreak/>
        <w:t>заявка):</w:t>
      </w:r>
    </w:p>
    <w:p w:rsidR="00754653" w:rsidRDefault="00754653">
      <w:pPr>
        <w:pStyle w:val="ConsPlusNormal0"/>
        <w:ind w:firstLine="709"/>
        <w:jc w:val="both"/>
      </w:pPr>
      <w:bookmarkStart w:id="13" w:name="P137"/>
      <w:bookmarkEnd w:id="13"/>
      <w:r>
        <w:rPr>
          <w:sz w:val="24"/>
          <w:szCs w:val="24"/>
        </w:rPr>
        <w:t xml:space="preserve">- </w:t>
      </w:r>
      <w:r w:rsidRPr="00634C2F">
        <w:rPr>
          <w:sz w:val="24"/>
          <w:szCs w:val="24"/>
        </w:rPr>
        <w:t>заявление</w:t>
      </w:r>
      <w:r>
        <w:rPr>
          <w:sz w:val="24"/>
          <w:szCs w:val="24"/>
        </w:rPr>
        <w:t xml:space="preserve"> на предоставление субсидии по установленной форме (приложение № 1 к Порядку);</w:t>
      </w:r>
    </w:p>
    <w:p w:rsidR="00754653" w:rsidRDefault="00754653">
      <w:pPr>
        <w:pStyle w:val="ConsPlusNormal0"/>
        <w:ind w:firstLine="709"/>
        <w:jc w:val="both"/>
      </w:pPr>
      <w:r>
        <w:rPr>
          <w:sz w:val="24"/>
          <w:szCs w:val="24"/>
        </w:rPr>
        <w:t>- выписку из ЕГРЮЛ или выписка из ЕГРИП, полученную в срок не ранее 20 рабочих дней до даты подачи заявки (предоставляется по инициативе заявителя);</w:t>
      </w:r>
    </w:p>
    <w:p w:rsidR="00754653" w:rsidRDefault="00754653">
      <w:pPr>
        <w:pStyle w:val="ConsPlusNormal0"/>
        <w:ind w:firstLine="709"/>
        <w:jc w:val="both"/>
      </w:pPr>
      <w:r>
        <w:rPr>
          <w:sz w:val="24"/>
          <w:szCs w:val="24"/>
        </w:rPr>
        <w:t>- бизнес-план проекта (приложение № 2 к Порядку);</w:t>
      </w:r>
    </w:p>
    <w:p w:rsidR="00754653" w:rsidRDefault="00754653">
      <w:pPr>
        <w:pStyle w:val="ConsPlusNormal0"/>
        <w:ind w:firstLine="709"/>
        <w:jc w:val="both"/>
      </w:pPr>
      <w:r>
        <w:rPr>
          <w:sz w:val="24"/>
          <w:szCs w:val="24"/>
        </w:rPr>
        <w:t>- 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(предоставляется по инициативе заявителя);</w:t>
      </w:r>
    </w:p>
    <w:p w:rsidR="00754653" w:rsidRDefault="00754653">
      <w:pPr>
        <w:pStyle w:val="ConsPlusNormal0"/>
        <w:ind w:firstLine="709"/>
        <w:jc w:val="both"/>
      </w:pPr>
      <w:r>
        <w:rPr>
          <w:i/>
          <w:sz w:val="24"/>
          <w:szCs w:val="24"/>
        </w:rPr>
        <w:t xml:space="preserve">- </w:t>
      </w:r>
      <w:r>
        <w:rPr>
          <w:sz w:val="24"/>
          <w:szCs w:val="24"/>
        </w:rPr>
        <w:t>документ, подтверждающий полномочия представителя Получателя, а также копию паспорта или иного документа, удостоверяющего личность представителя Получателя;</w:t>
      </w:r>
    </w:p>
    <w:p w:rsidR="00754653" w:rsidRDefault="00754653">
      <w:pPr>
        <w:pStyle w:val="ConsPlusNormal0"/>
        <w:ind w:firstLine="709"/>
        <w:jc w:val="both"/>
      </w:pPr>
      <w:r>
        <w:rPr>
          <w:sz w:val="24"/>
          <w:szCs w:val="24"/>
        </w:rPr>
        <w:t>- для юридических лиц – копию уведомления о постановке на учет российской организации в налоговом органе на территории Российской Федерации (форма № 1-3 Учет), для физических лиц – копию уведомления о постановке на учет физического лица в налоговом органе Российской Федерации (форма № 2-3 Учет);</w:t>
      </w:r>
    </w:p>
    <w:p w:rsidR="00754653" w:rsidRDefault="00754653">
      <w:pPr>
        <w:pStyle w:val="ConsPlusNormal0"/>
        <w:ind w:firstLine="709"/>
        <w:jc w:val="both"/>
      </w:pPr>
      <w:r>
        <w:rPr>
          <w:sz w:val="24"/>
          <w:szCs w:val="24"/>
        </w:rPr>
        <w:t>- копии договоров, подтверждающих затраты на строительство (реконструкцию) для собственных на приобретение оборудования, кредитных договоров;</w:t>
      </w:r>
    </w:p>
    <w:p w:rsidR="00754653" w:rsidRDefault="00754653">
      <w:pPr>
        <w:pStyle w:val="ConsPlusNormal0"/>
        <w:ind w:firstLine="709"/>
        <w:jc w:val="both"/>
      </w:pPr>
      <w:r>
        <w:rPr>
          <w:sz w:val="24"/>
          <w:szCs w:val="24"/>
        </w:rPr>
        <w:t>- счетов-фактур (за исключением случаев, предусмотренных законодательством Российской Федерации, когда счет-фактура может не</w:t>
      </w:r>
      <w:r>
        <w:rPr>
          <w:i/>
          <w:sz w:val="24"/>
          <w:szCs w:val="24"/>
        </w:rPr>
        <w:t xml:space="preserve"> </w:t>
      </w:r>
      <w:r>
        <w:rPr>
          <w:sz w:val="24"/>
          <w:szCs w:val="24"/>
        </w:rPr>
        <w:t>составляться поставщиком (исполнителем, подрядчиком);</w:t>
      </w:r>
    </w:p>
    <w:p w:rsidR="00754653" w:rsidRDefault="00754653">
      <w:pPr>
        <w:pStyle w:val="ConsPlusNormal0"/>
        <w:ind w:firstLine="709"/>
        <w:jc w:val="both"/>
      </w:pPr>
      <w:r>
        <w:rPr>
          <w:sz w:val="24"/>
          <w:szCs w:val="24"/>
        </w:rPr>
        <w:t>- товарных (товарно-транспортных) накладных;</w:t>
      </w:r>
    </w:p>
    <w:p w:rsidR="00754653" w:rsidRDefault="00754653">
      <w:pPr>
        <w:pStyle w:val="ConsPlusNormal0"/>
        <w:ind w:firstLine="709"/>
        <w:jc w:val="both"/>
      </w:pPr>
      <w:r>
        <w:rPr>
          <w:sz w:val="24"/>
          <w:szCs w:val="24"/>
        </w:rPr>
        <w:t>- актов о приеме-передаче объектов основных средств, выполненных работ (оказанных услуг);</w:t>
      </w:r>
    </w:p>
    <w:p w:rsidR="00754653" w:rsidRDefault="00754653">
      <w:pPr>
        <w:pStyle w:val="ConsPlusNormal0"/>
        <w:ind w:firstLine="709"/>
        <w:jc w:val="both"/>
      </w:pPr>
      <w:r>
        <w:rPr>
          <w:sz w:val="24"/>
          <w:szCs w:val="24"/>
        </w:rPr>
        <w:t>- копии технических паспортов (паспортов), технической документации на приобретенное оборудование;</w:t>
      </w:r>
    </w:p>
    <w:p w:rsidR="00754653" w:rsidRDefault="00754653">
      <w:pPr>
        <w:pStyle w:val="ConsPlusNormal0"/>
        <w:ind w:firstLine="709"/>
        <w:jc w:val="both"/>
      </w:pPr>
      <w:r>
        <w:rPr>
          <w:sz w:val="24"/>
          <w:szCs w:val="24"/>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754653" w:rsidRDefault="00754653">
      <w:pPr>
        <w:pStyle w:val="ConsPlusNormal0"/>
        <w:ind w:firstLine="709"/>
        <w:jc w:val="both"/>
      </w:pPr>
      <w:r>
        <w:rPr>
          <w:sz w:val="24"/>
          <w:szCs w:val="24"/>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754653" w:rsidRDefault="00754653">
      <w:pPr>
        <w:pStyle w:val="ConsPlusNormal0"/>
        <w:ind w:firstLine="709"/>
        <w:jc w:val="both"/>
      </w:pPr>
      <w:r>
        <w:rPr>
          <w:sz w:val="24"/>
          <w:szCs w:val="24"/>
        </w:rPr>
        <w:t>- копии технических паспортов с отметкой соответствующего государственного органа о регистрации и постановки на учет приобретенных самоходных машин, паспортов оборудования (за исключением идущих в комплекте с основным оборудованием вспомогательного оборудования, инвентаря и комплектующих) и инвентарных карточек учета объекта основных средств;</w:t>
      </w:r>
    </w:p>
    <w:p w:rsidR="00754653" w:rsidRDefault="00754653">
      <w:pPr>
        <w:pStyle w:val="ConsPlusNormal0"/>
        <w:ind w:firstLine="709"/>
        <w:jc w:val="both"/>
      </w:pPr>
      <w:r>
        <w:rPr>
          <w:sz w:val="24"/>
          <w:szCs w:val="24"/>
        </w:rPr>
        <w:t>- копии платежных документов, подтверждающих оплату первого взноса (аванса) в сроки, предусмотренные договорами лизинга оборудования;</w:t>
      </w:r>
    </w:p>
    <w:p w:rsidR="00754653" w:rsidRDefault="00754653">
      <w:pPr>
        <w:pStyle w:val="ConsPlusNormal0"/>
        <w:ind w:firstLine="709"/>
        <w:jc w:val="both"/>
      </w:pPr>
      <w:r>
        <w:rPr>
          <w:sz w:val="24"/>
          <w:szCs w:val="24"/>
        </w:rPr>
        <w:t>- копии документов, подтверждающие осуществление расходов,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rsidR="00754653" w:rsidRDefault="00754653">
      <w:pPr>
        <w:pStyle w:val="ConsPlusNormal0"/>
        <w:ind w:firstLine="708"/>
        <w:jc w:val="both"/>
      </w:pPr>
      <w:r>
        <w:rPr>
          <w:sz w:val="24"/>
          <w:szCs w:val="24"/>
        </w:rPr>
        <w:t>- копии бухгалтерского баланса (форма № 1), отчета о прибылях и убытках (форма № 2) за предшествующий календарный год и последний отчетный период - для субъектов малого и среднего предпринимательства, применяющих общую систему налогообложения. Справку об имущественном и финансовом состоянии согласно приложению № 3 к настоящему Порядку - для субъектов малого предпринимательства, применяющих специальные режимы налогообложения, и индивидуальных предпринимателей, применяющих общую систему налогообложения;</w:t>
      </w:r>
    </w:p>
    <w:p w:rsidR="00754653" w:rsidRDefault="00754653">
      <w:pPr>
        <w:pStyle w:val="ConsPlusNormal0"/>
        <w:ind w:firstLine="709"/>
        <w:jc w:val="both"/>
      </w:pPr>
      <w:r>
        <w:rPr>
          <w:sz w:val="24"/>
          <w:szCs w:val="24"/>
        </w:rPr>
        <w:t xml:space="preserve">2.5. Копии представляемых заявителем документов, должны быть </w:t>
      </w:r>
      <w:r>
        <w:rPr>
          <w:sz w:val="24"/>
          <w:szCs w:val="24"/>
        </w:rPr>
        <w:lastRenderedPageBreak/>
        <w:t>прошнурованы, пронумерованы опечатаны с указанием количества листов, подписаны и заверены печатью заявителя (при наличии).</w:t>
      </w:r>
    </w:p>
    <w:p w:rsidR="00754653" w:rsidRDefault="00754653">
      <w:pPr>
        <w:pStyle w:val="ConsPlusNormal0"/>
        <w:ind w:firstLine="709"/>
        <w:jc w:val="both"/>
      </w:pPr>
      <w:r>
        <w:rPr>
          <w:sz w:val="24"/>
          <w:szCs w:val="24"/>
        </w:rPr>
        <w:t>Заявитель несет ответственность за достоверность представляемых сведений и документов для получения субсидии в соответствии</w:t>
      </w:r>
      <w:r>
        <w:rPr>
          <w:sz w:val="24"/>
          <w:szCs w:val="24"/>
        </w:rPr>
        <w:br/>
        <w:t>с действующим законодательством Российской Федерации.</w:t>
      </w:r>
    </w:p>
    <w:p w:rsidR="00754653" w:rsidRDefault="00754653">
      <w:pPr>
        <w:pStyle w:val="ConsPlusTitle"/>
        <w:ind w:firstLine="709"/>
        <w:jc w:val="both"/>
      </w:pPr>
      <w:r>
        <w:rPr>
          <w:b w:val="0"/>
          <w:sz w:val="24"/>
          <w:szCs w:val="24"/>
        </w:rPr>
        <w:t>2.6. Заявка регистрируется Отделом</w:t>
      </w:r>
      <w:r w:rsidR="000D1BAB">
        <w:rPr>
          <w:b w:val="0"/>
          <w:sz w:val="24"/>
          <w:szCs w:val="24"/>
        </w:rPr>
        <w:t xml:space="preserve"> экономики</w:t>
      </w:r>
      <w:r>
        <w:rPr>
          <w:b w:val="0"/>
          <w:sz w:val="24"/>
          <w:szCs w:val="24"/>
        </w:rPr>
        <w:t xml:space="preserve"> в течение одного рабочего дня с момента приема документов. При необходимости заявителю выдается расписка о получении документов.</w:t>
      </w:r>
    </w:p>
    <w:p w:rsidR="00754653" w:rsidRDefault="00754653">
      <w:pPr>
        <w:pStyle w:val="ConsPlusNormal0"/>
        <w:ind w:firstLine="709"/>
        <w:jc w:val="both"/>
      </w:pPr>
      <w:r>
        <w:rPr>
          <w:sz w:val="24"/>
          <w:szCs w:val="24"/>
        </w:rPr>
        <w:t>2.7. Отдел</w:t>
      </w:r>
      <w:r w:rsidR="000D1BAB">
        <w:rPr>
          <w:sz w:val="24"/>
          <w:szCs w:val="24"/>
        </w:rPr>
        <w:t xml:space="preserve"> экономики</w:t>
      </w:r>
      <w:r>
        <w:rPr>
          <w:sz w:val="24"/>
          <w:szCs w:val="24"/>
        </w:rPr>
        <w:t xml:space="preserve"> в течение 5 рабочих дней со дня регистрации заявки рассматривает поступившие документы на их соответствие требованиям настоящего Порядка.</w:t>
      </w:r>
    </w:p>
    <w:p w:rsidR="00754653" w:rsidRDefault="00754653">
      <w:pPr>
        <w:pStyle w:val="ConsPlusNormal0"/>
        <w:ind w:firstLine="709"/>
        <w:jc w:val="both"/>
      </w:pPr>
      <w:r>
        <w:rPr>
          <w:sz w:val="24"/>
          <w:szCs w:val="24"/>
        </w:rPr>
        <w:t>2.8. Отдел</w:t>
      </w:r>
      <w:r w:rsidR="000D1BAB">
        <w:rPr>
          <w:sz w:val="24"/>
          <w:szCs w:val="24"/>
        </w:rPr>
        <w:t xml:space="preserve"> экономики</w:t>
      </w:r>
      <w:r>
        <w:rPr>
          <w:sz w:val="24"/>
          <w:szCs w:val="24"/>
        </w:rPr>
        <w:t xml:space="preserve"> передает пакеты документов на рассмотрение о возможности предоставления субсидии Экспертной комиссии. На основании предложений Экспертной комиссии Отдел</w:t>
      </w:r>
      <w:r w:rsidR="000D1BAB">
        <w:rPr>
          <w:sz w:val="24"/>
          <w:szCs w:val="24"/>
        </w:rPr>
        <w:t xml:space="preserve"> экономики</w:t>
      </w:r>
      <w:r>
        <w:rPr>
          <w:sz w:val="24"/>
          <w:szCs w:val="24"/>
        </w:rPr>
        <w:t xml:space="preserve"> готовит распоряжение главы района о предоставлении субсидии или об отказе в предоставлении субсидии и в письменной форме уведомляет заявителя о принятом решении в течение 5 рабочих со дня принятия указанного решения.</w:t>
      </w:r>
    </w:p>
    <w:p w:rsidR="00754653" w:rsidRDefault="00754653">
      <w:pPr>
        <w:pStyle w:val="ConsPlusNormal0"/>
        <w:ind w:firstLine="709"/>
        <w:jc w:val="both"/>
      </w:pPr>
      <w:r>
        <w:rPr>
          <w:sz w:val="24"/>
          <w:szCs w:val="24"/>
        </w:rPr>
        <w:t>2.9. Решение об отказе в предоставлении субсидии принимается по следующим основаниям:</w:t>
      </w:r>
    </w:p>
    <w:p w:rsidR="00754653" w:rsidRDefault="00754653">
      <w:pPr>
        <w:pStyle w:val="ConsPlusNormal0"/>
        <w:ind w:firstLine="709"/>
        <w:jc w:val="both"/>
      </w:pPr>
      <w:r>
        <w:rPr>
          <w:sz w:val="24"/>
          <w:szCs w:val="24"/>
        </w:rPr>
        <w:t>несоответствие заявителя требованиям, установленным в пункте 2.4</w:t>
      </w:r>
      <w:r>
        <w:rPr>
          <w:i/>
          <w:sz w:val="24"/>
          <w:szCs w:val="24"/>
        </w:rPr>
        <w:t xml:space="preserve"> </w:t>
      </w:r>
      <w:r>
        <w:rPr>
          <w:sz w:val="24"/>
          <w:szCs w:val="24"/>
        </w:rPr>
        <w:t>Порядка;</w:t>
      </w:r>
    </w:p>
    <w:p w:rsidR="00754653" w:rsidRDefault="00754653">
      <w:pPr>
        <w:pStyle w:val="ConsPlusNormal0"/>
        <w:ind w:firstLine="709"/>
        <w:jc w:val="both"/>
      </w:pPr>
      <w:r>
        <w:rPr>
          <w:sz w:val="24"/>
          <w:szCs w:val="24"/>
        </w:rPr>
        <w:t xml:space="preserve">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w:t>
      </w:r>
      <w:r>
        <w:rPr>
          <w:sz w:val="24"/>
          <w:szCs w:val="24"/>
        </w:rPr>
        <w:br/>
        <w:t>в объявлении о проведении отбора;</w:t>
      </w:r>
    </w:p>
    <w:p w:rsidR="00754653" w:rsidRDefault="00754653">
      <w:pPr>
        <w:pStyle w:val="ConsPlusNormal0"/>
        <w:ind w:firstLine="709"/>
        <w:jc w:val="both"/>
      </w:pPr>
      <w:r>
        <w:rPr>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754653" w:rsidRDefault="00754653">
      <w:pPr>
        <w:pStyle w:val="ConsPlusNormal0"/>
        <w:ind w:firstLine="709"/>
        <w:jc w:val="both"/>
      </w:pPr>
      <w:r>
        <w:rPr>
          <w:sz w:val="24"/>
          <w:szCs w:val="24"/>
        </w:rPr>
        <w:t>подача документов заявителем после даты и (или) времени, определенных для подачи предложений (заявок);</w:t>
      </w:r>
    </w:p>
    <w:p w:rsidR="00754653" w:rsidRDefault="00754653">
      <w:pPr>
        <w:pStyle w:val="ConsPlusNormal0"/>
        <w:ind w:firstLine="709"/>
        <w:jc w:val="both"/>
      </w:pPr>
      <w:r>
        <w:rPr>
          <w:sz w:val="24"/>
          <w:szCs w:val="24"/>
        </w:rPr>
        <w:t>2.10. Оценка проектов осуществляется с использ</w:t>
      </w:r>
      <w:r w:rsidR="00634C2F">
        <w:rPr>
          <w:sz w:val="24"/>
          <w:szCs w:val="24"/>
        </w:rPr>
        <w:t>ованием критериев оценки заявок, ус</w:t>
      </w:r>
      <w:r>
        <w:rPr>
          <w:sz w:val="24"/>
          <w:szCs w:val="24"/>
        </w:rPr>
        <w:t>тановленных приложением № 4 Порядка (далее – критерии).</w:t>
      </w:r>
    </w:p>
    <w:p w:rsidR="00754653" w:rsidRDefault="00754653">
      <w:pPr>
        <w:pStyle w:val="ConsPlusNormal0"/>
        <w:ind w:firstLine="709"/>
        <w:jc w:val="both"/>
      </w:pPr>
      <w:r>
        <w:rPr>
          <w:sz w:val="24"/>
          <w:szCs w:val="24"/>
        </w:rPr>
        <w:t>По каждому проекту выставляются баллы по установленным критериям. Проекты ранжируются по убыванию количества полученных баллов.</w:t>
      </w:r>
    </w:p>
    <w:p w:rsidR="00754653" w:rsidRDefault="00754653">
      <w:pPr>
        <w:pStyle w:val="ConsPlusNormal0"/>
        <w:ind w:firstLine="709"/>
        <w:jc w:val="both"/>
      </w:pPr>
      <w:r>
        <w:rPr>
          <w:sz w:val="24"/>
          <w:szCs w:val="24"/>
        </w:rPr>
        <w:t>При равенстве рангов, полученных проектами более высокий ранг присваивается проекту, у которого выше соотношение объема инвестиций, привлекаемых в результате реализации проекта (за исключением субсидий, привлекаемых из бюджетов всех уровней) и объема заявленной суммы субсидии.</w:t>
      </w:r>
    </w:p>
    <w:p w:rsidR="00754653" w:rsidRDefault="00754653">
      <w:pPr>
        <w:pStyle w:val="ConsPlusNormal0"/>
        <w:ind w:firstLine="709"/>
        <w:jc w:val="both"/>
      </w:pPr>
      <w:r>
        <w:rPr>
          <w:sz w:val="24"/>
          <w:szCs w:val="24"/>
        </w:rPr>
        <w:t>2.11. Размер субсидии составляет до 50 процентов произведенных затрат, но не менее 300 тыс. рублей и не более 15,0 млн рублей одному получателю поддержки, реализующему проект.</w:t>
      </w:r>
    </w:p>
    <w:p w:rsidR="00754653" w:rsidRDefault="00754653">
      <w:pPr>
        <w:pStyle w:val="ConsPlusNormal0"/>
        <w:ind w:firstLine="709"/>
        <w:jc w:val="both"/>
      </w:pPr>
      <w:r>
        <w:rPr>
          <w:sz w:val="24"/>
          <w:szCs w:val="24"/>
        </w:rPr>
        <w:t>2.12. Субсидия предоставляется при соблюдении условия о заключении соглашения о предоставлении бюджетных средств между Главным распорядителем бюджетных средств и получателем субсидии (далее - Соглашение).</w:t>
      </w:r>
    </w:p>
    <w:p w:rsidR="00754653" w:rsidRDefault="00754653">
      <w:pPr>
        <w:pStyle w:val="ConsPlusNormal0"/>
        <w:ind w:firstLine="709"/>
        <w:jc w:val="both"/>
      </w:pPr>
      <w:r>
        <w:rPr>
          <w:sz w:val="24"/>
          <w:szCs w:val="24"/>
        </w:rPr>
        <w:t>Соглашение заключается в соответствии с формой</w:t>
      </w:r>
      <w:r w:rsidR="00634C2F">
        <w:rPr>
          <w:sz w:val="24"/>
          <w:szCs w:val="24"/>
        </w:rPr>
        <w:t xml:space="preserve"> согласно</w:t>
      </w:r>
      <w:r w:rsidR="00017C61">
        <w:rPr>
          <w:sz w:val="24"/>
          <w:szCs w:val="24"/>
        </w:rPr>
        <w:t xml:space="preserve"> </w:t>
      </w:r>
      <w:r>
        <w:rPr>
          <w:sz w:val="24"/>
          <w:szCs w:val="24"/>
        </w:rPr>
        <w:t>приложени</w:t>
      </w:r>
      <w:r w:rsidR="00017C61">
        <w:rPr>
          <w:sz w:val="24"/>
          <w:szCs w:val="24"/>
        </w:rPr>
        <w:t>я</w:t>
      </w:r>
      <w:r>
        <w:rPr>
          <w:sz w:val="24"/>
          <w:szCs w:val="24"/>
        </w:rPr>
        <w:t xml:space="preserve"> № </w:t>
      </w:r>
      <w:r w:rsidR="00634C2F">
        <w:rPr>
          <w:sz w:val="24"/>
          <w:szCs w:val="24"/>
        </w:rPr>
        <w:t>6</w:t>
      </w:r>
      <w:r>
        <w:rPr>
          <w:sz w:val="24"/>
          <w:szCs w:val="24"/>
        </w:rPr>
        <w:t xml:space="preserve"> к По</w:t>
      </w:r>
      <w:r w:rsidR="00634C2F">
        <w:rPr>
          <w:sz w:val="24"/>
          <w:szCs w:val="24"/>
        </w:rPr>
        <w:t>рядку</w:t>
      </w:r>
      <w:r>
        <w:rPr>
          <w:sz w:val="24"/>
          <w:szCs w:val="24"/>
        </w:rPr>
        <w:t xml:space="preserve">. </w:t>
      </w:r>
    </w:p>
    <w:p w:rsidR="00754653" w:rsidRDefault="00754653">
      <w:pPr>
        <w:pStyle w:val="ConsPlusNormal0"/>
        <w:ind w:firstLine="709"/>
        <w:jc w:val="both"/>
      </w:pPr>
      <w:r>
        <w:rPr>
          <w:sz w:val="24"/>
          <w:szCs w:val="24"/>
        </w:rPr>
        <w:t>Соглашение заключается в течение 10 дней со дня принятия Главным распорядителем бюджетных средств решения о предоставлении субсидии получателю субсидии.</w:t>
      </w:r>
    </w:p>
    <w:p w:rsidR="00754653" w:rsidRDefault="00754653">
      <w:pPr>
        <w:pStyle w:val="ConsPlusNormal0"/>
        <w:ind w:firstLine="709"/>
        <w:jc w:val="both"/>
      </w:pPr>
      <w:r>
        <w:rPr>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754653" w:rsidRDefault="00754653">
      <w:pPr>
        <w:pStyle w:val="ConsPlusNormal0"/>
        <w:ind w:firstLine="709"/>
        <w:jc w:val="both"/>
      </w:pPr>
      <w:r>
        <w:rPr>
          <w:sz w:val="24"/>
          <w:szCs w:val="24"/>
        </w:rPr>
        <w:t xml:space="preserve">о согласии лиц, получающих средства на основании договоров (соглашений), заключенных с получателем, на осуществление Главным распорядителем </w:t>
      </w:r>
      <w:r>
        <w:rPr>
          <w:sz w:val="24"/>
          <w:szCs w:val="24"/>
        </w:rPr>
        <w:lastRenderedPageBreak/>
        <w:t>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754653" w:rsidRDefault="00754653">
      <w:pPr>
        <w:pStyle w:val="ConsPlusNormal0"/>
        <w:ind w:firstLine="709"/>
        <w:jc w:val="both"/>
      </w:pPr>
      <w:r>
        <w:rPr>
          <w:sz w:val="24"/>
          <w:szCs w:val="24"/>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754653" w:rsidRDefault="00754653">
      <w:pPr>
        <w:pStyle w:val="ConsPlusNormal0"/>
        <w:ind w:firstLine="709"/>
        <w:jc w:val="both"/>
      </w:pPr>
      <w:r>
        <w:rPr>
          <w:sz w:val="24"/>
          <w:szCs w:val="24"/>
        </w:rPr>
        <w:t>В случае если соглашение не подписано получателем и (или) не направлено Главному распорядителю бюджетных средств в срок, указанный в пункте 2.12 Порядка, получатель считается уклонившимся от получения субсидии, соглашение с получателем не заключается и субсидия указанному получателю не предоставляется.</w:t>
      </w:r>
    </w:p>
    <w:p w:rsidR="00754653" w:rsidRDefault="00754653">
      <w:pPr>
        <w:pStyle w:val="ConsPlusNormal0"/>
        <w:ind w:firstLine="709"/>
        <w:jc w:val="both"/>
      </w:pPr>
      <w:r>
        <w:rPr>
          <w:sz w:val="24"/>
          <w:szCs w:val="24"/>
        </w:rPr>
        <w:t>2.13. Показателями, необходимыми для достижения результата предоставления субсидии, являются:</w:t>
      </w:r>
    </w:p>
    <w:p w:rsidR="00754653" w:rsidRDefault="00754653">
      <w:pPr>
        <w:pStyle w:val="ConsPlusNormal0"/>
        <w:ind w:firstLine="709"/>
        <w:jc w:val="both"/>
      </w:pPr>
      <w:r>
        <w:rPr>
          <w:i/>
          <w:sz w:val="24"/>
          <w:szCs w:val="24"/>
        </w:rPr>
        <w:t xml:space="preserve">- </w:t>
      </w:r>
      <w:r>
        <w:rPr>
          <w:sz w:val="24"/>
          <w:szCs w:val="24"/>
        </w:rPr>
        <w:t>количество созданных и (или) сохраненных рабочих мест;</w:t>
      </w:r>
    </w:p>
    <w:p w:rsidR="00754653" w:rsidRDefault="00754653">
      <w:pPr>
        <w:pStyle w:val="ConsPlusNormal0"/>
        <w:ind w:firstLine="709"/>
        <w:jc w:val="both"/>
      </w:pPr>
      <w:r>
        <w:rPr>
          <w:sz w:val="24"/>
          <w:szCs w:val="24"/>
        </w:rPr>
        <w:t>-  объем привлеченных инвестиций</w:t>
      </w:r>
      <w:r>
        <w:rPr>
          <w:i/>
          <w:sz w:val="24"/>
          <w:szCs w:val="24"/>
        </w:rPr>
        <w:t>.</w:t>
      </w:r>
    </w:p>
    <w:p w:rsidR="00754653" w:rsidRDefault="00754653">
      <w:pPr>
        <w:widowControl w:val="0"/>
        <w:autoSpaceDE w:val="0"/>
        <w:ind w:firstLine="709"/>
        <w:jc w:val="both"/>
      </w:pPr>
      <w:r>
        <w:rPr>
          <w:rFonts w:ascii="Arial" w:hAnsi="Arial" w:cs="Arial"/>
          <w:sz w:val="24"/>
          <w:szCs w:val="24"/>
        </w:rPr>
        <w:t>П</w:t>
      </w:r>
      <w:r>
        <w:rPr>
          <w:rFonts w:ascii="Arial" w:hAnsi="Arial" w:cs="Arial"/>
          <w:color w:val="000000"/>
          <w:sz w:val="24"/>
          <w:szCs w:val="24"/>
        </w:rPr>
        <w:t xml:space="preserve">олучатель поддержки – субъект малого и среднего предпринимательства, обязуется сохранить численность работников через 12 месяцев после получения поддержки в размере не менее 100 процентов </w:t>
      </w:r>
      <w:r>
        <w:rPr>
          <w:rFonts w:ascii="Arial" w:hAnsi="Arial" w:cs="Arial"/>
          <w:sz w:val="24"/>
          <w:szCs w:val="24"/>
        </w:rPr>
        <w:t xml:space="preserve">среднесписочной </w:t>
      </w:r>
      <w:r>
        <w:rPr>
          <w:rFonts w:ascii="Arial" w:hAnsi="Arial" w:cs="Arial"/>
          <w:color w:val="000000"/>
          <w:sz w:val="24"/>
          <w:szCs w:val="24"/>
        </w:rPr>
        <w:t xml:space="preserve">численности работников получателя поддержки на 1 января года получения поддержки. При этом в течение 12 месяцев после получения поддержки на конец одного или нескольких отчетных месяцев </w:t>
      </w:r>
      <w:r>
        <w:rPr>
          <w:rFonts w:ascii="Arial" w:hAnsi="Arial" w:cs="Arial"/>
          <w:sz w:val="24"/>
          <w:szCs w:val="24"/>
        </w:rPr>
        <w:t>среднесписочная</w:t>
      </w:r>
      <w:r>
        <w:rPr>
          <w:rFonts w:ascii="Arial" w:hAnsi="Arial" w:cs="Arial"/>
          <w:color w:val="000000"/>
          <w:sz w:val="24"/>
          <w:szCs w:val="24"/>
        </w:rPr>
        <w:t xml:space="preserve"> численность работников не должна составлять менее 80 процентов численности работников получателя поддержки на 1 января года получения поддержки.</w:t>
      </w:r>
    </w:p>
    <w:p w:rsidR="00754653" w:rsidRDefault="00754653">
      <w:pPr>
        <w:shd w:val="clear" w:color="auto" w:fill="FFFFFF"/>
        <w:autoSpaceDE w:val="0"/>
        <w:ind w:firstLine="709"/>
        <w:jc w:val="both"/>
      </w:pPr>
      <w:r>
        <w:rPr>
          <w:rFonts w:ascii="Arial" w:hAnsi="Arial" w:cs="Arial"/>
          <w:color w:val="000000"/>
          <w:sz w:val="24"/>
          <w:szCs w:val="24"/>
        </w:rPr>
        <w:t>Получатель поддержки обязуется не прекращать деятельность в течение 24 месяцев после получения субсидии.</w:t>
      </w:r>
    </w:p>
    <w:p w:rsidR="00754653" w:rsidRDefault="00754653">
      <w:pPr>
        <w:pStyle w:val="ConsPlusNormal0"/>
        <w:ind w:firstLine="709"/>
        <w:jc w:val="both"/>
      </w:pPr>
      <w:r>
        <w:rPr>
          <w:sz w:val="24"/>
          <w:szCs w:val="24"/>
        </w:rPr>
        <w:t xml:space="preserve">Конкретные значения результатов предоставления субсидии </w:t>
      </w:r>
      <w:r>
        <w:rPr>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Pr>
          <w:sz w:val="24"/>
          <w:szCs w:val="24"/>
        </w:rPr>
        <w:br/>
        <w:t>в соглашении.</w:t>
      </w:r>
    </w:p>
    <w:p w:rsidR="00754653" w:rsidRDefault="00754653">
      <w:pPr>
        <w:widowControl w:val="0"/>
        <w:autoSpaceDE w:val="0"/>
        <w:ind w:firstLine="709"/>
        <w:jc w:val="both"/>
      </w:pPr>
      <w:r>
        <w:rPr>
          <w:rFonts w:ascii="Arial" w:hAnsi="Arial" w:cs="Arial"/>
          <w:sz w:val="24"/>
          <w:szCs w:val="24"/>
        </w:rPr>
        <w:t>2.14. Отдел</w:t>
      </w:r>
      <w:r w:rsidR="000D1BAB">
        <w:rPr>
          <w:rFonts w:ascii="Arial" w:hAnsi="Arial" w:cs="Arial"/>
          <w:sz w:val="24"/>
          <w:szCs w:val="24"/>
        </w:rPr>
        <w:t xml:space="preserve"> экономики</w:t>
      </w:r>
      <w:r>
        <w:rPr>
          <w:rFonts w:ascii="Arial" w:hAnsi="Arial" w:cs="Arial"/>
          <w:sz w:val="24"/>
          <w:szCs w:val="24"/>
        </w:rPr>
        <w:t xml:space="preserve"> предоставляет в МКУ «Централизованная бухгалтерия учреждений Шушенского района» (далее – МКУ «ЦБУ Шушенского района) распоряжение о предоставлении субсидии.</w:t>
      </w:r>
    </w:p>
    <w:p w:rsidR="00754653" w:rsidRDefault="00754653">
      <w:pPr>
        <w:widowControl w:val="0"/>
        <w:autoSpaceDE w:val="0"/>
        <w:ind w:firstLine="709"/>
        <w:jc w:val="both"/>
      </w:pPr>
      <w:r>
        <w:rPr>
          <w:rFonts w:ascii="Arial" w:hAnsi="Arial" w:cs="Arial"/>
          <w:sz w:val="24"/>
          <w:szCs w:val="24"/>
        </w:rPr>
        <w:t>2.15. МКУ «ЦБУ Шушенского района» на основании предоставленных документов производит перечисление бюджетных средств на расчетный счет получателя субсидии, указанный в соглашении и открытый ему в учреждении Центрального банка Российской Федерации или другой кредитной организации.</w:t>
      </w:r>
    </w:p>
    <w:p w:rsidR="00754653" w:rsidRDefault="00754653">
      <w:pPr>
        <w:widowControl w:val="0"/>
        <w:autoSpaceDE w:val="0"/>
        <w:ind w:firstLine="709"/>
        <w:jc w:val="both"/>
      </w:pPr>
      <w:r>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w:t>
      </w:r>
      <w:r>
        <w:rPr>
          <w:rFonts w:ascii="Arial" w:hAnsi="Arial" w:cs="Arial"/>
          <w:i/>
          <w:sz w:val="24"/>
          <w:szCs w:val="24"/>
        </w:rPr>
        <w:t xml:space="preserve"> </w:t>
      </w:r>
      <w:r>
        <w:rPr>
          <w:rFonts w:ascii="Arial" w:hAnsi="Arial" w:cs="Arial"/>
          <w:sz w:val="24"/>
          <w:szCs w:val="24"/>
        </w:rPr>
        <w:t>Управлении Федерального казначейства по Красноярскому краю, на расчетный счет получателя субсидии.</w:t>
      </w:r>
    </w:p>
    <w:p w:rsidR="00754653" w:rsidRDefault="00754653">
      <w:pPr>
        <w:pStyle w:val="ConsPlusNormal0"/>
        <w:ind w:firstLine="709"/>
        <w:jc w:val="both"/>
        <w:rPr>
          <w:sz w:val="24"/>
          <w:szCs w:val="24"/>
        </w:rPr>
      </w:pPr>
    </w:p>
    <w:p w:rsidR="000D1BAB" w:rsidRDefault="000D1BAB">
      <w:pPr>
        <w:pStyle w:val="ConsPlusNormal0"/>
        <w:ind w:firstLine="709"/>
        <w:jc w:val="both"/>
        <w:rPr>
          <w:sz w:val="24"/>
          <w:szCs w:val="24"/>
        </w:rPr>
      </w:pPr>
    </w:p>
    <w:p w:rsidR="000D1BAB" w:rsidRDefault="000D1BAB">
      <w:pPr>
        <w:pStyle w:val="ConsPlusNormal0"/>
        <w:ind w:firstLine="709"/>
        <w:jc w:val="both"/>
        <w:rPr>
          <w:sz w:val="24"/>
          <w:szCs w:val="24"/>
        </w:rPr>
      </w:pPr>
    </w:p>
    <w:p w:rsidR="00754653" w:rsidRDefault="00754653">
      <w:pPr>
        <w:pStyle w:val="ConsPlusTitle"/>
        <w:jc w:val="center"/>
      </w:pPr>
      <w:r>
        <w:rPr>
          <w:b w:val="0"/>
          <w:sz w:val="24"/>
          <w:szCs w:val="24"/>
        </w:rPr>
        <w:t>3. Требования к отчетности</w:t>
      </w:r>
    </w:p>
    <w:p w:rsidR="00754653" w:rsidRDefault="00754653">
      <w:pPr>
        <w:pStyle w:val="ConsPlusNormal0"/>
        <w:ind w:firstLine="709"/>
        <w:jc w:val="both"/>
        <w:rPr>
          <w:b/>
          <w:sz w:val="24"/>
          <w:szCs w:val="24"/>
        </w:rPr>
      </w:pPr>
    </w:p>
    <w:p w:rsidR="00754653" w:rsidRDefault="00754653">
      <w:pPr>
        <w:pStyle w:val="ConsPlusNormal0"/>
        <w:ind w:firstLine="709"/>
        <w:jc w:val="both"/>
      </w:pPr>
      <w:r>
        <w:rPr>
          <w:sz w:val="24"/>
          <w:szCs w:val="24"/>
        </w:rPr>
        <w:t>3.1. Получатель субсидии ежегодно в срок до 5 мая года, следующего за отчетным, представляет в Отдел</w:t>
      </w:r>
      <w:r w:rsidR="000D1BAB">
        <w:rPr>
          <w:sz w:val="24"/>
          <w:szCs w:val="24"/>
        </w:rPr>
        <w:t xml:space="preserve"> экономики</w:t>
      </w:r>
      <w:r>
        <w:rPr>
          <w:sz w:val="24"/>
          <w:szCs w:val="24"/>
        </w:rPr>
        <w:t>:</w:t>
      </w:r>
    </w:p>
    <w:p w:rsidR="00754653" w:rsidRDefault="00754653">
      <w:pPr>
        <w:pStyle w:val="ConsPlusNormal0"/>
        <w:ind w:firstLine="709"/>
        <w:jc w:val="both"/>
      </w:pPr>
      <w:r>
        <w:rPr>
          <w:sz w:val="24"/>
          <w:szCs w:val="24"/>
        </w:rPr>
        <w:lastRenderedPageBreak/>
        <w:t>отчет о показателях финансово-хозяйственной деятельности по форме согласно приложению № 5 к настоящему Порядку;</w:t>
      </w:r>
    </w:p>
    <w:p w:rsidR="00754653" w:rsidRDefault="00754653">
      <w:pPr>
        <w:pStyle w:val="ConsPlusNormal0"/>
        <w:ind w:firstLine="709"/>
        <w:jc w:val="both"/>
      </w:pPr>
      <w:r>
        <w:rPr>
          <w:sz w:val="24"/>
          <w:szCs w:val="24"/>
        </w:rPr>
        <w:t xml:space="preserve">отчет о достижении результата предоставления субсидии и значений показателей результативности использования субсидии за соответствующий отчетный период (год) по форме согласно заключенному соглашению </w:t>
      </w:r>
      <w:r>
        <w:rPr>
          <w:sz w:val="24"/>
          <w:szCs w:val="24"/>
        </w:rPr>
        <w:br/>
        <w:t>с приложением подтверждающих документов:</w:t>
      </w:r>
    </w:p>
    <w:p w:rsidR="00754653" w:rsidRDefault="00754653">
      <w:pPr>
        <w:widowControl w:val="0"/>
        <w:autoSpaceDE w:val="0"/>
        <w:ind w:firstLine="540"/>
        <w:jc w:val="both"/>
      </w:pPr>
      <w:r>
        <w:rPr>
          <w:rFonts w:ascii="Arial" w:hAnsi="Arial" w:cs="Arial"/>
          <w:sz w:val="24"/>
          <w:szCs w:val="24"/>
        </w:rPr>
        <w:t xml:space="preserve">копии бухгалтерского баланса </w:t>
      </w:r>
      <w:r w:rsidRPr="00017C61">
        <w:rPr>
          <w:rFonts w:ascii="Arial" w:hAnsi="Arial" w:cs="Arial"/>
          <w:sz w:val="24"/>
          <w:szCs w:val="24"/>
        </w:rPr>
        <w:t>(форма №1)</w:t>
      </w:r>
      <w:r>
        <w:rPr>
          <w:rFonts w:ascii="Arial" w:hAnsi="Arial" w:cs="Arial"/>
          <w:sz w:val="24"/>
          <w:szCs w:val="24"/>
        </w:rPr>
        <w:t xml:space="preserve">, отчета о финансовых результатах </w:t>
      </w:r>
      <w:r w:rsidRPr="00017C61">
        <w:rPr>
          <w:rFonts w:ascii="Arial" w:hAnsi="Arial" w:cs="Arial"/>
          <w:sz w:val="24"/>
          <w:szCs w:val="24"/>
        </w:rPr>
        <w:t>(форма №2)</w:t>
      </w:r>
      <w:r>
        <w:rPr>
          <w:rFonts w:ascii="Arial" w:hAnsi="Arial" w:cs="Arial"/>
          <w:sz w:val="24"/>
          <w:szCs w:val="24"/>
        </w:rPr>
        <w:t xml:space="preserve"> и приложений к ним за предшествующий календарный год (при общеустановленной системе налогообложения) или налоговой декларации за предшествующий календарный год (при специальных режимах налогообложения);</w:t>
      </w:r>
    </w:p>
    <w:p w:rsidR="00754653" w:rsidRDefault="00754653">
      <w:pPr>
        <w:widowControl w:val="0"/>
        <w:autoSpaceDE w:val="0"/>
        <w:ind w:firstLine="540"/>
        <w:jc w:val="both"/>
      </w:pPr>
      <w:r>
        <w:rPr>
          <w:rFonts w:ascii="Arial" w:hAnsi="Arial" w:cs="Arial"/>
          <w:sz w:val="24"/>
          <w:szCs w:val="24"/>
        </w:rPr>
        <w:t>- копии расчета по страховым взносам</w:t>
      </w:r>
      <w:r>
        <w:rPr>
          <w:rFonts w:ascii="Arial" w:hAnsi="Arial" w:cs="Arial"/>
          <w:i/>
          <w:sz w:val="24"/>
          <w:szCs w:val="24"/>
        </w:rPr>
        <w:t xml:space="preserve"> </w:t>
      </w:r>
      <w:r>
        <w:rPr>
          <w:rFonts w:ascii="Arial" w:hAnsi="Arial" w:cs="Arial"/>
          <w:sz w:val="24"/>
          <w:szCs w:val="24"/>
        </w:rPr>
        <w:t>с отметкой о принятии соответствующего контролирующего органа на конец отчетного года (I-IV кварталы);</w:t>
      </w:r>
    </w:p>
    <w:p w:rsidR="00754653" w:rsidRDefault="00754653" w:rsidP="008A63E7">
      <w:pPr>
        <w:pStyle w:val="ConsPlusNormal0"/>
        <w:ind w:firstLine="540"/>
        <w:jc w:val="both"/>
      </w:pPr>
      <w:r>
        <w:rPr>
          <w:sz w:val="24"/>
          <w:szCs w:val="24"/>
        </w:rPr>
        <w:t>- копии трудовых договоров на вновь созданные рабочие места, в связи с предоставлением субсидии.</w:t>
      </w:r>
    </w:p>
    <w:p w:rsidR="00754653" w:rsidRDefault="00754653">
      <w:pPr>
        <w:pStyle w:val="ConsPlusNormal0"/>
        <w:jc w:val="both"/>
      </w:pPr>
      <w:r>
        <w:rPr>
          <w:sz w:val="24"/>
          <w:szCs w:val="24"/>
        </w:rPr>
        <w:tab/>
        <w:t>3.2. Главный распорядитель бюджетных средств вправе устанавливать в соглашении сроки и формы представления Получателем дополнительной отчетности.</w:t>
      </w:r>
    </w:p>
    <w:p w:rsidR="00754653" w:rsidRDefault="00754653">
      <w:pPr>
        <w:pStyle w:val="ConsPlusNormal0"/>
        <w:ind w:firstLine="709"/>
        <w:jc w:val="center"/>
        <w:rPr>
          <w:sz w:val="24"/>
          <w:szCs w:val="24"/>
        </w:rPr>
      </w:pPr>
    </w:p>
    <w:p w:rsidR="00754653" w:rsidRDefault="00754653">
      <w:pPr>
        <w:pStyle w:val="ConsPlusTitle"/>
        <w:jc w:val="center"/>
      </w:pPr>
      <w:r>
        <w:rPr>
          <w:b w:val="0"/>
          <w:sz w:val="24"/>
          <w:szCs w:val="24"/>
        </w:rPr>
        <w:t>4. Требования об осуществлении контроля за соблюдением</w:t>
      </w:r>
    </w:p>
    <w:p w:rsidR="00754653" w:rsidRDefault="00754653">
      <w:pPr>
        <w:pStyle w:val="ConsPlusTitle"/>
        <w:jc w:val="center"/>
      </w:pPr>
      <w:r>
        <w:rPr>
          <w:rFonts w:eastAsia="Arial"/>
          <w:b w:val="0"/>
          <w:sz w:val="24"/>
          <w:szCs w:val="24"/>
        </w:rPr>
        <w:t xml:space="preserve"> </w:t>
      </w:r>
      <w:r>
        <w:rPr>
          <w:b w:val="0"/>
          <w:sz w:val="24"/>
          <w:szCs w:val="24"/>
        </w:rPr>
        <w:t>условий, целей и порядка предоставления субсидии</w:t>
      </w:r>
    </w:p>
    <w:p w:rsidR="00754653" w:rsidRDefault="00754653">
      <w:pPr>
        <w:pStyle w:val="ConsPlusTitle"/>
        <w:jc w:val="center"/>
      </w:pPr>
      <w:r>
        <w:rPr>
          <w:rFonts w:eastAsia="Arial"/>
          <w:b w:val="0"/>
          <w:sz w:val="24"/>
          <w:szCs w:val="24"/>
        </w:rPr>
        <w:t xml:space="preserve"> </w:t>
      </w:r>
      <w:r>
        <w:rPr>
          <w:b w:val="0"/>
          <w:sz w:val="24"/>
          <w:szCs w:val="24"/>
        </w:rPr>
        <w:t>и ответственности за их нарушение</w:t>
      </w:r>
    </w:p>
    <w:p w:rsidR="00754653" w:rsidRDefault="00754653">
      <w:pPr>
        <w:pStyle w:val="ConsPlusNormal0"/>
        <w:ind w:firstLine="709"/>
        <w:jc w:val="center"/>
        <w:rPr>
          <w:b/>
          <w:sz w:val="24"/>
          <w:szCs w:val="24"/>
        </w:rPr>
      </w:pPr>
    </w:p>
    <w:p w:rsidR="00754653" w:rsidRDefault="00754653">
      <w:pPr>
        <w:pStyle w:val="ConsPlusNormal0"/>
        <w:ind w:firstLine="709"/>
        <w:jc w:val="both"/>
      </w:pPr>
      <w:r>
        <w:rPr>
          <w:sz w:val="24"/>
          <w:szCs w:val="24"/>
        </w:rPr>
        <w:t>4.1. Главный распорядитель бюджетных средств и органы муниципального финансового контроля в пределах своих полномочий осуществляют проверки соблюдения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754653" w:rsidRDefault="00754653">
      <w:pPr>
        <w:pStyle w:val="ConsPlusNormal0"/>
        <w:ind w:firstLine="709"/>
        <w:jc w:val="both"/>
      </w:pPr>
      <w:r>
        <w:rPr>
          <w:sz w:val="24"/>
          <w:szCs w:val="24"/>
        </w:rPr>
        <w:t xml:space="preserve">4.2. При предоставлении субсидии обязательным условием ее предоставления, включаемым в Соглашение о предоставлении субсидии </w:t>
      </w:r>
      <w:r>
        <w:rPr>
          <w:sz w:val="24"/>
          <w:szCs w:val="24"/>
        </w:rPr>
        <w:br/>
        <w:t xml:space="preserve">и в соглашения (договоры), заключенные в целях исполнения обязательств </w:t>
      </w:r>
      <w:r>
        <w:rPr>
          <w:sz w:val="24"/>
          <w:szCs w:val="24"/>
        </w:rPr>
        <w:br/>
        <w:t>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субсидии.</w:t>
      </w:r>
    </w:p>
    <w:p w:rsidR="00754653" w:rsidRDefault="00754653">
      <w:pPr>
        <w:pStyle w:val="ConsPlusNormal0"/>
        <w:ind w:firstLine="709"/>
        <w:jc w:val="both"/>
      </w:pPr>
      <w:r>
        <w:rPr>
          <w:sz w:val="24"/>
          <w:szCs w:val="24"/>
        </w:rPr>
        <w:t>4.3. Возврат субсидии в бюджет района в полном объеме осуществляется в случае:</w:t>
      </w:r>
    </w:p>
    <w:p w:rsidR="00754653" w:rsidRDefault="00754653">
      <w:pPr>
        <w:pStyle w:val="ConsPlusNormal0"/>
        <w:ind w:firstLine="709"/>
        <w:jc w:val="both"/>
      </w:pPr>
      <w:r>
        <w:rPr>
          <w:sz w:val="24"/>
          <w:szCs w:val="24"/>
        </w:rPr>
        <w:t>- выявления фактов предоставления субъектом малого и среднего предпринимательства недостоверных сведений и документов;</w:t>
      </w:r>
    </w:p>
    <w:p w:rsidR="00754653" w:rsidRDefault="00754653">
      <w:pPr>
        <w:pStyle w:val="ConsPlusNormal0"/>
        <w:ind w:firstLine="709"/>
        <w:jc w:val="both"/>
      </w:pPr>
      <w:r>
        <w:rPr>
          <w:sz w:val="24"/>
          <w:szCs w:val="24"/>
        </w:rPr>
        <w:t>- выявления фактов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муниципального финансового контроля;</w:t>
      </w:r>
    </w:p>
    <w:p w:rsidR="00754653" w:rsidRDefault="00754653">
      <w:pPr>
        <w:pStyle w:val="ConsPlusNormal0"/>
        <w:ind w:firstLine="709"/>
        <w:jc w:val="both"/>
      </w:pPr>
      <w:r>
        <w:rPr>
          <w:sz w:val="24"/>
          <w:szCs w:val="24"/>
        </w:rPr>
        <w:t>- непредставление документов, указанных в пункте 3.1 настоящего Порядка в установленные сроки.</w:t>
      </w:r>
    </w:p>
    <w:p w:rsidR="00754653" w:rsidRDefault="00754653">
      <w:pPr>
        <w:widowControl w:val="0"/>
        <w:autoSpaceDE w:val="0"/>
        <w:ind w:firstLine="540"/>
        <w:jc w:val="both"/>
      </w:pPr>
      <w:r>
        <w:rPr>
          <w:rFonts w:ascii="Arial" w:hAnsi="Arial" w:cs="Arial"/>
          <w:sz w:val="24"/>
          <w:szCs w:val="24"/>
        </w:rPr>
        <w:t>4.4. В случае невыполнения (неполного выполнения) показателей результативности, установленных в Соглашении, Управление применяет по каждому невыполненному показателю результативности штрафные санкции, рассчитываемые по следующей формуле</w:t>
      </w:r>
      <w:r>
        <w:rPr>
          <w:rFonts w:ascii="Arial" w:eastAsia="Calibri" w:hAnsi="Arial" w:cs="Arial"/>
          <w:sz w:val="24"/>
          <w:szCs w:val="24"/>
        </w:rPr>
        <w:t xml:space="preserve"> (</w:t>
      </w:r>
      <w:r>
        <w:rPr>
          <w:rFonts w:ascii="Arial" w:eastAsia="Calibri" w:hAnsi="Arial" w:cs="Arial"/>
          <w:sz w:val="24"/>
          <w:szCs w:val="24"/>
          <w:lang w:val="en-US"/>
        </w:rPr>
        <w:t>V</w:t>
      </w:r>
      <w:r>
        <w:rPr>
          <w:rFonts w:ascii="Arial" w:eastAsia="Calibri" w:hAnsi="Arial" w:cs="Arial"/>
          <w:sz w:val="24"/>
          <w:szCs w:val="24"/>
        </w:rPr>
        <w:t>штрафа):</w:t>
      </w:r>
    </w:p>
    <w:p w:rsidR="00754653" w:rsidRDefault="00754653">
      <w:pPr>
        <w:autoSpaceDE w:val="0"/>
        <w:ind w:firstLine="540"/>
        <w:jc w:val="both"/>
      </w:pPr>
      <w:r>
        <w:rPr>
          <w:rFonts w:ascii="Arial" w:eastAsia="Calibri" w:hAnsi="Arial" w:cs="Arial"/>
          <w:sz w:val="24"/>
          <w:szCs w:val="24"/>
          <w:lang w:val="en-US"/>
        </w:rPr>
        <w:t>V</w:t>
      </w:r>
      <w:r>
        <w:rPr>
          <w:rFonts w:ascii="Arial" w:eastAsia="Calibri" w:hAnsi="Arial" w:cs="Arial"/>
          <w:sz w:val="24"/>
          <w:szCs w:val="24"/>
        </w:rPr>
        <w:t xml:space="preserve">штрафа = </w:t>
      </w:r>
      <w:r>
        <w:rPr>
          <w:rFonts w:ascii="Arial" w:eastAsia="Calibri" w:hAnsi="Arial" w:cs="Arial"/>
          <w:sz w:val="24"/>
          <w:szCs w:val="24"/>
          <w:lang w:val="en-US"/>
        </w:rPr>
        <w:t>V</w:t>
      </w:r>
      <w:r>
        <w:rPr>
          <w:rFonts w:ascii="Arial" w:eastAsia="Calibri" w:hAnsi="Arial" w:cs="Arial"/>
          <w:sz w:val="24"/>
          <w:szCs w:val="24"/>
        </w:rPr>
        <w:t xml:space="preserve"> субсидии *(1- Di ),</w:t>
      </w:r>
    </w:p>
    <w:p w:rsidR="00754653" w:rsidRDefault="00754653">
      <w:pPr>
        <w:widowControl w:val="0"/>
        <w:autoSpaceDE w:val="0"/>
        <w:ind w:firstLine="540"/>
        <w:jc w:val="both"/>
      </w:pPr>
      <w:r>
        <w:rPr>
          <w:rFonts w:ascii="Arial" w:hAnsi="Arial" w:cs="Arial"/>
          <w:sz w:val="24"/>
          <w:szCs w:val="24"/>
        </w:rPr>
        <w:t>где:</w:t>
      </w:r>
    </w:p>
    <w:p w:rsidR="00754653" w:rsidRDefault="00754653">
      <w:pPr>
        <w:widowControl w:val="0"/>
        <w:autoSpaceDE w:val="0"/>
        <w:ind w:firstLine="540"/>
        <w:jc w:val="both"/>
      </w:pPr>
      <w:r>
        <w:rPr>
          <w:rFonts w:ascii="Arial" w:eastAsia="Calibri" w:hAnsi="Arial" w:cs="Arial"/>
          <w:sz w:val="24"/>
          <w:szCs w:val="24"/>
          <w:lang w:val="en-US"/>
        </w:rPr>
        <w:lastRenderedPageBreak/>
        <w:t>V</w:t>
      </w:r>
      <w:r>
        <w:rPr>
          <w:rFonts w:ascii="Arial" w:eastAsia="Calibri" w:hAnsi="Arial" w:cs="Arial"/>
          <w:sz w:val="24"/>
          <w:szCs w:val="24"/>
        </w:rPr>
        <w:t xml:space="preserve"> субсидии</w:t>
      </w:r>
      <w:r>
        <w:rPr>
          <w:rFonts w:ascii="Arial" w:hAnsi="Arial" w:cs="Arial"/>
          <w:sz w:val="24"/>
          <w:szCs w:val="24"/>
        </w:rPr>
        <w:t xml:space="preserve"> - размер субсидии, предоставленной Получателю финансовой поддержки;</w:t>
      </w:r>
    </w:p>
    <w:p w:rsidR="00754653" w:rsidRDefault="00754653">
      <w:pPr>
        <w:autoSpaceDE w:val="0"/>
        <w:ind w:firstLine="540"/>
        <w:jc w:val="both"/>
      </w:pPr>
      <w:r>
        <w:rPr>
          <w:rFonts w:ascii="Arial" w:eastAsia="Calibri" w:hAnsi="Arial" w:cs="Arial"/>
          <w:sz w:val="24"/>
          <w:szCs w:val="24"/>
        </w:rPr>
        <w:t xml:space="preserve">Di-  уровень достижения </w:t>
      </w:r>
      <w:r>
        <w:rPr>
          <w:rFonts w:ascii="Arial" w:eastAsia="Calibri" w:hAnsi="Arial" w:cs="Arial"/>
          <w:sz w:val="24"/>
          <w:szCs w:val="24"/>
          <w:lang w:val="en-US"/>
        </w:rPr>
        <w:t>i</w:t>
      </w:r>
      <w:r>
        <w:rPr>
          <w:rFonts w:ascii="Arial" w:eastAsia="Calibri" w:hAnsi="Arial" w:cs="Arial"/>
          <w:sz w:val="24"/>
          <w:szCs w:val="24"/>
        </w:rPr>
        <w:t>-го показателя эффективности.</w:t>
      </w:r>
    </w:p>
    <w:p w:rsidR="00754653" w:rsidRDefault="00754653">
      <w:pPr>
        <w:autoSpaceDE w:val="0"/>
        <w:ind w:firstLine="540"/>
        <w:jc w:val="both"/>
      </w:pPr>
      <w:r>
        <w:rPr>
          <w:rFonts w:ascii="Arial" w:eastAsia="Calibri" w:hAnsi="Arial" w:cs="Arial"/>
          <w:sz w:val="24"/>
          <w:szCs w:val="24"/>
        </w:rPr>
        <w:t>Показатель, отражающий уровень достижения показателя эффективности, определяется по формуле:</w:t>
      </w:r>
    </w:p>
    <w:p w:rsidR="00754653" w:rsidRDefault="00754653">
      <w:pPr>
        <w:autoSpaceDE w:val="0"/>
        <w:ind w:firstLine="540"/>
        <w:jc w:val="both"/>
      </w:pPr>
      <w:r>
        <w:rPr>
          <w:rFonts w:ascii="Arial" w:eastAsia="Calibri" w:hAnsi="Arial" w:cs="Arial"/>
          <w:sz w:val="24"/>
          <w:szCs w:val="24"/>
        </w:rPr>
        <w:t>Di=</w:t>
      </w:r>
      <w:r>
        <w:rPr>
          <w:rFonts w:ascii="Arial" w:eastAsia="Calibri" w:hAnsi="Arial" w:cs="Arial"/>
          <w:sz w:val="24"/>
          <w:szCs w:val="24"/>
          <w:lang w:val="en-US"/>
        </w:rPr>
        <w:t>Ti</w:t>
      </w:r>
      <w:r>
        <w:rPr>
          <w:rFonts w:ascii="Arial" w:eastAsia="Calibri" w:hAnsi="Arial" w:cs="Arial"/>
          <w:b/>
          <w:sz w:val="24"/>
          <w:szCs w:val="24"/>
        </w:rPr>
        <w:t>/</w:t>
      </w:r>
      <w:r>
        <w:rPr>
          <w:rFonts w:ascii="Arial" w:eastAsia="Calibri" w:hAnsi="Arial" w:cs="Arial"/>
          <w:sz w:val="24"/>
          <w:szCs w:val="24"/>
          <w:lang w:val="en-US"/>
        </w:rPr>
        <w:t>Si</w:t>
      </w:r>
    </w:p>
    <w:p w:rsidR="00754653" w:rsidRDefault="00754653">
      <w:pPr>
        <w:widowControl w:val="0"/>
        <w:autoSpaceDE w:val="0"/>
        <w:ind w:firstLine="540"/>
        <w:jc w:val="both"/>
      </w:pPr>
      <w:r>
        <w:rPr>
          <w:rFonts w:ascii="Arial" w:hAnsi="Arial" w:cs="Arial"/>
          <w:sz w:val="24"/>
          <w:szCs w:val="24"/>
        </w:rPr>
        <w:t>где:</w:t>
      </w:r>
    </w:p>
    <w:p w:rsidR="00754653" w:rsidRDefault="00F940BB">
      <w:pPr>
        <w:widowControl w:val="0"/>
        <w:autoSpaceDE w:val="0"/>
        <w:ind w:firstLine="540"/>
        <w:jc w:val="both"/>
      </w:pPr>
      <w:r>
        <w:rPr>
          <w:rFonts w:ascii="Arial" w:hAnsi="Arial" w:cs="Arial"/>
          <w:noProof/>
          <w:position w:val="-10"/>
          <w:sz w:val="24"/>
          <w:szCs w:val="24"/>
          <w:lang w:eastAsia="ru-RU"/>
        </w:rPr>
        <w:drawing>
          <wp:inline distT="0" distB="0" distL="0" distR="0">
            <wp:extent cx="180975" cy="285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7" t="-11" r="-17" b="-11"/>
                    <a:stretch>
                      <a:fillRect/>
                    </a:stretch>
                  </pic:blipFill>
                  <pic:spPr bwMode="auto">
                    <a:xfrm>
                      <a:off x="0" y="0"/>
                      <a:ext cx="180975" cy="285750"/>
                    </a:xfrm>
                    <a:prstGeom prst="rect">
                      <a:avLst/>
                    </a:prstGeom>
                    <a:solidFill>
                      <a:srgbClr val="FFFFFF"/>
                    </a:solidFill>
                    <a:ln>
                      <a:noFill/>
                    </a:ln>
                  </pic:spPr>
                </pic:pic>
              </a:graphicData>
            </a:graphic>
          </wp:inline>
        </w:drawing>
      </w:r>
      <w:r w:rsidR="00754653">
        <w:rPr>
          <w:rFonts w:ascii="Arial" w:eastAsia="Arial" w:hAnsi="Arial" w:cs="Arial"/>
          <w:sz w:val="24"/>
          <w:szCs w:val="24"/>
        </w:rPr>
        <w:t xml:space="preserve"> </w:t>
      </w:r>
      <w:r w:rsidR="00754653">
        <w:rPr>
          <w:rFonts w:ascii="Arial" w:hAnsi="Arial" w:cs="Arial"/>
          <w:sz w:val="24"/>
          <w:szCs w:val="24"/>
        </w:rPr>
        <w:t>- фактически достигнутое значение i-го показателя эффективности использования субсидии;</w:t>
      </w:r>
    </w:p>
    <w:p w:rsidR="00754653" w:rsidRDefault="00F940BB">
      <w:pPr>
        <w:widowControl w:val="0"/>
        <w:autoSpaceDE w:val="0"/>
        <w:ind w:firstLine="540"/>
        <w:jc w:val="both"/>
      </w:pPr>
      <w:r>
        <w:rPr>
          <w:rFonts w:ascii="Arial" w:hAnsi="Arial" w:cs="Arial"/>
          <w:noProof/>
          <w:position w:val="-10"/>
          <w:sz w:val="24"/>
          <w:szCs w:val="24"/>
          <w:lang w:eastAsia="ru-RU"/>
        </w:rPr>
        <w:drawing>
          <wp:inline distT="0" distB="0" distL="0" distR="0">
            <wp:extent cx="180975"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7" t="-11" r="-17" b="-11"/>
                    <a:stretch>
                      <a:fillRect/>
                    </a:stretch>
                  </pic:blipFill>
                  <pic:spPr bwMode="auto">
                    <a:xfrm>
                      <a:off x="0" y="0"/>
                      <a:ext cx="180975" cy="285750"/>
                    </a:xfrm>
                    <a:prstGeom prst="rect">
                      <a:avLst/>
                    </a:prstGeom>
                    <a:solidFill>
                      <a:srgbClr val="FFFFFF"/>
                    </a:solidFill>
                    <a:ln>
                      <a:noFill/>
                    </a:ln>
                  </pic:spPr>
                </pic:pic>
              </a:graphicData>
            </a:graphic>
          </wp:inline>
        </w:drawing>
      </w:r>
      <w:r w:rsidR="00754653">
        <w:rPr>
          <w:rFonts w:ascii="Arial" w:eastAsia="Arial" w:hAnsi="Arial" w:cs="Arial"/>
          <w:sz w:val="24"/>
          <w:szCs w:val="24"/>
        </w:rPr>
        <w:t xml:space="preserve"> </w:t>
      </w:r>
      <w:r w:rsidR="00754653">
        <w:rPr>
          <w:rFonts w:ascii="Arial" w:hAnsi="Arial" w:cs="Arial"/>
          <w:sz w:val="24"/>
          <w:szCs w:val="24"/>
        </w:rPr>
        <w:t xml:space="preserve">- плановое значение i-го показателя эффективности использования субсидии, установленное соглашением. </w:t>
      </w:r>
    </w:p>
    <w:p w:rsidR="00754653" w:rsidRDefault="00754653">
      <w:pPr>
        <w:keepNext/>
        <w:keepLines/>
        <w:ind w:firstLine="567"/>
        <w:jc w:val="both"/>
      </w:pPr>
      <w:r>
        <w:rPr>
          <w:rFonts w:ascii="Arial" w:hAnsi="Arial" w:cs="Arial"/>
          <w:sz w:val="24"/>
          <w:szCs w:val="24"/>
        </w:rPr>
        <w:t>4.4. В случае выявления факта нарушения получателем субсидии условий, установленных в Порядке предоставления субсидии, Главный распорядитель</w:t>
      </w:r>
      <w:r w:rsidR="000D1BAB">
        <w:rPr>
          <w:rFonts w:ascii="Arial" w:hAnsi="Arial" w:cs="Arial"/>
          <w:sz w:val="24"/>
          <w:szCs w:val="24"/>
        </w:rPr>
        <w:t xml:space="preserve"> бюджетных средств</w:t>
      </w:r>
      <w:r>
        <w:rPr>
          <w:rFonts w:ascii="Arial" w:hAnsi="Arial" w:cs="Arial"/>
          <w:sz w:val="24"/>
          <w:szCs w:val="24"/>
        </w:rPr>
        <w:t xml:space="preserve"> готовит решение о возврате субсидии (далее - решение о возврате субсидии) в районный бюджет с указанием оснований его принятия. Решение о возврате субсидии оформляется постановлением администрации Шушенского района.</w:t>
      </w:r>
    </w:p>
    <w:p w:rsidR="00754653" w:rsidRDefault="00754653">
      <w:pPr>
        <w:autoSpaceDE w:val="0"/>
        <w:ind w:firstLine="709"/>
        <w:jc w:val="both"/>
      </w:pPr>
      <w:r>
        <w:rPr>
          <w:rFonts w:ascii="Arial" w:hAnsi="Arial" w:cs="Arial"/>
          <w:sz w:val="24"/>
          <w:szCs w:val="24"/>
        </w:rPr>
        <w:t>4.5.</w:t>
      </w:r>
      <w:r w:rsidR="008A63E7">
        <w:rPr>
          <w:rFonts w:ascii="Arial" w:hAnsi="Arial" w:cs="Arial"/>
          <w:sz w:val="24"/>
          <w:szCs w:val="24"/>
        </w:rPr>
        <w:t xml:space="preserve"> </w:t>
      </w:r>
      <w:r>
        <w:rPr>
          <w:rFonts w:ascii="Arial" w:hAnsi="Arial" w:cs="Arial"/>
          <w:sz w:val="24"/>
          <w:szCs w:val="24"/>
        </w:rPr>
        <w:t>Главный распорядитель</w:t>
      </w:r>
      <w:r w:rsidR="000D1BAB">
        <w:rPr>
          <w:rFonts w:ascii="Arial" w:hAnsi="Arial" w:cs="Arial"/>
          <w:sz w:val="24"/>
          <w:szCs w:val="24"/>
        </w:rPr>
        <w:t xml:space="preserve"> бюджетных средств</w:t>
      </w:r>
      <w:r>
        <w:rPr>
          <w:rFonts w:ascii="Arial" w:hAnsi="Arial" w:cs="Arial"/>
          <w:sz w:val="24"/>
          <w:szCs w:val="24"/>
        </w:rPr>
        <w:t xml:space="preserve"> в течение 5 рабочих дней с даты подписания постановления о возврате субсидии направляет Получателю субсидии копию постановления о возврате субсидии по адресу электронной почты получателя субсидии или по почтовому адресу, указанным в заявлении.  </w:t>
      </w:r>
    </w:p>
    <w:p w:rsidR="00754653" w:rsidRDefault="00754653">
      <w:pPr>
        <w:pStyle w:val="ConsPlusNormal0"/>
        <w:ind w:firstLine="709"/>
        <w:jc w:val="both"/>
      </w:pPr>
      <w:r>
        <w:rPr>
          <w:sz w:val="24"/>
          <w:szCs w:val="24"/>
        </w:rPr>
        <w:t>4.6. Получатель субсидии в течение 20 календарных дней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754653" w:rsidRDefault="00754653">
      <w:pPr>
        <w:pStyle w:val="ConsPlusNormal0"/>
        <w:ind w:firstLine="709"/>
        <w:jc w:val="both"/>
      </w:pPr>
      <w:r>
        <w:rPr>
          <w:sz w:val="24"/>
          <w:szCs w:val="24"/>
        </w:rPr>
        <w:t>4.7. При отказе получателя субсидии вернуть полученную субсидию</w:t>
      </w:r>
      <w:r>
        <w:rPr>
          <w:sz w:val="24"/>
          <w:szCs w:val="24"/>
        </w:rPr>
        <w:br/>
        <w:t>в местный бюджет взыскание субсидии производится в порядке, установленном действующим законодательством Российской Федерации.</w:t>
      </w: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pStyle w:val="ConsPlusNormal0"/>
        <w:ind w:firstLine="709"/>
        <w:jc w:val="both"/>
        <w:rPr>
          <w:sz w:val="24"/>
          <w:szCs w:val="24"/>
        </w:rPr>
      </w:pPr>
    </w:p>
    <w:p w:rsidR="00754653" w:rsidRDefault="00754653">
      <w:pPr>
        <w:widowControl w:val="0"/>
        <w:autoSpaceDE w:val="0"/>
        <w:jc w:val="both"/>
      </w:pPr>
      <w:r>
        <w:rPr>
          <w:rFonts w:ascii="Arial" w:hAnsi="Arial" w:cs="Arial"/>
          <w:sz w:val="24"/>
          <w:szCs w:val="24"/>
        </w:rPr>
        <w:t xml:space="preserve">Начальник отдела экономического </w:t>
      </w:r>
    </w:p>
    <w:p w:rsidR="00754653" w:rsidRDefault="00754653" w:rsidP="00017C61">
      <w:pPr>
        <w:widowControl w:val="0"/>
        <w:autoSpaceDE w:val="0"/>
        <w:jc w:val="both"/>
        <w:rPr>
          <w:sz w:val="28"/>
          <w:szCs w:val="28"/>
        </w:rPr>
      </w:pPr>
      <w:r>
        <w:rPr>
          <w:rFonts w:ascii="Arial" w:hAnsi="Arial" w:cs="Arial"/>
          <w:sz w:val="24"/>
          <w:szCs w:val="24"/>
        </w:rPr>
        <w:t>развития и муниципального заказа</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О.В. Хорошавина</w:t>
      </w: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194C" w:rsidRDefault="0075194C">
      <w:pPr>
        <w:pStyle w:val="ConsPlusNormal0"/>
        <w:jc w:val="both"/>
        <w:rPr>
          <w:rFonts w:ascii="Times New Roman" w:hAnsi="Times New Roman" w:cs="Times New Roman"/>
          <w:sz w:val="28"/>
          <w:szCs w:val="28"/>
        </w:rPr>
      </w:pPr>
    </w:p>
    <w:p w:rsidR="00754653" w:rsidRDefault="00754653" w:rsidP="0075194C">
      <w:pPr>
        <w:widowControl w:val="0"/>
        <w:autoSpaceDE w:val="0"/>
        <w:ind w:left="5103"/>
        <w:jc w:val="both"/>
      </w:pPr>
      <w:r>
        <w:rPr>
          <w:rFonts w:ascii="Arial" w:hAnsi="Arial" w:cs="Arial"/>
          <w:sz w:val="24"/>
          <w:szCs w:val="24"/>
        </w:rPr>
        <w:t xml:space="preserve">Приложение № 1 </w:t>
      </w:r>
    </w:p>
    <w:p w:rsidR="00754653" w:rsidRDefault="00754653" w:rsidP="0075194C">
      <w:pPr>
        <w:autoSpaceDE w:val="0"/>
        <w:ind w:left="5103"/>
        <w:jc w:val="both"/>
      </w:pPr>
      <w:r>
        <w:rPr>
          <w:rFonts w:ascii="Arial" w:hAnsi="Arial" w:cs="Arial"/>
          <w:sz w:val="24"/>
          <w:szCs w:val="24"/>
        </w:rPr>
        <w:t>к Порядку предоставления субсидий субъектам малого и среднего пред</w:t>
      </w:r>
      <w:r>
        <w:rPr>
          <w:rFonts w:ascii="Arial" w:hAnsi="Arial" w:cs="Arial"/>
          <w:sz w:val="24"/>
          <w:szCs w:val="24"/>
        </w:rPr>
        <w:lastRenderedPageBreak/>
        <w:t>принимательства на реализацию инвестиционных проектов в приоритетных отраслях</w:t>
      </w:r>
    </w:p>
    <w:p w:rsidR="00754653" w:rsidRDefault="00754653">
      <w:pPr>
        <w:pStyle w:val="ConsPlusNormal0"/>
        <w:jc w:val="both"/>
        <w:rPr>
          <w:rFonts w:ascii="Times New Roman" w:hAnsi="Times New Roman" w:cs="Times New Roman"/>
          <w:sz w:val="28"/>
          <w:szCs w:val="28"/>
        </w:rPr>
      </w:pPr>
    </w:p>
    <w:p w:rsidR="00754653" w:rsidRDefault="00754653">
      <w:pPr>
        <w:autoSpaceDE w:val="0"/>
        <w:jc w:val="center"/>
      </w:pPr>
      <w:r>
        <w:rPr>
          <w:rFonts w:ascii="Arial" w:hAnsi="Arial" w:cs="Arial"/>
          <w:sz w:val="24"/>
          <w:szCs w:val="24"/>
        </w:rPr>
        <w:t>Заявление</w:t>
      </w:r>
    </w:p>
    <w:p w:rsidR="00754653" w:rsidRDefault="00754653">
      <w:pPr>
        <w:autoSpaceDE w:val="0"/>
        <w:jc w:val="center"/>
      </w:pPr>
      <w:r>
        <w:rPr>
          <w:rFonts w:ascii="Arial" w:hAnsi="Arial" w:cs="Arial"/>
          <w:sz w:val="24"/>
          <w:szCs w:val="24"/>
        </w:rPr>
        <w:t>о предоставлении субсидии</w:t>
      </w:r>
    </w:p>
    <w:p w:rsidR="00754653" w:rsidRDefault="00754653">
      <w:pPr>
        <w:autoSpaceDE w:val="0"/>
        <w:rPr>
          <w:rFonts w:ascii="Arial" w:hAnsi="Arial" w:cs="Arial"/>
          <w:sz w:val="24"/>
          <w:szCs w:val="24"/>
        </w:rPr>
      </w:pPr>
    </w:p>
    <w:p w:rsidR="00754653" w:rsidRDefault="00754653">
      <w:pPr>
        <w:autoSpaceDE w:val="0"/>
      </w:pPr>
      <w:r>
        <w:rPr>
          <w:rFonts w:ascii="Arial" w:hAnsi="Arial" w:cs="Arial"/>
          <w:sz w:val="24"/>
          <w:szCs w:val="24"/>
        </w:rPr>
        <w:t>Прошу предоставить ______________________________________________________________________</w:t>
      </w:r>
    </w:p>
    <w:p w:rsidR="00754653" w:rsidRDefault="00754653">
      <w:pPr>
        <w:autoSpaceDE w:val="0"/>
        <w:jc w:val="center"/>
      </w:pPr>
      <w:r>
        <w:rPr>
          <w:rFonts w:ascii="Arial" w:hAnsi="Arial" w:cs="Arial"/>
          <w:sz w:val="24"/>
          <w:szCs w:val="24"/>
        </w:rPr>
        <w:t>(полное наименование заявителя)</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jc w:val="both"/>
      </w:pPr>
      <w:r>
        <w:rPr>
          <w:rFonts w:ascii="Arial" w:hAnsi="Arial" w:cs="Arial"/>
          <w:sz w:val="24"/>
          <w:szCs w:val="24"/>
        </w:rPr>
        <w:t xml:space="preserve">субсидию на реализацию инвестиционных проектов в приоритетных отраслях </w:t>
      </w:r>
    </w:p>
    <w:p w:rsidR="00754653" w:rsidRDefault="00754653">
      <w:pPr>
        <w:autoSpaceDE w:val="0"/>
        <w:ind w:firstLine="708"/>
      </w:pPr>
      <w:r>
        <w:rPr>
          <w:rFonts w:ascii="Arial" w:hAnsi="Arial" w:cs="Arial"/>
          <w:sz w:val="24"/>
          <w:szCs w:val="24"/>
        </w:rPr>
        <w:t>1. Информация о заявителе:</w:t>
      </w:r>
    </w:p>
    <w:p w:rsidR="00754653" w:rsidRDefault="00754653">
      <w:pPr>
        <w:autoSpaceDE w:val="0"/>
        <w:jc w:val="both"/>
      </w:pPr>
      <w:r>
        <w:rPr>
          <w:rFonts w:ascii="Arial" w:hAnsi="Arial" w:cs="Arial"/>
          <w:sz w:val="24"/>
          <w:szCs w:val="24"/>
        </w:rPr>
        <w:t>Юридический адрес ____________________________________________________</w:t>
      </w: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pPr>
      <w:r>
        <w:rPr>
          <w:rFonts w:ascii="Arial" w:hAnsi="Arial" w:cs="Arial"/>
          <w:sz w:val="24"/>
          <w:szCs w:val="24"/>
        </w:rPr>
        <w:t>Телефон, факс, e-mail __________________________________________________</w:t>
      </w:r>
    </w:p>
    <w:p w:rsidR="00754653" w:rsidRDefault="00754653">
      <w:pPr>
        <w:autoSpaceDE w:val="0"/>
      </w:pPr>
      <w:r>
        <w:rPr>
          <w:rFonts w:ascii="Arial" w:hAnsi="Arial" w:cs="Arial"/>
          <w:sz w:val="24"/>
          <w:szCs w:val="24"/>
        </w:rPr>
        <w:t xml:space="preserve">ИНН/КПП______________________________________________________________ </w:t>
      </w:r>
    </w:p>
    <w:p w:rsidR="00754653" w:rsidRDefault="00754653">
      <w:pPr>
        <w:autoSpaceDE w:val="0"/>
      </w:pPr>
      <w:r>
        <w:rPr>
          <w:rFonts w:ascii="Arial" w:hAnsi="Arial" w:cs="Arial"/>
          <w:sz w:val="24"/>
          <w:szCs w:val="24"/>
        </w:rPr>
        <w:t>Банковские реквизиты __________________________________________________</w:t>
      </w:r>
    </w:p>
    <w:p w:rsidR="00754653" w:rsidRDefault="00754653">
      <w:pPr>
        <w:autoSpaceDE w:val="0"/>
      </w:pPr>
      <w:r>
        <w:rPr>
          <w:rFonts w:ascii="Arial" w:hAnsi="Arial" w:cs="Arial"/>
          <w:sz w:val="24"/>
          <w:szCs w:val="24"/>
        </w:rPr>
        <w:t>____________________________________________________________________________________________________________________________________________</w:t>
      </w:r>
    </w:p>
    <w:p w:rsidR="00754653" w:rsidRDefault="00754653">
      <w:pPr>
        <w:pBdr>
          <w:top w:val="none" w:sz="0" w:space="0" w:color="000000"/>
          <w:left w:val="none" w:sz="0" w:space="0" w:color="000000"/>
          <w:bottom w:val="single" w:sz="12" w:space="1" w:color="000000"/>
          <w:right w:val="none" w:sz="0" w:space="0" w:color="000000"/>
        </w:pBdr>
        <w:autoSpaceDE w:val="0"/>
      </w:pPr>
      <w:r>
        <w:rPr>
          <w:rFonts w:ascii="Arial" w:hAnsi="Arial" w:cs="Arial"/>
          <w:sz w:val="24"/>
          <w:szCs w:val="24"/>
        </w:rPr>
        <w:tab/>
        <w:t>2. Наименование проекта:</w:t>
      </w:r>
    </w:p>
    <w:p w:rsidR="00754653" w:rsidRDefault="00754653">
      <w:pPr>
        <w:pBdr>
          <w:top w:val="none" w:sz="0" w:space="0" w:color="000000"/>
          <w:left w:val="none" w:sz="0" w:space="0" w:color="000000"/>
          <w:bottom w:val="single" w:sz="12" w:space="1" w:color="000000"/>
          <w:right w:val="none" w:sz="0" w:space="0" w:color="000000"/>
        </w:pBdr>
        <w:autoSpaceDE w:val="0"/>
        <w:rPr>
          <w:rFonts w:ascii="Arial" w:hAnsi="Arial" w:cs="Arial"/>
          <w:sz w:val="24"/>
          <w:szCs w:val="24"/>
        </w:rPr>
      </w:pPr>
    </w:p>
    <w:p w:rsidR="00754653" w:rsidRDefault="00754653">
      <w:pPr>
        <w:autoSpaceDE w:val="0"/>
      </w:pPr>
      <w:r>
        <w:rPr>
          <w:rFonts w:ascii="Arial" w:hAnsi="Arial" w:cs="Arial"/>
          <w:sz w:val="24"/>
          <w:szCs w:val="24"/>
        </w:rPr>
        <w:t>______________________________________________________________________</w:t>
      </w:r>
    </w:p>
    <w:p w:rsidR="00754653" w:rsidRDefault="00754653">
      <w:pPr>
        <w:autoSpaceDE w:val="0"/>
        <w:ind w:firstLine="708"/>
        <w:jc w:val="both"/>
      </w:pPr>
      <w:r>
        <w:rPr>
          <w:rFonts w:ascii="Arial" w:hAnsi="Arial" w:cs="Arial"/>
          <w:sz w:val="24"/>
          <w:szCs w:val="24"/>
        </w:rPr>
        <w:t>3. Средняя численность работников заявителя за предшествующий календарный год,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_________ человек.</w:t>
      </w:r>
    </w:p>
    <w:p w:rsidR="00754653" w:rsidRDefault="00754653">
      <w:pPr>
        <w:autoSpaceDE w:val="0"/>
        <w:ind w:firstLine="708"/>
      </w:pPr>
      <w:r>
        <w:rPr>
          <w:rFonts w:ascii="Arial" w:hAnsi="Arial" w:cs="Arial"/>
          <w:sz w:val="24"/>
          <w:szCs w:val="24"/>
        </w:rPr>
        <w:t>4. Размер средней заработной платы, рублей ________________________</w:t>
      </w:r>
    </w:p>
    <w:p w:rsidR="00754653" w:rsidRDefault="00754653">
      <w:pPr>
        <w:autoSpaceDE w:val="0"/>
        <w:jc w:val="center"/>
      </w:pPr>
      <w:r>
        <w:rPr>
          <w:rFonts w:ascii="Arial" w:eastAsia="Arial" w:hAnsi="Arial" w:cs="Arial"/>
          <w:sz w:val="18"/>
          <w:szCs w:val="18"/>
        </w:rPr>
        <w:t xml:space="preserve">                                                                                                           </w:t>
      </w:r>
      <w:r>
        <w:rPr>
          <w:rFonts w:ascii="Arial" w:hAnsi="Arial" w:cs="Arial"/>
          <w:sz w:val="18"/>
          <w:szCs w:val="18"/>
        </w:rPr>
        <w:t>(на последнюю отчетную дату)</w:t>
      </w:r>
    </w:p>
    <w:p w:rsidR="00754653" w:rsidRDefault="00754653">
      <w:pPr>
        <w:ind w:firstLine="708"/>
        <w:jc w:val="both"/>
      </w:pPr>
      <w:r>
        <w:rPr>
          <w:rFonts w:ascii="Arial" w:hAnsi="Arial" w:cs="Arial"/>
          <w:sz w:val="24"/>
          <w:szCs w:val="24"/>
        </w:rPr>
        <w:t>5.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участникам рынка ценных бумаг, ломбардом 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6. Являюсь участником соглашений о разделе продукции 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(да/нет)</w:t>
      </w:r>
    </w:p>
    <w:p w:rsidR="00754653" w:rsidRDefault="00754653">
      <w:pPr>
        <w:ind w:firstLine="708"/>
        <w:jc w:val="both"/>
      </w:pPr>
      <w:r>
        <w:rPr>
          <w:rFonts w:ascii="Arial" w:hAnsi="Arial" w:cs="Arial"/>
          <w:sz w:val="24"/>
          <w:szCs w:val="24"/>
        </w:rPr>
        <w:t>7. Осуществляю предпринимательскую деятельность в сфере игорного бизнеса _________________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8. Являюсь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9. Осуществляю производство и (или) реализацию подакцизных товаров, а также добычу и реализацию полезных ископаемых, за исключением общераспространенных полезных ископаемых ______________</w:t>
      </w:r>
    </w:p>
    <w:p w:rsidR="00754653" w:rsidRDefault="00754653">
      <w:pPr>
        <w:ind w:firstLine="708"/>
        <w:jc w:val="both"/>
      </w:pPr>
      <w:r>
        <w:rPr>
          <w:rFonts w:ascii="Arial" w:eastAsia="Arial" w:hAnsi="Arial" w:cs="Arial"/>
          <w:sz w:val="24"/>
          <w:szCs w:val="24"/>
        </w:rPr>
        <w:t xml:space="preserve">                                                                          </w:t>
      </w:r>
      <w:r>
        <w:rPr>
          <w:rFonts w:ascii="Arial" w:hAnsi="Arial" w:cs="Arial"/>
          <w:sz w:val="24"/>
          <w:szCs w:val="24"/>
        </w:rPr>
        <w:t xml:space="preserve">(да/нет)                                                                                                         </w:t>
      </w:r>
    </w:p>
    <w:p w:rsidR="00754653" w:rsidRDefault="00754653">
      <w:pPr>
        <w:ind w:firstLine="708"/>
        <w:jc w:val="both"/>
      </w:pPr>
      <w:r>
        <w:rPr>
          <w:rFonts w:ascii="Arial" w:hAnsi="Arial" w:cs="Arial"/>
          <w:sz w:val="24"/>
          <w:szCs w:val="24"/>
        </w:rPr>
        <w:t>10. Нахожусь в процессе реорганизации, ликвидации, банкротства, имею ограничения на осуществление хозяйственной деятельности _________________</w:t>
      </w:r>
    </w:p>
    <w:p w:rsidR="00754653" w:rsidRDefault="00754653">
      <w:pPr>
        <w:jc w:val="both"/>
      </w:pPr>
      <w:r>
        <w:rPr>
          <w:rFonts w:ascii="Arial" w:eastAsia="Arial" w:hAnsi="Arial" w:cs="Arial"/>
          <w:sz w:val="24"/>
          <w:szCs w:val="24"/>
        </w:rPr>
        <w:t xml:space="preserve">                                                                                                                </w:t>
      </w:r>
      <w:r>
        <w:rPr>
          <w:rFonts w:ascii="Arial" w:hAnsi="Arial" w:cs="Arial"/>
          <w:sz w:val="24"/>
          <w:szCs w:val="24"/>
        </w:rPr>
        <w:t>(да/нет)</w:t>
      </w:r>
    </w:p>
    <w:p w:rsidR="00754653" w:rsidRDefault="00754653">
      <w:pPr>
        <w:widowControl w:val="0"/>
        <w:autoSpaceDE w:val="0"/>
        <w:jc w:val="both"/>
      </w:pPr>
      <w:r>
        <w:rPr>
          <w:rFonts w:ascii="Arial" w:eastAsia="Arial" w:hAnsi="Arial" w:cs="Arial"/>
          <w:sz w:val="24"/>
          <w:szCs w:val="24"/>
        </w:rPr>
        <w:t xml:space="preserve">            </w:t>
      </w:r>
      <w:r>
        <w:rPr>
          <w:rFonts w:ascii="Arial" w:hAnsi="Arial" w:cs="Arial"/>
          <w:sz w:val="24"/>
          <w:szCs w:val="24"/>
        </w:rPr>
        <w:t xml:space="preserve">11.  Применяемая заявителем система налогообложения (отметить любым </w:t>
      </w:r>
      <w:r>
        <w:rPr>
          <w:rFonts w:ascii="Arial" w:hAnsi="Arial" w:cs="Arial"/>
          <w:sz w:val="24"/>
          <w:szCs w:val="24"/>
        </w:rPr>
        <w:lastRenderedPageBreak/>
        <w:t xml:space="preserve">знаком):    </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общая;</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упрощенная (УСН);</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в виде единого сельскохозяйственного налога;</w:t>
      </w:r>
    </w:p>
    <w:p w:rsidR="00754653" w:rsidRDefault="00754653">
      <w:pPr>
        <w:pStyle w:val="aff0"/>
        <w:numPr>
          <w:ilvl w:val="0"/>
          <w:numId w:val="3"/>
        </w:numPr>
        <w:autoSpaceDE w:val="0"/>
        <w:spacing w:after="0" w:line="240" w:lineRule="auto"/>
        <w:ind w:left="714" w:hanging="357"/>
        <w:jc w:val="both"/>
      </w:pPr>
      <w:r>
        <w:rPr>
          <w:rFonts w:ascii="Arial" w:hAnsi="Arial" w:cs="Arial"/>
          <w:sz w:val="24"/>
          <w:szCs w:val="24"/>
        </w:rPr>
        <w:t>- патентная система налогообложения (ПСН)</w:t>
      </w:r>
    </w:p>
    <w:p w:rsidR="00754653" w:rsidRDefault="00754653">
      <w:pPr>
        <w:pStyle w:val="aff0"/>
        <w:pBdr>
          <w:top w:val="none" w:sz="0" w:space="0" w:color="000000"/>
          <w:left w:val="none" w:sz="0" w:space="0" w:color="000000"/>
          <w:bottom w:val="single" w:sz="12" w:space="1" w:color="000000"/>
          <w:right w:val="none" w:sz="0" w:space="0" w:color="000000"/>
        </w:pBdr>
        <w:autoSpaceDE w:val="0"/>
        <w:spacing w:after="0" w:line="240" w:lineRule="auto"/>
        <w:ind w:left="714"/>
        <w:jc w:val="both"/>
      </w:pPr>
      <w:r>
        <w:rPr>
          <w:rFonts w:ascii="Arial" w:hAnsi="Arial" w:cs="Arial"/>
          <w:sz w:val="24"/>
          <w:szCs w:val="24"/>
        </w:rPr>
        <w:t>12. Краткое описание заявки (проекта):</w:t>
      </w:r>
    </w:p>
    <w:p w:rsidR="00754653" w:rsidRDefault="00754653">
      <w:pPr>
        <w:pStyle w:val="aff0"/>
        <w:pBdr>
          <w:top w:val="none" w:sz="0" w:space="0" w:color="000000"/>
          <w:left w:val="none" w:sz="0" w:space="0" w:color="000000"/>
          <w:bottom w:val="single" w:sz="12" w:space="1" w:color="000000"/>
          <w:right w:val="none" w:sz="0" w:space="0" w:color="000000"/>
        </w:pBdr>
        <w:autoSpaceDE w:val="0"/>
        <w:spacing w:after="0" w:line="240" w:lineRule="auto"/>
        <w:ind w:left="714"/>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pStyle w:val="aff0"/>
        <w:autoSpaceDE w:val="0"/>
        <w:spacing w:after="0" w:line="240" w:lineRule="auto"/>
        <w:ind w:left="714"/>
        <w:jc w:val="both"/>
        <w:rPr>
          <w:rFonts w:ascii="Arial" w:hAnsi="Arial" w:cs="Arial"/>
          <w:sz w:val="24"/>
          <w:szCs w:val="24"/>
        </w:rPr>
      </w:pPr>
    </w:p>
    <w:p w:rsidR="00754653" w:rsidRDefault="00754653">
      <w:pPr>
        <w:pBdr>
          <w:top w:val="single" w:sz="12" w:space="1"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autoSpaceDE w:val="0"/>
        <w:jc w:val="both"/>
      </w:pPr>
      <w:r>
        <w:rPr>
          <w:rFonts w:ascii="Arial" w:hAnsi="Arial" w:cs="Arial"/>
        </w:rPr>
        <w:t>(указать суть заявки/проекта, период реализации, какие средства и в каком объеме привлекаются)</w:t>
      </w:r>
    </w:p>
    <w:p w:rsidR="00754653" w:rsidRDefault="00754653">
      <w:pPr>
        <w:autoSpaceDE w:val="0"/>
        <w:jc w:val="both"/>
        <w:rPr>
          <w:rFonts w:ascii="Arial" w:hAnsi="Arial" w:cs="Arial"/>
        </w:rPr>
      </w:pPr>
    </w:p>
    <w:p w:rsidR="00754653" w:rsidRDefault="00754653">
      <w:pPr>
        <w:autoSpaceDE w:val="0"/>
        <w:jc w:val="both"/>
      </w:pPr>
      <w:r>
        <w:rPr>
          <w:rFonts w:ascii="Arial" w:hAnsi="Arial" w:cs="Arial"/>
        </w:rPr>
        <w:tab/>
      </w:r>
      <w:r>
        <w:rPr>
          <w:rFonts w:ascii="Arial" w:hAnsi="Arial" w:cs="Arial"/>
          <w:sz w:val="24"/>
          <w:szCs w:val="24"/>
        </w:rPr>
        <w:t>13. Результаты, которые планируется достичь по итогам реализации проекта:</w:t>
      </w:r>
    </w:p>
    <w:p w:rsidR="00754653" w:rsidRDefault="00754653">
      <w:pPr>
        <w:pBdr>
          <w:top w:val="single" w:sz="12" w:space="1"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pBdr>
          <w:top w:val="none" w:sz="0" w:space="0" w:color="000000"/>
          <w:left w:val="none" w:sz="0" w:space="0" w:color="000000"/>
          <w:bottom w:val="single" w:sz="12" w:space="1" w:color="000000"/>
          <w:right w:val="none" w:sz="0" w:space="0" w:color="000000"/>
        </w:pBdr>
        <w:autoSpaceDE w:val="0"/>
        <w:jc w:val="both"/>
        <w:rPr>
          <w:rFonts w:ascii="Arial" w:hAnsi="Arial" w:cs="Arial"/>
          <w:sz w:val="24"/>
          <w:szCs w:val="24"/>
        </w:rPr>
      </w:pPr>
    </w:p>
    <w:p w:rsidR="00754653" w:rsidRDefault="00754653">
      <w:pPr>
        <w:autoSpaceDE w:val="0"/>
        <w:jc w:val="both"/>
        <w:rPr>
          <w:rFonts w:ascii="Arial" w:hAnsi="Arial" w:cs="Arial"/>
          <w:sz w:val="24"/>
          <w:szCs w:val="24"/>
        </w:rPr>
      </w:pPr>
    </w:p>
    <w:p w:rsidR="00754653" w:rsidRDefault="00754653">
      <w:pPr>
        <w:autoSpaceDE w:val="0"/>
        <w:ind w:firstLine="708"/>
        <w:jc w:val="both"/>
      </w:pPr>
      <w:r>
        <w:rPr>
          <w:rFonts w:ascii="Arial" w:hAnsi="Arial" w:cs="Arial"/>
          <w:sz w:val="24"/>
          <w:szCs w:val="24"/>
        </w:rPr>
        <w:t>Размер субсидии прошу установить в соответствии с Порядком предоставления субсидий субъектам малого и среднего предпринимательства на реализацию инвестиционных проектов в приоритетных отраслях.</w:t>
      </w:r>
    </w:p>
    <w:p w:rsidR="00754653" w:rsidRDefault="00754653">
      <w:pPr>
        <w:autoSpaceDE w:val="0"/>
        <w:ind w:firstLine="708"/>
      </w:pPr>
      <w:r>
        <w:rPr>
          <w:rFonts w:ascii="Arial" w:hAnsi="Arial" w:cs="Arial"/>
          <w:sz w:val="24"/>
          <w:szCs w:val="24"/>
        </w:rPr>
        <w:t>Прошу указанную информацию не представлять без моего согласия третьим лицам.</w:t>
      </w:r>
    </w:p>
    <w:p w:rsidR="00754653" w:rsidRDefault="00754653">
      <w:pPr>
        <w:autoSpaceDE w:val="0"/>
        <w:rPr>
          <w:rFonts w:ascii="Arial" w:hAnsi="Arial" w:cs="Arial"/>
          <w:sz w:val="24"/>
          <w:szCs w:val="24"/>
        </w:rPr>
      </w:pPr>
    </w:p>
    <w:p w:rsidR="00754653" w:rsidRDefault="00754653">
      <w:pPr>
        <w:widowControl w:val="0"/>
        <w:autoSpaceDE w:val="0"/>
        <w:jc w:val="both"/>
      </w:pPr>
      <w:r>
        <w:rPr>
          <w:rFonts w:ascii="Arial" w:hAnsi="Arial" w:cs="Arial"/>
          <w:sz w:val="24"/>
          <w:szCs w:val="24"/>
        </w:rPr>
        <w:t>Руководитель __________________/_______________________/</w:t>
      </w:r>
    </w:p>
    <w:p w:rsidR="00754653" w:rsidRDefault="00754653">
      <w:pPr>
        <w:widowControl w:val="0"/>
        <w:autoSpaceDE w:val="0"/>
        <w:jc w:val="both"/>
      </w:pPr>
      <w:r>
        <w:rPr>
          <w:rFonts w:ascii="Arial" w:hAnsi="Arial" w:cs="Arial"/>
          <w:sz w:val="18"/>
          <w:szCs w:val="18"/>
        </w:rPr>
        <w:t>(должность)                                   (подпись)                   (расшифровка подписи)</w:t>
      </w: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pPr>
      <w:r>
        <w:rPr>
          <w:rFonts w:ascii="Arial" w:hAnsi="Arial" w:cs="Arial"/>
          <w:sz w:val="24"/>
          <w:szCs w:val="24"/>
        </w:rPr>
        <w:t>М.П.</w:t>
      </w:r>
    </w:p>
    <w:p w:rsidR="00754653" w:rsidRDefault="00754653">
      <w:pPr>
        <w:widowControl w:val="0"/>
        <w:autoSpaceDE w:val="0"/>
        <w:jc w:val="both"/>
      </w:pPr>
      <w:r>
        <w:rPr>
          <w:sz w:val="24"/>
          <w:szCs w:val="24"/>
        </w:rPr>
        <w:t>«____»____________ 20_____г.</w:t>
      </w:r>
    </w:p>
    <w:p w:rsidR="00754653" w:rsidRDefault="00754653">
      <w:pPr>
        <w:widowControl w:val="0"/>
        <w:autoSpaceDE w:val="0"/>
        <w:jc w:val="both"/>
        <w:rPr>
          <w:sz w:val="24"/>
          <w:szCs w:val="24"/>
        </w:rPr>
      </w:pPr>
    </w:p>
    <w:p w:rsidR="00754653" w:rsidRDefault="00754653">
      <w:pPr>
        <w:widowControl w:val="0"/>
        <w:autoSpaceDE w:val="0"/>
        <w:jc w:val="both"/>
        <w:rPr>
          <w:sz w:val="24"/>
          <w:szCs w:val="24"/>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754653">
      <w:pPr>
        <w:widowControl w:val="0"/>
        <w:autoSpaceDE w:val="0"/>
        <w:jc w:val="both"/>
        <w:rPr>
          <w:sz w:val="28"/>
          <w:szCs w:val="28"/>
        </w:rPr>
      </w:pPr>
    </w:p>
    <w:p w:rsidR="00754653" w:rsidRDefault="000F3F6D">
      <w:pPr>
        <w:widowControl w:val="0"/>
        <w:autoSpaceDE w:val="0"/>
        <w:jc w:val="both"/>
        <w:rPr>
          <w:sz w:val="28"/>
          <w:szCs w:val="28"/>
        </w:rPr>
      </w:pPr>
      <w:r>
        <w:rPr>
          <w:sz w:val="28"/>
          <w:szCs w:val="28"/>
        </w:rPr>
        <w:t xml:space="preserve">  </w:t>
      </w:r>
    </w:p>
    <w:p w:rsidR="000F3F6D" w:rsidRDefault="000F3F6D">
      <w:pPr>
        <w:widowControl w:val="0"/>
        <w:autoSpaceDE w:val="0"/>
        <w:jc w:val="both"/>
        <w:rPr>
          <w:sz w:val="28"/>
          <w:szCs w:val="28"/>
        </w:rPr>
      </w:pPr>
    </w:p>
    <w:p w:rsidR="000F3F6D" w:rsidRDefault="000F3F6D">
      <w:pPr>
        <w:widowControl w:val="0"/>
        <w:autoSpaceDE w:val="0"/>
        <w:jc w:val="both"/>
        <w:rPr>
          <w:sz w:val="28"/>
          <w:szCs w:val="28"/>
        </w:rPr>
      </w:pPr>
    </w:p>
    <w:p w:rsidR="000F3F6D" w:rsidRDefault="000F3F6D">
      <w:pPr>
        <w:widowControl w:val="0"/>
        <w:autoSpaceDE w:val="0"/>
        <w:jc w:val="both"/>
        <w:rPr>
          <w:sz w:val="28"/>
          <w:szCs w:val="28"/>
        </w:rPr>
      </w:pPr>
    </w:p>
    <w:p w:rsidR="000F3F6D" w:rsidRDefault="000F3F6D">
      <w:pPr>
        <w:widowControl w:val="0"/>
        <w:autoSpaceDE w:val="0"/>
        <w:ind w:left="2694"/>
        <w:jc w:val="right"/>
        <w:rPr>
          <w:sz w:val="28"/>
          <w:szCs w:val="28"/>
        </w:rPr>
      </w:pPr>
    </w:p>
    <w:p w:rsidR="00754653" w:rsidRDefault="00754653" w:rsidP="0075194C">
      <w:pPr>
        <w:widowControl w:val="0"/>
        <w:autoSpaceDE w:val="0"/>
        <w:ind w:left="5387"/>
        <w:jc w:val="both"/>
      </w:pPr>
      <w:r>
        <w:rPr>
          <w:rFonts w:ascii="Arial" w:hAnsi="Arial" w:cs="Arial"/>
          <w:sz w:val="24"/>
          <w:szCs w:val="24"/>
        </w:rPr>
        <w:t>Приложение № 2</w:t>
      </w:r>
    </w:p>
    <w:p w:rsidR="00754653" w:rsidRDefault="00754653" w:rsidP="0075194C">
      <w:pPr>
        <w:autoSpaceDE w:val="0"/>
        <w:ind w:left="5387"/>
        <w:jc w:val="both"/>
        <w:rPr>
          <w:rFonts w:ascii="Arial" w:hAnsi="Arial" w:cs="Arial"/>
          <w:sz w:val="24"/>
          <w:szCs w:val="24"/>
        </w:rPr>
      </w:pPr>
      <w:r>
        <w:rPr>
          <w:rFonts w:ascii="Arial" w:hAnsi="Arial" w:cs="Arial"/>
          <w:sz w:val="24"/>
          <w:szCs w:val="24"/>
        </w:rPr>
        <w:t xml:space="preserve">к Порядку предоставления субсидий субъектам малого и среднего </w:t>
      </w:r>
      <w:r>
        <w:rPr>
          <w:rFonts w:ascii="Arial" w:hAnsi="Arial" w:cs="Arial"/>
          <w:sz w:val="24"/>
          <w:szCs w:val="24"/>
        </w:rPr>
        <w:lastRenderedPageBreak/>
        <w:t>предпринимательства на реализацию инвестиционных проектов в приоритетных отраслях</w:t>
      </w:r>
    </w:p>
    <w:p w:rsidR="0075194C" w:rsidRDefault="0075194C" w:rsidP="0075194C">
      <w:pPr>
        <w:autoSpaceDE w:val="0"/>
        <w:ind w:left="5387"/>
        <w:jc w:val="both"/>
      </w:pPr>
    </w:p>
    <w:p w:rsidR="00754653" w:rsidRDefault="00754653">
      <w:pPr>
        <w:autoSpaceDE w:val="0"/>
        <w:jc w:val="center"/>
      </w:pPr>
      <w:r>
        <w:rPr>
          <w:rFonts w:ascii="Arial" w:eastAsia="Calibri" w:hAnsi="Arial" w:cs="Arial"/>
          <w:bCs/>
          <w:sz w:val="24"/>
          <w:szCs w:val="24"/>
        </w:rPr>
        <w:t xml:space="preserve">Макет бизнес-плана </w:t>
      </w:r>
      <w:r>
        <w:rPr>
          <w:rFonts w:ascii="Arial" w:eastAsia="Calibri" w:hAnsi="Arial" w:cs="Arial"/>
          <w:sz w:val="24"/>
          <w:szCs w:val="24"/>
        </w:rPr>
        <w:t xml:space="preserve">инвестиционного проекта </w:t>
      </w:r>
    </w:p>
    <w:p w:rsidR="00754653" w:rsidRDefault="00754653">
      <w:pPr>
        <w:autoSpaceDE w:val="0"/>
        <w:jc w:val="center"/>
        <w:rPr>
          <w:rFonts w:ascii="Arial" w:eastAsia="Calibri" w:hAnsi="Arial" w:cs="Arial"/>
          <w:bCs/>
          <w:sz w:val="24"/>
          <w:szCs w:val="24"/>
        </w:rPr>
      </w:pPr>
    </w:p>
    <w:p w:rsidR="00754653" w:rsidRDefault="00754653">
      <w:pPr>
        <w:autoSpaceDE w:val="0"/>
        <w:contextualSpacing/>
        <w:jc w:val="center"/>
      </w:pPr>
      <w:r>
        <w:rPr>
          <w:rFonts w:ascii="Arial" w:hAnsi="Arial" w:cs="Arial"/>
          <w:bCs/>
          <w:sz w:val="24"/>
          <w:szCs w:val="24"/>
          <w:lang w:val="en-US"/>
        </w:rPr>
        <w:t>I</w:t>
      </w:r>
      <w:r>
        <w:rPr>
          <w:rFonts w:ascii="Arial" w:hAnsi="Arial" w:cs="Arial"/>
          <w:bCs/>
          <w:sz w:val="24"/>
          <w:szCs w:val="24"/>
        </w:rPr>
        <w:t>.</w:t>
      </w:r>
      <w:r>
        <w:rPr>
          <w:rFonts w:ascii="Arial" w:hAnsi="Arial" w:cs="Arial"/>
          <w:bCs/>
          <w:sz w:val="24"/>
          <w:szCs w:val="24"/>
          <w:lang w:val="en-US"/>
        </w:rPr>
        <w:t> </w:t>
      </w:r>
      <w:r>
        <w:rPr>
          <w:rFonts w:ascii="Arial" w:hAnsi="Arial" w:cs="Arial"/>
          <w:bCs/>
          <w:sz w:val="24"/>
          <w:szCs w:val="24"/>
        </w:rPr>
        <w:t>Текстовая часть</w:t>
      </w:r>
    </w:p>
    <w:p w:rsidR="00754653" w:rsidRDefault="00754653">
      <w:pPr>
        <w:autoSpaceDE w:val="0"/>
        <w:ind w:left="1429"/>
        <w:contextualSpacing/>
        <w:rPr>
          <w:rFonts w:ascii="Arial" w:hAnsi="Arial" w:cs="Arial"/>
          <w:bCs/>
          <w:sz w:val="24"/>
          <w:szCs w:val="24"/>
        </w:rPr>
      </w:pPr>
    </w:p>
    <w:p w:rsidR="00754653" w:rsidRDefault="00754653">
      <w:pPr>
        <w:autoSpaceDE w:val="0"/>
        <w:ind w:firstLine="709"/>
        <w:jc w:val="both"/>
      </w:pPr>
      <w:r>
        <w:rPr>
          <w:rFonts w:ascii="Arial" w:eastAsia="Calibri" w:hAnsi="Arial" w:cs="Arial"/>
          <w:bCs/>
          <w:sz w:val="24"/>
          <w:szCs w:val="24"/>
        </w:rPr>
        <w:t xml:space="preserve">1. Резюме </w:t>
      </w:r>
      <w:r>
        <w:rPr>
          <w:rFonts w:ascii="Arial" w:eastAsia="Calibri" w:hAnsi="Arial" w:cs="Arial"/>
          <w:sz w:val="24"/>
          <w:szCs w:val="24"/>
        </w:rPr>
        <w:t xml:space="preserve">инвестиционного проекта </w:t>
      </w:r>
      <w:r>
        <w:rPr>
          <w:rFonts w:ascii="Arial" w:eastAsia="Calibri" w:hAnsi="Arial" w:cs="Arial"/>
          <w:bCs/>
          <w:sz w:val="24"/>
          <w:szCs w:val="24"/>
        </w:rPr>
        <w:t>(далее – проект):</w:t>
      </w:r>
    </w:p>
    <w:p w:rsidR="00754653" w:rsidRDefault="00754653">
      <w:pPr>
        <w:autoSpaceDE w:val="0"/>
        <w:ind w:firstLine="709"/>
        <w:jc w:val="both"/>
      </w:pPr>
      <w:r>
        <w:rPr>
          <w:rFonts w:ascii="Arial" w:eastAsia="Calibri" w:hAnsi="Arial" w:cs="Arial"/>
          <w:sz w:val="24"/>
          <w:szCs w:val="24"/>
        </w:rPr>
        <w:t>1.1. Сущность проекта.</w:t>
      </w:r>
    </w:p>
    <w:p w:rsidR="00754653" w:rsidRDefault="00754653">
      <w:pPr>
        <w:autoSpaceDE w:val="0"/>
        <w:ind w:firstLine="709"/>
        <w:jc w:val="both"/>
      </w:pPr>
      <w:r>
        <w:rPr>
          <w:rFonts w:ascii="Arial" w:eastAsia="Calibri" w:hAnsi="Arial" w:cs="Arial"/>
          <w:sz w:val="24"/>
          <w:szCs w:val="24"/>
        </w:rPr>
        <w:t>1.2. Важность проекта для заявителя и региона.</w:t>
      </w:r>
    </w:p>
    <w:p w:rsidR="00754653" w:rsidRDefault="00754653">
      <w:pPr>
        <w:autoSpaceDE w:val="0"/>
        <w:ind w:firstLine="709"/>
        <w:jc w:val="both"/>
      </w:pPr>
      <w:r>
        <w:rPr>
          <w:rFonts w:ascii="Arial" w:eastAsia="Calibri" w:hAnsi="Arial" w:cs="Arial"/>
          <w:sz w:val="24"/>
          <w:szCs w:val="24"/>
        </w:rPr>
        <w:t xml:space="preserve">1.3. Описание продукции (услуг), предполагаемой к производству </w:t>
      </w:r>
      <w:r>
        <w:rPr>
          <w:rFonts w:ascii="Arial" w:eastAsia="Calibri" w:hAnsi="Arial" w:cs="Arial"/>
          <w:sz w:val="24"/>
          <w:szCs w:val="24"/>
        </w:rPr>
        <w:br/>
        <w:t>и реализации по проекту (далее – продукция (услуга), и технологии производства.</w:t>
      </w:r>
    </w:p>
    <w:p w:rsidR="00754653" w:rsidRDefault="00754653">
      <w:pPr>
        <w:autoSpaceDE w:val="0"/>
        <w:ind w:firstLine="709"/>
        <w:jc w:val="both"/>
      </w:pPr>
      <w:r>
        <w:rPr>
          <w:rFonts w:ascii="Arial" w:eastAsia="Calibri" w:hAnsi="Arial" w:cs="Arial"/>
          <w:sz w:val="24"/>
          <w:szCs w:val="24"/>
        </w:rPr>
        <w:t>1.4. Преимущества продукции (услуги) в сравнении с аналогами.</w:t>
      </w:r>
    </w:p>
    <w:p w:rsidR="00754653" w:rsidRDefault="00754653">
      <w:pPr>
        <w:autoSpaceDE w:val="0"/>
        <w:ind w:firstLine="709"/>
        <w:jc w:val="both"/>
      </w:pPr>
      <w:r>
        <w:rPr>
          <w:rFonts w:ascii="Arial" w:eastAsia="Calibri" w:hAnsi="Arial" w:cs="Arial"/>
          <w:sz w:val="24"/>
          <w:szCs w:val="24"/>
        </w:rPr>
        <w:t>1.5. Объем ожидаемого спроса на продукцию (услугу) и потенциал рынка.</w:t>
      </w:r>
    </w:p>
    <w:p w:rsidR="00754653" w:rsidRDefault="00754653">
      <w:pPr>
        <w:autoSpaceDE w:val="0"/>
        <w:ind w:firstLine="709"/>
        <w:jc w:val="both"/>
      </w:pPr>
      <w:r>
        <w:rPr>
          <w:rFonts w:ascii="Arial" w:eastAsia="Calibri" w:hAnsi="Arial" w:cs="Arial"/>
          <w:sz w:val="24"/>
          <w:szCs w:val="24"/>
        </w:rPr>
        <w:t>1.6. Потребность в инвестициях, направления их использования, источники и сроки финансирования, периодичность и способы возврата средств.</w:t>
      </w:r>
    </w:p>
    <w:p w:rsidR="00754653" w:rsidRDefault="00754653">
      <w:pPr>
        <w:autoSpaceDE w:val="0"/>
        <w:ind w:firstLine="709"/>
        <w:jc w:val="both"/>
      </w:pPr>
      <w:r>
        <w:rPr>
          <w:rFonts w:ascii="Arial" w:eastAsia="Calibri" w:hAnsi="Arial" w:cs="Arial"/>
          <w:sz w:val="24"/>
          <w:szCs w:val="24"/>
        </w:rPr>
        <w:t xml:space="preserve">1.7. Основные финансовые результаты и прогнозируемая эффективность проекта. Если реализация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w:t>
      </w:r>
      <w:r>
        <w:rPr>
          <w:rFonts w:ascii="Arial" w:eastAsia="Calibri" w:hAnsi="Arial" w:cs="Arial"/>
          <w:sz w:val="24"/>
          <w:szCs w:val="24"/>
        </w:rPr>
        <w:br/>
        <w:t>и тому подобное), то указать их.</w:t>
      </w:r>
    </w:p>
    <w:p w:rsidR="00754653" w:rsidRDefault="00754653">
      <w:pPr>
        <w:autoSpaceDE w:val="0"/>
        <w:ind w:firstLine="709"/>
        <w:jc w:val="both"/>
      </w:pPr>
      <w:r>
        <w:rPr>
          <w:rFonts w:ascii="Arial" w:eastAsia="Calibri" w:hAnsi="Arial" w:cs="Arial"/>
          <w:bCs/>
          <w:sz w:val="24"/>
          <w:szCs w:val="24"/>
        </w:rPr>
        <w:t>2. Информация о заявителе:</w:t>
      </w:r>
    </w:p>
    <w:p w:rsidR="00754653" w:rsidRDefault="00754653">
      <w:pPr>
        <w:autoSpaceDE w:val="0"/>
        <w:ind w:firstLine="709"/>
        <w:jc w:val="both"/>
      </w:pPr>
      <w:r>
        <w:rPr>
          <w:rFonts w:ascii="Arial" w:eastAsia="Calibri" w:hAnsi="Arial" w:cs="Arial"/>
          <w:sz w:val="24"/>
          <w:szCs w:val="24"/>
        </w:rPr>
        <w:t>2.1. Основные данные:</w:t>
      </w:r>
    </w:p>
    <w:p w:rsidR="00754653" w:rsidRDefault="00754653">
      <w:pPr>
        <w:autoSpaceDE w:val="0"/>
        <w:ind w:firstLine="709"/>
        <w:jc w:val="both"/>
      </w:pPr>
      <w:r>
        <w:rPr>
          <w:rFonts w:ascii="Arial" w:eastAsia="Calibri" w:hAnsi="Arial" w:cs="Arial"/>
          <w:sz w:val="24"/>
          <w:szCs w:val="24"/>
        </w:rPr>
        <w:t>наименование заявителя с указанием организационно-правовой формы;</w:t>
      </w:r>
    </w:p>
    <w:p w:rsidR="00754653" w:rsidRDefault="00754653">
      <w:pPr>
        <w:autoSpaceDE w:val="0"/>
        <w:ind w:firstLine="709"/>
        <w:jc w:val="both"/>
      </w:pPr>
      <w:r>
        <w:rPr>
          <w:rFonts w:ascii="Arial" w:eastAsia="Calibri" w:hAnsi="Arial" w:cs="Arial"/>
          <w:sz w:val="24"/>
          <w:szCs w:val="24"/>
        </w:rPr>
        <w:t>год образования и история заявителя;</w:t>
      </w:r>
    </w:p>
    <w:p w:rsidR="00754653" w:rsidRDefault="00754653">
      <w:pPr>
        <w:autoSpaceDE w:val="0"/>
        <w:ind w:firstLine="709"/>
        <w:jc w:val="both"/>
      </w:pPr>
      <w:r>
        <w:rPr>
          <w:rFonts w:ascii="Arial" w:eastAsia="Calibri" w:hAnsi="Arial" w:cs="Arial"/>
          <w:sz w:val="24"/>
          <w:szCs w:val="24"/>
        </w:rPr>
        <w:t>местонахождение;</w:t>
      </w:r>
    </w:p>
    <w:p w:rsidR="00754653" w:rsidRDefault="00754653">
      <w:pPr>
        <w:autoSpaceDE w:val="0"/>
        <w:ind w:firstLine="709"/>
        <w:jc w:val="both"/>
      </w:pPr>
      <w:r>
        <w:rPr>
          <w:rFonts w:ascii="Arial" w:eastAsia="Calibri" w:hAnsi="Arial" w:cs="Arial"/>
          <w:sz w:val="24"/>
          <w:szCs w:val="24"/>
        </w:rPr>
        <w:t>размер уставного капитала;</w:t>
      </w:r>
    </w:p>
    <w:p w:rsidR="00754653" w:rsidRDefault="00754653">
      <w:pPr>
        <w:autoSpaceDE w:val="0"/>
        <w:ind w:firstLine="709"/>
        <w:jc w:val="both"/>
      </w:pPr>
      <w:r>
        <w:rPr>
          <w:rFonts w:ascii="Arial" w:eastAsia="Calibri" w:hAnsi="Arial" w:cs="Arial"/>
          <w:sz w:val="24"/>
          <w:szCs w:val="24"/>
        </w:rPr>
        <w:t>список участников (акционеров), владеющих более чем 5 процентами уставного капитала;</w:t>
      </w:r>
    </w:p>
    <w:p w:rsidR="00754653" w:rsidRDefault="00754653">
      <w:pPr>
        <w:autoSpaceDE w:val="0"/>
        <w:ind w:firstLine="709"/>
        <w:jc w:val="both"/>
      </w:pPr>
      <w:r>
        <w:rPr>
          <w:rFonts w:ascii="Arial" w:eastAsia="Calibri" w:hAnsi="Arial" w:cs="Arial"/>
          <w:sz w:val="24"/>
          <w:szCs w:val="24"/>
        </w:rPr>
        <w:t>численность работающих за последние два года и истекший период текущего года.</w:t>
      </w:r>
    </w:p>
    <w:p w:rsidR="00754653" w:rsidRDefault="00754653">
      <w:pPr>
        <w:autoSpaceDE w:val="0"/>
        <w:ind w:firstLine="709"/>
        <w:jc w:val="both"/>
      </w:pPr>
      <w:r>
        <w:rPr>
          <w:rFonts w:ascii="Arial" w:eastAsia="Calibri" w:hAnsi="Arial" w:cs="Arial"/>
          <w:sz w:val="24"/>
          <w:szCs w:val="24"/>
        </w:rPr>
        <w:t>2.2. Характеристика деятельности заявителя:</w:t>
      </w:r>
    </w:p>
    <w:p w:rsidR="00754653" w:rsidRDefault="00754653">
      <w:pPr>
        <w:autoSpaceDE w:val="0"/>
        <w:ind w:firstLine="709"/>
        <w:jc w:val="both"/>
      </w:pPr>
      <w:r>
        <w:rPr>
          <w:rFonts w:ascii="Arial" w:eastAsia="Calibri" w:hAnsi="Arial" w:cs="Arial"/>
          <w:sz w:val="24"/>
          <w:szCs w:val="24"/>
        </w:rPr>
        <w:t>виды деятельности заявителя согласно Общероссийской классификации видов экономической деятельности (ОКВЭД);</w:t>
      </w:r>
    </w:p>
    <w:p w:rsidR="00754653" w:rsidRDefault="00754653">
      <w:pPr>
        <w:autoSpaceDE w:val="0"/>
        <w:ind w:firstLine="709"/>
        <w:jc w:val="both"/>
      </w:pPr>
      <w:r>
        <w:rPr>
          <w:rFonts w:ascii="Arial" w:eastAsia="Calibri" w:hAnsi="Arial" w:cs="Arial"/>
          <w:sz w:val="24"/>
          <w:szCs w:val="24"/>
        </w:rPr>
        <w:t>за счет каких видов, направлений деятельности и хозяйственных операций получена выручка заявителя за предшествующий дате подачи заявки на предоставление государственной поддержки год и отчетные периоды текущего года.</w:t>
      </w:r>
    </w:p>
    <w:p w:rsidR="00754653" w:rsidRDefault="00754653">
      <w:pPr>
        <w:autoSpaceDE w:val="0"/>
        <w:ind w:firstLine="709"/>
        <w:jc w:val="both"/>
      </w:pPr>
      <w:r>
        <w:rPr>
          <w:rFonts w:ascii="Arial" w:eastAsia="Calibri" w:hAnsi="Arial" w:cs="Arial"/>
          <w:sz w:val="24"/>
          <w:szCs w:val="24"/>
        </w:rPr>
        <w:t>2.3. Финансовое состояние заявителя:</w:t>
      </w:r>
    </w:p>
    <w:p w:rsidR="00754653" w:rsidRDefault="00754653">
      <w:pPr>
        <w:autoSpaceDE w:val="0"/>
        <w:ind w:firstLine="709"/>
        <w:jc w:val="both"/>
      </w:pPr>
      <w:r>
        <w:rPr>
          <w:rFonts w:ascii="Arial" w:eastAsia="Calibri" w:hAnsi="Arial" w:cs="Arial"/>
          <w:sz w:val="24"/>
          <w:szCs w:val="24"/>
        </w:rPr>
        <w:t xml:space="preserve">расчеты коэффициентов ликвидности, оценки структуры баланса, рентабельности, обеспеченности собственным капиталом, чистых активов </w:t>
      </w:r>
      <w:r>
        <w:rPr>
          <w:rFonts w:ascii="Arial" w:eastAsia="Calibri" w:hAnsi="Arial" w:cs="Arial"/>
          <w:sz w:val="24"/>
          <w:szCs w:val="24"/>
        </w:rPr>
        <w:br/>
        <w:t xml:space="preserve">в соответствии с приложением № 3 к макету бизнес-плана проекта в динамике </w:t>
      </w:r>
      <w:r>
        <w:rPr>
          <w:rFonts w:ascii="Arial" w:eastAsia="Calibri" w:hAnsi="Arial" w:cs="Arial"/>
          <w:sz w:val="24"/>
          <w:szCs w:val="24"/>
        </w:rPr>
        <w:br/>
        <w:t xml:space="preserve">за 3 года, предшествующие подаче заявки на участие в </w:t>
      </w:r>
      <w:r>
        <w:rPr>
          <w:rFonts w:ascii="Arial" w:eastAsia="Calibri" w:hAnsi="Arial" w:cs="Arial"/>
          <w:color w:val="000000"/>
          <w:sz w:val="24"/>
          <w:szCs w:val="24"/>
        </w:rPr>
        <w:t>конкурсе по отбору инвестиционных проектов</w:t>
      </w:r>
      <w:r>
        <w:rPr>
          <w:rFonts w:ascii="Arial" w:eastAsia="Calibri" w:hAnsi="Arial" w:cs="Arial"/>
          <w:sz w:val="24"/>
          <w:szCs w:val="24"/>
        </w:rPr>
        <w:t>, и отчетные периоды текущего года;</w:t>
      </w:r>
    </w:p>
    <w:p w:rsidR="00754653" w:rsidRDefault="00754653">
      <w:pPr>
        <w:autoSpaceDE w:val="0"/>
        <w:ind w:firstLine="709"/>
        <w:jc w:val="both"/>
      </w:pPr>
      <w:r>
        <w:rPr>
          <w:rFonts w:ascii="Arial" w:eastAsia="Calibri" w:hAnsi="Arial" w:cs="Arial"/>
          <w:sz w:val="24"/>
          <w:szCs w:val="24"/>
        </w:rPr>
        <w:t>вывод об изменении финансового состояния заявителя.</w:t>
      </w:r>
    </w:p>
    <w:p w:rsidR="00754653" w:rsidRDefault="00754653">
      <w:pPr>
        <w:autoSpaceDE w:val="0"/>
        <w:ind w:firstLine="709"/>
        <w:jc w:val="both"/>
      </w:pPr>
      <w:r>
        <w:rPr>
          <w:rFonts w:ascii="Arial" w:eastAsia="Calibri" w:hAnsi="Arial" w:cs="Arial"/>
          <w:bCs/>
          <w:sz w:val="24"/>
          <w:szCs w:val="24"/>
        </w:rPr>
        <w:t>3. Анализ положения дел в отрасли:</w:t>
      </w:r>
    </w:p>
    <w:p w:rsidR="00754653" w:rsidRDefault="00754653">
      <w:pPr>
        <w:autoSpaceDE w:val="0"/>
        <w:ind w:firstLine="709"/>
        <w:jc w:val="both"/>
      </w:pPr>
      <w:r>
        <w:rPr>
          <w:rFonts w:ascii="Arial" w:eastAsia="Calibri" w:hAnsi="Arial" w:cs="Arial"/>
          <w:sz w:val="24"/>
          <w:szCs w:val="24"/>
        </w:rPr>
        <w:t xml:space="preserve">3.1. Описание продукции (услуги), включая ее назначение </w:t>
      </w:r>
      <w:r>
        <w:rPr>
          <w:rFonts w:ascii="Arial" w:eastAsia="Calibri" w:hAnsi="Arial" w:cs="Arial"/>
          <w:sz w:val="24"/>
          <w:szCs w:val="24"/>
        </w:rPr>
        <w:br/>
        <w:t>и отличительные особенности, безопасность и экологичность, наличие патентов, авторских прав, торговых марок, наличие лицензии (необходимость ее получения).</w:t>
      </w:r>
    </w:p>
    <w:p w:rsidR="00754653" w:rsidRDefault="00754653">
      <w:pPr>
        <w:autoSpaceDE w:val="0"/>
        <w:ind w:firstLine="709"/>
        <w:jc w:val="both"/>
      </w:pPr>
      <w:r>
        <w:rPr>
          <w:rFonts w:ascii="Arial" w:eastAsia="Calibri" w:hAnsi="Arial" w:cs="Arial"/>
          <w:sz w:val="24"/>
          <w:szCs w:val="24"/>
        </w:rPr>
        <w:t>3.2. Описание объемов и динамики мирового и российского рынка продукции (услуги), текущей ситуации и наличия рыночных тенденций.</w:t>
      </w:r>
    </w:p>
    <w:p w:rsidR="00754653" w:rsidRDefault="00754653">
      <w:pPr>
        <w:autoSpaceDE w:val="0"/>
        <w:ind w:firstLine="709"/>
        <w:jc w:val="both"/>
      </w:pPr>
      <w:r>
        <w:rPr>
          <w:rFonts w:ascii="Arial" w:eastAsia="Calibri" w:hAnsi="Arial" w:cs="Arial"/>
          <w:sz w:val="24"/>
          <w:szCs w:val="24"/>
        </w:rPr>
        <w:t>3.3. Общая характеристика потребности и объем производства продукции (услуги) в Красноярском крае, стране.</w:t>
      </w:r>
    </w:p>
    <w:p w:rsidR="00754653" w:rsidRDefault="00754653">
      <w:pPr>
        <w:autoSpaceDE w:val="0"/>
        <w:ind w:firstLine="709"/>
        <w:jc w:val="both"/>
      </w:pPr>
      <w:r>
        <w:rPr>
          <w:rFonts w:ascii="Arial" w:eastAsia="Calibri" w:hAnsi="Arial" w:cs="Arial"/>
          <w:sz w:val="24"/>
          <w:szCs w:val="24"/>
        </w:rPr>
        <w:lastRenderedPageBreak/>
        <w:t xml:space="preserve">3.4. Ожидаемая доля заявителя в производстве продукции (услуги) </w:t>
      </w:r>
      <w:r>
        <w:rPr>
          <w:rFonts w:ascii="Arial" w:eastAsia="Calibri" w:hAnsi="Arial" w:cs="Arial"/>
          <w:sz w:val="24"/>
          <w:szCs w:val="24"/>
        </w:rPr>
        <w:br/>
        <w:t>в Красноярском крае, стране.</w:t>
      </w:r>
    </w:p>
    <w:p w:rsidR="00754653" w:rsidRDefault="00754653">
      <w:pPr>
        <w:autoSpaceDE w:val="0"/>
        <w:ind w:firstLine="709"/>
        <w:jc w:val="both"/>
      </w:pPr>
      <w:r>
        <w:rPr>
          <w:rFonts w:ascii="Arial" w:eastAsia="Calibri" w:hAnsi="Arial" w:cs="Arial"/>
          <w:sz w:val="24"/>
          <w:szCs w:val="24"/>
        </w:rPr>
        <w:t>3.5. Существующие в отрасли технологии производства аналогичной продукции (услуги) с указанием их преимуществ и недостатков.</w:t>
      </w:r>
    </w:p>
    <w:p w:rsidR="00754653" w:rsidRDefault="00754653">
      <w:pPr>
        <w:autoSpaceDE w:val="0"/>
        <w:ind w:firstLine="709"/>
        <w:jc w:val="both"/>
      </w:pPr>
      <w:r>
        <w:rPr>
          <w:rFonts w:ascii="Arial" w:eastAsia="Calibri" w:hAnsi="Arial" w:cs="Arial"/>
          <w:sz w:val="24"/>
          <w:szCs w:val="24"/>
        </w:rPr>
        <w:t>3.6. Наличие зарубежных и отечественных аналогов продукции (услуги).</w:t>
      </w:r>
    </w:p>
    <w:p w:rsidR="00754653" w:rsidRDefault="00754653">
      <w:pPr>
        <w:autoSpaceDE w:val="0"/>
        <w:ind w:firstLine="709"/>
        <w:jc w:val="both"/>
      </w:pPr>
      <w:r>
        <w:rPr>
          <w:rFonts w:ascii="Arial" w:eastAsia="Calibri" w:hAnsi="Arial" w:cs="Arial"/>
          <w:bCs/>
          <w:sz w:val="24"/>
          <w:szCs w:val="24"/>
        </w:rPr>
        <w:t>4. Инвестиционный план:</w:t>
      </w:r>
    </w:p>
    <w:p w:rsidR="00754653" w:rsidRDefault="00754653">
      <w:pPr>
        <w:autoSpaceDE w:val="0"/>
        <w:ind w:firstLine="709"/>
        <w:jc w:val="both"/>
      </w:pPr>
      <w:r>
        <w:rPr>
          <w:rFonts w:ascii="Arial" w:eastAsia="Calibri" w:hAnsi="Arial" w:cs="Arial"/>
          <w:sz w:val="24"/>
          <w:szCs w:val="24"/>
        </w:rPr>
        <w:t>4.1. Стоимость проекта в разрезе направлений расходования (капитальные вложения, приобретение нематериальных активов, приобретение оборотных средств) с указанием конкретного перечня строящихся объектов, приобретаемого оборудования в целом по проекту и за счет привлекаемых кредитных средств, лизинга; поставщика/подрядчика; графика осуществления инвестиционных затрат в рамках инвестиционной фазы проекта с поквартальной разбивкой (таблица 1).</w:t>
      </w:r>
    </w:p>
    <w:p w:rsidR="00754653" w:rsidRDefault="00754653">
      <w:pPr>
        <w:autoSpaceDE w:val="0"/>
        <w:ind w:firstLine="709"/>
        <w:jc w:val="both"/>
      </w:pPr>
      <w:r>
        <w:rPr>
          <w:rFonts w:ascii="Arial" w:eastAsia="Calibri" w:hAnsi="Arial" w:cs="Arial"/>
          <w:sz w:val="24"/>
          <w:szCs w:val="24"/>
        </w:rPr>
        <w:t>4.2. Информация об оформлении земельного участка, на котором предполагается строительство: параметры земельного участка (адрес, площадь, кадастровый номер), вид права, документы, подтверждающие оформление права (реквизиты).</w:t>
      </w:r>
    </w:p>
    <w:p w:rsidR="00754653" w:rsidRDefault="00754653">
      <w:pPr>
        <w:autoSpaceDE w:val="0"/>
        <w:ind w:firstLine="709"/>
        <w:jc w:val="both"/>
      </w:pPr>
      <w:r>
        <w:rPr>
          <w:rFonts w:ascii="Arial" w:eastAsia="Calibri" w:hAnsi="Arial" w:cs="Arial"/>
          <w:sz w:val="24"/>
          <w:szCs w:val="24"/>
        </w:rPr>
        <w:t>4.3. Информация об оформлении работ по проектированию: наличие проектно-сметной документации (реквизиты подтверждающих документов), наличие положительного заключения государственной экспертизы проектной документации и результатов инженерных изысканий (реквизиты подтверждающего документа).</w:t>
      </w:r>
    </w:p>
    <w:p w:rsidR="00754653" w:rsidRDefault="00754653">
      <w:pPr>
        <w:autoSpaceDE w:val="0"/>
        <w:ind w:firstLine="709"/>
        <w:jc w:val="both"/>
      </w:pPr>
      <w:r>
        <w:rPr>
          <w:rFonts w:ascii="Arial" w:eastAsia="Calibri" w:hAnsi="Arial" w:cs="Arial"/>
          <w:sz w:val="24"/>
          <w:szCs w:val="24"/>
        </w:rPr>
        <w:t>4.4. График осуществления основных мероприятий, предусмотренных проектом (таблица 2).</w:t>
      </w:r>
    </w:p>
    <w:p w:rsidR="00754653" w:rsidRDefault="00754653">
      <w:pPr>
        <w:autoSpaceDE w:val="0"/>
        <w:ind w:firstLine="709"/>
        <w:jc w:val="both"/>
      </w:pPr>
      <w:r>
        <w:rPr>
          <w:rFonts w:ascii="Arial" w:eastAsia="Calibri" w:hAnsi="Arial" w:cs="Arial"/>
          <w:sz w:val="24"/>
          <w:szCs w:val="24"/>
        </w:rPr>
        <w:t xml:space="preserve">4.5. Описание имеющейся у заявителя материальной базы для реализации проекта, в том числе наличие производственных площадей </w:t>
      </w:r>
      <w:r>
        <w:rPr>
          <w:rFonts w:ascii="Arial" w:eastAsia="Calibri" w:hAnsi="Arial" w:cs="Arial"/>
          <w:sz w:val="24"/>
          <w:szCs w:val="24"/>
        </w:rPr>
        <w:br/>
        <w:t>и производственного оборудования.</w:t>
      </w:r>
    </w:p>
    <w:p w:rsidR="00754653" w:rsidRDefault="00754653">
      <w:pPr>
        <w:autoSpaceDE w:val="0"/>
        <w:ind w:firstLine="709"/>
        <w:jc w:val="both"/>
      </w:pPr>
      <w:r>
        <w:rPr>
          <w:rFonts w:ascii="Arial" w:eastAsia="Calibri" w:hAnsi="Arial" w:cs="Arial"/>
          <w:sz w:val="24"/>
          <w:szCs w:val="24"/>
        </w:rPr>
        <w:t>4.6. Требования к организации производства, принятая технология, режим работы, обеспечение экологической и технической безопасности.</w:t>
      </w:r>
    </w:p>
    <w:p w:rsidR="00754653" w:rsidRDefault="00754653">
      <w:pPr>
        <w:autoSpaceDE w:val="0"/>
        <w:ind w:firstLine="709"/>
        <w:jc w:val="both"/>
      </w:pPr>
      <w:r>
        <w:rPr>
          <w:rFonts w:ascii="Arial" w:eastAsia="Calibri" w:hAnsi="Arial" w:cs="Arial"/>
          <w:bCs/>
          <w:sz w:val="24"/>
          <w:szCs w:val="24"/>
        </w:rPr>
        <w:t>5. План производства:</w:t>
      </w:r>
    </w:p>
    <w:p w:rsidR="00754653" w:rsidRDefault="00754653">
      <w:pPr>
        <w:autoSpaceDE w:val="0"/>
        <w:ind w:firstLine="709"/>
        <w:jc w:val="both"/>
      </w:pPr>
      <w:r>
        <w:rPr>
          <w:rFonts w:ascii="Arial" w:eastAsia="Calibri" w:hAnsi="Arial" w:cs="Arial"/>
          <w:spacing w:val="-4"/>
          <w:sz w:val="24"/>
          <w:szCs w:val="24"/>
        </w:rPr>
        <w:t>5.1. Программа производства и реализации продукции (услуги) (таблица 3).</w:t>
      </w:r>
    </w:p>
    <w:p w:rsidR="00754653" w:rsidRDefault="00754653">
      <w:pPr>
        <w:autoSpaceDE w:val="0"/>
        <w:ind w:firstLine="709"/>
        <w:jc w:val="both"/>
      </w:pPr>
      <w:r>
        <w:rPr>
          <w:rFonts w:ascii="Arial" w:eastAsia="Calibri" w:hAnsi="Arial" w:cs="Arial"/>
          <w:sz w:val="24"/>
          <w:szCs w:val="24"/>
        </w:rPr>
        <w:t>5.2. Информация о существующих и вводимых в рамках проекта основных фондах и нематериальных активах, амортизационных отчислениях (таблица 3), а также о методе и норме амортизации.</w:t>
      </w:r>
    </w:p>
    <w:p w:rsidR="00754653" w:rsidRDefault="00754653">
      <w:pPr>
        <w:autoSpaceDE w:val="0"/>
        <w:ind w:firstLine="709"/>
        <w:jc w:val="both"/>
      </w:pPr>
      <w:r>
        <w:rPr>
          <w:rFonts w:ascii="Arial" w:eastAsia="Calibri" w:hAnsi="Arial" w:cs="Arial"/>
          <w:sz w:val="24"/>
          <w:szCs w:val="24"/>
        </w:rPr>
        <w:t>5.3. Потребность в сырье, материалах и комплектующих; затраты, связанные с их поставками, потребность в запасах, основные поставщики сырья, альтернативные источники снабжения сырьем и материалами.</w:t>
      </w:r>
    </w:p>
    <w:p w:rsidR="00754653" w:rsidRDefault="00754653">
      <w:pPr>
        <w:autoSpaceDE w:val="0"/>
        <w:ind w:firstLine="709"/>
        <w:jc w:val="both"/>
      </w:pPr>
      <w:r>
        <w:rPr>
          <w:rFonts w:ascii="Arial" w:eastAsia="Calibri" w:hAnsi="Arial" w:cs="Arial"/>
          <w:sz w:val="24"/>
          <w:szCs w:val="24"/>
        </w:rPr>
        <w:t>5.4. Численность персонала, затраты на оплату труда и страховые взносы (таблица 3).</w:t>
      </w:r>
    </w:p>
    <w:p w:rsidR="00754653" w:rsidRDefault="00754653">
      <w:pPr>
        <w:autoSpaceDE w:val="0"/>
        <w:ind w:firstLine="709"/>
        <w:jc w:val="both"/>
      </w:pPr>
      <w:r>
        <w:rPr>
          <w:rFonts w:ascii="Arial" w:eastAsia="Calibri" w:hAnsi="Arial" w:cs="Arial"/>
          <w:sz w:val="24"/>
          <w:szCs w:val="24"/>
        </w:rPr>
        <w:t xml:space="preserve">5.5. Структура себестоимости производимой продукции (услуги) </w:t>
      </w:r>
      <w:r>
        <w:rPr>
          <w:rFonts w:ascii="Arial" w:eastAsia="Calibri" w:hAnsi="Arial" w:cs="Arial"/>
          <w:sz w:val="24"/>
          <w:szCs w:val="24"/>
        </w:rPr>
        <w:br/>
        <w:t>и ее изменение в результате реализации проекта.</w:t>
      </w:r>
    </w:p>
    <w:p w:rsidR="00754653" w:rsidRDefault="00754653">
      <w:pPr>
        <w:autoSpaceDE w:val="0"/>
        <w:ind w:firstLine="709"/>
        <w:jc w:val="both"/>
      </w:pPr>
      <w:r>
        <w:rPr>
          <w:rFonts w:ascii="Arial" w:eastAsia="Calibri" w:hAnsi="Arial" w:cs="Arial"/>
          <w:bCs/>
          <w:sz w:val="24"/>
          <w:szCs w:val="24"/>
        </w:rPr>
        <w:t>6. План маркетинга:</w:t>
      </w:r>
    </w:p>
    <w:p w:rsidR="00754653" w:rsidRDefault="00754653">
      <w:pPr>
        <w:autoSpaceDE w:val="0"/>
        <w:ind w:firstLine="709"/>
        <w:jc w:val="both"/>
      </w:pPr>
      <w:r>
        <w:rPr>
          <w:rFonts w:ascii="Arial" w:eastAsia="Calibri" w:hAnsi="Arial" w:cs="Arial"/>
          <w:sz w:val="24"/>
          <w:szCs w:val="24"/>
        </w:rPr>
        <w:t xml:space="preserve">6.1. Целевые группы покупателей и конечных потребителей продукции (услуги), наличие договоренностей и соглашений о намерениях </w:t>
      </w:r>
      <w:r>
        <w:rPr>
          <w:rFonts w:ascii="Arial" w:eastAsia="Calibri" w:hAnsi="Arial" w:cs="Arial"/>
          <w:sz w:val="24"/>
          <w:szCs w:val="24"/>
        </w:rPr>
        <w:br/>
        <w:t>с потенциальными покупателями.</w:t>
      </w:r>
    </w:p>
    <w:p w:rsidR="00754653" w:rsidRDefault="00754653">
      <w:pPr>
        <w:autoSpaceDE w:val="0"/>
        <w:ind w:firstLine="709"/>
        <w:jc w:val="both"/>
      </w:pPr>
      <w:r>
        <w:rPr>
          <w:rFonts w:ascii="Arial" w:eastAsia="Calibri" w:hAnsi="Arial" w:cs="Arial"/>
          <w:sz w:val="24"/>
          <w:szCs w:val="24"/>
        </w:rPr>
        <w:t xml:space="preserve">6.2. Организация сбыта: виды транспорта, используемые заявителем, наличие собственного транспорта, наличие складской сети у заявителя, емкость складов, существование дилерской сети, взаимоотношения с дилерами </w:t>
      </w:r>
      <w:r>
        <w:rPr>
          <w:rFonts w:ascii="Arial" w:eastAsia="Calibri" w:hAnsi="Arial" w:cs="Arial"/>
          <w:sz w:val="24"/>
          <w:szCs w:val="24"/>
        </w:rPr>
        <w:br/>
        <w:t>и другими посредниками.</w:t>
      </w:r>
    </w:p>
    <w:p w:rsidR="00754653" w:rsidRDefault="00754653">
      <w:pPr>
        <w:autoSpaceDE w:val="0"/>
        <w:ind w:firstLine="709"/>
        <w:jc w:val="both"/>
      </w:pPr>
      <w:r>
        <w:rPr>
          <w:rFonts w:ascii="Arial" w:eastAsia="Calibri" w:hAnsi="Arial" w:cs="Arial"/>
          <w:sz w:val="24"/>
          <w:szCs w:val="24"/>
        </w:rPr>
        <w:t xml:space="preserve">6.3. Обоснование объема затрат, связанных с реализацией продукции (предоставлением услуги), в том числе программа организации рекламы </w:t>
      </w:r>
      <w:r>
        <w:rPr>
          <w:rFonts w:ascii="Arial" w:eastAsia="Calibri" w:hAnsi="Arial" w:cs="Arial"/>
          <w:sz w:val="24"/>
          <w:szCs w:val="24"/>
        </w:rPr>
        <w:br/>
        <w:t>и примерные затраты на ее реализацию.</w:t>
      </w:r>
    </w:p>
    <w:p w:rsidR="00754653" w:rsidRDefault="00754653">
      <w:pPr>
        <w:autoSpaceDE w:val="0"/>
        <w:ind w:firstLine="709"/>
        <w:jc w:val="both"/>
      </w:pPr>
      <w:r>
        <w:rPr>
          <w:rFonts w:ascii="Arial" w:eastAsia="Calibri" w:hAnsi="Arial" w:cs="Arial"/>
          <w:sz w:val="24"/>
          <w:szCs w:val="24"/>
        </w:rPr>
        <w:t>6.4. Описание основных конкурентов, создающих аналогичную продукцию (услугу), с указанием сильных и слабых сторон каждого.</w:t>
      </w:r>
    </w:p>
    <w:p w:rsidR="00754653" w:rsidRDefault="00754653">
      <w:pPr>
        <w:autoSpaceDE w:val="0"/>
        <w:ind w:firstLine="709"/>
        <w:jc w:val="both"/>
      </w:pPr>
      <w:r>
        <w:rPr>
          <w:rFonts w:ascii="Arial" w:eastAsia="Calibri" w:hAnsi="Arial" w:cs="Arial"/>
          <w:sz w:val="24"/>
          <w:szCs w:val="24"/>
        </w:rPr>
        <w:t>6.5. Организация пред- и послепродажного сервиса.</w:t>
      </w:r>
    </w:p>
    <w:p w:rsidR="00754653" w:rsidRDefault="00754653">
      <w:pPr>
        <w:autoSpaceDE w:val="0"/>
        <w:ind w:firstLine="709"/>
        <w:jc w:val="both"/>
      </w:pPr>
      <w:r>
        <w:rPr>
          <w:rFonts w:ascii="Arial" w:eastAsia="Calibri" w:hAnsi="Arial" w:cs="Arial"/>
          <w:sz w:val="24"/>
          <w:szCs w:val="24"/>
        </w:rPr>
        <w:lastRenderedPageBreak/>
        <w:t xml:space="preserve">6.6. Ценовая политика, в том числе сравнение своих цен и качества </w:t>
      </w:r>
      <w:r>
        <w:rPr>
          <w:rFonts w:ascii="Arial" w:eastAsia="Calibri" w:hAnsi="Arial" w:cs="Arial"/>
          <w:sz w:val="24"/>
          <w:szCs w:val="24"/>
        </w:rPr>
        <w:br/>
        <w:t>с ценами и качеством конкурентов.</w:t>
      </w:r>
    </w:p>
    <w:p w:rsidR="00754653" w:rsidRDefault="00754653">
      <w:pPr>
        <w:autoSpaceDE w:val="0"/>
        <w:ind w:firstLine="709"/>
        <w:jc w:val="both"/>
      </w:pPr>
      <w:r>
        <w:rPr>
          <w:rFonts w:ascii="Arial" w:eastAsia="Calibri" w:hAnsi="Arial" w:cs="Arial"/>
          <w:sz w:val="24"/>
          <w:szCs w:val="24"/>
        </w:rPr>
        <w:t>6.7. Конкурентные преимущества продукции (услуги).</w:t>
      </w:r>
    </w:p>
    <w:p w:rsidR="00754653" w:rsidRDefault="00754653">
      <w:pPr>
        <w:autoSpaceDE w:val="0"/>
        <w:ind w:firstLine="709"/>
        <w:jc w:val="both"/>
      </w:pPr>
      <w:r>
        <w:rPr>
          <w:rFonts w:ascii="Arial" w:eastAsia="Calibri" w:hAnsi="Arial" w:cs="Arial"/>
          <w:bCs/>
          <w:sz w:val="24"/>
          <w:szCs w:val="24"/>
        </w:rPr>
        <w:t>7. Финансовый план:</w:t>
      </w:r>
    </w:p>
    <w:p w:rsidR="00754653" w:rsidRDefault="00754653">
      <w:pPr>
        <w:autoSpaceDE w:val="0"/>
        <w:ind w:firstLine="709"/>
        <w:jc w:val="both"/>
      </w:pPr>
      <w:r>
        <w:rPr>
          <w:rFonts w:ascii="Arial" w:eastAsia="Calibri" w:hAnsi="Arial" w:cs="Arial"/>
          <w:sz w:val="24"/>
          <w:szCs w:val="24"/>
        </w:rPr>
        <w:t xml:space="preserve">7.1. Основные допущения и нормативы для финансово-экономических расчетов (расчетный срок проекта, цены приобретения основных видов сырья </w:t>
      </w:r>
      <w:r>
        <w:rPr>
          <w:rFonts w:ascii="Arial" w:eastAsia="Calibri" w:hAnsi="Arial" w:cs="Arial"/>
          <w:sz w:val="24"/>
          <w:szCs w:val="24"/>
        </w:rPr>
        <w:br/>
        <w:t>и материалов, тарифы на энергоресурсы, ставки налогов и страховых взносов, ставка дисконтирования и т.д.), применяемые подходы.</w:t>
      </w:r>
    </w:p>
    <w:p w:rsidR="00754653" w:rsidRDefault="00754653">
      <w:pPr>
        <w:autoSpaceDE w:val="0"/>
        <w:ind w:firstLine="709"/>
        <w:jc w:val="both"/>
      </w:pPr>
      <w:r>
        <w:rPr>
          <w:rFonts w:ascii="Arial" w:eastAsia="Calibri" w:hAnsi="Arial" w:cs="Arial"/>
          <w:sz w:val="24"/>
          <w:szCs w:val="24"/>
        </w:rPr>
        <w:t xml:space="preserve">7.2. Стоимость проекта в разрезе источников финансирования </w:t>
      </w:r>
      <w:r>
        <w:rPr>
          <w:rFonts w:ascii="Arial" w:eastAsia="Calibri" w:hAnsi="Arial" w:cs="Arial"/>
          <w:sz w:val="24"/>
          <w:szCs w:val="24"/>
        </w:rPr>
        <w:br/>
        <w:t xml:space="preserve">с указанием конкретного вида привлекаемого источника, существенных условий его привлечения, соотнесение привлекаемых источников </w:t>
      </w:r>
      <w:r>
        <w:rPr>
          <w:rFonts w:ascii="Arial" w:eastAsia="Calibri" w:hAnsi="Arial" w:cs="Arial"/>
          <w:sz w:val="24"/>
          <w:szCs w:val="24"/>
        </w:rPr>
        <w:br/>
        <w:t>с конкретными направлениями инвестиционных затрат (таблица 1).</w:t>
      </w:r>
    </w:p>
    <w:p w:rsidR="00754653" w:rsidRDefault="00754653">
      <w:pPr>
        <w:autoSpaceDE w:val="0"/>
        <w:ind w:firstLine="709"/>
        <w:jc w:val="both"/>
      </w:pPr>
      <w:r>
        <w:rPr>
          <w:rFonts w:ascii="Arial" w:eastAsia="Calibri" w:hAnsi="Arial" w:cs="Arial"/>
          <w:sz w:val="24"/>
          <w:szCs w:val="24"/>
        </w:rPr>
        <w:t>7.3. Финансовые результаты деятельности с учетом производственной программы по предприятию в целом (таблица 3) и по выделенному проекту (таблица 4).</w:t>
      </w:r>
    </w:p>
    <w:p w:rsidR="00754653" w:rsidRDefault="00754653">
      <w:pPr>
        <w:autoSpaceDE w:val="0"/>
        <w:ind w:firstLine="709"/>
        <w:jc w:val="both"/>
      </w:pPr>
      <w:r>
        <w:rPr>
          <w:rFonts w:ascii="Arial" w:eastAsia="Calibri" w:hAnsi="Arial" w:cs="Arial"/>
          <w:sz w:val="24"/>
          <w:szCs w:val="24"/>
        </w:rPr>
        <w:t>7.4. План денежных поступлений и выплат по предприятию в целом (таблица 5) и по выделенному проекту (таблица 6).</w:t>
      </w:r>
    </w:p>
    <w:p w:rsidR="00754653" w:rsidRDefault="00754653">
      <w:pPr>
        <w:autoSpaceDE w:val="0"/>
        <w:ind w:firstLine="709"/>
        <w:jc w:val="both"/>
      </w:pPr>
      <w:r>
        <w:rPr>
          <w:rFonts w:ascii="Arial" w:eastAsia="Calibri" w:hAnsi="Arial" w:cs="Arial"/>
          <w:bCs/>
          <w:sz w:val="24"/>
          <w:szCs w:val="24"/>
        </w:rPr>
        <w:t>8. Оценка эффективности проекта:</w:t>
      </w:r>
    </w:p>
    <w:p w:rsidR="00754653" w:rsidRDefault="00754653">
      <w:pPr>
        <w:autoSpaceDE w:val="0"/>
        <w:ind w:firstLine="709"/>
        <w:jc w:val="both"/>
      </w:pPr>
      <w:r>
        <w:rPr>
          <w:rFonts w:ascii="Arial" w:eastAsia="Calibri" w:hAnsi="Arial" w:cs="Arial"/>
          <w:sz w:val="24"/>
          <w:szCs w:val="24"/>
        </w:rPr>
        <w:t>8.1. Оценка экономической эффективности (таблица 7):</w:t>
      </w:r>
    </w:p>
    <w:p w:rsidR="00754653" w:rsidRDefault="00754653">
      <w:pPr>
        <w:autoSpaceDE w:val="0"/>
        <w:ind w:firstLine="709"/>
        <w:jc w:val="both"/>
      </w:pPr>
      <w:r>
        <w:rPr>
          <w:rFonts w:ascii="Arial" w:eastAsia="Calibri" w:hAnsi="Arial" w:cs="Arial"/>
          <w:sz w:val="24"/>
          <w:szCs w:val="24"/>
        </w:rPr>
        <w:t>чистый доход;</w:t>
      </w:r>
    </w:p>
    <w:p w:rsidR="00754653" w:rsidRDefault="00754653">
      <w:pPr>
        <w:autoSpaceDE w:val="0"/>
        <w:ind w:firstLine="709"/>
        <w:jc w:val="both"/>
      </w:pPr>
      <w:r>
        <w:rPr>
          <w:rFonts w:ascii="Arial" w:eastAsia="Calibri" w:hAnsi="Arial" w:cs="Arial"/>
          <w:sz w:val="24"/>
          <w:szCs w:val="24"/>
        </w:rPr>
        <w:t>чистый дисконтированный доход;</w:t>
      </w:r>
    </w:p>
    <w:p w:rsidR="00754653" w:rsidRDefault="00754653">
      <w:pPr>
        <w:autoSpaceDE w:val="0"/>
        <w:ind w:firstLine="709"/>
        <w:jc w:val="both"/>
      </w:pPr>
      <w:r>
        <w:rPr>
          <w:rFonts w:ascii="Arial" w:eastAsia="Calibri" w:hAnsi="Arial" w:cs="Arial"/>
          <w:sz w:val="24"/>
          <w:szCs w:val="24"/>
        </w:rPr>
        <w:t>внутренняя норма доходности;</w:t>
      </w:r>
    </w:p>
    <w:p w:rsidR="00754653" w:rsidRDefault="00754653">
      <w:pPr>
        <w:autoSpaceDE w:val="0"/>
        <w:ind w:firstLine="709"/>
        <w:jc w:val="both"/>
      </w:pPr>
      <w:r>
        <w:rPr>
          <w:rFonts w:ascii="Arial" w:eastAsia="Calibri" w:hAnsi="Arial" w:cs="Arial"/>
          <w:sz w:val="24"/>
          <w:szCs w:val="24"/>
        </w:rPr>
        <w:t>срок окупаемости (таблица 7.1);</w:t>
      </w:r>
    </w:p>
    <w:p w:rsidR="00754653" w:rsidRDefault="00754653">
      <w:pPr>
        <w:autoSpaceDE w:val="0"/>
        <w:ind w:firstLine="709"/>
        <w:jc w:val="both"/>
      </w:pPr>
      <w:r>
        <w:rPr>
          <w:rFonts w:ascii="Arial" w:eastAsia="Calibri" w:hAnsi="Arial" w:cs="Arial"/>
          <w:sz w:val="24"/>
          <w:szCs w:val="24"/>
        </w:rPr>
        <w:t>индекс доходности дисконтированных инвестиций;</w:t>
      </w:r>
    </w:p>
    <w:p w:rsidR="00754653" w:rsidRDefault="00754653">
      <w:pPr>
        <w:autoSpaceDE w:val="0"/>
        <w:ind w:firstLine="709"/>
        <w:jc w:val="both"/>
      </w:pPr>
      <w:r>
        <w:rPr>
          <w:rFonts w:ascii="Arial" w:eastAsia="Calibri" w:hAnsi="Arial" w:cs="Arial"/>
          <w:sz w:val="24"/>
          <w:szCs w:val="24"/>
        </w:rPr>
        <w:t>потребность в финансировании;</w:t>
      </w:r>
    </w:p>
    <w:p w:rsidR="00754653" w:rsidRDefault="00754653">
      <w:pPr>
        <w:autoSpaceDE w:val="0"/>
        <w:ind w:firstLine="709"/>
        <w:jc w:val="both"/>
      </w:pPr>
      <w:r>
        <w:rPr>
          <w:rFonts w:ascii="Arial" w:eastAsia="Calibri" w:hAnsi="Arial" w:cs="Arial"/>
          <w:sz w:val="24"/>
          <w:szCs w:val="24"/>
        </w:rPr>
        <w:t>экономическая добавленная стоимость;</w:t>
      </w:r>
    </w:p>
    <w:p w:rsidR="00754653" w:rsidRDefault="00754653">
      <w:pPr>
        <w:autoSpaceDE w:val="0"/>
        <w:ind w:firstLine="709"/>
        <w:jc w:val="both"/>
      </w:pPr>
      <w:r>
        <w:rPr>
          <w:rFonts w:ascii="Arial" w:eastAsia="Calibri" w:hAnsi="Arial" w:cs="Arial"/>
          <w:sz w:val="24"/>
          <w:szCs w:val="24"/>
        </w:rPr>
        <w:t>ввод основных фондов на 1 рубль инвестиций.</w:t>
      </w:r>
    </w:p>
    <w:p w:rsidR="00754653" w:rsidRDefault="00754653">
      <w:pPr>
        <w:autoSpaceDE w:val="0"/>
        <w:ind w:firstLine="709"/>
        <w:jc w:val="both"/>
      </w:pPr>
      <w:r>
        <w:rPr>
          <w:rFonts w:ascii="Arial" w:eastAsia="Calibri" w:hAnsi="Arial" w:cs="Arial"/>
          <w:sz w:val="24"/>
          <w:szCs w:val="24"/>
        </w:rPr>
        <w:t>8.2. Оценка бюджетной и социальной эффективности (таблица 8):</w:t>
      </w:r>
    </w:p>
    <w:p w:rsidR="00754653" w:rsidRDefault="00754653">
      <w:pPr>
        <w:autoSpaceDE w:val="0"/>
        <w:ind w:firstLine="709"/>
        <w:jc w:val="both"/>
      </w:pPr>
      <w:r>
        <w:rPr>
          <w:rFonts w:ascii="Arial" w:eastAsia="Calibri" w:hAnsi="Arial" w:cs="Arial"/>
          <w:sz w:val="24"/>
          <w:szCs w:val="24"/>
        </w:rPr>
        <w:t>информация о форме, сумме требуемой государственной поддержки;</w:t>
      </w:r>
    </w:p>
    <w:p w:rsidR="00754653" w:rsidRDefault="00754653">
      <w:pPr>
        <w:autoSpaceDE w:val="0"/>
        <w:ind w:firstLine="709"/>
        <w:jc w:val="both"/>
      </w:pPr>
      <w:r>
        <w:rPr>
          <w:rFonts w:ascii="Arial" w:eastAsia="Calibri" w:hAnsi="Arial" w:cs="Arial"/>
          <w:sz w:val="24"/>
          <w:szCs w:val="24"/>
        </w:rPr>
        <w:t>дополнительные налоговые платежи от реализации проекта во все уровни бюджетной системы и в консолидированный бюджет края;</w:t>
      </w:r>
    </w:p>
    <w:p w:rsidR="00754653" w:rsidRDefault="00754653">
      <w:pPr>
        <w:autoSpaceDE w:val="0"/>
        <w:ind w:firstLine="709"/>
        <w:jc w:val="both"/>
      </w:pPr>
      <w:r>
        <w:rPr>
          <w:rFonts w:ascii="Arial" w:eastAsia="Calibri" w:hAnsi="Arial" w:cs="Arial"/>
          <w:sz w:val="24"/>
          <w:szCs w:val="24"/>
        </w:rPr>
        <w:t>бюджетный эффект от реализации проекта (за период и нарастающим итогом с начала реализации проекта);</w:t>
      </w:r>
    </w:p>
    <w:p w:rsidR="00754653" w:rsidRDefault="00754653">
      <w:pPr>
        <w:autoSpaceDE w:val="0"/>
        <w:ind w:firstLine="709"/>
        <w:jc w:val="both"/>
      </w:pPr>
      <w:r>
        <w:rPr>
          <w:rFonts w:ascii="Arial" w:eastAsia="Calibri" w:hAnsi="Arial" w:cs="Arial"/>
          <w:sz w:val="24"/>
          <w:szCs w:val="24"/>
        </w:rPr>
        <w:t>количество создаваемых и сохраненных рабочих мест;</w:t>
      </w:r>
    </w:p>
    <w:p w:rsidR="00754653" w:rsidRDefault="00754653">
      <w:pPr>
        <w:autoSpaceDE w:val="0"/>
        <w:ind w:firstLine="709"/>
        <w:jc w:val="both"/>
      </w:pPr>
      <w:r>
        <w:rPr>
          <w:rFonts w:ascii="Arial" w:eastAsia="Calibri" w:hAnsi="Arial" w:cs="Arial"/>
          <w:sz w:val="24"/>
          <w:szCs w:val="24"/>
        </w:rPr>
        <w:t xml:space="preserve">отношение фонда оплаты труда, возникающего в результате реализации проекта, к сумме предоставляемой государственной поддержки (за период </w:t>
      </w:r>
      <w:r>
        <w:rPr>
          <w:rFonts w:ascii="Arial" w:eastAsia="Calibri" w:hAnsi="Arial" w:cs="Arial"/>
          <w:sz w:val="24"/>
          <w:szCs w:val="24"/>
        </w:rPr>
        <w:br/>
        <w:t>и нарастающим итогом с начала реализации проекта);</w:t>
      </w:r>
    </w:p>
    <w:p w:rsidR="00754653" w:rsidRDefault="00754653">
      <w:pPr>
        <w:autoSpaceDE w:val="0"/>
        <w:ind w:firstLine="709"/>
        <w:jc w:val="both"/>
      </w:pPr>
      <w:r>
        <w:rPr>
          <w:rFonts w:ascii="Arial" w:eastAsia="Calibri" w:hAnsi="Arial" w:cs="Arial"/>
          <w:sz w:val="24"/>
          <w:szCs w:val="24"/>
        </w:rPr>
        <w:t>косвенные эффекты от реализации проекта (иные положительные социально-экономические аспекты).</w:t>
      </w:r>
    </w:p>
    <w:p w:rsidR="00754653" w:rsidRDefault="00754653">
      <w:pPr>
        <w:autoSpaceDE w:val="0"/>
        <w:ind w:firstLine="709"/>
        <w:jc w:val="both"/>
      </w:pPr>
      <w:r>
        <w:rPr>
          <w:rFonts w:ascii="Arial" w:eastAsia="Calibri" w:hAnsi="Arial" w:cs="Arial"/>
          <w:bCs/>
          <w:sz w:val="24"/>
          <w:szCs w:val="24"/>
        </w:rPr>
        <w:t>9. Анализ рисков:</w:t>
      </w:r>
    </w:p>
    <w:p w:rsidR="00754653" w:rsidRDefault="00754653">
      <w:pPr>
        <w:autoSpaceDE w:val="0"/>
        <w:ind w:firstLine="709"/>
        <w:jc w:val="both"/>
      </w:pPr>
      <w:r>
        <w:rPr>
          <w:rFonts w:ascii="Arial" w:eastAsia="Calibri" w:hAnsi="Arial" w:cs="Arial"/>
          <w:sz w:val="24"/>
          <w:szCs w:val="24"/>
        </w:rPr>
        <w:t xml:space="preserve">9.1. Качественный анализ всех возможных рисков, с которыми может столкнуться заявитель в ходе реализации проекта, а также анализ степени </w:t>
      </w:r>
      <w:r>
        <w:rPr>
          <w:rFonts w:ascii="Arial" w:eastAsia="Calibri" w:hAnsi="Arial" w:cs="Arial"/>
          <w:sz w:val="24"/>
          <w:szCs w:val="24"/>
        </w:rPr>
        <w:br/>
        <w:t xml:space="preserve">их влияния (опасности) на реализацию проекта, возможных последствий </w:t>
      </w:r>
      <w:r>
        <w:rPr>
          <w:rFonts w:ascii="Arial" w:eastAsia="Calibri" w:hAnsi="Arial" w:cs="Arial"/>
          <w:sz w:val="24"/>
          <w:szCs w:val="24"/>
        </w:rPr>
        <w:br/>
        <w:t>их возникновения, планируемые меры по их предупреждению и минимизации, стоимостная оценка данных мероприятий. Могут быть рассмотрены следующие группы рисков:</w:t>
      </w:r>
    </w:p>
    <w:p w:rsidR="00754653" w:rsidRDefault="00754653">
      <w:pPr>
        <w:autoSpaceDE w:val="0"/>
        <w:ind w:firstLine="709"/>
        <w:jc w:val="both"/>
      </w:pPr>
      <w:r>
        <w:rPr>
          <w:rFonts w:ascii="Arial" w:eastAsia="Calibri" w:hAnsi="Arial" w:cs="Arial"/>
          <w:sz w:val="24"/>
          <w:szCs w:val="24"/>
        </w:rPr>
        <w:t>риски контрактной схемы;</w:t>
      </w:r>
    </w:p>
    <w:p w:rsidR="00754653" w:rsidRDefault="00754653">
      <w:pPr>
        <w:autoSpaceDE w:val="0"/>
        <w:ind w:firstLine="709"/>
        <w:jc w:val="both"/>
      </w:pPr>
      <w:r>
        <w:rPr>
          <w:rFonts w:ascii="Arial" w:eastAsia="Calibri" w:hAnsi="Arial" w:cs="Arial"/>
          <w:sz w:val="24"/>
          <w:szCs w:val="24"/>
        </w:rPr>
        <w:t>технические риски, связанные с реализацией и последующей эксплуатацией проекта;</w:t>
      </w:r>
    </w:p>
    <w:p w:rsidR="00754653" w:rsidRDefault="00754653">
      <w:pPr>
        <w:autoSpaceDE w:val="0"/>
        <w:ind w:firstLine="709"/>
        <w:jc w:val="both"/>
      </w:pPr>
      <w:r>
        <w:rPr>
          <w:rFonts w:ascii="Arial" w:eastAsia="Calibri" w:hAnsi="Arial" w:cs="Arial"/>
          <w:sz w:val="24"/>
          <w:szCs w:val="24"/>
        </w:rPr>
        <w:t>рыночные риски;</w:t>
      </w:r>
    </w:p>
    <w:p w:rsidR="00754653" w:rsidRDefault="00754653">
      <w:pPr>
        <w:autoSpaceDE w:val="0"/>
        <w:ind w:firstLine="709"/>
        <w:jc w:val="both"/>
      </w:pPr>
      <w:r>
        <w:rPr>
          <w:rFonts w:ascii="Arial" w:eastAsia="Calibri" w:hAnsi="Arial" w:cs="Arial"/>
          <w:sz w:val="24"/>
          <w:szCs w:val="24"/>
        </w:rPr>
        <w:t>правовые риски;</w:t>
      </w:r>
    </w:p>
    <w:p w:rsidR="00754653" w:rsidRDefault="00754653">
      <w:pPr>
        <w:autoSpaceDE w:val="0"/>
        <w:ind w:firstLine="709"/>
        <w:jc w:val="both"/>
      </w:pPr>
      <w:r>
        <w:rPr>
          <w:rFonts w:ascii="Arial" w:eastAsia="Calibri" w:hAnsi="Arial" w:cs="Arial"/>
          <w:sz w:val="24"/>
          <w:szCs w:val="24"/>
        </w:rPr>
        <w:t>риски контрагентов;</w:t>
      </w:r>
    </w:p>
    <w:p w:rsidR="00754653" w:rsidRDefault="00754653">
      <w:pPr>
        <w:autoSpaceDE w:val="0"/>
        <w:ind w:firstLine="709"/>
        <w:jc w:val="both"/>
      </w:pPr>
      <w:r>
        <w:rPr>
          <w:rFonts w:ascii="Arial" w:eastAsia="Calibri" w:hAnsi="Arial" w:cs="Arial"/>
          <w:sz w:val="24"/>
          <w:szCs w:val="24"/>
        </w:rPr>
        <w:t>финансовые риски.</w:t>
      </w:r>
    </w:p>
    <w:p w:rsidR="00754653" w:rsidRDefault="00754653">
      <w:pPr>
        <w:autoSpaceDE w:val="0"/>
        <w:ind w:firstLine="709"/>
        <w:jc w:val="both"/>
      </w:pPr>
      <w:r>
        <w:rPr>
          <w:rFonts w:ascii="Arial" w:eastAsia="Calibri" w:hAnsi="Arial" w:cs="Arial"/>
          <w:sz w:val="24"/>
          <w:szCs w:val="24"/>
        </w:rPr>
        <w:lastRenderedPageBreak/>
        <w:t>9.2. Анализ безубыточности.</w:t>
      </w:r>
    </w:p>
    <w:p w:rsidR="00754653" w:rsidRDefault="00754653">
      <w:pPr>
        <w:autoSpaceDE w:val="0"/>
        <w:ind w:firstLine="709"/>
        <w:jc w:val="both"/>
      </w:pPr>
      <w:r>
        <w:rPr>
          <w:rFonts w:ascii="Arial" w:eastAsia="Calibri" w:hAnsi="Arial" w:cs="Arial"/>
          <w:sz w:val="24"/>
          <w:szCs w:val="24"/>
        </w:rPr>
        <w:t xml:space="preserve">9.3. Анализ чувствительности финансовых результатов заявителя </w:t>
      </w:r>
      <w:r>
        <w:rPr>
          <w:rFonts w:ascii="Arial" w:eastAsia="Calibri" w:hAnsi="Arial" w:cs="Arial"/>
          <w:sz w:val="24"/>
          <w:szCs w:val="24"/>
        </w:rPr>
        <w:br/>
        <w:t>к изменению основных параметров проекта (цена реализации продукции, цена на сырье и материалы и т.д.) на момент выхода на полную мощность.</w:t>
      </w:r>
    </w:p>
    <w:p w:rsidR="00754653" w:rsidRDefault="00754653">
      <w:pPr>
        <w:autoSpaceDE w:val="0"/>
        <w:ind w:firstLine="709"/>
        <w:jc w:val="both"/>
      </w:pPr>
      <w:r>
        <w:rPr>
          <w:rFonts w:ascii="Arial" w:eastAsia="Calibri" w:hAnsi="Arial" w:cs="Arial"/>
          <w:sz w:val="24"/>
          <w:szCs w:val="24"/>
        </w:rPr>
        <w:t>9.4. Гарантии партнерам, покупателям, инвесторам.</w:t>
      </w:r>
    </w:p>
    <w:p w:rsidR="00754653" w:rsidRDefault="00754653">
      <w:pPr>
        <w:autoSpaceDE w:val="0"/>
        <w:ind w:firstLine="709"/>
        <w:jc w:val="both"/>
      </w:pPr>
      <w:r>
        <w:rPr>
          <w:rFonts w:ascii="Arial" w:eastAsia="Calibri" w:hAnsi="Arial" w:cs="Arial"/>
          <w:sz w:val="24"/>
          <w:szCs w:val="24"/>
        </w:rPr>
        <w:t>9.5. Финансовые результаты по предприятию в целом с учетом предоставления государственной поддержки в заявленной форме и в случае отказа от ее предоставления (таблица 9).</w:t>
      </w:r>
    </w:p>
    <w:p w:rsidR="00754653" w:rsidRDefault="00754653">
      <w:pPr>
        <w:autoSpaceDE w:val="0"/>
        <w:ind w:firstLine="709"/>
        <w:jc w:val="both"/>
        <w:rPr>
          <w:rFonts w:ascii="Arial" w:eastAsia="Calibri" w:hAnsi="Arial" w:cs="Arial"/>
          <w:sz w:val="24"/>
          <w:szCs w:val="24"/>
        </w:rPr>
      </w:pPr>
    </w:p>
    <w:p w:rsidR="00754653" w:rsidRDefault="00754653">
      <w:pPr>
        <w:autoSpaceDE w:val="0"/>
        <w:jc w:val="center"/>
      </w:pPr>
      <w:r>
        <w:rPr>
          <w:rFonts w:ascii="Arial" w:eastAsia="Calibri" w:hAnsi="Arial" w:cs="Arial"/>
          <w:bCs/>
          <w:sz w:val="24"/>
          <w:szCs w:val="24"/>
        </w:rPr>
        <w:t>II. Расчетная часть (таблицы 1–9)</w:t>
      </w:r>
    </w:p>
    <w:p w:rsidR="00754653" w:rsidRDefault="00754653">
      <w:pPr>
        <w:autoSpaceDE w:val="0"/>
        <w:jc w:val="center"/>
        <w:rPr>
          <w:rFonts w:ascii="Arial" w:eastAsia="Calibri" w:hAnsi="Arial" w:cs="Arial"/>
          <w:bCs/>
          <w:sz w:val="24"/>
          <w:szCs w:val="24"/>
        </w:rPr>
      </w:pPr>
    </w:p>
    <w:p w:rsidR="00754653" w:rsidRDefault="00754653">
      <w:pPr>
        <w:autoSpaceDE w:val="0"/>
        <w:ind w:firstLine="709"/>
        <w:jc w:val="both"/>
      </w:pPr>
      <w:r>
        <w:rPr>
          <w:rFonts w:ascii="Arial" w:eastAsia="Calibri" w:hAnsi="Arial" w:cs="Arial"/>
          <w:bCs/>
          <w:sz w:val="24"/>
          <w:szCs w:val="24"/>
        </w:rPr>
        <w:t xml:space="preserve">Таблица 1. Стоимость проекта, источники финансирования и направления инвестиций </w:t>
      </w:r>
      <w:r>
        <w:rPr>
          <w:rFonts w:ascii="Arial" w:eastAsia="Calibri" w:hAnsi="Arial" w:cs="Arial"/>
          <w:sz w:val="24"/>
          <w:szCs w:val="24"/>
        </w:rPr>
        <w:t>(тыс. рублей).</w:t>
      </w:r>
    </w:p>
    <w:tbl>
      <w:tblPr>
        <w:tblW w:w="10084" w:type="dxa"/>
        <w:tblInd w:w="-5" w:type="dxa"/>
        <w:tblLayout w:type="fixed"/>
        <w:tblLook w:val="0000" w:firstRow="0" w:lastRow="0" w:firstColumn="0" w:lastColumn="0" w:noHBand="0" w:noVBand="0"/>
      </w:tblPr>
      <w:tblGrid>
        <w:gridCol w:w="479"/>
        <w:gridCol w:w="239"/>
        <w:gridCol w:w="4212"/>
        <w:gridCol w:w="577"/>
        <w:gridCol w:w="539"/>
        <w:gridCol w:w="303"/>
        <w:gridCol w:w="284"/>
        <w:gridCol w:w="283"/>
        <w:gridCol w:w="284"/>
        <w:gridCol w:w="822"/>
        <w:gridCol w:w="684"/>
        <w:gridCol w:w="684"/>
        <w:gridCol w:w="694"/>
      </w:tblGrid>
      <w:tr w:rsidR="00754653" w:rsidTr="0075194C">
        <w:tc>
          <w:tcPr>
            <w:tcW w:w="479"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451" w:type="dxa"/>
            <w:gridSpan w:val="2"/>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693"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8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rsidTr="0075194C">
        <w:tc>
          <w:tcPr>
            <w:tcW w:w="47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154"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884"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rsidTr="0075194C">
        <w:tc>
          <w:tcPr>
            <w:tcW w:w="47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8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Общий объем инвестиционных затрат</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Распределение по источникам финансирования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Собственные средства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взнос в уставный капитал в денежной форме (выручка от реализации акций)</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нераспределенная прибыль</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неиспользованная амортизация основных фондов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2.4</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амортизация нематериальных активов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2.5</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результат от продажи основных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Заемные и привлеченные средства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кредиты банков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средства других организаций (указать конкретный вид источника)</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83" w:right="-75"/>
            </w:pPr>
            <w:r>
              <w:rPr>
                <w:rFonts w:ascii="Arial" w:eastAsia="Calibri" w:hAnsi="Arial" w:cs="Arial"/>
              </w:rPr>
              <w:t>лизинг</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Распределение по направлениям расходования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Капитальные вложения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проектно-сметная и разрешительная документация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4.2</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строительно- монтажные работы</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4.3</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оборудования</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4.4</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иных видов основных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4.5</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69" w:right="-89"/>
            </w:pPr>
            <w:r>
              <w:rPr>
                <w:rFonts w:ascii="Arial" w:eastAsia="Calibri" w:hAnsi="Arial" w:cs="Arial"/>
              </w:rPr>
              <w:t>приобретение земельного участка и его освоение</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Приобретение нематериальных активов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451"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Приобретение оборотных средств</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rsidTr="0075194C">
        <w:tc>
          <w:tcPr>
            <w:tcW w:w="4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6.1</w:t>
            </w: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21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8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 w:val="28"/>
          <w:szCs w:val="28"/>
        </w:rPr>
      </w:pPr>
    </w:p>
    <w:p w:rsidR="00754653" w:rsidRDefault="00754653">
      <w:pPr>
        <w:autoSpaceDE w:val="0"/>
        <w:rPr>
          <w:rFonts w:ascii="Arial" w:eastAsia="Calibri" w:hAnsi="Arial" w:cs="Arial"/>
          <w:bCs/>
          <w:sz w:val="28"/>
          <w:szCs w:val="28"/>
        </w:rPr>
      </w:pPr>
    </w:p>
    <w:p w:rsidR="00754653" w:rsidRDefault="00754653">
      <w:pPr>
        <w:autoSpaceDE w:val="0"/>
        <w:ind w:firstLine="709"/>
      </w:pPr>
      <w:r>
        <w:rPr>
          <w:rFonts w:ascii="Arial" w:eastAsia="Arial" w:hAnsi="Arial" w:cs="Arial"/>
          <w:bCs/>
          <w:sz w:val="24"/>
          <w:szCs w:val="24"/>
        </w:rPr>
        <w:t xml:space="preserve">                    </w:t>
      </w:r>
      <w:r>
        <w:rPr>
          <w:rFonts w:ascii="Arial" w:eastAsia="Calibri" w:hAnsi="Arial" w:cs="Arial"/>
          <w:bCs/>
          <w:sz w:val="24"/>
          <w:szCs w:val="24"/>
        </w:rPr>
        <w:t>Таблица 2. График реализации проекта.</w:t>
      </w:r>
    </w:p>
    <w:p w:rsidR="00754653" w:rsidRDefault="00754653">
      <w:pPr>
        <w:autoSpaceDE w:val="0"/>
        <w:jc w:val="center"/>
        <w:rPr>
          <w:rFonts w:ascii="Arial" w:eastAsia="Calibri" w:hAnsi="Arial" w:cs="Arial"/>
          <w:bCs/>
          <w:sz w:val="28"/>
          <w:szCs w:val="28"/>
        </w:rPr>
      </w:pPr>
    </w:p>
    <w:tbl>
      <w:tblPr>
        <w:tblW w:w="5100" w:type="pct"/>
        <w:tblInd w:w="-5" w:type="dxa"/>
        <w:tblLayout w:type="fixed"/>
        <w:tblLook w:val="0000" w:firstRow="0" w:lastRow="0" w:firstColumn="0" w:lastColumn="0" w:noHBand="0" w:noVBand="0"/>
      </w:tblPr>
      <w:tblGrid>
        <w:gridCol w:w="469"/>
        <w:gridCol w:w="14"/>
        <w:gridCol w:w="6270"/>
        <w:gridCol w:w="200"/>
        <w:gridCol w:w="1025"/>
        <w:gridCol w:w="235"/>
        <w:gridCol w:w="1549"/>
      </w:tblGrid>
      <w:tr w:rsidR="00754653">
        <w:trPr>
          <w:trHeight w:val="23"/>
        </w:trPr>
        <w:tc>
          <w:tcPr>
            <w:tcW w:w="47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632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Мероприятие</w:t>
            </w:r>
          </w:p>
        </w:tc>
        <w:tc>
          <w:tcPr>
            <w:tcW w:w="12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Сумма</w:t>
            </w:r>
          </w:p>
        </w:tc>
        <w:tc>
          <w:tcPr>
            <w:tcW w:w="151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70" w:right="-50"/>
              <w:jc w:val="center"/>
            </w:pPr>
            <w:r>
              <w:rPr>
                <w:rFonts w:ascii="Arial" w:eastAsia="Calibri" w:hAnsi="Arial" w:cs="Arial"/>
              </w:rPr>
              <w:t>Период (квартал, год)</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2</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3</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70" w:right="-50"/>
              <w:jc w:val="center"/>
            </w:pPr>
            <w:r>
              <w:rPr>
                <w:rFonts w:ascii="Arial" w:eastAsia="Calibri" w:hAnsi="Arial" w:cs="Arial"/>
              </w:rPr>
              <w:t>4</w:t>
            </w: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t>Фаза концептуального проектирования</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Ситуационный анализ</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2</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Оценка проекта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lastRenderedPageBreak/>
              <w:t>Инвестиционная фаза</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3</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Выбор земельного участка, аренда земли</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4</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Проектно-изыскательские работы</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5</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Выбор подрядчика, подписание контракта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6</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Строительство (по каждому объекту в отдельности согласно этапам или очередям)</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7</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Поставка оборудования</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8</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Установка оборудования</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snapToGrid w:val="0"/>
              <w:ind w:left="-70" w:right="-50"/>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9</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hanging="12"/>
            </w:pPr>
            <w:r>
              <w:rPr>
                <w:rFonts w:ascii="Arial" w:eastAsia="Calibri" w:hAnsi="Arial" w:cs="Arial"/>
              </w:rPr>
              <w:t>Ввод в эксплуатацию полного комплекса создаваемых, реконструируемых, приобретаемых по проекту объектов</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50"/>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9541" w:type="dxa"/>
            <w:gridSpan w:val="7"/>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50"/>
            </w:pPr>
            <w:r>
              <w:rPr>
                <w:rFonts w:ascii="Arial" w:eastAsia="Calibri" w:hAnsi="Arial" w:cs="Arial"/>
              </w:rPr>
              <w:t>Производственная фаза</w:t>
            </w: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10</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Первоначальное продвижение на рынок</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11</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Наем персонала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12</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Обучение персонала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50" w:firstLine="3"/>
              <w:jc w:val="center"/>
              <w:rPr>
                <w:rFonts w:ascii="Arial" w:eastAsia="Calibri" w:hAnsi="Arial" w:cs="Arial"/>
              </w:rPr>
            </w:pP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13</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Запуск производства</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r w:rsidR="00754653">
        <w:trPr>
          <w:trHeight w:val="23"/>
        </w:trPr>
        <w:tc>
          <w:tcPr>
            <w:tcW w:w="458"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jc w:val="center"/>
            </w:pPr>
            <w:r>
              <w:rPr>
                <w:rFonts w:ascii="Arial" w:eastAsia="Calibri" w:hAnsi="Arial" w:cs="Arial"/>
              </w:rPr>
              <w:t>14</w:t>
            </w:r>
          </w:p>
        </w:tc>
        <w:tc>
          <w:tcPr>
            <w:tcW w:w="614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pPr>
            <w:r>
              <w:rPr>
                <w:rFonts w:ascii="Arial" w:eastAsia="Calibri" w:hAnsi="Arial" w:cs="Arial"/>
              </w:rPr>
              <w:t>Выход на полную производственную мощность</w:t>
            </w:r>
          </w:p>
        </w:tc>
        <w:tc>
          <w:tcPr>
            <w:tcW w:w="119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50" w:firstLine="3"/>
              <w:jc w:val="center"/>
            </w:pPr>
            <w:r>
              <w:rPr>
                <w:rFonts w:ascii="Arial" w:eastAsia="Calibri" w:hAnsi="Arial" w:cs="Arial"/>
              </w:rPr>
              <w:t>х</w:t>
            </w:r>
          </w:p>
        </w:tc>
        <w:tc>
          <w:tcPr>
            <w:tcW w:w="1744" w:type="dxa"/>
            <w:gridSpan w:val="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50"/>
              <w:jc w:val="center"/>
              <w:rPr>
                <w:rFonts w:ascii="Arial" w:eastAsia="Calibri" w:hAnsi="Arial" w:cs="Arial"/>
              </w:rPr>
            </w:pPr>
          </w:p>
        </w:tc>
      </w:tr>
    </w:tbl>
    <w:p w:rsidR="00754653" w:rsidRDefault="00754653">
      <w:pPr>
        <w:autoSpaceDE w:val="0"/>
        <w:ind w:firstLine="540"/>
        <w:jc w:val="both"/>
        <w:rPr>
          <w:rFonts w:ascii="Arial" w:eastAsia="Calibri" w:hAnsi="Arial" w:cs="Arial"/>
          <w:sz w:val="28"/>
          <w:szCs w:val="28"/>
        </w:rPr>
      </w:pPr>
    </w:p>
    <w:p w:rsidR="00754653" w:rsidRDefault="00754653">
      <w:pPr>
        <w:autoSpaceDE w:val="0"/>
        <w:ind w:firstLine="709"/>
        <w:jc w:val="both"/>
      </w:pPr>
      <w:r>
        <w:rPr>
          <w:rFonts w:ascii="Arial" w:eastAsia="Calibri" w:hAnsi="Arial" w:cs="Arial"/>
          <w:bCs/>
          <w:sz w:val="24"/>
          <w:szCs w:val="24"/>
        </w:rPr>
        <w:t xml:space="preserve">Таблица 3. Финансовые результаты с учетом производственной программы (по предприятию в целом) </w:t>
      </w:r>
      <w:r>
        <w:rPr>
          <w:rFonts w:ascii="Arial" w:eastAsia="Calibri" w:hAnsi="Arial" w:cs="Arial"/>
          <w:sz w:val="24"/>
          <w:szCs w:val="24"/>
        </w:rPr>
        <w:t>(тыс.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485"/>
        <w:gridCol w:w="435"/>
        <w:gridCol w:w="4697"/>
        <w:gridCol w:w="578"/>
        <w:gridCol w:w="540"/>
        <w:gridCol w:w="240"/>
        <w:gridCol w:w="239"/>
        <w:gridCol w:w="239"/>
        <w:gridCol w:w="239"/>
        <w:gridCol w:w="540"/>
        <w:gridCol w:w="540"/>
        <w:gridCol w:w="540"/>
        <w:gridCol w:w="550"/>
      </w:tblGrid>
      <w:tr w:rsidR="00754653">
        <w:trPr>
          <w:trHeight w:val="23"/>
        </w:trPr>
        <w:tc>
          <w:tcPr>
            <w:tcW w:w="485"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5132"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497"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rPr>
          <w:trHeight w:val="23"/>
        </w:trPr>
        <w:tc>
          <w:tcPr>
            <w:tcW w:w="48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957"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170"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rPr>
          <w:trHeight w:val="23"/>
        </w:trPr>
        <w:tc>
          <w:tcPr>
            <w:tcW w:w="48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50"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Производство и реализация продукции</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производства в натуральном выражении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реализации в натуральном выражении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Цена реализации за единицу продукции (с 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 от реализации продукции с НДС (п. 1.2 x п. 1.3)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49"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Общая выручка от реализации продукции с 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НДС, акцизы, пошлины и иные обязательные платежи </w:t>
            </w:r>
            <w:r>
              <w:rPr>
                <w:rFonts w:ascii="Arial" w:eastAsia="Calibri" w:hAnsi="Arial" w:cs="Arial"/>
              </w:rPr>
              <w:br/>
              <w:t>от реализации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Общая выручка-нетто от реализации продукции</w:t>
            </w:r>
          </w:p>
          <w:p w:rsidR="00754653" w:rsidRDefault="00754653">
            <w:pPr>
              <w:ind w:left="-70" w:right="-61"/>
            </w:pPr>
            <w:r>
              <w:rPr>
                <w:rFonts w:ascii="Arial" w:eastAsia="Calibri" w:hAnsi="Arial" w:cs="Arial"/>
              </w:rPr>
              <w:t>(п. 2 – п. 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Общие затраты на производство и сбыт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материальные затраты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сырье, материалы и комплектующие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топливо и энергию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Численность персонала, затраты на оплату труда и страховые взносы</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Численность персонала (по состоянию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97"/>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Среднемесячная заработная плата на одного работающего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Затраты на оплату труда (п. 4.2.1 x п. 4.2.2)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Страховые взносы в государственные внебюджетные фонды (в том числе страховые взносы на обязательное страхование от несчастных случаев)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1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рабочие, служащие и ИТР, непосредственно </w:t>
            </w:r>
            <w:r>
              <w:rPr>
                <w:rFonts w:ascii="Arial" w:eastAsia="Calibri" w:hAnsi="Arial" w:cs="Arial"/>
              </w:rPr>
              <w:br/>
              <w:t>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5.2.5</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оплату труда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5.2.6</w:t>
            </w: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отчисления на социальные нужды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9377" w:type="dxa"/>
            <w:gridSpan w:val="12"/>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Основные фонды и нематериальные активы, амортизационные отчисления</w:t>
            </w: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Вводимые основные фонды и нематериальные активы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Первоначальная стоимость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92" w:right="-159"/>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прочие основные средства (норма амортизации </w:t>
            </w:r>
            <w:r>
              <w:rPr>
                <w:rFonts w:ascii="Arial" w:eastAsia="Calibri" w:hAnsi="Arial" w:cs="Arial"/>
              </w:rPr>
              <w:br/>
              <w:t>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Остаточная стоимость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49" w:right="-148"/>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Существующие основные фонды и 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прочие основные средства (норма амортизации </w:t>
            </w:r>
            <w:r>
              <w:rPr>
                <w:rFonts w:ascii="Arial" w:eastAsia="Calibri" w:hAnsi="Arial" w:cs="Arial"/>
              </w:rPr>
              <w:br/>
              <w:t>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 (норма амортизации в год – ...%)</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Остаточная стоимость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7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здания и сооружения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машины и оборудование</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основные средства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Амортизационные отчисления в целом по предприятию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5.3.4</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Остаточная стоимость основных фондов и нематериальных активов в целом по предприятию </w:t>
            </w:r>
            <w:r>
              <w:rPr>
                <w:rFonts w:ascii="Arial" w:eastAsia="Calibri" w:hAnsi="Arial" w:cs="Arial"/>
              </w:rPr>
              <w:br/>
              <w:t>(на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5.4</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107"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амортизационные отчисления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5.5</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включаемые в себестоимость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транспортный налог</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земельный налог (арендные платежи за землю)</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плата за негативное воздействие на окружающую среду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добычу полезных ископаемых</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5.6</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затраты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 акцизы, уплачиваемые по материалам, топливу, энергии, комплектующим и проч.</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Общие затраты на производство и сбыт продукции без учета НДС и акцизов (п. 4 – п. 5)</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относимые на финансовый результат</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93" w:right="-134"/>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35" w:right="-106"/>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 в форме субсидий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9.2</w:t>
            </w:r>
          </w:p>
        </w:tc>
        <w:tc>
          <w:tcPr>
            <w:tcW w:w="43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расходы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10.1</w:t>
            </w:r>
          </w:p>
        </w:tc>
        <w:tc>
          <w:tcPr>
            <w:tcW w:w="435"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149" w:right="-134"/>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выплата процентов по привлеченным кредитам и займам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35"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7"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Прибыль (убыток) до налогообложения (п. 4 – п. 7 – п. 8 + п. 9 – п. 10)</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 на прибыль организаций (п. 11 x ставка налога)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23"/>
        </w:trPr>
        <w:tc>
          <w:tcPr>
            <w:tcW w:w="48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1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Чистая прибыль (убыток) (п. 11 – п. 12)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z w:val="24"/>
          <w:szCs w:val="24"/>
        </w:rPr>
        <w:t xml:space="preserve">Таблица 4. Финансовые результаты с учетом производственной программы (по выделенному проекту) </w:t>
      </w:r>
      <w:r>
        <w:rPr>
          <w:rFonts w:ascii="Arial" w:eastAsia="Calibri" w:hAnsi="Arial" w:cs="Arial"/>
          <w:sz w:val="24"/>
          <w:szCs w:val="24"/>
        </w:rPr>
        <w:t>(тыс. рублей).</w:t>
      </w:r>
    </w:p>
    <w:p w:rsidR="00754653" w:rsidRDefault="00754653">
      <w:pPr>
        <w:autoSpaceDE w:val="0"/>
        <w:ind w:firstLine="709"/>
        <w:jc w:val="both"/>
        <w:rPr>
          <w:rFonts w:ascii="Arial" w:eastAsia="Calibri" w:hAnsi="Arial" w:cs="Arial"/>
          <w:sz w:val="28"/>
          <w:szCs w:val="28"/>
        </w:rPr>
      </w:pPr>
    </w:p>
    <w:tbl>
      <w:tblPr>
        <w:tblW w:w="0" w:type="auto"/>
        <w:tblInd w:w="-39" w:type="dxa"/>
        <w:tblLayout w:type="fixed"/>
        <w:tblLook w:val="0000" w:firstRow="0" w:lastRow="0" w:firstColumn="0" w:lastColumn="0" w:noHBand="0" w:noVBand="0"/>
      </w:tblPr>
      <w:tblGrid>
        <w:gridCol w:w="355"/>
        <w:gridCol w:w="340"/>
        <w:gridCol w:w="4692"/>
        <w:gridCol w:w="578"/>
        <w:gridCol w:w="698"/>
        <w:gridCol w:w="283"/>
        <w:gridCol w:w="284"/>
        <w:gridCol w:w="283"/>
        <w:gridCol w:w="322"/>
        <w:gridCol w:w="540"/>
        <w:gridCol w:w="540"/>
        <w:gridCol w:w="540"/>
        <w:gridCol w:w="550"/>
      </w:tblGrid>
      <w:tr w:rsidR="00754653">
        <w:tc>
          <w:tcPr>
            <w:tcW w:w="355"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5032"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70"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5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172"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170"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355"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322"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4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50"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69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32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4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производства в натуральном выражении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Объем реализации в натуральном выражении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Цена реализации за единицу продукции (с НДС)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 от реализации продукции с НДС по проекту</w:t>
            </w:r>
          </w:p>
          <w:p w:rsidR="00754653" w:rsidRDefault="00754653">
            <w:pPr>
              <w:ind w:left="-70" w:right="-61"/>
            </w:pPr>
            <w:r>
              <w:rPr>
                <w:rFonts w:ascii="Arial" w:eastAsia="Calibri" w:hAnsi="Arial" w:cs="Arial"/>
              </w:rPr>
              <w:t>(п. 2 x п. 3)</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НДС, акцизы, пошлины и иные обязательные платежи от реализации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Выручка-нетто от реализации продукции по проекту</w:t>
            </w:r>
          </w:p>
          <w:p w:rsidR="00754653" w:rsidRDefault="00754653">
            <w:pPr>
              <w:ind w:left="-70" w:right="-61"/>
            </w:pPr>
            <w:r>
              <w:rPr>
                <w:rFonts w:ascii="Arial" w:eastAsia="Calibri" w:hAnsi="Arial" w:cs="Arial"/>
              </w:rPr>
              <w:t>(п. 4 – п. 5)</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производство и сбыт продукции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Справочно: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Численность персонала по проекту (по состоянию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категориям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непосредственно занятые производством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рабочие, служащие и ИТР, непосредственно не связанные с производством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аппарата управления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40"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69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сотрудники, занятые сбытом продукции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Затраты на оплату труда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Среднемесячная заработная плата на одного работающего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firstLine="11"/>
            </w:pPr>
            <w:r>
              <w:rPr>
                <w:rFonts w:ascii="Arial" w:eastAsia="Calibri" w:hAnsi="Arial" w:cs="Arial"/>
              </w:rPr>
              <w:t>Остаточная стоимость вводимых основных фондов и нематериальных активов (на конец периода)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Лизинговые платежи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7.6</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Плата за арендованное имущество по проекту</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 акцизы, уплачиваемые по материалам, топливу, энергии, комплектующим и проч.</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Общие затраты на производство и сбыт продукции без учета НДС и акцизов по проекту (п. 7 – п. 8)</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Налоги и сборы, относимые на финансовый результат по проекту (в том числе налог на имущество)</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 по проекту (в том числе государственная поддержка)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расходы по проекту (в том числе выплата процентов по привлеченным в рамках проекта кредитам и займам)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Прибыль (убыток) до налогообложения (п. 6 – п. 9 – п. 10 + п. 11 – п. 12)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14</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 (п. 13 x ставка налога)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55"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15</w:t>
            </w:r>
          </w:p>
        </w:tc>
        <w:tc>
          <w:tcPr>
            <w:tcW w:w="503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Чистая прибыль (убыток) (п. 13 – п. 14)</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9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2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0"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rPr>
          <w:rFonts w:ascii="Arial" w:eastAsia="Calibri" w:hAnsi="Arial" w:cs="Arial"/>
          <w:bCs/>
          <w:szCs w:val="28"/>
        </w:rPr>
      </w:pPr>
    </w:p>
    <w:p w:rsidR="00754653" w:rsidRDefault="00754653">
      <w:pPr>
        <w:autoSpaceDE w:val="0"/>
        <w:ind w:firstLine="709"/>
        <w:jc w:val="both"/>
      </w:pPr>
      <w:r>
        <w:rPr>
          <w:rFonts w:ascii="Arial" w:eastAsia="Calibri" w:hAnsi="Arial" w:cs="Arial"/>
          <w:bCs/>
          <w:sz w:val="24"/>
          <w:szCs w:val="24"/>
        </w:rPr>
        <w:t xml:space="preserve">Таблица 5. План денежных поступлений и выплат (по предприятию в целом) </w:t>
      </w:r>
      <w:r>
        <w:rPr>
          <w:rFonts w:ascii="Arial" w:eastAsia="Calibri" w:hAnsi="Arial" w:cs="Arial"/>
          <w:sz w:val="24"/>
          <w:szCs w:val="24"/>
        </w:rPr>
        <w:t>(тыс. рублей).</w:t>
      </w:r>
    </w:p>
    <w:p w:rsidR="00754653" w:rsidRDefault="00754653">
      <w:pPr>
        <w:autoSpaceDE w:val="0"/>
        <w:rPr>
          <w:rFonts w:ascii="Arial" w:eastAsia="Calibri" w:hAnsi="Arial" w:cs="Arial"/>
          <w:sz w:val="18"/>
          <w:szCs w:val="28"/>
        </w:rPr>
      </w:pPr>
    </w:p>
    <w:tbl>
      <w:tblPr>
        <w:tblW w:w="0" w:type="auto"/>
        <w:tblInd w:w="-5" w:type="dxa"/>
        <w:tblLayout w:type="fixed"/>
        <w:tblLook w:val="0000" w:firstRow="0" w:lastRow="0" w:firstColumn="0" w:lastColumn="0" w:noHBand="0" w:noVBand="0"/>
      </w:tblPr>
      <w:tblGrid>
        <w:gridCol w:w="396"/>
        <w:gridCol w:w="239"/>
        <w:gridCol w:w="4774"/>
        <w:gridCol w:w="579"/>
        <w:gridCol w:w="544"/>
        <w:gridCol w:w="380"/>
        <w:gridCol w:w="284"/>
        <w:gridCol w:w="283"/>
        <w:gridCol w:w="300"/>
        <w:gridCol w:w="586"/>
        <w:gridCol w:w="586"/>
        <w:gridCol w:w="586"/>
        <w:gridCol w:w="596"/>
      </w:tblGrid>
      <w:tr w:rsidR="00754653">
        <w:tc>
          <w:tcPr>
            <w:tcW w:w="396"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lastRenderedPageBreak/>
              <w:t>№</w:t>
            </w:r>
            <w:r>
              <w:rPr>
                <w:rFonts w:ascii="Arial" w:eastAsia="Arial" w:hAnsi="Arial" w:cs="Arial"/>
              </w:rPr>
              <w:t xml:space="preserve"> </w:t>
            </w:r>
            <w:r>
              <w:rPr>
                <w:rFonts w:ascii="Arial" w:eastAsia="Calibri" w:hAnsi="Arial" w:cs="Arial"/>
              </w:rPr>
              <w:t>п/п</w:t>
            </w:r>
          </w:p>
        </w:tc>
        <w:tc>
          <w:tcPr>
            <w:tcW w:w="5013"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9"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791"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96"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13"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9"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47"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54"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sidP="00460273">
            <w:pPr>
              <w:ind w:left="-70"/>
              <w:jc w:val="center"/>
            </w:pPr>
            <w:r>
              <w:rPr>
                <w:rFonts w:ascii="Arial" w:eastAsia="Calibri" w:hAnsi="Arial" w:cs="Arial"/>
              </w:rPr>
              <w:t>далее по кварталам</w:t>
            </w:r>
          </w:p>
        </w:tc>
      </w:tr>
      <w:tr w:rsidR="00754653">
        <w:tc>
          <w:tcPr>
            <w:tcW w:w="396"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013"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9"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84"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83"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300"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6"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6"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4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38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8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8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300"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Операционная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Поступления (п. 1.1 + п. 1.2 + п. 1.3)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Доход от реализации продукции (выручка с НДС, акцизами и проч.)</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Прочие доходы от операционной деятельности</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доходы от сдачи имущества в аренду</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возмещение НДС на приобретенное оборудование и НДС в строительно-монтажных работах</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 в форме субсидий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 том числе по видам субсидий: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Выплаты (п. 2.1 + п. 2.2 + п. 2.3)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Общие затраты на производство и сбыт продукции </w:t>
            </w:r>
            <w:r>
              <w:rPr>
                <w:rFonts w:ascii="Arial" w:eastAsia="Calibri" w:hAnsi="Arial" w:cs="Arial"/>
              </w:rPr>
              <w:br/>
              <w:t>(с НДС, без учета иных налогов и амортизации)</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Налоговые платежи в бюджет (без учета возмещения НДС с суммы инвестиционных расходов)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Уплата процентов по привлеченным кредитам и займам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Денежный поток по операционной деятельности </w:t>
            </w:r>
            <w:r>
              <w:rPr>
                <w:rFonts w:ascii="Arial" w:eastAsia="Calibri" w:hAnsi="Arial" w:cs="Arial"/>
              </w:rPr>
              <w:br/>
              <w:t>(п. 1 – п. 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Инвестиционная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4.1 + п. 4.2)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реализации активов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основные средства</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нематериальные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финансовые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вложения средств в активы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дивиденды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проценты по депозитам и вкладам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5.1 + п. 5.2 + п. 5.3)</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Капитальные вложения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видам: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проектно-сметная и разрешительная документация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строительно-монтажные работы</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оборудования</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земельного участка и его освоение</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нематериальных активов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оборотных средств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инвестиционной деятельности</w:t>
            </w:r>
          </w:p>
          <w:p w:rsidR="00754653" w:rsidRDefault="00754653">
            <w:pPr>
              <w:autoSpaceDE w:val="0"/>
              <w:ind w:left="-70" w:right="-61"/>
            </w:pPr>
            <w:r>
              <w:rPr>
                <w:rFonts w:ascii="Arial" w:eastAsia="Calibri" w:hAnsi="Arial" w:cs="Arial"/>
              </w:rPr>
              <w:t>(п. 4 – п. 5)</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3"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Финансовая деятельность</w:t>
            </w: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7.1 + п. 7.2 + п. 7.3 + п. 7.4)</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Денежные средства на начало реализации проекта</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7.2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Взносы учредителей в уставный капитал в денежной форме (выручка от реализации акций)</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Привлечение кредитов и займов</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Государственная поддержка в форме взноса в уставный капитал юридических лиц</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8.1 + п. 8.2)</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Распределение прибыли среди учредителей (выплата дивидендов акционерам)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Погашение основного долга по кредитам и займам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 том числе по каждому кредиту и займу отдельно:</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финансовой деятельности</w:t>
            </w:r>
          </w:p>
          <w:p w:rsidR="00754653" w:rsidRDefault="00754653">
            <w:pPr>
              <w:autoSpaceDE w:val="0"/>
              <w:ind w:left="-70" w:right="-61"/>
            </w:pPr>
            <w:r>
              <w:rPr>
                <w:rFonts w:ascii="Arial" w:eastAsia="Calibri" w:hAnsi="Arial" w:cs="Arial"/>
              </w:rPr>
              <w:t>(п. 7 – п. 8)</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денежный поток (п. 3 + п. 6)</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дисконтированный денежный поток</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77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Справочно: ставка дисконтирования, %</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(п. 3 + п. 6 + п. 9)</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39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50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нарастающим итогом</w:t>
            </w:r>
          </w:p>
        </w:tc>
        <w:tc>
          <w:tcPr>
            <w:tcW w:w="57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8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8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00"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0F3F6D" w:rsidRDefault="000F3F6D">
      <w:pPr>
        <w:autoSpaceDE w:val="0"/>
        <w:ind w:firstLine="709"/>
        <w:jc w:val="both"/>
        <w:rPr>
          <w:rFonts w:ascii="Arial" w:eastAsia="Calibri" w:hAnsi="Arial" w:cs="Arial"/>
          <w:bCs/>
          <w:sz w:val="24"/>
          <w:szCs w:val="24"/>
        </w:rPr>
      </w:pPr>
    </w:p>
    <w:p w:rsidR="00754653" w:rsidRDefault="00754653">
      <w:pPr>
        <w:autoSpaceDE w:val="0"/>
        <w:ind w:firstLine="709"/>
        <w:jc w:val="both"/>
      </w:pPr>
      <w:r>
        <w:rPr>
          <w:rFonts w:ascii="Arial" w:eastAsia="Calibri" w:hAnsi="Arial" w:cs="Arial"/>
          <w:bCs/>
          <w:sz w:val="24"/>
          <w:szCs w:val="24"/>
        </w:rPr>
        <w:t>Таблица 6. План денежных поступлений и выплат (по выделенному проекту) (</w:t>
      </w:r>
      <w:r>
        <w:rPr>
          <w:rFonts w:ascii="Arial" w:eastAsia="Calibri" w:hAnsi="Arial" w:cs="Arial"/>
          <w:sz w:val="24"/>
          <w:szCs w:val="24"/>
        </w:rPr>
        <w:t>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437"/>
        <w:gridCol w:w="330"/>
        <w:gridCol w:w="4132"/>
        <w:gridCol w:w="614"/>
        <w:gridCol w:w="588"/>
        <w:gridCol w:w="254"/>
        <w:gridCol w:w="254"/>
        <w:gridCol w:w="254"/>
        <w:gridCol w:w="602"/>
        <w:gridCol w:w="669"/>
        <w:gridCol w:w="669"/>
        <w:gridCol w:w="669"/>
        <w:gridCol w:w="679"/>
      </w:tblGrid>
      <w:tr w:rsidR="00754653">
        <w:tc>
          <w:tcPr>
            <w:tcW w:w="43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462" w:type="dxa"/>
            <w:gridSpan w:val="2"/>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61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952"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43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62"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364"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686"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43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462" w:type="dxa"/>
            <w:gridSpan w:val="2"/>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60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5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60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66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Операционная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Поступления (п. 1.1 + п. 1.2 + п. 1.3)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Доход от реализации продукции по проекту (выручка с НДС, акцизами и проч.)</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Прочие доходы от операционной деятельности </w:t>
            </w:r>
            <w:r>
              <w:rPr>
                <w:rFonts w:ascii="Arial" w:eastAsia="Calibri" w:hAnsi="Arial" w:cs="Arial"/>
              </w:rPr>
              <w:br/>
              <w:t>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Государственная поддержка в форме субсидий </w:t>
            </w:r>
            <w:r>
              <w:rPr>
                <w:rFonts w:ascii="Arial" w:eastAsia="Calibri" w:hAnsi="Arial" w:cs="Arial"/>
              </w:rPr>
              <w:br/>
              <w:t>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Выплаты (п. 2.1 + п. 2.2 + п. 2.3)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Общие затраты на производство и сбыт продукции </w:t>
            </w:r>
            <w:r>
              <w:rPr>
                <w:rFonts w:ascii="Arial" w:eastAsia="Calibri" w:hAnsi="Arial" w:cs="Arial"/>
              </w:rPr>
              <w:br/>
              <w:t>по проекту (с НДС, без учета иных налогов и амортизации)</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Налоговые платежи в бюджет в результате реализации проекта (без учета возмещения НДС </w:t>
            </w:r>
            <w:r>
              <w:rPr>
                <w:rFonts w:ascii="Arial" w:eastAsia="Calibri" w:hAnsi="Arial" w:cs="Arial"/>
              </w:rPr>
              <w:br/>
              <w:t>с суммы инвестиционных расходов)</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Уплата процентов по привлеченным кредитам и займам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 xml:space="preserve">Денежный поток по операционной деятельности </w:t>
            </w:r>
            <w:r>
              <w:rPr>
                <w:rFonts w:ascii="Arial" w:eastAsia="Calibri" w:hAnsi="Arial" w:cs="Arial"/>
              </w:rPr>
              <w:br/>
              <w:t>(п. 1 – п. 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Инвестиционная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4.1)</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Доход от реализации активов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5.1 + п. 5.2 + п. 5.3)</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Капитальные вложения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5.2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нематериальных активов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Приобретение оборотных средств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инвестиционной деятельности</w:t>
            </w:r>
          </w:p>
          <w:p w:rsidR="00754653" w:rsidRDefault="00754653">
            <w:pPr>
              <w:autoSpaceDE w:val="0"/>
              <w:ind w:left="-70" w:right="-61"/>
            </w:pPr>
            <w:r>
              <w:rPr>
                <w:rFonts w:ascii="Arial" w:eastAsia="Calibri" w:hAnsi="Arial" w:cs="Arial"/>
              </w:rPr>
              <w:t>(п. 4 – п. 5)</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51"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Финансовая деятельность</w:t>
            </w: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Поступления (п. 7.1 + п. 7.2 + п. 7.3 + п. 7.4)</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Денежные средства на начало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Взносы учредителей в уставный капитал в денежной форме (выручка от реализации акций)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Привлечение кредитов и займов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7.4</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Государственная поддержка в форме взноса в уставный капитал юридических лиц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Выплаты (п. 8.1)</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Погашение основного долга по кредитам и займам для реализации проекта</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Денежный поток по финансовой деятельности</w:t>
            </w:r>
          </w:p>
          <w:p w:rsidR="00754653" w:rsidRDefault="00754653">
            <w:pPr>
              <w:autoSpaceDE w:val="0"/>
              <w:ind w:left="-70" w:right="-61"/>
            </w:pPr>
            <w:r>
              <w:rPr>
                <w:rFonts w:ascii="Arial" w:eastAsia="Calibri" w:hAnsi="Arial" w:cs="Arial"/>
              </w:rPr>
              <w:t>(п. 7 – п. 8)</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денежный поток по проекту (п. 3 + п. 6)</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Чистый дисконтированный денежный поток</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330"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132"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Справочно: ставка дисконтирования, %</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Общее сальдо денежных потоков по проекту (п. 3 + </w:t>
            </w:r>
            <w:r>
              <w:rPr>
                <w:rFonts w:ascii="Arial" w:eastAsia="Calibri" w:hAnsi="Arial" w:cs="Arial"/>
              </w:rPr>
              <w:br/>
              <w:t>п. 6 + п. 9)</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3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4462"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Общее сальдо денежных потоков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0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6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7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jc w:val="both"/>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z w:val="24"/>
          <w:szCs w:val="24"/>
        </w:rPr>
        <w:t>Таблица 7. Экономическая эффективность проекта.</w:t>
      </w:r>
    </w:p>
    <w:p w:rsidR="00754653" w:rsidRDefault="00754653">
      <w:pPr>
        <w:autoSpaceDE w:val="0"/>
        <w:jc w:val="both"/>
        <w:rPr>
          <w:rFonts w:ascii="Arial" w:eastAsia="Calibri" w:hAnsi="Arial" w:cs="Arial"/>
          <w:bCs/>
          <w:sz w:val="28"/>
          <w:szCs w:val="28"/>
        </w:rPr>
      </w:pPr>
    </w:p>
    <w:tbl>
      <w:tblPr>
        <w:tblW w:w="0" w:type="auto"/>
        <w:tblInd w:w="-5" w:type="dxa"/>
        <w:tblLayout w:type="fixed"/>
        <w:tblLook w:val="0000" w:firstRow="0" w:lastRow="0" w:firstColumn="0" w:lastColumn="0" w:noHBand="0" w:noVBand="0"/>
      </w:tblPr>
      <w:tblGrid>
        <w:gridCol w:w="393"/>
        <w:gridCol w:w="1172"/>
        <w:gridCol w:w="2141"/>
        <w:gridCol w:w="2819"/>
        <w:gridCol w:w="1818"/>
        <w:gridCol w:w="1237"/>
      </w:tblGrid>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3313"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Показатели</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Характеристика показателя</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Критерий эффективности</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ind w:left="-56" w:right="-63"/>
              <w:jc w:val="center"/>
            </w:pPr>
            <w:r>
              <w:rPr>
                <w:rFonts w:ascii="Arial" w:eastAsia="Calibri" w:hAnsi="Arial" w:cs="Arial"/>
              </w:rPr>
              <w:t>Значение показателя</w:t>
            </w: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1</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NV</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чистый доход,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накопленный финансовый эффект от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2</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NPV</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чистый дисконтированный доход,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текущая стоимость накопленного финансового эффекта от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0</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3</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IRR</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внутренняя норма доходности, %</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максимально возможный уровень кредитной ставки, обеспечивающий реализуемость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ставки дисконтирования</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4</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PBP</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срок окупаемости, лет</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период, за который накопленная сумма амортизационных отчислений и чистой прибыли достигнет величины общего объема инвестиций по проекту</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5</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PI</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индекс доходности дисконтированных инвестиций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относительная отдача проекта на инвестированные средства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более 1</w:t>
            </w:r>
          </w:p>
        </w:tc>
        <w:tc>
          <w:tcPr>
            <w:tcW w:w="1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4653" w:rsidRDefault="00754653">
            <w:pPr>
              <w:autoSpaceDE w:val="0"/>
              <w:snapToGrid w:val="0"/>
              <w:ind w:left="-56" w:right="-63"/>
              <w:jc w:val="center"/>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6</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потребность в финансировании,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минимальный объем внешнего финансирования проекта, необходимый для обеспечения его финансовой реализуемости</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lastRenderedPageBreak/>
              <w:t>7</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EVA</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экономическая добавленная стоимость, тыс.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увеличение валового регионального продукта в результате реализации проекта</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8</w:t>
            </w: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ввод основных фондов на 1 рубль инвестиций, рублей</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доля капитальных вложений во вводимые в эксплуатацию основные средства по проекту в общей сумме инвестиций</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both"/>
            </w:pPr>
            <w:r>
              <w:rPr>
                <w:rFonts w:ascii="Arial" w:eastAsia="Calibri" w:hAnsi="Arial" w:cs="Arial"/>
              </w:rPr>
              <w:t>Справочно:</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d</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ставка дисконтирования, %</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r w:rsidR="00754653">
        <w:tc>
          <w:tcPr>
            <w:tcW w:w="393" w:type="dxa"/>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56" w:right="-63"/>
              <w:jc w:val="center"/>
              <w:rPr>
                <w:rFonts w:ascii="Arial" w:eastAsia="Calibri" w:hAnsi="Arial" w:cs="Arial"/>
              </w:rPr>
            </w:pPr>
          </w:p>
        </w:tc>
        <w:tc>
          <w:tcPr>
            <w:tcW w:w="1172"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T</w:t>
            </w:r>
          </w:p>
        </w:tc>
        <w:tc>
          <w:tcPr>
            <w:tcW w:w="2141"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pPr>
            <w:r>
              <w:rPr>
                <w:rFonts w:ascii="Arial" w:eastAsia="Calibri" w:hAnsi="Arial" w:cs="Arial"/>
              </w:rPr>
              <w:t>расчетный срок проекта, лет</w:t>
            </w:r>
          </w:p>
        </w:tc>
        <w:tc>
          <w:tcPr>
            <w:tcW w:w="2819"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818" w:type="dxa"/>
            <w:tcBorders>
              <w:top w:val="single" w:sz="4" w:space="0" w:color="000000"/>
              <w:left w:val="single" w:sz="4" w:space="0" w:color="000000"/>
              <w:bottom w:val="single" w:sz="4" w:space="0" w:color="000000"/>
            </w:tcBorders>
            <w:shd w:val="clear" w:color="auto" w:fill="auto"/>
          </w:tcPr>
          <w:p w:rsidR="00754653" w:rsidRDefault="00754653">
            <w:pPr>
              <w:autoSpaceDE w:val="0"/>
              <w:ind w:left="-56" w:right="-63"/>
              <w:jc w:val="center"/>
            </w:pPr>
            <w:r>
              <w:rPr>
                <w:rFonts w:ascii="Arial" w:eastAsia="Calibri" w:hAnsi="Arial" w:cs="Arial"/>
              </w:rPr>
              <w:t>Х</w:t>
            </w:r>
          </w:p>
        </w:tc>
        <w:tc>
          <w:tcPr>
            <w:tcW w:w="123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autoSpaceDE w:val="0"/>
              <w:snapToGrid w:val="0"/>
              <w:ind w:left="-56" w:right="-63"/>
              <w:jc w:val="both"/>
              <w:rPr>
                <w:rFonts w:ascii="Arial" w:eastAsia="Calibri" w:hAnsi="Arial" w:cs="Arial"/>
              </w:rPr>
            </w:pPr>
          </w:p>
        </w:tc>
      </w:tr>
    </w:tbl>
    <w:p w:rsidR="00754653" w:rsidRDefault="00754653">
      <w:pPr>
        <w:autoSpaceDE w:val="0"/>
        <w:rPr>
          <w:rFonts w:ascii="Arial" w:eastAsia="Calibri" w:hAnsi="Arial" w:cs="Arial"/>
          <w:sz w:val="28"/>
          <w:szCs w:val="28"/>
        </w:rPr>
      </w:pPr>
    </w:p>
    <w:p w:rsidR="00754653" w:rsidRDefault="00754653">
      <w:pPr>
        <w:autoSpaceDE w:val="0"/>
        <w:ind w:firstLine="709"/>
      </w:pPr>
      <w:r>
        <w:rPr>
          <w:rFonts w:ascii="Arial" w:eastAsia="Calibri" w:hAnsi="Arial" w:cs="Arial"/>
          <w:sz w:val="24"/>
          <w:szCs w:val="24"/>
        </w:rPr>
        <w:t>Таблица 7.1. Расчет срока окупаемости проекта (тыс. рублей).</w:t>
      </w:r>
    </w:p>
    <w:p w:rsidR="00754653" w:rsidRDefault="00754653">
      <w:pPr>
        <w:autoSpaceDE w:val="0"/>
        <w:rPr>
          <w:rFonts w:ascii="Arial" w:eastAsia="Calibri" w:hAnsi="Arial" w:cs="Arial"/>
          <w:sz w:val="28"/>
          <w:szCs w:val="28"/>
        </w:rPr>
      </w:pPr>
    </w:p>
    <w:tbl>
      <w:tblPr>
        <w:tblW w:w="0" w:type="auto"/>
        <w:tblInd w:w="-5" w:type="dxa"/>
        <w:tblLayout w:type="fixed"/>
        <w:tblLook w:val="0000" w:firstRow="0" w:lastRow="0" w:firstColumn="0" w:lastColumn="0" w:noHBand="0" w:noVBand="0"/>
      </w:tblPr>
      <w:tblGrid>
        <w:gridCol w:w="358"/>
        <w:gridCol w:w="4904"/>
        <w:gridCol w:w="614"/>
        <w:gridCol w:w="587"/>
        <w:gridCol w:w="256"/>
        <w:gridCol w:w="256"/>
        <w:gridCol w:w="256"/>
        <w:gridCol w:w="528"/>
        <w:gridCol w:w="587"/>
        <w:gridCol w:w="587"/>
        <w:gridCol w:w="587"/>
        <w:gridCol w:w="597"/>
      </w:tblGrid>
      <w:tr w:rsidR="00754653">
        <w:tc>
          <w:tcPr>
            <w:tcW w:w="358"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90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614"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83"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35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0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7" w:type="dxa"/>
            <w:vMerge w:val="restart"/>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96"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58"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358"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0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614"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7"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2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56"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2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7"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Инвестиционные затраты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Инвестиционные затраты по проекту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Чистая прибыль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Амортизация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Сумма чистой прибыли и амортизации по проекту</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Сумма чистой прибыли и амортизации по проекту нарастающим итогом</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r w:rsidR="00754653">
        <w:tc>
          <w:tcPr>
            <w:tcW w:w="35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904" w:type="dxa"/>
            <w:tcBorders>
              <w:top w:val="single" w:sz="4" w:space="0" w:color="000000"/>
              <w:left w:val="single" w:sz="4" w:space="0" w:color="000000"/>
              <w:bottom w:val="single" w:sz="4" w:space="0" w:color="000000"/>
            </w:tcBorders>
            <w:shd w:val="clear" w:color="auto" w:fill="auto"/>
          </w:tcPr>
          <w:p w:rsidR="00754653" w:rsidRDefault="00754653">
            <w:pPr>
              <w:ind w:left="-70" w:right="-61"/>
            </w:pPr>
            <w:r>
              <w:rPr>
                <w:rFonts w:ascii="Arial" w:eastAsia="Calibri" w:hAnsi="Arial" w:cs="Arial"/>
              </w:rPr>
              <w:t>Разница между накопленной суммой чистой прибыли и амортизации и инвестиционными затратами нарастающим итогом – окупаемость (п. 6 – п. 2)</w:t>
            </w:r>
          </w:p>
        </w:tc>
        <w:tc>
          <w:tcPr>
            <w:tcW w:w="614"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256"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2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87"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rPr>
                <w:rFonts w:ascii="Arial" w:eastAsia="Calibri" w:hAnsi="Arial" w:cs="Arial"/>
              </w:rPr>
            </w:pPr>
          </w:p>
        </w:tc>
        <w:tc>
          <w:tcPr>
            <w:tcW w:w="597"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rPr>
                <w:rFonts w:ascii="Arial" w:eastAsia="Calibri" w:hAnsi="Arial" w:cs="Arial"/>
              </w:rPr>
            </w:pPr>
          </w:p>
        </w:tc>
      </w:tr>
    </w:tbl>
    <w:p w:rsidR="00754653" w:rsidRDefault="00754653">
      <w:pPr>
        <w:autoSpaceDE w:val="0"/>
        <w:jc w:val="both"/>
        <w:rPr>
          <w:rFonts w:ascii="Arial" w:eastAsia="Calibri" w:hAnsi="Arial" w:cs="Arial"/>
          <w:bCs/>
          <w:sz w:val="28"/>
          <w:szCs w:val="28"/>
        </w:rPr>
      </w:pPr>
    </w:p>
    <w:p w:rsidR="00754653" w:rsidRDefault="00754653">
      <w:pPr>
        <w:autoSpaceDE w:val="0"/>
        <w:ind w:firstLine="709"/>
        <w:jc w:val="both"/>
      </w:pPr>
      <w:r>
        <w:rPr>
          <w:rFonts w:ascii="Arial" w:eastAsia="Calibri" w:hAnsi="Arial" w:cs="Arial"/>
          <w:bCs/>
          <w:spacing w:val="-2"/>
          <w:sz w:val="24"/>
          <w:szCs w:val="24"/>
        </w:rPr>
        <w:t xml:space="preserve">Таблица 8. Бюджетная и социальная эффективность проекта </w:t>
      </w:r>
      <w:r>
        <w:rPr>
          <w:rFonts w:ascii="Arial" w:eastAsia="Calibri" w:hAnsi="Arial" w:cs="Arial"/>
          <w:spacing w:val="-2"/>
          <w:sz w:val="24"/>
          <w:szCs w:val="24"/>
        </w:rPr>
        <w:t>(тыс. рублей).</w:t>
      </w:r>
    </w:p>
    <w:p w:rsidR="00754653" w:rsidRDefault="00754653">
      <w:pPr>
        <w:autoSpaceDE w:val="0"/>
        <w:jc w:val="both"/>
        <w:rPr>
          <w:rFonts w:ascii="Arial" w:eastAsia="Calibri" w:hAnsi="Arial" w:cs="Arial"/>
          <w:spacing w:val="-2"/>
          <w:sz w:val="28"/>
          <w:szCs w:val="28"/>
        </w:rPr>
      </w:pPr>
    </w:p>
    <w:tbl>
      <w:tblPr>
        <w:tblW w:w="0" w:type="auto"/>
        <w:tblInd w:w="-5" w:type="dxa"/>
        <w:tblLayout w:type="fixed"/>
        <w:tblLook w:val="0000" w:firstRow="0" w:lastRow="0" w:firstColumn="0" w:lastColumn="0" w:noHBand="0" w:noVBand="0"/>
      </w:tblPr>
      <w:tblGrid>
        <w:gridCol w:w="463"/>
        <w:gridCol w:w="263"/>
        <w:gridCol w:w="4654"/>
        <w:gridCol w:w="578"/>
        <w:gridCol w:w="543"/>
        <w:gridCol w:w="239"/>
        <w:gridCol w:w="239"/>
        <w:gridCol w:w="239"/>
        <w:gridCol w:w="552"/>
        <w:gridCol w:w="588"/>
        <w:gridCol w:w="588"/>
        <w:gridCol w:w="588"/>
        <w:gridCol w:w="598"/>
      </w:tblGrid>
      <w:tr w:rsidR="00754653">
        <w:tc>
          <w:tcPr>
            <w:tcW w:w="463"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w:t>
            </w:r>
            <w:r>
              <w:rPr>
                <w:rFonts w:ascii="Arial" w:eastAsia="Arial" w:hAnsi="Arial" w:cs="Arial"/>
              </w:rPr>
              <w:t xml:space="preserve"> </w:t>
            </w:r>
            <w:r>
              <w:rPr>
                <w:rFonts w:ascii="Arial" w:eastAsia="Calibri" w:hAnsi="Arial" w:cs="Arial"/>
              </w:rPr>
              <w:t>п/п</w:t>
            </w:r>
          </w:p>
        </w:tc>
        <w:tc>
          <w:tcPr>
            <w:tcW w:w="4917" w:type="dxa"/>
            <w:gridSpan w:val="2"/>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Показатели</w:t>
            </w:r>
          </w:p>
        </w:tc>
        <w:tc>
          <w:tcPr>
            <w:tcW w:w="578"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812" w:type="dxa"/>
            <w:gridSpan w:val="5"/>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20__ год</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20__ год</w:t>
            </w:r>
          </w:p>
        </w:tc>
      </w:tr>
      <w:tr w:rsidR="00754653">
        <w:tc>
          <w:tcPr>
            <w:tcW w:w="46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17"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vMerge w:val="restart"/>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1269" w:type="dxa"/>
            <w:gridSpan w:val="4"/>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по кварталам</w:t>
            </w:r>
          </w:p>
        </w:tc>
        <w:tc>
          <w:tcPr>
            <w:tcW w:w="2362" w:type="dxa"/>
            <w:gridSpan w:val="4"/>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далее по кварталам</w:t>
            </w:r>
          </w:p>
        </w:tc>
      </w:tr>
      <w:tr w:rsidR="00754653">
        <w:tc>
          <w:tcPr>
            <w:tcW w:w="46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4917" w:type="dxa"/>
            <w:gridSpan w:val="2"/>
            <w:vMerge/>
            <w:tcBorders>
              <w:top w:val="single" w:sz="4" w:space="0" w:color="000000"/>
              <w:left w:val="single" w:sz="4" w:space="0" w:color="000000"/>
            </w:tcBorders>
            <w:shd w:val="clear" w:color="auto" w:fill="auto"/>
          </w:tcPr>
          <w:p w:rsidR="00754653" w:rsidRDefault="00754653">
            <w:pPr>
              <w:snapToGrid w:val="0"/>
              <w:ind w:left="-70" w:right="-61"/>
              <w:rPr>
                <w:rFonts w:ascii="Arial" w:eastAsia="Calibri" w:hAnsi="Arial" w:cs="Arial"/>
              </w:rPr>
            </w:pPr>
          </w:p>
        </w:tc>
        <w:tc>
          <w:tcPr>
            <w:tcW w:w="578"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vMerge/>
            <w:tcBorders>
              <w:top w:val="single" w:sz="4" w:space="0" w:color="000000"/>
              <w:left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239"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52"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88" w:type="dxa"/>
            <w:tcBorders>
              <w:top w:val="single" w:sz="4" w:space="0" w:color="000000"/>
              <w:left w:val="single" w:sz="4" w:space="0" w:color="000000"/>
            </w:tcBorders>
            <w:shd w:val="clear" w:color="auto" w:fill="auto"/>
          </w:tcPr>
          <w:p w:rsidR="00754653" w:rsidRDefault="00754653">
            <w:pPr>
              <w:ind w:left="-70" w:right="-61"/>
              <w:jc w:val="center"/>
            </w:pPr>
            <w:r>
              <w:rPr>
                <w:rFonts w:ascii="Arial" w:eastAsia="Calibri" w:hAnsi="Arial" w:cs="Arial"/>
              </w:rPr>
              <w:t>всего</w:t>
            </w:r>
          </w:p>
        </w:tc>
        <w:tc>
          <w:tcPr>
            <w:tcW w:w="598" w:type="dxa"/>
            <w:tcBorders>
              <w:top w:val="single" w:sz="4" w:space="0" w:color="000000"/>
              <w:left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всего</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54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239"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552"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10</w:t>
            </w:r>
          </w:p>
        </w:tc>
        <w:tc>
          <w:tcPr>
            <w:tcW w:w="588"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jc w:val="center"/>
            </w:pPr>
            <w:r>
              <w:rPr>
                <w:rFonts w:ascii="Arial" w:eastAsia="Calibri" w:hAnsi="Arial" w:cs="Arial"/>
              </w:rPr>
              <w:t>12</w:t>
            </w: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Государственная поддержка</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68" w:right="-62"/>
            </w:pPr>
            <w:r>
              <w:rPr>
                <w:rFonts w:ascii="Arial" w:eastAsia="Calibri" w:hAnsi="Arial" w:cs="Arial"/>
              </w:rPr>
              <w:t>Средства, предоставляемые из краевого бюджета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бюджетные инвестиции – взнос в уставный капитал юридических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субсидии (с указанием конкретного вида субсидий)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1.3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другие формы государственной поддержки</w:t>
            </w:r>
          </w:p>
          <w:p w:rsidR="00754653" w:rsidRDefault="00754653">
            <w:pPr>
              <w:autoSpaceDE w:val="0"/>
              <w:ind w:left="-68" w:right="-62"/>
            </w:pPr>
            <w:r>
              <w:rPr>
                <w:rFonts w:ascii="Arial" w:eastAsia="Calibri" w:hAnsi="Arial" w:cs="Arial"/>
              </w:rPr>
              <w:t>(с указанием конкретного вида)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2</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ind w:left="-68" w:right="-62"/>
            </w:pPr>
            <w:r>
              <w:rPr>
                <w:rFonts w:ascii="Arial" w:eastAsia="Calibri" w:hAnsi="Arial" w:cs="Arial"/>
              </w:rPr>
              <w:t>Средства, предоставляемые из краевого бюджета,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Бюджетная эффективность</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Совокупные налоговые платежи во все уровни бюджетной системы</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lastRenderedPageBreak/>
              <w:t>3.5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 xml:space="preserve">местные налоги и сборы (расшифровка </w:t>
            </w:r>
            <w:r>
              <w:rPr>
                <w:rFonts w:ascii="Arial" w:eastAsia="Calibri" w:hAnsi="Arial" w:cs="Arial"/>
              </w:rPr>
              <w:br/>
              <w:t>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3.6</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4</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Совокупные налоговые платежи в консолидированный бюджет края</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4.5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5</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во все уровни бюджетной системы в результате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НДС</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5.6</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6</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 консолидированный бюджет края в результате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прибыль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имущество организаций</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 на доходы физических лиц</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6.4</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местные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6.5</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прочие налоги и сборы (расшифровка по отдельным наименованиям налогов и сборов)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7</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Налоговые платежи в консолидированный бюджет края в результате реализации проекта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8</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Бюджетный эффект от реализации проекта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8.1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за период (п. 6 – п. 1)</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jc w:val="center"/>
            </w:pPr>
            <w:r>
              <w:rPr>
                <w:rFonts w:ascii="Arial" w:eastAsia="Calibri" w:hAnsi="Arial" w:cs="Arial"/>
              </w:rPr>
              <w:t>8.2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70" w:right="-61"/>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нарастающим итогом (п. 7 – п. 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10132" w:type="dxa"/>
            <w:gridSpan w:val="13"/>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ind w:left="-70" w:right="-61"/>
            </w:pPr>
            <w:r>
              <w:rPr>
                <w:rFonts w:ascii="Arial" w:eastAsia="Calibri" w:hAnsi="Arial" w:cs="Arial"/>
              </w:rPr>
              <w:t>Социальная эффективность</w:t>
            </w: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70" w:right="-61"/>
              <w:jc w:val="center"/>
            </w:pPr>
            <w:r>
              <w:rPr>
                <w:rFonts w:ascii="Arial" w:eastAsia="Calibri" w:hAnsi="Arial" w:cs="Arial"/>
              </w:rPr>
              <w:t>9</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70" w:right="-61"/>
            </w:pPr>
            <w:r>
              <w:rPr>
                <w:rFonts w:ascii="Arial" w:eastAsia="Calibri" w:hAnsi="Arial" w:cs="Arial"/>
              </w:rPr>
              <w:t>Численность персонала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9.1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9.2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в том числе привлечены для реализации проекта,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10</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Фонд оплаты труда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t>10.1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t>10.2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в том числе привлеченных для реализации проекта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jc w:val="center"/>
            </w:pPr>
            <w:r>
              <w:rPr>
                <w:rFonts w:ascii="Arial" w:eastAsia="Calibri" w:hAnsi="Arial" w:cs="Arial"/>
              </w:rPr>
              <w:t>10.3</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pPr>
            <w:r>
              <w:rPr>
                <w:rFonts w:ascii="Arial" w:eastAsia="Calibri" w:hAnsi="Arial" w:cs="Arial"/>
              </w:rPr>
              <w:t>в том числе привлеченных для реализации проекта работников, нарастающим итогом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Среднемесячная заработная плата</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по организации в целом</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11.2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в том числе привлеченных для реализации проекта работников</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w:t>
            </w:r>
          </w:p>
        </w:tc>
        <w:tc>
          <w:tcPr>
            <w:tcW w:w="4917" w:type="dxa"/>
            <w:gridSpan w:val="2"/>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 xml:space="preserve">Отношение дополнительного фонда оплаты труда </w:t>
            </w:r>
            <w:r>
              <w:rPr>
                <w:rFonts w:ascii="Arial" w:eastAsia="Calibri" w:hAnsi="Arial" w:cs="Arial"/>
              </w:rPr>
              <w:br/>
              <w:t>к сумме государственной поддержки</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rPr>
          <w:trHeight w:val="60"/>
        </w:trPr>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12.1</w:t>
            </w:r>
          </w:p>
        </w:tc>
        <w:tc>
          <w:tcPr>
            <w:tcW w:w="263" w:type="dxa"/>
            <w:vMerge w:val="restart"/>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за период (п. 10.2 / п. 1)</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r w:rsidR="00754653">
        <w:tc>
          <w:tcPr>
            <w:tcW w:w="463" w:type="dxa"/>
            <w:tcBorders>
              <w:top w:val="single" w:sz="4" w:space="0" w:color="000000"/>
              <w:left w:val="single" w:sz="4" w:space="0" w:color="000000"/>
              <w:bottom w:val="single" w:sz="4" w:space="0" w:color="000000"/>
            </w:tcBorders>
            <w:shd w:val="clear" w:color="auto" w:fill="auto"/>
          </w:tcPr>
          <w:p w:rsidR="00754653" w:rsidRDefault="00754653">
            <w:pPr>
              <w:ind w:left="-68" w:right="-62"/>
              <w:jc w:val="center"/>
            </w:pPr>
            <w:r>
              <w:rPr>
                <w:rFonts w:ascii="Arial" w:eastAsia="Calibri" w:hAnsi="Arial" w:cs="Arial"/>
              </w:rPr>
              <w:t>12.2</w:t>
            </w:r>
          </w:p>
        </w:tc>
        <w:tc>
          <w:tcPr>
            <w:tcW w:w="263" w:type="dxa"/>
            <w:vMerge/>
            <w:tcBorders>
              <w:top w:val="single" w:sz="4" w:space="0" w:color="000000"/>
              <w:left w:val="single" w:sz="4" w:space="0" w:color="000000"/>
              <w:bottom w:val="single" w:sz="4" w:space="0" w:color="000000"/>
            </w:tcBorders>
            <w:shd w:val="clear" w:color="auto" w:fill="auto"/>
          </w:tcPr>
          <w:p w:rsidR="00754653" w:rsidRDefault="00754653">
            <w:pPr>
              <w:autoSpaceDE w:val="0"/>
              <w:snapToGrid w:val="0"/>
              <w:ind w:left="-68" w:right="-62"/>
              <w:rPr>
                <w:rFonts w:ascii="Arial" w:eastAsia="Calibri" w:hAnsi="Arial" w:cs="Arial"/>
              </w:rPr>
            </w:pPr>
          </w:p>
        </w:tc>
        <w:tc>
          <w:tcPr>
            <w:tcW w:w="4654" w:type="dxa"/>
            <w:tcBorders>
              <w:top w:val="single" w:sz="4" w:space="0" w:color="000000"/>
              <w:left w:val="single" w:sz="4" w:space="0" w:color="000000"/>
              <w:bottom w:val="single" w:sz="4" w:space="0" w:color="000000"/>
            </w:tcBorders>
            <w:shd w:val="clear" w:color="auto" w:fill="auto"/>
          </w:tcPr>
          <w:p w:rsidR="00754653" w:rsidRDefault="00754653">
            <w:pPr>
              <w:autoSpaceDE w:val="0"/>
              <w:ind w:left="-68" w:right="-62"/>
            </w:pPr>
            <w:r>
              <w:rPr>
                <w:rFonts w:ascii="Arial" w:eastAsia="Calibri" w:hAnsi="Arial" w:cs="Arial"/>
              </w:rPr>
              <w:t>нарастающим итогом (п. 10.3 / п. 2)</w:t>
            </w:r>
          </w:p>
        </w:tc>
        <w:tc>
          <w:tcPr>
            <w:tcW w:w="57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43"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239"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52"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88" w:type="dxa"/>
            <w:tcBorders>
              <w:top w:val="single" w:sz="4" w:space="0" w:color="000000"/>
              <w:left w:val="single" w:sz="4" w:space="0" w:color="000000"/>
              <w:bottom w:val="single" w:sz="4" w:space="0" w:color="000000"/>
            </w:tcBorders>
            <w:shd w:val="clear" w:color="auto" w:fill="auto"/>
          </w:tcPr>
          <w:p w:rsidR="00754653" w:rsidRDefault="00754653">
            <w:pPr>
              <w:snapToGrid w:val="0"/>
              <w:ind w:left="-70" w:right="-61"/>
              <w:jc w:val="center"/>
              <w:rPr>
                <w:rFonts w:ascii="Arial" w:eastAsia="Calibri" w:hAnsi="Arial" w:cs="Arial"/>
              </w:rPr>
            </w:pPr>
          </w:p>
        </w:tc>
        <w:tc>
          <w:tcPr>
            <w:tcW w:w="598"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napToGrid w:val="0"/>
              <w:ind w:left="-70" w:right="-61"/>
              <w:jc w:val="center"/>
              <w:rPr>
                <w:rFonts w:ascii="Arial" w:eastAsia="Calibri" w:hAnsi="Arial" w:cs="Arial"/>
              </w:rPr>
            </w:pPr>
          </w:p>
        </w:tc>
      </w:tr>
    </w:tbl>
    <w:p w:rsidR="00754653" w:rsidRDefault="00754653">
      <w:pPr>
        <w:autoSpaceDE w:val="0"/>
        <w:jc w:val="both"/>
        <w:rPr>
          <w:rFonts w:eastAsia="Calibri"/>
          <w:sz w:val="28"/>
          <w:szCs w:val="28"/>
        </w:rPr>
      </w:pPr>
    </w:p>
    <w:p w:rsidR="00754653" w:rsidRDefault="00754653">
      <w:pPr>
        <w:pStyle w:val="ConsPlusNormal0"/>
        <w:jc w:val="both"/>
        <w:rPr>
          <w:rFonts w:ascii="Times New Roman" w:eastAsia="Calibri"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017C61" w:rsidRDefault="00017C61">
      <w:pPr>
        <w:pStyle w:val="ConsPlusNormal0"/>
        <w:jc w:val="both"/>
        <w:rPr>
          <w:rFonts w:ascii="Times New Roman" w:hAnsi="Times New Roman" w:cs="Times New Roman"/>
          <w:sz w:val="28"/>
          <w:szCs w:val="28"/>
        </w:rPr>
      </w:pPr>
    </w:p>
    <w:p w:rsidR="00017C61" w:rsidRDefault="00017C61">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0F3F6D" w:rsidRDefault="000F3F6D">
      <w:pPr>
        <w:pStyle w:val="ConsPlusNormal0"/>
        <w:jc w:val="both"/>
        <w:rPr>
          <w:rFonts w:ascii="Times New Roman" w:hAnsi="Times New Roman" w:cs="Times New Roman"/>
          <w:sz w:val="28"/>
          <w:szCs w:val="28"/>
        </w:rPr>
      </w:pPr>
    </w:p>
    <w:p w:rsidR="00754653" w:rsidRDefault="00754653" w:rsidP="0075194C">
      <w:pPr>
        <w:widowControl w:val="0"/>
        <w:autoSpaceDE w:val="0"/>
        <w:ind w:left="5245"/>
        <w:jc w:val="both"/>
      </w:pPr>
      <w:r>
        <w:rPr>
          <w:rFonts w:ascii="Arial" w:hAnsi="Arial" w:cs="Arial"/>
          <w:sz w:val="24"/>
          <w:szCs w:val="24"/>
        </w:rPr>
        <w:t>Приложение № 3</w:t>
      </w:r>
    </w:p>
    <w:p w:rsidR="00754653" w:rsidRDefault="00754653" w:rsidP="0075194C">
      <w:pPr>
        <w:widowControl w:val="0"/>
        <w:autoSpaceDE w:val="0"/>
        <w:ind w:left="5245"/>
        <w:contextualSpacing/>
        <w:jc w:val="both"/>
      </w:pPr>
      <w:r>
        <w:rPr>
          <w:rFonts w:ascii="Arial" w:hAnsi="Arial" w:cs="Arial"/>
          <w:sz w:val="24"/>
          <w:szCs w:val="24"/>
        </w:rPr>
        <w:t>к порядку предоставления субсидий субъектам</w:t>
      </w:r>
      <w:r w:rsidR="0075194C">
        <w:rPr>
          <w:rFonts w:ascii="Arial" w:hAnsi="Arial" w:cs="Arial"/>
          <w:sz w:val="24"/>
          <w:szCs w:val="24"/>
        </w:rPr>
        <w:t xml:space="preserve"> </w:t>
      </w:r>
      <w:r>
        <w:rPr>
          <w:rFonts w:ascii="Arial" w:hAnsi="Arial" w:cs="Arial"/>
          <w:sz w:val="24"/>
          <w:szCs w:val="24"/>
        </w:rPr>
        <w:t>малого и среднего пред</w:t>
      </w:r>
      <w:r>
        <w:rPr>
          <w:rFonts w:ascii="Arial" w:hAnsi="Arial" w:cs="Arial"/>
          <w:sz w:val="24"/>
          <w:szCs w:val="24"/>
        </w:rPr>
        <w:lastRenderedPageBreak/>
        <w:t>принимательства</w:t>
      </w:r>
      <w:r w:rsidR="0075194C">
        <w:rPr>
          <w:rFonts w:ascii="Arial" w:hAnsi="Arial" w:cs="Arial"/>
          <w:sz w:val="24"/>
          <w:szCs w:val="24"/>
        </w:rPr>
        <w:t xml:space="preserve"> </w:t>
      </w:r>
      <w:r>
        <w:rPr>
          <w:rFonts w:ascii="Arial" w:hAnsi="Arial" w:cs="Arial"/>
          <w:sz w:val="24"/>
          <w:szCs w:val="24"/>
        </w:rPr>
        <w:t>на реализацию инвестиционных проектов</w:t>
      </w:r>
      <w:r w:rsidR="0075194C">
        <w:rPr>
          <w:rFonts w:ascii="Arial" w:hAnsi="Arial" w:cs="Arial"/>
          <w:sz w:val="24"/>
          <w:szCs w:val="24"/>
        </w:rPr>
        <w:t xml:space="preserve"> </w:t>
      </w:r>
      <w:r>
        <w:rPr>
          <w:rFonts w:ascii="Arial" w:hAnsi="Arial" w:cs="Arial"/>
          <w:sz w:val="24"/>
          <w:szCs w:val="24"/>
        </w:rPr>
        <w:t>в приоритетных отраслях</w:t>
      </w:r>
    </w:p>
    <w:p w:rsidR="00754653" w:rsidRDefault="00754653" w:rsidP="0075194C">
      <w:pPr>
        <w:widowControl w:val="0"/>
        <w:autoSpaceDE w:val="0"/>
        <w:ind w:left="5245"/>
        <w:contextualSpacing/>
        <w:jc w:val="both"/>
        <w:rPr>
          <w:rFonts w:ascii="Arial" w:hAnsi="Arial" w:cs="Arial"/>
          <w:sz w:val="24"/>
          <w:szCs w:val="24"/>
        </w:rPr>
      </w:pPr>
    </w:p>
    <w:p w:rsidR="00754653" w:rsidRDefault="00754653">
      <w:pPr>
        <w:autoSpaceDE w:val="0"/>
        <w:contextualSpacing/>
        <w:jc w:val="center"/>
      </w:pPr>
      <w:r>
        <w:rPr>
          <w:rFonts w:ascii="Arial" w:hAnsi="Arial" w:cs="Arial"/>
          <w:sz w:val="24"/>
          <w:szCs w:val="24"/>
        </w:rPr>
        <w:t>СПРАВКА</w:t>
      </w:r>
    </w:p>
    <w:p w:rsidR="00754653" w:rsidRDefault="00754653">
      <w:pPr>
        <w:autoSpaceDE w:val="0"/>
        <w:contextualSpacing/>
        <w:jc w:val="center"/>
      </w:pPr>
      <w:r>
        <w:rPr>
          <w:rFonts w:ascii="Arial" w:hAnsi="Arial" w:cs="Arial"/>
          <w:sz w:val="24"/>
          <w:szCs w:val="24"/>
        </w:rPr>
        <w:t xml:space="preserve">об имущественном и финансовом состоянии </w:t>
      </w:r>
    </w:p>
    <w:p w:rsidR="00754653" w:rsidRDefault="00754653">
      <w:pPr>
        <w:autoSpaceDE w:val="0"/>
        <w:contextualSpacing/>
        <w:jc w:val="center"/>
      </w:pPr>
      <w:r>
        <w:rPr>
          <w:rFonts w:ascii="Arial" w:hAnsi="Arial" w:cs="Arial"/>
          <w:sz w:val="24"/>
          <w:szCs w:val="24"/>
        </w:rPr>
        <w:t>______________________________________________________________________</w:t>
      </w:r>
    </w:p>
    <w:p w:rsidR="00754653" w:rsidRDefault="00754653">
      <w:pPr>
        <w:autoSpaceDE w:val="0"/>
        <w:contextualSpacing/>
        <w:jc w:val="center"/>
      </w:pPr>
      <w:r>
        <w:rPr>
          <w:rFonts w:ascii="Arial" w:hAnsi="Arial" w:cs="Arial"/>
          <w:sz w:val="18"/>
          <w:szCs w:val="18"/>
        </w:rPr>
        <w:t>(наименование заявителя)</w:t>
      </w:r>
    </w:p>
    <w:p w:rsidR="00754653" w:rsidRDefault="00754653">
      <w:pPr>
        <w:autoSpaceDE w:val="0"/>
        <w:contextualSpacing/>
      </w:pPr>
      <w:r>
        <w:rPr>
          <w:rFonts w:ascii="Arial" w:hAnsi="Arial" w:cs="Arial"/>
          <w:sz w:val="24"/>
          <w:szCs w:val="24"/>
        </w:rPr>
        <w:t xml:space="preserve">за _____________ </w:t>
      </w:r>
    </w:p>
    <w:p w:rsidR="00754653" w:rsidRDefault="00754653">
      <w:pPr>
        <w:autoSpaceDE w:val="0"/>
        <w:contextualSpacing/>
      </w:pPr>
      <w:r>
        <w:rPr>
          <w:rFonts w:ascii="Arial" w:eastAsia="Arial" w:hAnsi="Arial" w:cs="Arial"/>
          <w:sz w:val="24"/>
          <w:szCs w:val="24"/>
        </w:rPr>
        <w:t xml:space="preserve">    </w:t>
      </w:r>
      <w:r>
        <w:rPr>
          <w:rFonts w:ascii="Arial" w:hAnsi="Arial" w:cs="Arial"/>
          <w:sz w:val="24"/>
          <w:szCs w:val="24"/>
        </w:rPr>
        <w:t>(</w:t>
      </w:r>
      <w:r>
        <w:rPr>
          <w:rFonts w:ascii="Arial" w:hAnsi="Arial" w:cs="Arial"/>
        </w:rPr>
        <w:t>период</w:t>
      </w:r>
      <w:r>
        <w:rPr>
          <w:rFonts w:ascii="Arial" w:hAnsi="Arial" w:cs="Arial"/>
          <w:sz w:val="24"/>
          <w:szCs w:val="24"/>
        </w:rPr>
        <w:t>)</w:t>
      </w:r>
    </w:p>
    <w:p w:rsidR="00754653" w:rsidRDefault="00754653">
      <w:pPr>
        <w:autoSpaceDE w:val="0"/>
        <w:ind w:firstLine="540"/>
        <w:contextualSpacing/>
        <w:jc w:val="both"/>
      </w:pPr>
      <w:r>
        <w:rPr>
          <w:rFonts w:ascii="Arial" w:hAnsi="Arial" w:cs="Arial"/>
          <w:sz w:val="24"/>
          <w:szCs w:val="24"/>
        </w:rPr>
        <w:t>1. Сведения об имуществе,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32"/>
        <w:gridCol w:w="2263"/>
      </w:tblGrid>
      <w:tr w:rsidR="00754653">
        <w:trPr>
          <w:cantSplit/>
          <w:trHeight w:val="360"/>
        </w:trPr>
        <w:tc>
          <w:tcPr>
            <w:tcW w:w="7125"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Наименование</w:t>
            </w:r>
          </w:p>
        </w:tc>
        <w:tc>
          <w:tcPr>
            <w:tcW w:w="2229"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Остаточная стоимость</w:t>
            </w:r>
          </w:p>
          <w:p w:rsidR="00754653" w:rsidRDefault="00754653">
            <w:pPr>
              <w:autoSpaceDE w:val="0"/>
              <w:contextualSpacing/>
              <w:jc w:val="center"/>
            </w:pPr>
            <w:r>
              <w:rPr>
                <w:rFonts w:ascii="Arial" w:hAnsi="Arial" w:cs="Arial"/>
                <w:sz w:val="24"/>
                <w:szCs w:val="24"/>
              </w:rPr>
              <w:t>на последнюю</w:t>
            </w:r>
          </w:p>
          <w:p w:rsidR="00754653" w:rsidRDefault="00754653">
            <w:pPr>
              <w:autoSpaceDE w:val="0"/>
              <w:contextualSpacing/>
              <w:jc w:val="center"/>
            </w:pPr>
            <w:r>
              <w:rPr>
                <w:rFonts w:ascii="Arial" w:eastAsia="Arial" w:hAnsi="Arial" w:cs="Arial"/>
                <w:sz w:val="24"/>
                <w:szCs w:val="24"/>
              </w:rPr>
              <w:t xml:space="preserve"> </w:t>
            </w:r>
            <w:r>
              <w:rPr>
                <w:rFonts w:ascii="Arial" w:hAnsi="Arial" w:cs="Arial"/>
                <w:sz w:val="24"/>
                <w:szCs w:val="24"/>
              </w:rPr>
              <w:t>отчетную дату</w:t>
            </w: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12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25"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Всего </w:t>
            </w:r>
          </w:p>
        </w:tc>
        <w:tc>
          <w:tcPr>
            <w:tcW w:w="2229"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bl>
    <w:p w:rsidR="00754653" w:rsidRDefault="00754653">
      <w:pPr>
        <w:autoSpaceDE w:val="0"/>
        <w:ind w:firstLine="540"/>
        <w:contextualSpacing/>
        <w:jc w:val="both"/>
        <w:rPr>
          <w:rFonts w:ascii="Arial" w:hAnsi="Arial" w:cs="Arial"/>
          <w:sz w:val="24"/>
          <w:szCs w:val="24"/>
        </w:rPr>
      </w:pPr>
    </w:p>
    <w:p w:rsidR="00754653" w:rsidRDefault="00754653">
      <w:pPr>
        <w:autoSpaceDE w:val="0"/>
        <w:ind w:firstLine="540"/>
        <w:contextualSpacing/>
        <w:jc w:val="both"/>
      </w:pPr>
      <w:r>
        <w:rPr>
          <w:rFonts w:ascii="Arial" w:hAnsi="Arial" w:cs="Arial"/>
          <w:sz w:val="24"/>
          <w:szCs w:val="24"/>
        </w:rPr>
        <w:t>2. Сведения о финансовом, хозяйственном состоянии, тыс. рублей</w:t>
      </w:r>
    </w:p>
    <w:tbl>
      <w:tblPr>
        <w:tblW w:w="5000" w:type="pct"/>
        <w:tblInd w:w="-7" w:type="dxa"/>
        <w:tblLayout w:type="fixed"/>
        <w:tblCellMar>
          <w:left w:w="70" w:type="dxa"/>
          <w:right w:w="70" w:type="dxa"/>
        </w:tblCellMar>
        <w:tblLook w:val="0000" w:firstRow="0" w:lastRow="0" w:firstColumn="0" w:lastColumn="0" w:noHBand="0" w:noVBand="0"/>
      </w:tblPr>
      <w:tblGrid>
        <w:gridCol w:w="7282"/>
        <w:gridCol w:w="2213"/>
      </w:tblGrid>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Наименование показателя</w:t>
            </w:r>
          </w:p>
        </w:tc>
        <w:tc>
          <w:tcPr>
            <w:tcW w:w="21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754653" w:rsidRDefault="00754653">
            <w:pPr>
              <w:autoSpaceDE w:val="0"/>
              <w:contextualSpacing/>
              <w:jc w:val="center"/>
            </w:pPr>
            <w:r>
              <w:rPr>
                <w:rFonts w:ascii="Arial" w:hAnsi="Arial" w:cs="Arial"/>
                <w:sz w:val="24"/>
                <w:szCs w:val="24"/>
              </w:rPr>
              <w:t>На последнюю отчетную дату</w:t>
            </w: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Собственные средства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Заемные средства, всего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36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 том числе: </w:t>
            </w:r>
          </w:p>
          <w:p w:rsidR="00754653" w:rsidRDefault="00754653">
            <w:pPr>
              <w:autoSpaceDE w:val="0"/>
              <w:contextualSpacing/>
            </w:pPr>
            <w:r>
              <w:rPr>
                <w:rFonts w:ascii="Arial" w:hAnsi="Arial" w:cs="Arial"/>
                <w:sz w:val="24"/>
                <w:szCs w:val="24"/>
              </w:rPr>
              <w:t xml:space="preserve">- долгосрочные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 краткосрочные кредиты и займы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Кредиторская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Дебиторская задолженность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48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Выручка от реализации товаров (работ, услуг) без учета налога на добавленную стоимость (доходы от основной деятельности), в т.ч. по субсидируемому виду деятельности*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Затраты на производство и реализацию</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r w:rsidR="00754653">
        <w:trPr>
          <w:cantSplit/>
          <w:trHeight w:val="240"/>
        </w:trPr>
        <w:tc>
          <w:tcPr>
            <w:tcW w:w="7174" w:type="dxa"/>
            <w:tcBorders>
              <w:top w:val="single" w:sz="6" w:space="0" w:color="000000"/>
              <w:left w:val="single" w:sz="6" w:space="0" w:color="000000"/>
              <w:bottom w:val="single" w:sz="6" w:space="0" w:color="000000"/>
            </w:tcBorders>
            <w:shd w:val="clear" w:color="auto" w:fill="auto"/>
          </w:tcPr>
          <w:p w:rsidR="00754653" w:rsidRDefault="00754653">
            <w:pPr>
              <w:autoSpaceDE w:val="0"/>
              <w:contextualSpacing/>
            </w:pPr>
            <w:r>
              <w:rPr>
                <w:rFonts w:ascii="Arial" w:hAnsi="Arial" w:cs="Arial"/>
                <w:sz w:val="24"/>
                <w:szCs w:val="24"/>
              </w:rPr>
              <w:t xml:space="preserve">Чистая прибыль (убыток) отчетного периода </w:t>
            </w:r>
          </w:p>
        </w:tc>
        <w:tc>
          <w:tcPr>
            <w:tcW w:w="2180" w:type="dxa"/>
            <w:tcBorders>
              <w:top w:val="single" w:sz="6" w:space="0" w:color="000000"/>
              <w:left w:val="single" w:sz="6" w:space="0" w:color="000000"/>
              <w:bottom w:val="single" w:sz="6" w:space="0" w:color="000000"/>
              <w:right w:val="single" w:sz="6" w:space="0" w:color="000000"/>
            </w:tcBorders>
            <w:shd w:val="clear" w:color="auto" w:fill="auto"/>
          </w:tcPr>
          <w:p w:rsidR="00754653" w:rsidRDefault="00754653">
            <w:pPr>
              <w:autoSpaceDE w:val="0"/>
              <w:snapToGrid w:val="0"/>
              <w:contextualSpacing/>
              <w:rPr>
                <w:rFonts w:ascii="Arial" w:hAnsi="Arial" w:cs="Arial"/>
                <w:sz w:val="24"/>
                <w:szCs w:val="24"/>
              </w:rPr>
            </w:pPr>
          </w:p>
        </w:tc>
      </w:tr>
    </w:tbl>
    <w:p w:rsidR="00754653" w:rsidRDefault="00754653">
      <w:pPr>
        <w:autoSpaceDE w:val="0"/>
        <w:contextualSpacing/>
        <w:jc w:val="both"/>
      </w:pPr>
      <w:r>
        <w:rPr>
          <w:rFonts w:ascii="Arial" w:hAnsi="Arial" w:cs="Arial"/>
          <w:sz w:val="24"/>
          <w:szCs w:val="24"/>
        </w:rPr>
        <w:t>*- при возможности, выручку структурировать по видам деятельности</w:t>
      </w:r>
    </w:p>
    <w:p w:rsidR="00754653" w:rsidRDefault="00754653">
      <w:pPr>
        <w:autoSpaceDE w:val="0"/>
        <w:contextualSpacing/>
        <w:jc w:val="both"/>
        <w:rPr>
          <w:rFonts w:ascii="Arial" w:hAnsi="Arial" w:cs="Arial"/>
          <w:sz w:val="24"/>
          <w:szCs w:val="24"/>
        </w:rPr>
      </w:pPr>
    </w:p>
    <w:p w:rsidR="00754653" w:rsidRDefault="00754653">
      <w:pPr>
        <w:autoSpaceDE w:val="0"/>
        <w:contextualSpacing/>
      </w:pPr>
      <w:r>
        <w:rPr>
          <w:rFonts w:ascii="Arial" w:hAnsi="Arial" w:cs="Arial"/>
          <w:sz w:val="24"/>
          <w:szCs w:val="24"/>
        </w:rPr>
        <w:t>Руководитель ____________________/ ________________________/</w:t>
      </w:r>
    </w:p>
    <w:p w:rsidR="00754653" w:rsidRDefault="00754653">
      <w:pPr>
        <w:autoSpaceDE w:val="0"/>
        <w:contextualSpacing/>
      </w:pPr>
      <w:r>
        <w:rPr>
          <w:rFonts w:ascii="Arial" w:eastAsia="Arial" w:hAnsi="Arial" w:cs="Arial"/>
          <w:sz w:val="24"/>
          <w:szCs w:val="24"/>
        </w:rPr>
        <w:t xml:space="preserve">                                      </w:t>
      </w:r>
      <w:r>
        <w:rPr>
          <w:rFonts w:ascii="Arial" w:hAnsi="Arial" w:cs="Arial"/>
          <w:sz w:val="18"/>
          <w:szCs w:val="18"/>
        </w:rPr>
        <w:t>(подпись)                          (расшифровка подписи)</w:t>
      </w:r>
    </w:p>
    <w:p w:rsidR="00754653" w:rsidRDefault="00754653">
      <w:pPr>
        <w:autoSpaceDE w:val="0"/>
        <w:contextualSpacing/>
      </w:pPr>
      <w:r>
        <w:rPr>
          <w:rFonts w:ascii="Arial" w:hAnsi="Arial" w:cs="Arial"/>
          <w:sz w:val="24"/>
          <w:szCs w:val="24"/>
        </w:rPr>
        <w:t xml:space="preserve">Главный бухгалтер _________________/ ________________________/ </w:t>
      </w:r>
    </w:p>
    <w:p w:rsidR="00754653" w:rsidRDefault="00754653">
      <w:pPr>
        <w:autoSpaceDE w:val="0"/>
        <w:contextualSpacing/>
      </w:pPr>
      <w:r>
        <w:rPr>
          <w:rFonts w:ascii="Arial" w:eastAsia="Arial" w:hAnsi="Arial" w:cs="Arial"/>
          <w:sz w:val="18"/>
          <w:szCs w:val="18"/>
        </w:rPr>
        <w:t xml:space="preserve">                                                   </w:t>
      </w:r>
      <w:r>
        <w:rPr>
          <w:rFonts w:ascii="Arial" w:hAnsi="Arial" w:cs="Arial"/>
          <w:sz w:val="18"/>
          <w:szCs w:val="18"/>
        </w:rPr>
        <w:t>(подпись)                          (расшифровка подписи)</w:t>
      </w:r>
    </w:p>
    <w:p w:rsidR="00754653" w:rsidRDefault="00754653">
      <w:pPr>
        <w:autoSpaceDE w:val="0"/>
        <w:contextualSpacing/>
      </w:pPr>
      <w:r>
        <w:rPr>
          <w:rFonts w:ascii="Arial" w:hAnsi="Arial" w:cs="Arial"/>
          <w:sz w:val="24"/>
          <w:szCs w:val="24"/>
        </w:rPr>
        <w:t xml:space="preserve">М.П.                                                                                                                                                                                                                               </w:t>
      </w:r>
    </w:p>
    <w:p w:rsidR="00754653" w:rsidRDefault="00754653">
      <w:pPr>
        <w:widowControl w:val="0"/>
        <w:autoSpaceDE w:val="0"/>
        <w:contextualSpacing/>
      </w:pPr>
      <w:r>
        <w:rPr>
          <w:rFonts w:ascii="Arial" w:hAnsi="Arial" w:cs="Arial"/>
          <w:sz w:val="24"/>
          <w:szCs w:val="24"/>
        </w:rPr>
        <w:t>«___» ____________ 20___г.</w:t>
      </w: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4653" w:rsidRDefault="00754653">
      <w:pPr>
        <w:pStyle w:val="ConsPlusNormal0"/>
        <w:jc w:val="both"/>
        <w:rPr>
          <w:rFonts w:ascii="Times New Roman" w:hAnsi="Times New Roman" w:cs="Times New Roman"/>
          <w:sz w:val="28"/>
          <w:szCs w:val="28"/>
        </w:rPr>
      </w:pPr>
    </w:p>
    <w:p w:rsidR="0075194C" w:rsidRDefault="00754653" w:rsidP="0075194C">
      <w:pPr>
        <w:pStyle w:val="ConsPlusNormal0"/>
        <w:ind w:left="5103" w:firstLine="0"/>
        <w:jc w:val="both"/>
        <w:rPr>
          <w:sz w:val="24"/>
          <w:szCs w:val="24"/>
        </w:rPr>
      </w:pPr>
      <w:r>
        <w:rPr>
          <w:sz w:val="24"/>
          <w:szCs w:val="24"/>
        </w:rPr>
        <w:t xml:space="preserve">Приложение № 4 </w:t>
      </w:r>
    </w:p>
    <w:p w:rsidR="00754653" w:rsidRDefault="00754653" w:rsidP="0075194C">
      <w:pPr>
        <w:pStyle w:val="ConsPlusNormal0"/>
        <w:ind w:left="5103" w:firstLine="0"/>
        <w:jc w:val="both"/>
      </w:pPr>
      <w:r>
        <w:rPr>
          <w:sz w:val="24"/>
          <w:szCs w:val="24"/>
        </w:rPr>
        <w:t>к Порядку предоставления субсидий субъектам</w:t>
      </w:r>
      <w:r>
        <w:rPr>
          <w:rFonts w:eastAsia="Arial"/>
          <w:sz w:val="24"/>
          <w:szCs w:val="24"/>
        </w:rPr>
        <w:t xml:space="preserve"> </w:t>
      </w:r>
      <w:r>
        <w:rPr>
          <w:sz w:val="24"/>
          <w:szCs w:val="24"/>
        </w:rPr>
        <w:t xml:space="preserve">малого и среднего </w:t>
      </w:r>
      <w:r>
        <w:rPr>
          <w:sz w:val="24"/>
          <w:szCs w:val="24"/>
        </w:rPr>
        <w:lastRenderedPageBreak/>
        <w:t>предпринимательства</w:t>
      </w:r>
      <w:r>
        <w:rPr>
          <w:rFonts w:eastAsia="Arial"/>
          <w:sz w:val="24"/>
          <w:szCs w:val="24"/>
        </w:rPr>
        <w:t xml:space="preserve"> </w:t>
      </w:r>
      <w:r>
        <w:rPr>
          <w:sz w:val="24"/>
          <w:szCs w:val="24"/>
        </w:rPr>
        <w:t>на реализацию инвестиционных проектов</w:t>
      </w:r>
      <w:r>
        <w:rPr>
          <w:rFonts w:eastAsia="Arial"/>
          <w:sz w:val="24"/>
          <w:szCs w:val="24"/>
        </w:rPr>
        <w:t xml:space="preserve"> </w:t>
      </w:r>
      <w:r>
        <w:rPr>
          <w:sz w:val="24"/>
          <w:szCs w:val="24"/>
        </w:rPr>
        <w:t>в приоритетных отраслях</w:t>
      </w:r>
    </w:p>
    <w:p w:rsidR="00754653" w:rsidRDefault="00754653">
      <w:pPr>
        <w:pStyle w:val="ConsPlusNormal0"/>
        <w:jc w:val="both"/>
        <w:rPr>
          <w:sz w:val="24"/>
          <w:szCs w:val="24"/>
        </w:rPr>
      </w:pPr>
    </w:p>
    <w:p w:rsidR="00754653" w:rsidRDefault="00754653">
      <w:pPr>
        <w:pStyle w:val="ConsPlusNormal0"/>
        <w:jc w:val="center"/>
      </w:pPr>
      <w:r>
        <w:rPr>
          <w:szCs w:val="22"/>
        </w:rPr>
        <w:t>КРИТЕРИИ ОЦЕНКИ ЗАЯВОК</w:t>
      </w:r>
    </w:p>
    <w:p w:rsidR="00754653" w:rsidRDefault="00754653">
      <w:pPr>
        <w:pStyle w:val="ConsPlusNormal0"/>
        <w:jc w:val="center"/>
        <w:rPr>
          <w:szCs w:val="22"/>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687"/>
        <w:gridCol w:w="2895"/>
        <w:gridCol w:w="5897"/>
      </w:tblGrid>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N п/п</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Наименование показателя</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4"/>
                <w:szCs w:val="24"/>
              </w:rPr>
              <w:t>Примечание (порядок определения количества баллов)</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1</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 xml:space="preserve">Соответствие проекта приоритетным направлениям социально-экономического развития муниципального района </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jc w:val="both"/>
            </w:pPr>
            <w:r>
              <w:rPr>
                <w:rFonts w:ascii="Arial" w:eastAsia="Arial" w:hAnsi="Arial" w:cs="Arial"/>
                <w:sz w:val="24"/>
                <w:szCs w:val="24"/>
              </w:rPr>
              <w:t xml:space="preserve">  </w:t>
            </w:r>
            <w:r>
              <w:rPr>
                <w:rFonts w:ascii="Arial" w:hAnsi="Arial" w:cs="Arial"/>
                <w:sz w:val="24"/>
                <w:szCs w:val="24"/>
              </w:rPr>
              <w:t>Баллы определяются следующим образом:</w:t>
            </w:r>
          </w:p>
          <w:p w:rsidR="00754653" w:rsidRDefault="00754653">
            <w:pPr>
              <w:jc w:val="both"/>
            </w:pPr>
            <w:r>
              <w:rPr>
                <w:rFonts w:ascii="Arial" w:hAnsi="Arial" w:cs="Arial"/>
                <w:sz w:val="24"/>
                <w:szCs w:val="24"/>
              </w:rPr>
              <w:t>- соответствует – 10 баллов;</w:t>
            </w:r>
          </w:p>
          <w:p w:rsidR="00754653" w:rsidRDefault="00754653">
            <w:pPr>
              <w:jc w:val="both"/>
            </w:pPr>
            <w:r>
              <w:rPr>
                <w:rFonts w:ascii="Arial" w:hAnsi="Arial" w:cs="Arial"/>
                <w:sz w:val="24"/>
                <w:szCs w:val="24"/>
              </w:rPr>
              <w:t xml:space="preserve">- не соответствует –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2</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Соотношение объема инвестиций, привлекаемых в результате реализации проекта, предполагаемого к предоставлению поддержки (за исключением субсидий, привлекаемых из бюджетов всех уровней) и объема заявленной суммы субсидии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r>
              <w:rPr>
                <w:rFonts w:ascii="Arial" w:hAnsi="Arial" w:cs="Arial"/>
                <w:sz w:val="24"/>
                <w:szCs w:val="24"/>
              </w:rPr>
              <w:t>Баллы по каждому проекту присваиваются следующим образом:</w:t>
            </w:r>
          </w:p>
          <w:p w:rsidR="00754653" w:rsidRDefault="00754653">
            <w:r>
              <w:rPr>
                <w:rFonts w:ascii="Arial" w:hAnsi="Arial" w:cs="Arial"/>
                <w:sz w:val="24"/>
                <w:szCs w:val="24"/>
              </w:rPr>
              <w:t>- более 6,0 – 5 баллов</w:t>
            </w:r>
          </w:p>
          <w:p w:rsidR="00754653" w:rsidRDefault="00754653">
            <w:r>
              <w:rPr>
                <w:rFonts w:ascii="Arial" w:hAnsi="Arial" w:cs="Arial"/>
                <w:sz w:val="24"/>
                <w:szCs w:val="24"/>
              </w:rPr>
              <w:t>- от 4,5 до 5,9 – 4 балла</w:t>
            </w:r>
          </w:p>
          <w:p w:rsidR="00754653" w:rsidRDefault="00754653">
            <w:r>
              <w:rPr>
                <w:rFonts w:ascii="Arial" w:hAnsi="Arial" w:cs="Arial"/>
                <w:sz w:val="24"/>
                <w:szCs w:val="24"/>
              </w:rPr>
              <w:t>от 3,0 до 4,49 – 3 балла</w:t>
            </w:r>
          </w:p>
          <w:p w:rsidR="00754653" w:rsidRDefault="00754653">
            <w:r>
              <w:rPr>
                <w:rFonts w:ascii="Arial" w:hAnsi="Arial" w:cs="Arial"/>
                <w:sz w:val="24"/>
                <w:szCs w:val="24"/>
              </w:rPr>
              <w:t>от 2,0 до 2,9 – 2 балла</w:t>
            </w:r>
          </w:p>
          <w:p w:rsidR="00754653" w:rsidRDefault="00754653">
            <w:r>
              <w:rPr>
                <w:rFonts w:ascii="Arial" w:hAnsi="Arial" w:cs="Arial"/>
                <w:sz w:val="24"/>
                <w:szCs w:val="24"/>
              </w:rPr>
              <w:t>от 1,0 до 1,9 – 1 балл</w:t>
            </w:r>
          </w:p>
          <w:p w:rsidR="00754653" w:rsidRDefault="00754653">
            <w:r>
              <w:rPr>
                <w:rFonts w:ascii="Arial" w:hAnsi="Arial" w:cs="Arial"/>
                <w:sz w:val="24"/>
                <w:szCs w:val="24"/>
              </w:rPr>
              <w:t xml:space="preserve">- менее 1 – 0 баллов      </w:t>
            </w:r>
          </w:p>
        </w:tc>
      </w:tr>
      <w:tr w:rsidR="00754653">
        <w:tc>
          <w:tcPr>
            <w:tcW w:w="678"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sz w:val="24"/>
                <w:szCs w:val="24"/>
              </w:rPr>
              <w:t>3</w:t>
            </w:r>
          </w:p>
        </w:tc>
        <w:tc>
          <w:tcPr>
            <w:tcW w:w="2857" w:type="dxa"/>
            <w:tcBorders>
              <w:top w:val="single" w:sz="4" w:space="0" w:color="000000"/>
              <w:left w:val="single" w:sz="4" w:space="0" w:color="000000"/>
              <w:bottom w:val="single" w:sz="4" w:space="0" w:color="000000"/>
            </w:tcBorders>
            <w:shd w:val="clear" w:color="auto" w:fill="auto"/>
          </w:tcPr>
          <w:p w:rsidR="00754653" w:rsidRDefault="00754653">
            <w:r>
              <w:rPr>
                <w:rFonts w:ascii="Arial" w:hAnsi="Arial" w:cs="Arial"/>
                <w:color w:val="000000"/>
                <w:sz w:val="24"/>
                <w:szCs w:val="24"/>
              </w:rPr>
              <w:t>Прирост количества рабочих мест в результате реализации проектов субъектов малого и среднего предпринимательства, предполагаемых к предоставлению поддержки</w:t>
            </w:r>
          </w:p>
        </w:tc>
        <w:tc>
          <w:tcPr>
            <w:tcW w:w="5819"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shd w:val="clear" w:color="auto" w:fill="FFFFFF"/>
              <w:autoSpaceDE w:val="0"/>
              <w:jc w:val="both"/>
            </w:pPr>
            <w:r>
              <w:rPr>
                <w:rFonts w:ascii="Arial" w:hAnsi="Arial" w:cs="Arial"/>
                <w:color w:val="000000"/>
                <w:sz w:val="24"/>
                <w:szCs w:val="24"/>
              </w:rPr>
              <w:t>для субъектов малого и среднего предпринимательства с численностью работников свыше 15 человек:</w:t>
            </w:r>
          </w:p>
          <w:p w:rsidR="00754653" w:rsidRDefault="00754653">
            <w:pPr>
              <w:shd w:val="clear" w:color="auto" w:fill="FFFFFF"/>
              <w:autoSpaceDE w:val="0"/>
              <w:jc w:val="both"/>
            </w:pPr>
            <w:r>
              <w:rPr>
                <w:rFonts w:ascii="Arial" w:hAnsi="Arial" w:cs="Arial"/>
                <w:color w:val="000000"/>
                <w:sz w:val="24"/>
                <w:szCs w:val="24"/>
              </w:rPr>
              <w:t>более чем на 50% - 5 баллов;</w:t>
            </w:r>
          </w:p>
          <w:p w:rsidR="00754653" w:rsidRDefault="00754653">
            <w:pPr>
              <w:shd w:val="clear" w:color="auto" w:fill="FFFFFF"/>
              <w:autoSpaceDE w:val="0"/>
              <w:jc w:val="both"/>
            </w:pPr>
            <w:r>
              <w:rPr>
                <w:rFonts w:ascii="Arial" w:hAnsi="Arial" w:cs="Arial"/>
                <w:color w:val="000000"/>
                <w:sz w:val="24"/>
                <w:szCs w:val="24"/>
              </w:rPr>
              <w:t>более чем на 20%, но не более 50% - 4 балла;</w:t>
            </w:r>
          </w:p>
          <w:p w:rsidR="00754653" w:rsidRDefault="00754653">
            <w:pPr>
              <w:shd w:val="clear" w:color="auto" w:fill="FFFFFF"/>
              <w:autoSpaceDE w:val="0"/>
              <w:jc w:val="both"/>
            </w:pPr>
            <w:r>
              <w:rPr>
                <w:rFonts w:ascii="Arial" w:hAnsi="Arial" w:cs="Arial"/>
                <w:color w:val="000000"/>
                <w:sz w:val="24"/>
                <w:szCs w:val="24"/>
              </w:rPr>
              <w:t>более чем на 10%, но не более 20% - 3 балла;</w:t>
            </w:r>
          </w:p>
          <w:p w:rsidR="00754653" w:rsidRDefault="00754653">
            <w:pPr>
              <w:shd w:val="clear" w:color="auto" w:fill="FFFFFF"/>
              <w:autoSpaceDE w:val="0"/>
              <w:jc w:val="both"/>
            </w:pPr>
            <w:r>
              <w:rPr>
                <w:rFonts w:ascii="Arial" w:hAnsi="Arial" w:cs="Arial"/>
                <w:color w:val="000000"/>
                <w:sz w:val="24"/>
                <w:szCs w:val="24"/>
              </w:rPr>
              <w:t>более чем на 5%, но не более 10% - 2 балла;</w:t>
            </w:r>
          </w:p>
          <w:p w:rsidR="00754653" w:rsidRDefault="00754653">
            <w:pPr>
              <w:shd w:val="clear" w:color="auto" w:fill="FFFFFF"/>
              <w:autoSpaceDE w:val="0"/>
              <w:jc w:val="both"/>
            </w:pPr>
            <w:r>
              <w:rPr>
                <w:rFonts w:ascii="Arial" w:hAnsi="Arial" w:cs="Arial"/>
                <w:color w:val="000000"/>
                <w:sz w:val="24"/>
                <w:szCs w:val="24"/>
              </w:rPr>
              <w:t>не более чем на 5% - 1 балл;</w:t>
            </w:r>
          </w:p>
          <w:p w:rsidR="00754653" w:rsidRDefault="00754653">
            <w:pPr>
              <w:shd w:val="clear" w:color="auto" w:fill="FFFFFF"/>
              <w:autoSpaceDE w:val="0"/>
              <w:jc w:val="both"/>
            </w:pPr>
            <w:r>
              <w:rPr>
                <w:rFonts w:ascii="Arial" w:hAnsi="Arial" w:cs="Arial"/>
                <w:color w:val="000000"/>
                <w:sz w:val="24"/>
                <w:szCs w:val="24"/>
              </w:rPr>
              <w:t>прирост отсутствует - 0 баллов;</w:t>
            </w:r>
          </w:p>
          <w:p w:rsidR="00754653" w:rsidRDefault="00754653">
            <w:pPr>
              <w:shd w:val="clear" w:color="auto" w:fill="FFFFFF"/>
              <w:autoSpaceDE w:val="0"/>
              <w:jc w:val="both"/>
            </w:pPr>
            <w:r>
              <w:rPr>
                <w:rFonts w:ascii="Arial" w:hAnsi="Arial" w:cs="Arial"/>
                <w:color w:val="000000"/>
                <w:sz w:val="24"/>
                <w:szCs w:val="24"/>
              </w:rPr>
              <w:t>для субъектов малого и среднего предпринимательства с численностью работников до 15 человек (включительно):</w:t>
            </w:r>
          </w:p>
          <w:p w:rsidR="00754653" w:rsidRDefault="00754653">
            <w:pPr>
              <w:shd w:val="clear" w:color="auto" w:fill="FFFFFF"/>
              <w:autoSpaceDE w:val="0"/>
              <w:jc w:val="both"/>
            </w:pPr>
            <w:r>
              <w:rPr>
                <w:rFonts w:ascii="Arial" w:hAnsi="Arial" w:cs="Arial"/>
                <w:color w:val="000000"/>
                <w:sz w:val="24"/>
                <w:szCs w:val="24"/>
              </w:rPr>
              <w:t>более чем на 80% - 5 баллов;</w:t>
            </w:r>
          </w:p>
          <w:p w:rsidR="00754653" w:rsidRDefault="00754653">
            <w:pPr>
              <w:shd w:val="clear" w:color="auto" w:fill="FFFFFF"/>
              <w:autoSpaceDE w:val="0"/>
              <w:jc w:val="both"/>
            </w:pPr>
            <w:r>
              <w:rPr>
                <w:rFonts w:ascii="Arial" w:hAnsi="Arial" w:cs="Arial"/>
                <w:color w:val="000000"/>
                <w:sz w:val="24"/>
                <w:szCs w:val="24"/>
              </w:rPr>
              <w:t>более чем на 60%, но не более 80% - 4 балла;</w:t>
            </w:r>
          </w:p>
          <w:p w:rsidR="00754653" w:rsidRDefault="00754653">
            <w:pPr>
              <w:shd w:val="clear" w:color="auto" w:fill="FFFFFF"/>
              <w:autoSpaceDE w:val="0"/>
              <w:jc w:val="both"/>
            </w:pPr>
            <w:r>
              <w:rPr>
                <w:rFonts w:ascii="Arial" w:hAnsi="Arial" w:cs="Arial"/>
                <w:color w:val="000000"/>
                <w:sz w:val="24"/>
                <w:szCs w:val="24"/>
              </w:rPr>
              <w:t>более чем на 40%, но не более 60% - 3 балла;</w:t>
            </w:r>
          </w:p>
          <w:p w:rsidR="00754653" w:rsidRDefault="00754653">
            <w:pPr>
              <w:shd w:val="clear" w:color="auto" w:fill="FFFFFF"/>
              <w:autoSpaceDE w:val="0"/>
              <w:jc w:val="both"/>
            </w:pPr>
            <w:r>
              <w:rPr>
                <w:rFonts w:ascii="Arial" w:hAnsi="Arial" w:cs="Arial"/>
                <w:color w:val="000000"/>
                <w:sz w:val="24"/>
                <w:szCs w:val="24"/>
              </w:rPr>
              <w:t>более чем на 20%, но не более 40% - 2 балла;</w:t>
            </w:r>
          </w:p>
          <w:p w:rsidR="00754653" w:rsidRDefault="00754653">
            <w:pPr>
              <w:shd w:val="clear" w:color="auto" w:fill="FFFFFF"/>
              <w:autoSpaceDE w:val="0"/>
              <w:jc w:val="both"/>
            </w:pPr>
            <w:r>
              <w:rPr>
                <w:rFonts w:ascii="Arial" w:hAnsi="Arial" w:cs="Arial"/>
                <w:color w:val="000000"/>
                <w:sz w:val="24"/>
                <w:szCs w:val="24"/>
              </w:rPr>
              <w:t>не более чем на 20% - 1 балл;</w:t>
            </w:r>
          </w:p>
          <w:p w:rsidR="00754653" w:rsidRDefault="00754653">
            <w:pPr>
              <w:shd w:val="clear" w:color="auto" w:fill="FFFFFF"/>
              <w:autoSpaceDE w:val="0"/>
              <w:jc w:val="both"/>
            </w:pPr>
            <w:r>
              <w:rPr>
                <w:rFonts w:ascii="Arial" w:hAnsi="Arial" w:cs="Arial"/>
                <w:color w:val="000000"/>
                <w:sz w:val="24"/>
                <w:szCs w:val="24"/>
              </w:rPr>
              <w:t>прирост отсутствует - 0 баллов.</w:t>
            </w:r>
          </w:p>
          <w:p w:rsidR="00754653" w:rsidRDefault="00754653">
            <w:pPr>
              <w:rPr>
                <w:rFonts w:ascii="Arial" w:hAnsi="Arial" w:cs="Arial"/>
                <w:color w:val="000000"/>
                <w:sz w:val="24"/>
                <w:szCs w:val="24"/>
              </w:rPr>
            </w:pPr>
          </w:p>
        </w:tc>
      </w:tr>
    </w:tbl>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rPr>
          <w:rFonts w:ascii="Arial" w:hAnsi="Arial" w:cs="Arial"/>
          <w:sz w:val="24"/>
          <w:szCs w:val="24"/>
        </w:rPr>
      </w:pPr>
    </w:p>
    <w:p w:rsidR="00754653" w:rsidRDefault="00754653">
      <w:pPr>
        <w:widowControl w:val="0"/>
        <w:autoSpaceDE w:val="0"/>
        <w:ind w:firstLine="720"/>
        <w:jc w:val="right"/>
        <w:rPr>
          <w:rFonts w:ascii="Arial" w:hAnsi="Arial" w:cs="Arial"/>
          <w:sz w:val="24"/>
          <w:szCs w:val="24"/>
        </w:rPr>
      </w:pPr>
    </w:p>
    <w:p w:rsidR="000F3F6D" w:rsidRDefault="000F3F6D">
      <w:pPr>
        <w:widowControl w:val="0"/>
        <w:autoSpaceDE w:val="0"/>
        <w:ind w:firstLine="720"/>
        <w:jc w:val="right"/>
        <w:rPr>
          <w:rFonts w:ascii="Arial" w:hAnsi="Arial" w:cs="Arial"/>
          <w:sz w:val="24"/>
          <w:szCs w:val="24"/>
        </w:rPr>
      </w:pPr>
    </w:p>
    <w:p w:rsidR="00754653" w:rsidRDefault="00754653" w:rsidP="0075194C">
      <w:pPr>
        <w:widowControl w:val="0"/>
        <w:autoSpaceDE w:val="0"/>
        <w:ind w:left="5387"/>
      </w:pPr>
      <w:r>
        <w:rPr>
          <w:rFonts w:ascii="Arial" w:hAnsi="Arial" w:cs="Arial"/>
          <w:sz w:val="24"/>
          <w:szCs w:val="24"/>
        </w:rPr>
        <w:t xml:space="preserve">Приложение № 5 </w:t>
      </w:r>
    </w:p>
    <w:p w:rsidR="00754653" w:rsidRDefault="00754653" w:rsidP="0075194C">
      <w:pPr>
        <w:autoSpaceDE w:val="0"/>
        <w:ind w:left="5387"/>
      </w:pPr>
      <w:r>
        <w:rPr>
          <w:rFonts w:ascii="Arial" w:hAnsi="Arial" w:cs="Arial"/>
          <w:sz w:val="24"/>
          <w:szCs w:val="24"/>
        </w:rPr>
        <w:t xml:space="preserve">к Порядку предоставления субсидий субъектам малого и среднего </w:t>
      </w:r>
      <w:r>
        <w:rPr>
          <w:rFonts w:ascii="Arial" w:hAnsi="Arial" w:cs="Arial"/>
          <w:sz w:val="24"/>
          <w:szCs w:val="24"/>
        </w:rPr>
        <w:lastRenderedPageBreak/>
        <w:t>предпринимательства на реализацию инвестиционных проектов в приоритетных отраслях</w:t>
      </w:r>
    </w:p>
    <w:p w:rsidR="00754653" w:rsidRDefault="00754653">
      <w:pPr>
        <w:widowControl w:val="0"/>
        <w:autoSpaceDE w:val="0"/>
        <w:jc w:val="both"/>
        <w:rPr>
          <w:sz w:val="28"/>
          <w:szCs w:val="28"/>
        </w:rPr>
      </w:pPr>
    </w:p>
    <w:p w:rsidR="00754653" w:rsidRDefault="00754653">
      <w:pPr>
        <w:widowControl w:val="0"/>
        <w:autoSpaceDE w:val="0"/>
        <w:jc w:val="center"/>
      </w:pPr>
      <w:r>
        <w:rPr>
          <w:rFonts w:ascii="Arial" w:hAnsi="Arial" w:cs="Arial"/>
          <w:sz w:val="24"/>
          <w:szCs w:val="24"/>
        </w:rPr>
        <w:t>Отчет о показателях финансово-хозяйственной деятельности</w:t>
      </w:r>
    </w:p>
    <w:p w:rsidR="00754653" w:rsidRDefault="00754653">
      <w:pPr>
        <w:autoSpaceDE w:val="0"/>
        <w:jc w:val="center"/>
        <w:rPr>
          <w:rFonts w:ascii="Arial" w:hAnsi="Arial" w:cs="Arial"/>
          <w:sz w:val="24"/>
          <w:szCs w:val="24"/>
        </w:rPr>
      </w:pPr>
    </w:p>
    <w:p w:rsidR="00754653" w:rsidRDefault="00754653">
      <w:r>
        <w:rPr>
          <w:rFonts w:ascii="Arial" w:hAnsi="Arial" w:cs="Arial"/>
          <w:sz w:val="24"/>
          <w:szCs w:val="24"/>
        </w:rPr>
        <w:t>Полное наименование получателя финансовой поддержки _________________________________________________________________</w:t>
      </w:r>
    </w:p>
    <w:p w:rsidR="00754653" w:rsidRDefault="00754653">
      <w:r>
        <w:rPr>
          <w:rFonts w:ascii="Arial" w:hAnsi="Arial" w:cs="Arial"/>
          <w:sz w:val="24"/>
          <w:szCs w:val="24"/>
        </w:rPr>
        <w:t>ИНН получателя поддержки ________________________________________</w:t>
      </w:r>
    </w:p>
    <w:p w:rsidR="00754653" w:rsidRDefault="00754653">
      <w:r>
        <w:rPr>
          <w:rFonts w:ascii="Arial" w:hAnsi="Arial" w:cs="Arial"/>
          <w:sz w:val="24"/>
          <w:szCs w:val="24"/>
        </w:rPr>
        <w:t>Система налогообложения получателя поддержки ______________________</w:t>
      </w:r>
    </w:p>
    <w:p w:rsidR="00754653" w:rsidRDefault="00754653">
      <w:r>
        <w:rPr>
          <w:rFonts w:ascii="Arial" w:hAnsi="Arial" w:cs="Arial"/>
          <w:sz w:val="24"/>
          <w:szCs w:val="24"/>
        </w:rPr>
        <w:t>Основной вид деятельности по ОКВЭД _______________________________</w:t>
      </w:r>
    </w:p>
    <w:p w:rsidR="00754653" w:rsidRDefault="00754653">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3"/>
        <w:gridCol w:w="1264"/>
        <w:gridCol w:w="1273"/>
      </w:tblGrid>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jc w:val="center"/>
            </w:pPr>
            <w:r>
              <w:rPr>
                <w:rFonts w:ascii="Arial" w:hAnsi="Arial" w:cs="Arial"/>
                <w:sz w:val="24"/>
                <w:szCs w:val="24"/>
              </w:rPr>
              <w:t>2 год после получения субсидии</w:t>
            </w: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Выручка от продажи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Затраты на производство и 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jc w:val="both"/>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5</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Фонд начисленной заработной платы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lastRenderedPageBreak/>
              <w:t>7</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9.2</w:t>
            </w: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 xml:space="preserve">за счет средств 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r w:rsidR="00754653">
        <w:tc>
          <w:tcPr>
            <w:tcW w:w="499"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754653" w:rsidRDefault="00754653">
            <w:pPr>
              <w:widowControl w:val="0"/>
              <w:autoSpaceDE w:val="0"/>
              <w:snapToGrid w:val="0"/>
              <w:rPr>
                <w:rFonts w:ascii="Arial" w:hAnsi="Arial" w:cs="Arial"/>
                <w:sz w:val="24"/>
                <w:szCs w:val="24"/>
              </w:rPr>
            </w:pPr>
          </w:p>
        </w:tc>
      </w:tr>
    </w:tbl>
    <w:p w:rsidR="00754653" w:rsidRDefault="00754653">
      <w:pPr>
        <w:widowControl w:val="0"/>
        <w:autoSpaceDE w:val="0"/>
        <w:jc w:val="both"/>
        <w:rPr>
          <w:rFonts w:ascii="Arial" w:hAnsi="Arial" w:cs="Arial"/>
          <w:sz w:val="24"/>
          <w:szCs w:val="24"/>
        </w:rPr>
      </w:pPr>
    </w:p>
    <w:p w:rsidR="00754653" w:rsidRDefault="00754653">
      <w:pPr>
        <w:spacing w:after="200" w:line="276" w:lineRule="auto"/>
        <w:rPr>
          <w:rFonts w:ascii="Arial" w:eastAsia="Calibri" w:hAnsi="Arial" w:cs="Arial"/>
          <w:sz w:val="24"/>
          <w:szCs w:val="24"/>
          <w:lang w:eastAsia="en-US"/>
        </w:rPr>
      </w:pPr>
    </w:p>
    <w:p w:rsidR="00754653" w:rsidRDefault="00754653">
      <w:pPr>
        <w:autoSpaceDE w:val="0"/>
      </w:pPr>
      <w:r>
        <w:rPr>
          <w:rFonts w:ascii="Arial" w:hAnsi="Arial" w:cs="Arial"/>
          <w:sz w:val="24"/>
          <w:szCs w:val="24"/>
          <w:lang w:eastAsia="ko-KR"/>
        </w:rPr>
        <w:t>Руководитель ________________________ _______________________</w:t>
      </w:r>
    </w:p>
    <w:p w:rsidR="00754653" w:rsidRDefault="00754653">
      <w:pPr>
        <w:autoSpaceDE w:val="0"/>
      </w:pPr>
      <w:r>
        <w:rPr>
          <w:rFonts w:ascii="Arial" w:hAnsi="Arial" w:cs="Arial"/>
          <w:sz w:val="24"/>
          <w:szCs w:val="24"/>
          <w:lang w:eastAsia="ko-KR"/>
        </w:rPr>
        <w:t>(должность)                (подпись)                          (расшифровка подписи)</w:t>
      </w:r>
    </w:p>
    <w:p w:rsidR="00754653" w:rsidRDefault="00754653">
      <w:pPr>
        <w:autoSpaceDE w:val="0"/>
      </w:pPr>
      <w:r>
        <w:rPr>
          <w:rFonts w:ascii="Arial" w:eastAsia="Arial" w:hAnsi="Arial" w:cs="Arial"/>
          <w:sz w:val="24"/>
          <w:szCs w:val="24"/>
          <w:lang w:eastAsia="ko-KR"/>
        </w:rPr>
        <w:t xml:space="preserve">  </w:t>
      </w:r>
    </w:p>
    <w:p w:rsidR="00754653" w:rsidRDefault="00754653">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754653" w:rsidRDefault="00754653">
      <w:pPr>
        <w:autoSpaceDE w:val="0"/>
        <w:spacing w:before="120"/>
        <w:rPr>
          <w:rFonts w:ascii="Arial" w:hAnsi="Arial" w:cs="Arial"/>
          <w:sz w:val="24"/>
          <w:szCs w:val="24"/>
        </w:rPr>
      </w:pPr>
      <w:r>
        <w:rPr>
          <w:rFonts w:ascii="Arial" w:hAnsi="Arial" w:cs="Arial"/>
          <w:sz w:val="24"/>
          <w:szCs w:val="24"/>
        </w:rPr>
        <w:t>«____» _____________ 20__ г.</w:t>
      </w: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17C61" w:rsidRDefault="00017C61">
      <w:pPr>
        <w:autoSpaceDE w:val="0"/>
        <w:spacing w:before="120"/>
        <w:rPr>
          <w:rFonts w:ascii="Arial" w:hAnsi="Arial" w:cs="Arial"/>
          <w:sz w:val="24"/>
          <w:szCs w:val="24"/>
        </w:rPr>
      </w:pPr>
    </w:p>
    <w:p w:rsidR="000F3F6D" w:rsidRDefault="000F3F6D" w:rsidP="00B6678C">
      <w:pPr>
        <w:widowControl w:val="0"/>
        <w:autoSpaceDE w:val="0"/>
        <w:ind w:firstLine="720"/>
        <w:jc w:val="right"/>
        <w:rPr>
          <w:rFonts w:ascii="Arial" w:hAnsi="Arial" w:cs="Arial"/>
          <w:sz w:val="24"/>
          <w:szCs w:val="24"/>
        </w:rPr>
      </w:pPr>
    </w:p>
    <w:p w:rsidR="0075194C" w:rsidRDefault="0075194C" w:rsidP="00B6678C">
      <w:pPr>
        <w:widowControl w:val="0"/>
        <w:autoSpaceDE w:val="0"/>
        <w:ind w:firstLine="720"/>
        <w:jc w:val="right"/>
        <w:rPr>
          <w:rFonts w:ascii="Arial" w:hAnsi="Arial" w:cs="Arial"/>
          <w:sz w:val="24"/>
          <w:szCs w:val="24"/>
        </w:rPr>
      </w:pPr>
    </w:p>
    <w:p w:rsidR="00B6678C" w:rsidRDefault="00B6678C" w:rsidP="0075194C">
      <w:pPr>
        <w:widowControl w:val="0"/>
        <w:autoSpaceDE w:val="0"/>
        <w:ind w:left="5103"/>
        <w:jc w:val="both"/>
      </w:pPr>
      <w:r>
        <w:rPr>
          <w:rFonts w:ascii="Arial" w:hAnsi="Arial" w:cs="Arial"/>
          <w:sz w:val="24"/>
          <w:szCs w:val="24"/>
        </w:rPr>
        <w:t xml:space="preserve">Приложение № 6 </w:t>
      </w:r>
    </w:p>
    <w:p w:rsidR="00B6678C" w:rsidRDefault="00B6678C" w:rsidP="0075194C">
      <w:pPr>
        <w:autoSpaceDE w:val="0"/>
        <w:ind w:left="5103"/>
        <w:jc w:val="both"/>
      </w:pPr>
      <w:r>
        <w:rPr>
          <w:rFonts w:ascii="Arial" w:hAnsi="Arial" w:cs="Arial"/>
          <w:sz w:val="24"/>
          <w:szCs w:val="24"/>
        </w:rPr>
        <w:lastRenderedPageBreak/>
        <w:t>к Порядку предоставления субсидий субъектам малого и среднего предпринимательства на реализацию инвестиционных проектов в приоритетных отраслях</w:t>
      </w:r>
    </w:p>
    <w:p w:rsidR="00B6678C" w:rsidRDefault="00B6678C" w:rsidP="00B6678C">
      <w:pPr>
        <w:autoSpaceDE w:val="0"/>
        <w:ind w:left="4536"/>
        <w:jc w:val="right"/>
      </w:pPr>
    </w:p>
    <w:p w:rsidR="00B6678C" w:rsidRPr="00081E22" w:rsidRDefault="00B6678C" w:rsidP="00B6678C">
      <w:pPr>
        <w:widowControl w:val="0"/>
        <w:autoSpaceDE w:val="0"/>
        <w:autoSpaceDN w:val="0"/>
        <w:adjustRightInd w:val="0"/>
        <w:ind w:left="5103"/>
        <w:outlineLvl w:val="1"/>
        <w:rPr>
          <w:rFonts w:ascii="Arial" w:hAnsi="Arial" w:cs="Arial"/>
          <w:sz w:val="24"/>
          <w:szCs w:val="24"/>
          <w:lang w:eastAsia="ru-RU"/>
        </w:rPr>
      </w:pPr>
    </w:p>
    <w:p w:rsidR="00B6678C" w:rsidRPr="00081E22" w:rsidRDefault="00B6678C" w:rsidP="00B6678C">
      <w:pPr>
        <w:widowControl w:val="0"/>
        <w:shd w:val="clear" w:color="auto" w:fill="FFFFFF"/>
        <w:autoSpaceDE w:val="0"/>
        <w:autoSpaceDN w:val="0"/>
        <w:adjustRightInd w:val="0"/>
        <w:jc w:val="center"/>
        <w:rPr>
          <w:rFonts w:ascii="Arial" w:hAnsi="Arial" w:cs="Arial"/>
          <w:bCs/>
          <w:sz w:val="24"/>
          <w:szCs w:val="24"/>
          <w:lang w:eastAsia="ru-RU"/>
        </w:rPr>
      </w:pPr>
    </w:p>
    <w:p w:rsidR="00B6678C" w:rsidRPr="00081E22" w:rsidRDefault="00B6678C" w:rsidP="00B6678C">
      <w:pPr>
        <w:jc w:val="center"/>
        <w:rPr>
          <w:rFonts w:ascii="Arial" w:hAnsi="Arial" w:cs="Arial"/>
          <w:sz w:val="24"/>
          <w:szCs w:val="24"/>
          <w:lang w:eastAsia="ru-RU"/>
        </w:rPr>
      </w:pPr>
      <w:r w:rsidRPr="00081E22">
        <w:rPr>
          <w:rFonts w:ascii="Arial" w:hAnsi="Arial" w:cs="Arial"/>
          <w:sz w:val="24"/>
          <w:szCs w:val="24"/>
          <w:lang w:eastAsia="ru-RU"/>
        </w:rPr>
        <w:t xml:space="preserve">СОГЛАШЕНИЕ </w:t>
      </w:r>
    </w:p>
    <w:p w:rsidR="00B6678C" w:rsidRPr="00081E22" w:rsidRDefault="00B6678C" w:rsidP="00B6678C">
      <w:pPr>
        <w:jc w:val="center"/>
        <w:rPr>
          <w:rFonts w:ascii="Arial" w:hAnsi="Arial" w:cs="Arial"/>
          <w:sz w:val="24"/>
          <w:szCs w:val="24"/>
          <w:lang w:eastAsia="ru-RU"/>
        </w:rPr>
      </w:pPr>
      <w:r w:rsidRPr="00081E22">
        <w:rPr>
          <w:rFonts w:ascii="Arial" w:hAnsi="Arial" w:cs="Arial"/>
          <w:sz w:val="24"/>
          <w:szCs w:val="24"/>
          <w:lang w:eastAsia="ru-RU"/>
        </w:rPr>
        <w:t>о предоставлении субсидии</w:t>
      </w:r>
    </w:p>
    <w:p w:rsidR="00B6678C" w:rsidRPr="00081E22" w:rsidRDefault="00B6678C" w:rsidP="00B6678C">
      <w:pPr>
        <w:jc w:val="center"/>
        <w:rPr>
          <w:rFonts w:ascii="Arial" w:hAnsi="Arial" w:cs="Arial"/>
          <w:sz w:val="24"/>
          <w:szCs w:val="24"/>
          <w:lang w:eastAsia="ru-RU"/>
        </w:rPr>
      </w:pPr>
    </w:p>
    <w:p w:rsidR="00B6678C" w:rsidRPr="00081E22" w:rsidRDefault="00B6678C" w:rsidP="00B6678C">
      <w:pPr>
        <w:jc w:val="both"/>
        <w:rPr>
          <w:rFonts w:ascii="Arial" w:hAnsi="Arial" w:cs="Arial"/>
          <w:sz w:val="24"/>
          <w:szCs w:val="24"/>
          <w:lang w:eastAsia="ru-RU"/>
        </w:rPr>
      </w:pPr>
      <w:r>
        <w:rPr>
          <w:rFonts w:ascii="Arial" w:hAnsi="Arial" w:cs="Arial"/>
          <w:sz w:val="24"/>
          <w:szCs w:val="24"/>
          <w:lang w:eastAsia="ru-RU"/>
        </w:rPr>
        <w:t xml:space="preserve">п. Шушенское         </w:t>
      </w:r>
      <w:r w:rsidRPr="00081E22">
        <w:rPr>
          <w:rFonts w:ascii="Arial" w:hAnsi="Arial" w:cs="Arial"/>
          <w:sz w:val="24"/>
          <w:szCs w:val="24"/>
          <w:lang w:eastAsia="ru-RU"/>
        </w:rPr>
        <w:t xml:space="preserve">  </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 xml:space="preserve">      «____»_________20___г.</w:t>
      </w:r>
    </w:p>
    <w:p w:rsidR="00B6678C" w:rsidRPr="00081E22" w:rsidRDefault="00B6678C" w:rsidP="00B6678C">
      <w:pPr>
        <w:jc w:val="both"/>
        <w:rPr>
          <w:rFonts w:ascii="Arial" w:hAnsi="Arial" w:cs="Arial"/>
          <w:sz w:val="24"/>
          <w:szCs w:val="24"/>
          <w:lang w:eastAsia="ru-RU"/>
        </w:rPr>
      </w:pPr>
    </w:p>
    <w:p w:rsidR="00B6678C" w:rsidRPr="00081E22" w:rsidRDefault="00B6678C" w:rsidP="0075194C">
      <w:pPr>
        <w:rPr>
          <w:rFonts w:ascii="Arial" w:hAnsi="Arial" w:cs="Arial"/>
          <w:sz w:val="24"/>
          <w:szCs w:val="24"/>
          <w:lang w:eastAsia="ru-RU"/>
        </w:rPr>
      </w:pPr>
      <w:r w:rsidRPr="00081E22">
        <w:rPr>
          <w:rFonts w:ascii="Arial" w:hAnsi="Arial" w:cs="Arial"/>
          <w:sz w:val="24"/>
          <w:szCs w:val="24"/>
          <w:lang w:eastAsia="ru-RU"/>
        </w:rPr>
        <w:tab/>
        <w:t xml:space="preserve">Администрация </w:t>
      </w:r>
      <w:r>
        <w:rPr>
          <w:rFonts w:ascii="Arial" w:hAnsi="Arial" w:cs="Arial"/>
          <w:sz w:val="24"/>
          <w:szCs w:val="24"/>
          <w:lang w:eastAsia="ru-RU"/>
        </w:rPr>
        <w:t>Шуше</w:t>
      </w:r>
      <w:r w:rsidRPr="00081E22">
        <w:rPr>
          <w:rFonts w:ascii="Arial" w:hAnsi="Arial" w:cs="Arial"/>
          <w:sz w:val="24"/>
          <w:szCs w:val="24"/>
          <w:lang w:eastAsia="ru-RU"/>
        </w:rPr>
        <w:t xml:space="preserve">нского района, именуемая в дальнейшем </w:t>
      </w:r>
      <w:r w:rsidRPr="00D6242C">
        <w:rPr>
          <w:rFonts w:ascii="Arial" w:hAnsi="Arial" w:cs="Arial"/>
          <w:sz w:val="24"/>
          <w:szCs w:val="24"/>
          <w:lang w:eastAsia="ru-RU"/>
        </w:rPr>
        <w:t>«Главный распорядитель</w:t>
      </w:r>
      <w:r w:rsidR="00DD4AF7" w:rsidRPr="00D6242C">
        <w:rPr>
          <w:rFonts w:ascii="Arial" w:hAnsi="Arial" w:cs="Arial"/>
          <w:sz w:val="24"/>
          <w:szCs w:val="24"/>
          <w:lang w:eastAsia="ru-RU"/>
        </w:rPr>
        <w:t xml:space="preserve"> бюджетных средств</w:t>
      </w:r>
      <w:r w:rsidRPr="00D6242C">
        <w:rPr>
          <w:rFonts w:ascii="Arial" w:hAnsi="Arial" w:cs="Arial"/>
          <w:sz w:val="24"/>
          <w:szCs w:val="24"/>
          <w:lang w:eastAsia="ru-RU"/>
        </w:rPr>
        <w:t>», в лице</w:t>
      </w:r>
      <w:r w:rsidRPr="00081E22">
        <w:rPr>
          <w:rFonts w:ascii="Arial" w:hAnsi="Arial" w:cs="Arial"/>
          <w:sz w:val="24"/>
          <w:szCs w:val="24"/>
          <w:lang w:eastAsia="ru-RU"/>
        </w:rPr>
        <w:t xml:space="preserve"> ________________________________________________</w:t>
      </w:r>
      <w:r w:rsidR="0075194C">
        <w:rPr>
          <w:rFonts w:ascii="Arial" w:hAnsi="Arial" w:cs="Arial"/>
          <w:sz w:val="24"/>
          <w:szCs w:val="24"/>
          <w:lang w:eastAsia="ru-RU"/>
        </w:rPr>
        <w:t>_____________</w:t>
      </w:r>
      <w:r w:rsidRPr="00081E22">
        <w:rPr>
          <w:rFonts w:ascii="Arial" w:hAnsi="Arial" w:cs="Arial"/>
          <w:sz w:val="24"/>
          <w:szCs w:val="24"/>
          <w:lang w:eastAsia="ru-RU"/>
        </w:rPr>
        <w:t>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w:t>
      </w:r>
      <w:r w:rsidR="0075194C">
        <w:rPr>
          <w:rFonts w:ascii="Arial" w:hAnsi="Arial" w:cs="Arial"/>
          <w:sz w:val="24"/>
          <w:szCs w:val="24"/>
          <w:lang w:eastAsia="ru-RU"/>
        </w:rPr>
        <w:t>____</w:t>
      </w:r>
      <w:r w:rsidRPr="00081E22">
        <w:rPr>
          <w:rFonts w:ascii="Arial" w:hAnsi="Arial" w:cs="Arial"/>
          <w:sz w:val="24"/>
          <w:szCs w:val="24"/>
          <w:lang w:eastAsia="ru-RU"/>
        </w:rPr>
        <w:t>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(наименование и реквизиты нормативного правового акта)</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___________________________________________________________________________</w:t>
      </w:r>
      <w:r w:rsidR="0075194C">
        <w:rPr>
          <w:rFonts w:ascii="Arial" w:hAnsi="Arial" w:cs="Arial"/>
          <w:sz w:val="24"/>
          <w:szCs w:val="24"/>
          <w:lang w:eastAsia="ru-RU"/>
        </w:rPr>
        <w:t>_______________________________________________________________</w:t>
      </w:r>
      <w:r w:rsidRPr="00081E22">
        <w:rPr>
          <w:rFonts w:ascii="Arial" w:hAnsi="Arial" w:cs="Arial"/>
          <w:sz w:val="24"/>
          <w:szCs w:val="24"/>
          <w:lang w:eastAsia="ru-RU"/>
        </w:rPr>
        <w:t xml:space="preserve">, </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с одной стороны, и ________</w:t>
      </w:r>
      <w:r w:rsidR="0075194C">
        <w:rPr>
          <w:rFonts w:ascii="Arial" w:hAnsi="Arial" w:cs="Arial"/>
          <w:sz w:val="24"/>
          <w:szCs w:val="24"/>
          <w:lang w:eastAsia="ru-RU"/>
        </w:rPr>
        <w:t>_____</w:t>
      </w:r>
      <w:r w:rsidRPr="00081E22">
        <w:rPr>
          <w:rFonts w:ascii="Arial" w:hAnsi="Arial" w:cs="Arial"/>
          <w:sz w:val="24"/>
          <w:szCs w:val="24"/>
          <w:lang w:eastAsia="ru-RU"/>
        </w:rPr>
        <w:t>________________________________________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t>(наименование субъекта малого или среднего предпринимат</w:t>
      </w:r>
      <w:r w:rsidR="00D5755D">
        <w:rPr>
          <w:rFonts w:ascii="Arial" w:hAnsi="Arial" w:cs="Arial"/>
          <w:i/>
          <w:sz w:val="24"/>
          <w:szCs w:val="24"/>
          <w:lang w:eastAsia="ru-RU"/>
        </w:rPr>
        <w:t>ельства</w:t>
      </w:r>
      <w:r w:rsidRPr="00081E22">
        <w:rPr>
          <w:rFonts w:ascii="Arial" w:hAnsi="Arial" w:cs="Arial"/>
          <w:i/>
          <w:sz w:val="24"/>
          <w:szCs w:val="24"/>
          <w:lang w:eastAsia="ru-RU"/>
        </w:rPr>
        <w:t>)</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_____________</w:t>
      </w:r>
      <w:r w:rsidR="0075194C">
        <w:rPr>
          <w:rFonts w:ascii="Arial" w:hAnsi="Arial" w:cs="Arial"/>
          <w:sz w:val="24"/>
          <w:szCs w:val="24"/>
          <w:lang w:eastAsia="ru-RU"/>
        </w:rPr>
        <w:t>____</w:t>
      </w:r>
      <w:r w:rsidRPr="00081E22">
        <w:rPr>
          <w:rFonts w:ascii="Arial" w:hAnsi="Arial" w:cs="Arial"/>
          <w:sz w:val="24"/>
          <w:szCs w:val="24"/>
          <w:lang w:eastAsia="ru-RU"/>
        </w:rPr>
        <w:t>____________________________________________________,</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именуемого (ой) в дальнейшем «Получатель субсидии», в лице ___</w:t>
      </w:r>
      <w:r w:rsidR="0075194C">
        <w:rPr>
          <w:rFonts w:ascii="Arial" w:hAnsi="Arial" w:cs="Arial"/>
          <w:sz w:val="24"/>
          <w:szCs w:val="24"/>
          <w:lang w:eastAsia="ru-RU"/>
        </w:rPr>
        <w:t>_____</w:t>
      </w:r>
      <w:r w:rsidRPr="00081E22">
        <w:rPr>
          <w:rFonts w:ascii="Arial" w:hAnsi="Arial" w:cs="Arial"/>
          <w:sz w:val="24"/>
          <w:szCs w:val="24"/>
          <w:lang w:eastAsia="ru-RU"/>
        </w:rPr>
        <w:t>_______</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_________________________________________________________</w:t>
      </w:r>
      <w:r w:rsidR="0075194C">
        <w:rPr>
          <w:rFonts w:ascii="Arial" w:hAnsi="Arial" w:cs="Arial"/>
          <w:sz w:val="24"/>
          <w:szCs w:val="24"/>
          <w:lang w:eastAsia="ru-RU"/>
        </w:rPr>
        <w:t>______</w:t>
      </w:r>
      <w:r w:rsidRPr="00081E22">
        <w:rPr>
          <w:rFonts w:ascii="Arial" w:hAnsi="Arial" w:cs="Arial"/>
          <w:sz w:val="24"/>
          <w:szCs w:val="24"/>
          <w:lang w:eastAsia="ru-RU"/>
        </w:rPr>
        <w:t>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(должность, Ф.И.О.)</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Действующего (ей) на основании ____________________________</w:t>
      </w:r>
      <w:r w:rsidR="0075194C">
        <w:rPr>
          <w:rFonts w:ascii="Arial" w:hAnsi="Arial" w:cs="Arial"/>
          <w:sz w:val="24"/>
          <w:szCs w:val="24"/>
          <w:lang w:eastAsia="ru-RU"/>
        </w:rPr>
        <w:t>____</w:t>
      </w:r>
      <w:r w:rsidRPr="00081E22">
        <w:rPr>
          <w:rFonts w:ascii="Arial" w:hAnsi="Arial" w:cs="Arial"/>
          <w:sz w:val="24"/>
          <w:szCs w:val="24"/>
          <w:lang w:eastAsia="ru-RU"/>
        </w:rPr>
        <w:t>_________</w:t>
      </w:r>
    </w:p>
    <w:p w:rsidR="00B6678C" w:rsidRPr="00081E22" w:rsidRDefault="00B6678C" w:rsidP="00B6678C">
      <w:pPr>
        <w:jc w:val="both"/>
        <w:rPr>
          <w:rFonts w:ascii="Arial" w:hAnsi="Arial" w:cs="Arial"/>
          <w:i/>
          <w:sz w:val="24"/>
          <w:szCs w:val="24"/>
          <w:lang w:eastAsia="ru-RU"/>
        </w:rPr>
      </w:pP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r>
      <w:r w:rsidRPr="00081E22">
        <w:rPr>
          <w:rFonts w:ascii="Arial" w:hAnsi="Arial" w:cs="Arial"/>
          <w:i/>
          <w:sz w:val="24"/>
          <w:szCs w:val="24"/>
          <w:lang w:eastAsia="ru-RU"/>
        </w:rPr>
        <w:tab/>
        <w:t xml:space="preserve">(наименование </w:t>
      </w:r>
      <w:r w:rsidR="00D30DC7">
        <w:rPr>
          <w:rFonts w:ascii="Arial" w:hAnsi="Arial" w:cs="Arial"/>
          <w:i/>
          <w:sz w:val="24"/>
          <w:szCs w:val="24"/>
          <w:lang w:eastAsia="ru-RU"/>
        </w:rPr>
        <w:t>документа</w:t>
      </w:r>
      <w:r w:rsidRPr="00081E22">
        <w:rPr>
          <w:rFonts w:ascii="Arial" w:hAnsi="Arial" w:cs="Arial"/>
          <w:i/>
          <w:sz w:val="24"/>
          <w:szCs w:val="24"/>
          <w:lang w:eastAsia="ru-RU"/>
        </w:rPr>
        <w:t>)</w:t>
      </w:r>
    </w:p>
    <w:p w:rsidR="00B6678C" w:rsidRPr="00081E22" w:rsidRDefault="00B6678C" w:rsidP="00B6678C">
      <w:pPr>
        <w:jc w:val="both"/>
        <w:rPr>
          <w:rFonts w:ascii="Arial" w:hAnsi="Arial" w:cs="Arial"/>
          <w:sz w:val="24"/>
          <w:szCs w:val="24"/>
          <w:lang w:eastAsia="ru-RU"/>
        </w:rPr>
      </w:pPr>
      <w:r w:rsidRPr="00081E22">
        <w:rPr>
          <w:rFonts w:ascii="Arial" w:hAnsi="Arial" w:cs="Arial"/>
          <w:sz w:val="24"/>
          <w:szCs w:val="24"/>
          <w:lang w:eastAsia="ru-RU"/>
        </w:rPr>
        <w:t>с другой стороны, заключили настоящее соглашение о нижеследующем:</w:t>
      </w:r>
    </w:p>
    <w:p w:rsidR="00B6678C" w:rsidRPr="00081E22" w:rsidRDefault="00B6678C" w:rsidP="00B6678C">
      <w:pPr>
        <w:jc w:val="both"/>
        <w:rPr>
          <w:rFonts w:ascii="Arial" w:hAnsi="Arial" w:cs="Arial"/>
          <w:sz w:val="24"/>
          <w:szCs w:val="24"/>
          <w:lang w:eastAsia="ru-RU"/>
        </w:rPr>
      </w:pPr>
    </w:p>
    <w:p w:rsidR="00B6678C" w:rsidRPr="00081E22" w:rsidRDefault="00B6678C" w:rsidP="00580C24">
      <w:pPr>
        <w:numPr>
          <w:ilvl w:val="0"/>
          <w:numId w:val="9"/>
        </w:numPr>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Предмет соглашения.</w:t>
      </w:r>
    </w:p>
    <w:p w:rsidR="00B6678C" w:rsidRPr="00081E22" w:rsidRDefault="00B6678C" w:rsidP="00B6678C">
      <w:pPr>
        <w:ind w:left="1065"/>
        <w:rPr>
          <w:rFonts w:ascii="Arial" w:hAnsi="Arial" w:cs="Arial"/>
          <w:sz w:val="24"/>
          <w:szCs w:val="24"/>
          <w:lang w:eastAsia="ru-RU"/>
        </w:rPr>
      </w:pP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1.1. В соответствии с условиями настоящего соглашения Главный распорядитель</w:t>
      </w:r>
      <w:r w:rsidR="000A7C9A">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за счет средств местного бюджета предоставляет Получателю субсидии денежные средства в виде субсидии субъектам малого и среднего предпринимательства </w:t>
      </w:r>
      <w:r w:rsidR="00580C24">
        <w:rPr>
          <w:rFonts w:ascii="Arial" w:hAnsi="Arial" w:cs="Arial"/>
          <w:sz w:val="24"/>
          <w:szCs w:val="24"/>
          <w:lang w:eastAsia="ru-RU"/>
        </w:rPr>
        <w:t xml:space="preserve">на реализацию инвестиционных проектов в приоритетных отраслях </w:t>
      </w:r>
      <w:r w:rsidRPr="00081E22">
        <w:rPr>
          <w:rFonts w:ascii="Arial" w:hAnsi="Arial" w:cs="Arial"/>
          <w:sz w:val="24"/>
          <w:szCs w:val="24"/>
          <w:lang w:eastAsia="ru-RU"/>
        </w:rPr>
        <w:t>(далее- субсидия).</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1.2. Субсидирование осуществляется в форме компенсации части произведенных Получателем субсидии затрат, на основании постановления администрации </w:t>
      </w:r>
      <w:r>
        <w:rPr>
          <w:rFonts w:ascii="Arial" w:hAnsi="Arial" w:cs="Arial"/>
          <w:sz w:val="24"/>
          <w:szCs w:val="24"/>
          <w:lang w:eastAsia="ru-RU"/>
        </w:rPr>
        <w:t>Шуше</w:t>
      </w:r>
      <w:r w:rsidRPr="00081E22">
        <w:rPr>
          <w:rFonts w:ascii="Arial" w:hAnsi="Arial" w:cs="Arial"/>
          <w:sz w:val="24"/>
          <w:szCs w:val="24"/>
          <w:lang w:eastAsia="ru-RU"/>
        </w:rPr>
        <w:t>нского района №______ от ____________20__г.</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Размер субсидии и порядок ее выплаты.</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2.1. Субсидия в 20___ году предоставляется Получателю субсидии в размере______________(_____________________________________________</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t>(цифрами)</w:t>
      </w:r>
      <w:r w:rsidRPr="00081E22">
        <w:rPr>
          <w:rFonts w:ascii="Arial" w:hAnsi="Arial" w:cs="Arial"/>
          <w:sz w:val="24"/>
          <w:szCs w:val="24"/>
          <w:lang w:eastAsia="ru-RU"/>
        </w:rPr>
        <w:tab/>
      </w:r>
      <w:r w:rsidRPr="00081E22">
        <w:rPr>
          <w:rFonts w:ascii="Arial" w:hAnsi="Arial" w:cs="Arial"/>
          <w:sz w:val="24"/>
          <w:szCs w:val="24"/>
          <w:lang w:eastAsia="ru-RU"/>
        </w:rPr>
        <w:tab/>
      </w:r>
      <w:r w:rsidRPr="00081E22">
        <w:rPr>
          <w:rFonts w:ascii="Arial" w:hAnsi="Arial" w:cs="Arial"/>
          <w:sz w:val="24"/>
          <w:szCs w:val="24"/>
          <w:lang w:eastAsia="ru-RU"/>
        </w:rPr>
        <w:tab/>
        <w:t>(прописью)</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__________________________________________) рублей ______копеек.</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2.2. Субсидия выплачивается Главным распорядителем</w:t>
      </w:r>
      <w:r w:rsidR="000A7C9A">
        <w:rPr>
          <w:rFonts w:ascii="Arial" w:hAnsi="Arial" w:cs="Arial"/>
          <w:sz w:val="24"/>
          <w:szCs w:val="24"/>
          <w:lang w:eastAsia="ru-RU"/>
        </w:rPr>
        <w:t xml:space="preserve"> бюджетных средств </w:t>
      </w:r>
      <w:r w:rsidRPr="00081E22">
        <w:rPr>
          <w:rFonts w:ascii="Arial" w:hAnsi="Arial" w:cs="Arial"/>
          <w:sz w:val="24"/>
          <w:szCs w:val="24"/>
          <w:lang w:eastAsia="ru-RU"/>
        </w:rPr>
        <w:t xml:space="preserve">путем перечисления денежных средств на расчетный счет № ___________________ Получателя субсидии, открытый в </w:t>
      </w:r>
      <w:r w:rsidRPr="00081E22">
        <w:rPr>
          <w:rFonts w:ascii="Arial" w:hAnsi="Arial" w:cs="Arial"/>
          <w:sz w:val="24"/>
          <w:szCs w:val="24"/>
          <w:lang w:eastAsia="ru-RU"/>
        </w:rPr>
        <w:lastRenderedPageBreak/>
        <w:t>_________________________________________________________________, после перечисления денежных средств финанс</w:t>
      </w:r>
      <w:r>
        <w:rPr>
          <w:rFonts w:ascii="Arial" w:hAnsi="Arial" w:cs="Arial"/>
          <w:sz w:val="24"/>
          <w:szCs w:val="24"/>
          <w:lang w:eastAsia="ru-RU"/>
        </w:rPr>
        <w:t>овым управлением администрации Шуше</w:t>
      </w:r>
      <w:r w:rsidRPr="00081E22">
        <w:rPr>
          <w:rFonts w:ascii="Arial" w:hAnsi="Arial" w:cs="Arial"/>
          <w:sz w:val="24"/>
          <w:szCs w:val="24"/>
          <w:lang w:eastAsia="ru-RU"/>
        </w:rPr>
        <w:t>нского района на лицевой счет Главного распорядителя</w:t>
      </w:r>
      <w:r w:rsidR="000A7C9A">
        <w:rPr>
          <w:rFonts w:ascii="Arial" w:hAnsi="Arial" w:cs="Arial"/>
          <w:sz w:val="24"/>
          <w:szCs w:val="24"/>
          <w:lang w:eastAsia="ru-RU"/>
        </w:rPr>
        <w:t xml:space="preserve"> бюджетных средств</w:t>
      </w:r>
      <w:r w:rsidRPr="00081E22">
        <w:rPr>
          <w:rFonts w:ascii="Arial" w:hAnsi="Arial" w:cs="Arial"/>
          <w:sz w:val="24"/>
          <w:szCs w:val="24"/>
          <w:lang w:eastAsia="ru-RU"/>
        </w:rPr>
        <w:t>, открытый в Управлении федерального казначейства по Красноярскому краю.</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Права и обязанности сторон.</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3.1. Получатель субсидии обязуется:</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B6678C" w:rsidRPr="00081E22" w:rsidRDefault="00B6678C" w:rsidP="00B6678C">
      <w:pPr>
        <w:tabs>
          <w:tab w:val="left" w:pos="0"/>
        </w:tabs>
        <w:ind w:firstLine="709"/>
        <w:jc w:val="both"/>
        <w:rPr>
          <w:rFonts w:ascii="Arial" w:hAnsi="Arial" w:cs="Arial"/>
          <w:sz w:val="24"/>
          <w:szCs w:val="24"/>
          <w:lang w:eastAsia="ru-RU"/>
        </w:rPr>
      </w:pPr>
      <w:r w:rsidRPr="00081E22">
        <w:rPr>
          <w:rFonts w:ascii="Arial" w:hAnsi="Arial" w:cs="Arial"/>
          <w:sz w:val="24"/>
          <w:szCs w:val="24"/>
          <w:lang w:eastAsia="ru-RU"/>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3.1.3. Ежегодно в срок до 5 мая года, следующего за отчетным, в течение двух календарных лет после года получения субсидии, представлять в отдел экономического развития</w:t>
      </w:r>
      <w:r>
        <w:rPr>
          <w:rFonts w:ascii="Arial" w:hAnsi="Arial" w:cs="Arial"/>
          <w:sz w:val="24"/>
          <w:szCs w:val="24"/>
          <w:lang w:eastAsia="ru-RU"/>
        </w:rPr>
        <w:t xml:space="preserve"> и муниципального заказа</w:t>
      </w:r>
      <w:r w:rsidRPr="00081E22">
        <w:rPr>
          <w:rFonts w:ascii="Arial" w:hAnsi="Arial" w:cs="Arial"/>
          <w:sz w:val="24"/>
          <w:szCs w:val="24"/>
          <w:lang w:eastAsia="ru-RU"/>
        </w:rPr>
        <w:t xml:space="preserve"> администрации </w:t>
      </w:r>
      <w:r>
        <w:rPr>
          <w:rFonts w:ascii="Arial" w:hAnsi="Arial" w:cs="Arial"/>
          <w:sz w:val="24"/>
          <w:szCs w:val="24"/>
          <w:lang w:eastAsia="ru-RU"/>
        </w:rPr>
        <w:t>Шушенского</w:t>
      </w:r>
      <w:r w:rsidRPr="00081E22">
        <w:rPr>
          <w:rFonts w:ascii="Arial" w:hAnsi="Arial" w:cs="Arial"/>
          <w:sz w:val="24"/>
          <w:szCs w:val="24"/>
          <w:lang w:eastAsia="ru-RU"/>
        </w:rPr>
        <w:t xml:space="preserve"> района:</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показателях финансово-хозяйственной деятельности по форме приложения № 1 к соглашению;</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отчет о достижении результата предоставления субсидии и значений показателя результативности использования субсидии за соответствующий отчетный период (год) по форме приложения № 2 к соглашению с приложением подтверждающих документов.</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3.1.4. Обеспечить достижение следующих значений целевых показателей эффективности использования субсидии:</w:t>
      </w:r>
    </w:p>
    <w:p w:rsidR="00B6678C" w:rsidRPr="00081E22" w:rsidRDefault="00DD46B7" w:rsidP="00B6678C">
      <w:pPr>
        <w:widowControl w:val="0"/>
        <w:autoSpaceDE w:val="0"/>
        <w:autoSpaceDN w:val="0"/>
        <w:ind w:firstLine="709"/>
        <w:jc w:val="both"/>
        <w:rPr>
          <w:rFonts w:ascii="Arial" w:hAnsi="Arial" w:cs="Arial"/>
          <w:sz w:val="24"/>
          <w:szCs w:val="24"/>
          <w:lang w:eastAsia="ru-RU"/>
        </w:rPr>
      </w:pPr>
      <w:r>
        <w:rPr>
          <w:rFonts w:ascii="Arial" w:hAnsi="Arial" w:cs="Arial"/>
          <w:sz w:val="24"/>
          <w:szCs w:val="24"/>
          <w:lang w:eastAsia="ru-RU"/>
        </w:rPr>
        <w:t>- количество созданных</w:t>
      </w:r>
      <w:r w:rsidR="00B6678C" w:rsidRPr="00081E22">
        <w:rPr>
          <w:rFonts w:ascii="Arial" w:hAnsi="Arial" w:cs="Arial"/>
          <w:sz w:val="24"/>
          <w:szCs w:val="24"/>
          <w:lang w:eastAsia="ru-RU"/>
        </w:rPr>
        <w:t xml:space="preserve"> рабочих мест: ____</w:t>
      </w:r>
    </w:p>
    <w:p w:rsidR="00B6678C" w:rsidRPr="00081E22" w:rsidRDefault="00B6678C" w:rsidP="00B6678C">
      <w:pPr>
        <w:widowControl w:val="0"/>
        <w:autoSpaceDE w:val="0"/>
        <w:autoSpaceDN w:val="0"/>
        <w:ind w:firstLine="709"/>
        <w:jc w:val="both"/>
        <w:rPr>
          <w:rFonts w:ascii="Arial" w:hAnsi="Arial" w:cs="Arial"/>
          <w:sz w:val="24"/>
          <w:szCs w:val="24"/>
          <w:lang w:eastAsia="ru-RU"/>
        </w:rPr>
      </w:pPr>
      <w:r w:rsidRPr="00081E22">
        <w:rPr>
          <w:rFonts w:ascii="Arial" w:hAnsi="Arial" w:cs="Arial"/>
          <w:sz w:val="24"/>
          <w:szCs w:val="24"/>
          <w:lang w:eastAsia="ru-RU"/>
        </w:rPr>
        <w:t xml:space="preserve">- </w:t>
      </w:r>
      <w:r w:rsidR="00DD46B7">
        <w:rPr>
          <w:rFonts w:ascii="Arial" w:hAnsi="Arial" w:cs="Arial"/>
          <w:sz w:val="24"/>
          <w:szCs w:val="24"/>
          <w:lang w:eastAsia="ru-RU"/>
        </w:rPr>
        <w:t>объем привлеченных инвестиций</w:t>
      </w:r>
      <w:r w:rsidRPr="00081E22">
        <w:rPr>
          <w:rFonts w:ascii="Arial" w:hAnsi="Arial" w:cs="Arial"/>
          <w:sz w:val="24"/>
          <w:szCs w:val="24"/>
          <w:lang w:eastAsia="ru-RU"/>
        </w:rPr>
        <w:t>:___</w:t>
      </w:r>
    </w:p>
    <w:p w:rsidR="00B6678C" w:rsidRPr="00081E22" w:rsidRDefault="00B6678C" w:rsidP="00DF06CD">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При этом, получатель субсидии- субъект малого и среднего предпринимательства,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на 1 января года получения субсидии.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 а также не прекращать деятельность в течение 24 мес</w:t>
      </w:r>
      <w:r w:rsidR="00DF06CD">
        <w:rPr>
          <w:rFonts w:ascii="Arial" w:hAnsi="Arial" w:cs="Arial"/>
          <w:sz w:val="24"/>
          <w:szCs w:val="24"/>
          <w:lang w:eastAsia="ru-RU"/>
        </w:rPr>
        <w:t>яцев после получения субсидии.</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081E22">
        <w:rPr>
          <w:rFonts w:ascii="Arial" w:hAnsi="Arial" w:cs="Arial"/>
          <w:sz w:val="24"/>
          <w:szCs w:val="24"/>
          <w:lang w:eastAsia="ru-RU"/>
        </w:rPr>
        <w:br/>
        <w:t>за счет средств местного бюджета, полученных от получателя, средств иностран</w:t>
      </w:r>
      <w:r w:rsidRPr="00081E22">
        <w:rPr>
          <w:rFonts w:ascii="Arial" w:hAnsi="Arial" w:cs="Arial"/>
          <w:sz w:val="24"/>
          <w:szCs w:val="24"/>
          <w:lang w:eastAsia="ru-RU"/>
        </w:rPr>
        <w:lastRenderedPageBreak/>
        <w:t>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B6678C" w:rsidRPr="00081E22" w:rsidRDefault="00B6678C" w:rsidP="00B6678C">
      <w:pPr>
        <w:tabs>
          <w:tab w:val="left" w:pos="709"/>
        </w:tabs>
        <w:spacing w:before="40" w:after="40"/>
        <w:ind w:firstLine="709"/>
        <w:jc w:val="both"/>
        <w:rPr>
          <w:rFonts w:ascii="Arial" w:hAnsi="Arial" w:cs="Arial"/>
          <w:sz w:val="24"/>
          <w:szCs w:val="24"/>
          <w:lang w:eastAsia="ru-RU"/>
        </w:rPr>
      </w:pPr>
      <w:r w:rsidRPr="00081E22">
        <w:rPr>
          <w:rFonts w:ascii="Arial" w:hAnsi="Arial" w:cs="Arial"/>
          <w:sz w:val="24"/>
          <w:szCs w:val="24"/>
          <w:lang w:eastAsia="ru-RU"/>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 xml:space="preserve">3.3. Главный распорядитель </w:t>
      </w:r>
      <w:r w:rsidR="000D1BAB">
        <w:rPr>
          <w:rFonts w:ascii="Arial" w:hAnsi="Arial" w:cs="Arial"/>
          <w:sz w:val="24"/>
          <w:szCs w:val="24"/>
          <w:lang w:eastAsia="ru-RU"/>
        </w:rPr>
        <w:t xml:space="preserve">бюджетных средств </w:t>
      </w:r>
      <w:r w:rsidRPr="00081E22">
        <w:rPr>
          <w:rFonts w:ascii="Arial" w:hAnsi="Arial" w:cs="Arial"/>
          <w:sz w:val="24"/>
          <w:szCs w:val="24"/>
          <w:lang w:eastAsia="ru-RU"/>
        </w:rPr>
        <w:t>обязуется перечислить субсидию на расчетный счет Получателя субсидии в размере, указанном в п.2.1 настоящего соглашения.</w:t>
      </w:r>
    </w:p>
    <w:p w:rsidR="00B6678C" w:rsidRPr="00081E22" w:rsidRDefault="00B6678C" w:rsidP="00B6678C">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ab/>
        <w:t>3.4. Главный распорядитель</w:t>
      </w:r>
      <w:r w:rsidR="000A7C9A">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rsidR="00B6678C" w:rsidRPr="00081E22" w:rsidRDefault="00B6678C" w:rsidP="00B6678C">
      <w:pPr>
        <w:tabs>
          <w:tab w:val="left" w:pos="709"/>
        </w:tabs>
        <w:ind w:firstLine="567"/>
        <w:jc w:val="both"/>
        <w:rPr>
          <w:rFonts w:ascii="Arial" w:hAnsi="Arial" w:cs="Arial"/>
          <w:sz w:val="24"/>
          <w:szCs w:val="24"/>
          <w:lang w:eastAsia="ru-RU"/>
        </w:rPr>
      </w:pPr>
      <w:r w:rsidRPr="00081E22">
        <w:rPr>
          <w:rFonts w:ascii="Arial" w:hAnsi="Arial" w:cs="Arial"/>
          <w:sz w:val="24"/>
          <w:szCs w:val="24"/>
          <w:lang w:eastAsia="ru-RU"/>
        </w:rPr>
        <w:t>3.5. Получатель субсидии вправе обращаться к Главному распорядителю</w:t>
      </w:r>
      <w:r w:rsidR="000A7C9A">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Основания и порядок возврата субсидий.</w:t>
      </w:r>
    </w:p>
    <w:p w:rsidR="00B6678C" w:rsidRPr="00081E22" w:rsidRDefault="00B6678C" w:rsidP="001E59C5">
      <w:pPr>
        <w:tabs>
          <w:tab w:val="left" w:pos="709"/>
        </w:tabs>
        <w:ind w:left="1065"/>
        <w:jc w:val="both"/>
        <w:rPr>
          <w:rFonts w:ascii="Arial" w:hAnsi="Arial" w:cs="Arial"/>
          <w:b/>
          <w:sz w:val="24"/>
          <w:szCs w:val="24"/>
          <w:lang w:eastAsia="ru-RU"/>
        </w:rPr>
      </w:pPr>
    </w:p>
    <w:p w:rsidR="00B6678C" w:rsidRPr="00081E22" w:rsidRDefault="00B6678C" w:rsidP="001E59C5">
      <w:pPr>
        <w:tabs>
          <w:tab w:val="left" w:pos="709"/>
        </w:tabs>
        <w:jc w:val="both"/>
        <w:rPr>
          <w:rFonts w:ascii="Arial" w:hAnsi="Arial" w:cs="Arial"/>
          <w:sz w:val="24"/>
          <w:szCs w:val="24"/>
          <w:lang w:eastAsia="ru-RU"/>
        </w:rPr>
      </w:pPr>
      <w:r w:rsidRPr="00081E22">
        <w:rPr>
          <w:rFonts w:ascii="Arial" w:hAnsi="Arial" w:cs="Arial"/>
          <w:sz w:val="24"/>
          <w:szCs w:val="24"/>
          <w:lang w:eastAsia="ru-RU"/>
        </w:rPr>
        <w:tab/>
        <w:t>4.1. Возврат субсидии в полном объеме в местный бюджет осуществляется в случае:</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непредставления документов, указанных в пункте 3.1.3. настоящего соглашения;</w:t>
      </w:r>
    </w:p>
    <w:p w:rsidR="00B6678C" w:rsidRPr="00081E22" w:rsidRDefault="00B6678C" w:rsidP="001E59C5">
      <w:pPr>
        <w:numPr>
          <w:ilvl w:val="0"/>
          <w:numId w:val="8"/>
        </w:numPr>
        <w:tabs>
          <w:tab w:val="left" w:pos="0"/>
        </w:tabs>
        <w:spacing w:before="40" w:after="200"/>
        <w:ind w:left="0" w:firstLine="709"/>
        <w:jc w:val="both"/>
        <w:rPr>
          <w:rFonts w:ascii="Arial" w:hAnsi="Arial" w:cs="Arial"/>
          <w:sz w:val="24"/>
          <w:szCs w:val="24"/>
          <w:lang w:eastAsia="ru-RU"/>
        </w:rPr>
      </w:pPr>
      <w:r w:rsidRPr="00081E22">
        <w:rPr>
          <w:rFonts w:ascii="Arial" w:hAnsi="Arial" w:cs="Arial"/>
          <w:sz w:val="24"/>
          <w:szCs w:val="24"/>
          <w:lang w:eastAsia="ru-RU"/>
        </w:rPr>
        <w:t>обнаружения недостоверных сведений, представл</w:t>
      </w:r>
      <w:r w:rsidR="009A6CC2">
        <w:rPr>
          <w:rFonts w:ascii="Arial" w:hAnsi="Arial" w:cs="Arial"/>
          <w:sz w:val="24"/>
          <w:szCs w:val="24"/>
          <w:lang w:eastAsia="ru-RU"/>
        </w:rPr>
        <w:t>енных в администрацию Шушенского</w:t>
      </w:r>
      <w:r w:rsidRPr="00081E22">
        <w:rPr>
          <w:rFonts w:ascii="Arial" w:hAnsi="Arial" w:cs="Arial"/>
          <w:sz w:val="24"/>
          <w:szCs w:val="24"/>
          <w:lang w:eastAsia="ru-RU"/>
        </w:rPr>
        <w:t xml:space="preserve"> района в целях получения субсидий;</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получения сведений о принятия в отношении Получателя субсидии решения об оказании аналогичной поддержки;</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выявления факта нарушения Получателем субсидии условий, установленных при предоставлении субсидии;</w:t>
      </w:r>
    </w:p>
    <w:p w:rsidR="00B6678C" w:rsidRPr="00081E22" w:rsidRDefault="00B6678C" w:rsidP="001E59C5">
      <w:pPr>
        <w:numPr>
          <w:ilvl w:val="0"/>
          <w:numId w:val="8"/>
        </w:numPr>
        <w:tabs>
          <w:tab w:val="left" w:pos="0"/>
        </w:tabs>
        <w:spacing w:after="200"/>
        <w:ind w:left="0" w:firstLine="709"/>
        <w:jc w:val="both"/>
        <w:rPr>
          <w:rFonts w:ascii="Arial" w:hAnsi="Arial" w:cs="Arial"/>
          <w:sz w:val="24"/>
          <w:szCs w:val="24"/>
          <w:lang w:eastAsia="ru-RU"/>
        </w:rPr>
      </w:pPr>
      <w:r w:rsidRPr="00081E22">
        <w:rPr>
          <w:rFonts w:ascii="Arial" w:hAnsi="Arial" w:cs="Arial"/>
          <w:sz w:val="24"/>
          <w:szCs w:val="24"/>
          <w:lang w:eastAsia="ru-RU"/>
        </w:rPr>
        <w:t>не достижения Получателем субсидии показателей эффективности использования субсидии, указанных в пункте 3.1.4. настоящего соглашения.</w:t>
      </w:r>
    </w:p>
    <w:p w:rsidR="00B6678C" w:rsidRPr="00081E22" w:rsidRDefault="00B6678C" w:rsidP="001E59C5">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lastRenderedPageBreak/>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Ответственность сторон.</w:t>
      </w:r>
    </w:p>
    <w:p w:rsidR="00B6678C" w:rsidRPr="00081E22" w:rsidRDefault="00B6678C" w:rsidP="00DD46B7">
      <w:pPr>
        <w:tabs>
          <w:tab w:val="left" w:pos="709"/>
        </w:tabs>
        <w:ind w:left="1065"/>
        <w:jc w:val="both"/>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B6678C" w:rsidRPr="00081E22" w:rsidRDefault="00B6678C" w:rsidP="00B6678C">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Срок действия соглашения.</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6.1. Настоящее соглашение вступает в силу с момента его подписания и действует до 31 декабря 20___ года при условии полного исполнения обязательств сторонами.</w:t>
      </w:r>
    </w:p>
    <w:p w:rsidR="00B6678C" w:rsidRPr="00081E22" w:rsidRDefault="00B6678C" w:rsidP="00DD46B7">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spacing w:line="276" w:lineRule="auto"/>
        <w:jc w:val="center"/>
        <w:rPr>
          <w:rFonts w:ascii="Arial" w:hAnsi="Arial" w:cs="Arial"/>
          <w:sz w:val="24"/>
          <w:szCs w:val="24"/>
          <w:lang w:eastAsia="ru-RU"/>
        </w:rPr>
      </w:pPr>
      <w:r w:rsidRPr="00081E22">
        <w:rPr>
          <w:rFonts w:ascii="Arial" w:hAnsi="Arial" w:cs="Arial"/>
          <w:sz w:val="24"/>
          <w:szCs w:val="24"/>
          <w:lang w:eastAsia="ru-RU"/>
        </w:rPr>
        <w:t>Разрешение споров.</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jc w:val="both"/>
        <w:rPr>
          <w:rFonts w:ascii="Arial" w:hAnsi="Arial" w:cs="Arial"/>
          <w:sz w:val="24"/>
          <w:szCs w:val="24"/>
          <w:lang w:eastAsia="ru-RU"/>
        </w:rPr>
      </w:pPr>
      <w:r w:rsidRPr="00081E22">
        <w:rPr>
          <w:rFonts w:ascii="Arial" w:hAnsi="Arial" w:cs="Arial"/>
          <w:sz w:val="24"/>
          <w:szCs w:val="24"/>
          <w:lang w:eastAsia="ru-RU"/>
        </w:rPr>
        <w:tab/>
        <w:t>7.1. В случае возникновения споров и разногласий по настоящему соглашению, стороны принимают меры к их разрешению путем переговоров.</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B6678C" w:rsidRPr="00081E22" w:rsidRDefault="00B6678C" w:rsidP="00DD46B7">
      <w:pPr>
        <w:tabs>
          <w:tab w:val="left" w:pos="709"/>
        </w:tabs>
        <w:jc w:val="both"/>
        <w:rPr>
          <w:rFonts w:ascii="Arial" w:hAnsi="Arial" w:cs="Arial"/>
          <w:sz w:val="24"/>
          <w:szCs w:val="24"/>
          <w:lang w:eastAsia="ru-RU"/>
        </w:rPr>
      </w:pPr>
    </w:p>
    <w:p w:rsidR="00B6678C" w:rsidRPr="00081E22" w:rsidRDefault="00B6678C" w:rsidP="00DD46B7">
      <w:pPr>
        <w:numPr>
          <w:ilvl w:val="0"/>
          <w:numId w:val="9"/>
        </w:numPr>
        <w:tabs>
          <w:tab w:val="left" w:pos="709"/>
        </w:tabs>
        <w:jc w:val="center"/>
        <w:rPr>
          <w:rFonts w:ascii="Arial" w:hAnsi="Arial" w:cs="Arial"/>
          <w:sz w:val="24"/>
          <w:szCs w:val="24"/>
          <w:lang w:eastAsia="ru-RU"/>
        </w:rPr>
      </w:pPr>
      <w:r w:rsidRPr="00081E22">
        <w:rPr>
          <w:rFonts w:ascii="Arial" w:hAnsi="Arial" w:cs="Arial"/>
          <w:sz w:val="24"/>
          <w:szCs w:val="24"/>
          <w:lang w:eastAsia="ru-RU"/>
        </w:rPr>
        <w:t>Заключительные положения.</w:t>
      </w:r>
    </w:p>
    <w:p w:rsidR="00B6678C" w:rsidRPr="00081E22" w:rsidRDefault="00B6678C" w:rsidP="00DD46B7">
      <w:pPr>
        <w:tabs>
          <w:tab w:val="left" w:pos="709"/>
        </w:tabs>
        <w:ind w:left="1065"/>
        <w:rPr>
          <w:rFonts w:ascii="Arial" w:hAnsi="Arial" w:cs="Arial"/>
          <w:sz w:val="24"/>
          <w:szCs w:val="24"/>
          <w:lang w:eastAsia="ru-RU"/>
        </w:rPr>
      </w:pPr>
    </w:p>
    <w:p w:rsidR="00B6678C" w:rsidRPr="00081E22" w:rsidRDefault="00B6678C" w:rsidP="00DD46B7">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w:t>
      </w:r>
      <w:r w:rsidR="000A7C9A">
        <w:rPr>
          <w:rFonts w:ascii="Arial" w:hAnsi="Arial" w:cs="Arial"/>
          <w:sz w:val="24"/>
          <w:szCs w:val="24"/>
          <w:lang w:eastAsia="ru-RU"/>
        </w:rPr>
        <w:t xml:space="preserve"> бюджетных средств</w:t>
      </w:r>
      <w:r w:rsidRPr="00081E22">
        <w:rPr>
          <w:rFonts w:ascii="Arial" w:hAnsi="Arial" w:cs="Arial"/>
          <w:sz w:val="24"/>
          <w:szCs w:val="24"/>
          <w:lang w:eastAsia="ru-RU"/>
        </w:rPr>
        <w:t xml:space="preserve">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8.2. Во всем остальном, что не предусмотрено настоящим соглашением, стороны руководствуются законодательством Российской Федерации.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B6678C" w:rsidRPr="00081E22" w:rsidRDefault="00B6678C" w:rsidP="00B6678C">
      <w:pPr>
        <w:tabs>
          <w:tab w:val="left" w:pos="709"/>
        </w:tabs>
        <w:ind w:firstLine="709"/>
        <w:jc w:val="both"/>
        <w:rPr>
          <w:rFonts w:ascii="Arial" w:hAnsi="Arial" w:cs="Arial"/>
          <w:sz w:val="24"/>
          <w:szCs w:val="24"/>
          <w:lang w:eastAsia="ru-RU"/>
        </w:rPr>
      </w:pPr>
      <w:r w:rsidRPr="00081E22">
        <w:rPr>
          <w:rFonts w:ascii="Arial" w:hAnsi="Arial" w:cs="Arial"/>
          <w:sz w:val="24"/>
          <w:szCs w:val="24"/>
          <w:lang w:eastAsia="ru-RU"/>
        </w:rPr>
        <w:t>8.5. Настоящее соглашение составлено в двух экземплярах, имеющих равную юридическую силу, по одному для каждой из сторон.</w:t>
      </w:r>
    </w:p>
    <w:p w:rsidR="00B6678C" w:rsidRPr="00081E22" w:rsidRDefault="00B6678C" w:rsidP="00B6678C">
      <w:pPr>
        <w:tabs>
          <w:tab w:val="left" w:pos="709"/>
        </w:tabs>
        <w:jc w:val="both"/>
        <w:rPr>
          <w:rFonts w:ascii="Arial" w:hAnsi="Arial" w:cs="Arial"/>
          <w:sz w:val="24"/>
          <w:szCs w:val="24"/>
          <w:lang w:eastAsia="ru-RU"/>
        </w:rPr>
      </w:pPr>
      <w:r w:rsidRPr="00081E22">
        <w:rPr>
          <w:rFonts w:ascii="Arial" w:hAnsi="Arial" w:cs="Arial"/>
          <w:sz w:val="24"/>
          <w:szCs w:val="24"/>
          <w:lang w:eastAsia="ru-RU"/>
        </w:rPr>
        <w:tab/>
      </w:r>
      <w:r w:rsidRPr="00081E22">
        <w:rPr>
          <w:rFonts w:ascii="Arial" w:hAnsi="Arial" w:cs="Arial"/>
          <w:sz w:val="24"/>
          <w:szCs w:val="24"/>
          <w:lang w:eastAsia="ru-RU"/>
        </w:rPr>
        <w:tab/>
      </w:r>
    </w:p>
    <w:p w:rsidR="00B6678C" w:rsidRPr="00081E22" w:rsidRDefault="00B6678C" w:rsidP="00580C24">
      <w:pPr>
        <w:numPr>
          <w:ilvl w:val="0"/>
          <w:numId w:val="9"/>
        </w:numPr>
        <w:tabs>
          <w:tab w:val="left" w:pos="709"/>
        </w:tabs>
        <w:spacing w:after="200" w:line="276" w:lineRule="auto"/>
        <w:jc w:val="center"/>
        <w:rPr>
          <w:rFonts w:ascii="Arial" w:hAnsi="Arial" w:cs="Arial"/>
          <w:sz w:val="24"/>
          <w:szCs w:val="24"/>
          <w:lang w:eastAsia="ru-RU"/>
        </w:rPr>
      </w:pPr>
      <w:r w:rsidRPr="00081E22">
        <w:rPr>
          <w:rFonts w:ascii="Arial" w:hAnsi="Arial" w:cs="Arial"/>
          <w:sz w:val="24"/>
          <w:szCs w:val="24"/>
          <w:lang w:eastAsia="ru-RU"/>
        </w:rPr>
        <w:t>Юридические адреса и платежные реквизиты сторон:</w:t>
      </w:r>
    </w:p>
    <w:p w:rsidR="00B6678C" w:rsidRPr="00081E22" w:rsidRDefault="00B6678C" w:rsidP="00B6678C">
      <w:pPr>
        <w:tabs>
          <w:tab w:val="left" w:pos="709"/>
        </w:tabs>
        <w:jc w:val="both"/>
        <w:rPr>
          <w:rFonts w:ascii="Arial" w:hAnsi="Arial" w:cs="Arial"/>
          <w:sz w:val="24"/>
          <w:szCs w:val="24"/>
          <w:lang w:eastAsia="ru-RU"/>
        </w:rPr>
      </w:pPr>
    </w:p>
    <w:tbl>
      <w:tblPr>
        <w:tblW w:w="9570" w:type="dxa"/>
        <w:tblLook w:val="04A0" w:firstRow="1" w:lastRow="0" w:firstColumn="1" w:lastColumn="0" w:noHBand="0" w:noVBand="1"/>
      </w:tblPr>
      <w:tblGrid>
        <w:gridCol w:w="4888"/>
        <w:gridCol w:w="4888"/>
      </w:tblGrid>
      <w:tr w:rsidR="00B6678C" w:rsidRPr="00081E22" w:rsidTr="00754653">
        <w:tc>
          <w:tcPr>
            <w:tcW w:w="4785" w:type="dxa"/>
          </w:tcPr>
          <w:p w:rsidR="00FA564C"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Главный распорядитель</w:t>
            </w:r>
            <w:r w:rsidR="00FA564C">
              <w:rPr>
                <w:rFonts w:ascii="Arial" w:hAnsi="Arial" w:cs="Arial"/>
                <w:sz w:val="24"/>
                <w:szCs w:val="24"/>
                <w:lang w:eastAsia="ru-RU"/>
              </w:rPr>
              <w:t xml:space="preserve"> </w:t>
            </w:r>
          </w:p>
          <w:p w:rsidR="00B6678C" w:rsidRDefault="00FA564C" w:rsidP="00754653">
            <w:pPr>
              <w:tabs>
                <w:tab w:val="left" w:pos="709"/>
              </w:tabs>
              <w:rPr>
                <w:rFonts w:ascii="Arial" w:hAnsi="Arial" w:cs="Arial"/>
                <w:sz w:val="24"/>
                <w:szCs w:val="24"/>
                <w:lang w:eastAsia="ru-RU"/>
              </w:rPr>
            </w:pPr>
            <w:r>
              <w:rPr>
                <w:rFonts w:ascii="Arial" w:hAnsi="Arial" w:cs="Arial"/>
                <w:sz w:val="24"/>
                <w:szCs w:val="24"/>
                <w:lang w:eastAsia="ru-RU"/>
              </w:rPr>
              <w:t>бюджетных средств</w:t>
            </w:r>
            <w:r w:rsidR="00B6678C" w:rsidRPr="00081E22">
              <w:rPr>
                <w:rFonts w:ascii="Arial" w:hAnsi="Arial" w:cs="Arial"/>
                <w:sz w:val="24"/>
                <w:szCs w:val="24"/>
                <w:lang w:eastAsia="ru-RU"/>
              </w:rPr>
              <w:t>:</w:t>
            </w:r>
          </w:p>
          <w:p w:rsidR="00FA564C" w:rsidRPr="00081E22" w:rsidRDefault="00FA564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ОГРН 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c>
          <w:tcPr>
            <w:tcW w:w="4785" w:type="dxa"/>
          </w:tcPr>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lastRenderedPageBreak/>
              <w:t>Получатель субсидии:</w:t>
            </w:r>
          </w:p>
          <w:p w:rsidR="00B6678C" w:rsidRDefault="00B6678C" w:rsidP="00754653">
            <w:pPr>
              <w:tabs>
                <w:tab w:val="left" w:pos="709"/>
              </w:tabs>
              <w:rPr>
                <w:rFonts w:ascii="Arial" w:hAnsi="Arial" w:cs="Arial"/>
                <w:sz w:val="24"/>
                <w:szCs w:val="24"/>
                <w:lang w:eastAsia="ru-RU"/>
              </w:rPr>
            </w:pPr>
          </w:p>
          <w:p w:rsidR="00FA564C" w:rsidRPr="00081E22" w:rsidRDefault="00FA564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Юридический адрес:</w:t>
            </w:r>
          </w:p>
          <w:p w:rsidR="00B6678C" w:rsidRPr="00081E22" w:rsidRDefault="00B6678C" w:rsidP="00754653">
            <w:pPr>
              <w:tabs>
                <w:tab w:val="left" w:pos="709"/>
              </w:tabs>
              <w:rPr>
                <w:rFonts w:ascii="Arial" w:hAnsi="Arial" w:cs="Arial"/>
                <w:sz w:val="24"/>
                <w:szCs w:val="24"/>
                <w:lang w:eastAsia="ru-RU"/>
              </w:rPr>
            </w:pP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ИНН/КПП_______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ОГРН/ОГРНИП 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 xml:space="preserve">Банковские реквизиты: </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Р/с ___________________________________ Наименование банка ___________________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ИНН______________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КПП______________</w:t>
            </w:r>
          </w:p>
          <w:p w:rsidR="00B6678C" w:rsidRPr="00081E22" w:rsidRDefault="00B6678C" w:rsidP="00754653">
            <w:pPr>
              <w:tabs>
                <w:tab w:val="left" w:pos="709"/>
              </w:tabs>
              <w:rPr>
                <w:rFonts w:ascii="Arial" w:hAnsi="Arial" w:cs="Arial"/>
                <w:sz w:val="24"/>
                <w:szCs w:val="24"/>
                <w:lang w:eastAsia="ru-RU"/>
              </w:rPr>
            </w:pPr>
            <w:r w:rsidRPr="00081E22">
              <w:rPr>
                <w:rFonts w:ascii="Arial" w:hAnsi="Arial" w:cs="Arial"/>
                <w:sz w:val="24"/>
                <w:szCs w:val="24"/>
                <w:lang w:eastAsia="ru-RU"/>
              </w:rPr>
              <w:t>БИК______________</w:t>
            </w:r>
          </w:p>
        </w:tc>
      </w:tr>
    </w:tbl>
    <w:p w:rsidR="00B6678C" w:rsidRPr="00081E22" w:rsidRDefault="00B6678C" w:rsidP="00B6678C">
      <w:pPr>
        <w:widowControl w:val="0"/>
        <w:autoSpaceDE w:val="0"/>
        <w:autoSpaceDN w:val="0"/>
        <w:ind w:firstLine="540"/>
        <w:rPr>
          <w:rFonts w:ascii="Arial" w:hAnsi="Arial" w:cs="Arial"/>
          <w:sz w:val="24"/>
          <w:szCs w:val="24"/>
          <w:lang w:eastAsia="ru-RU"/>
        </w:rPr>
      </w:pPr>
    </w:p>
    <w:p w:rsidR="00B6678C" w:rsidRPr="00081E22" w:rsidRDefault="00580C24" w:rsidP="00B6678C">
      <w:pPr>
        <w:widowControl w:val="0"/>
        <w:autoSpaceDE w:val="0"/>
        <w:autoSpaceDN w:val="0"/>
        <w:jc w:val="center"/>
        <w:rPr>
          <w:rFonts w:ascii="Arial" w:hAnsi="Arial" w:cs="Arial"/>
          <w:sz w:val="24"/>
          <w:szCs w:val="24"/>
          <w:lang w:eastAsia="ru-RU"/>
        </w:rPr>
      </w:pPr>
      <w:r>
        <w:rPr>
          <w:rFonts w:ascii="Arial" w:hAnsi="Arial" w:cs="Arial"/>
          <w:sz w:val="24"/>
          <w:szCs w:val="24"/>
          <w:lang w:eastAsia="ru-RU"/>
        </w:rPr>
        <w:t xml:space="preserve">10 </w:t>
      </w:r>
      <w:r w:rsidR="00B6678C" w:rsidRPr="00081E22">
        <w:rPr>
          <w:rFonts w:ascii="Arial" w:hAnsi="Arial" w:cs="Arial"/>
          <w:sz w:val="24"/>
          <w:szCs w:val="24"/>
          <w:lang w:eastAsia="ru-RU"/>
        </w:rPr>
        <w:t>. Подписи Сторон</w:t>
      </w:r>
    </w:p>
    <w:p w:rsidR="00B6678C" w:rsidRPr="00081E22" w:rsidRDefault="00B6678C" w:rsidP="00B6678C">
      <w:pPr>
        <w:widowControl w:val="0"/>
        <w:autoSpaceDE w:val="0"/>
        <w:autoSpaceDN w:val="0"/>
        <w:jc w:val="center"/>
        <w:rPr>
          <w:rFonts w:ascii="Arial" w:hAnsi="Arial" w:cs="Arial"/>
          <w:sz w:val="24"/>
          <w:szCs w:val="24"/>
          <w:lang w:eastAsia="ru-RU"/>
        </w:rPr>
      </w:pPr>
    </w:p>
    <w:tbl>
      <w:tblPr>
        <w:tblW w:w="9651" w:type="dxa"/>
        <w:tblLook w:val="04A0" w:firstRow="1" w:lastRow="0" w:firstColumn="1" w:lastColumn="0" w:noHBand="0" w:noVBand="1"/>
      </w:tblPr>
      <w:tblGrid>
        <w:gridCol w:w="4545"/>
        <w:gridCol w:w="5106"/>
      </w:tblGrid>
      <w:tr w:rsidR="00B6678C" w:rsidRPr="00081E22" w:rsidTr="00754653">
        <w:trPr>
          <w:trHeight w:val="2067"/>
        </w:trPr>
        <w:tc>
          <w:tcPr>
            <w:tcW w:w="4545" w:type="dxa"/>
            <w:shd w:val="clear" w:color="auto" w:fill="auto"/>
          </w:tcPr>
          <w:p w:rsidR="00B6678C" w:rsidRPr="00081E22" w:rsidRDefault="00B6678C" w:rsidP="00754653">
            <w:pPr>
              <w:widowControl w:val="0"/>
              <w:autoSpaceDE w:val="0"/>
              <w:autoSpaceDN w:val="0"/>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Глава </w:t>
            </w:r>
            <w:r w:rsidRPr="00754653">
              <w:rPr>
                <w:rFonts w:ascii="Arial" w:eastAsia="Calibri" w:hAnsi="Arial" w:cs="Arial"/>
                <w:sz w:val="24"/>
                <w:szCs w:val="24"/>
                <w:lang w:eastAsia="ru-RU"/>
              </w:rPr>
              <w:t>Шушенс</w:t>
            </w:r>
            <w:r w:rsidRPr="00081E22">
              <w:rPr>
                <w:rFonts w:ascii="Arial" w:eastAsia="Calibri" w:hAnsi="Arial" w:cs="Arial"/>
                <w:sz w:val="24"/>
                <w:szCs w:val="24"/>
                <w:lang w:eastAsia="ru-RU"/>
              </w:rPr>
              <w:t>кого района</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p>
          <w:p w:rsidR="00B6678C" w:rsidRPr="00081E22" w:rsidRDefault="00B6678C" w:rsidP="00754653">
            <w:pPr>
              <w:widowControl w:val="0"/>
              <w:autoSpaceDE w:val="0"/>
              <w:autoSpaceDN w:val="0"/>
              <w:ind w:right="172"/>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B6678C" w:rsidRPr="00081E22" w:rsidRDefault="00B6678C" w:rsidP="00754653">
            <w:pPr>
              <w:widowControl w:val="0"/>
              <w:autoSpaceDE w:val="0"/>
              <w:autoSpaceDN w:val="0"/>
              <w:ind w:right="314"/>
              <w:jc w:val="both"/>
              <w:rPr>
                <w:rFonts w:ascii="Arial" w:eastAsia="Calibri" w:hAnsi="Arial" w:cs="Arial"/>
                <w:sz w:val="24"/>
                <w:szCs w:val="24"/>
                <w:lang w:eastAsia="ru-RU"/>
              </w:rPr>
            </w:pPr>
            <w:r w:rsidRPr="00081E22">
              <w:rPr>
                <w:rFonts w:ascii="Arial" w:eastAsia="Calibri" w:hAnsi="Arial" w:cs="Arial"/>
                <w:sz w:val="24"/>
                <w:szCs w:val="24"/>
                <w:lang w:eastAsia="ru-RU"/>
              </w:rPr>
              <w:t>МП</w:t>
            </w:r>
          </w:p>
        </w:tc>
        <w:tc>
          <w:tcPr>
            <w:tcW w:w="5106" w:type="dxa"/>
            <w:shd w:val="clear" w:color="auto" w:fill="auto"/>
          </w:tcPr>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_________________/_____________</w:t>
            </w:r>
          </w:p>
          <w:p w:rsidR="00B6678C" w:rsidRPr="00081E22"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 xml:space="preserve">          (подпись)</w:t>
            </w:r>
          </w:p>
          <w:p w:rsidR="00B6678C" w:rsidRDefault="00B6678C" w:rsidP="00754653">
            <w:pPr>
              <w:widowControl w:val="0"/>
              <w:autoSpaceDE w:val="0"/>
              <w:autoSpaceDN w:val="0"/>
              <w:ind w:left="312" w:firstLine="13"/>
              <w:jc w:val="both"/>
              <w:rPr>
                <w:rFonts w:ascii="Arial" w:eastAsia="Calibri" w:hAnsi="Arial" w:cs="Arial"/>
                <w:sz w:val="24"/>
                <w:szCs w:val="24"/>
                <w:lang w:eastAsia="ru-RU"/>
              </w:rPr>
            </w:pPr>
            <w:r w:rsidRPr="00081E22">
              <w:rPr>
                <w:rFonts w:ascii="Arial" w:eastAsia="Calibri" w:hAnsi="Arial" w:cs="Arial"/>
                <w:sz w:val="24"/>
                <w:szCs w:val="24"/>
                <w:lang w:eastAsia="ru-RU"/>
              </w:rPr>
              <w:t>МП</w:t>
            </w:r>
          </w:p>
          <w:p w:rsidR="00DF06CD" w:rsidRDefault="00DF06CD" w:rsidP="00754653">
            <w:pPr>
              <w:widowControl w:val="0"/>
              <w:autoSpaceDE w:val="0"/>
              <w:autoSpaceDN w:val="0"/>
              <w:ind w:left="312" w:firstLine="13"/>
              <w:jc w:val="both"/>
              <w:rPr>
                <w:rFonts w:ascii="Arial" w:eastAsia="Calibri" w:hAnsi="Arial" w:cs="Arial"/>
                <w:sz w:val="24"/>
                <w:szCs w:val="24"/>
                <w:lang w:eastAsia="ru-RU"/>
              </w:rPr>
            </w:pPr>
          </w:p>
          <w:p w:rsidR="00DF06CD" w:rsidRDefault="00DF06CD" w:rsidP="00754653">
            <w:pPr>
              <w:widowControl w:val="0"/>
              <w:autoSpaceDE w:val="0"/>
              <w:autoSpaceDN w:val="0"/>
              <w:ind w:left="312" w:firstLine="13"/>
              <w:jc w:val="both"/>
              <w:rPr>
                <w:rFonts w:ascii="Arial" w:eastAsia="Calibri" w:hAnsi="Arial" w:cs="Arial"/>
                <w:sz w:val="24"/>
                <w:szCs w:val="24"/>
                <w:lang w:eastAsia="ru-RU"/>
              </w:rPr>
            </w:pPr>
          </w:p>
          <w:p w:rsidR="00DF06CD" w:rsidRPr="00081E22" w:rsidRDefault="00DF06CD" w:rsidP="00754653">
            <w:pPr>
              <w:widowControl w:val="0"/>
              <w:autoSpaceDE w:val="0"/>
              <w:autoSpaceDN w:val="0"/>
              <w:ind w:left="312" w:firstLine="13"/>
              <w:jc w:val="both"/>
              <w:rPr>
                <w:rFonts w:ascii="Arial" w:eastAsia="Calibri" w:hAnsi="Arial" w:cs="Arial"/>
                <w:sz w:val="24"/>
                <w:szCs w:val="24"/>
                <w:lang w:eastAsia="ru-RU"/>
              </w:rPr>
            </w:pPr>
          </w:p>
        </w:tc>
      </w:tr>
    </w:tbl>
    <w:p w:rsidR="00B6678C" w:rsidRDefault="00B6678C" w:rsidP="00B6678C">
      <w:pPr>
        <w:autoSpaceDE w:val="0"/>
        <w:spacing w:before="120"/>
        <w:rPr>
          <w:rFonts w:ascii="Arial" w:hAnsi="Arial" w:cs="Arial"/>
          <w:sz w:val="24"/>
          <w:szCs w:val="24"/>
        </w:rPr>
      </w:pPr>
    </w:p>
    <w:p w:rsidR="00B6678C" w:rsidRDefault="00B6678C">
      <w:pPr>
        <w:autoSpaceDE w:val="0"/>
        <w:spacing w:before="120"/>
      </w:pPr>
    </w:p>
    <w:p w:rsidR="00754653" w:rsidRDefault="00754653">
      <w:pPr>
        <w:autoSpaceDE w:val="0"/>
        <w:spacing w:before="120"/>
      </w:pPr>
      <w:r>
        <w:rPr>
          <w:sz w:val="24"/>
          <w:szCs w:val="24"/>
        </w:rPr>
        <w:t xml:space="preserve">   </w:t>
      </w:r>
    </w:p>
    <w:p w:rsidR="00DF06CD" w:rsidRDefault="00DF06CD" w:rsidP="0075194C">
      <w:pPr>
        <w:pStyle w:val="aff"/>
        <w:ind w:left="4678"/>
      </w:pPr>
      <w:r>
        <w:rPr>
          <w:rFonts w:ascii="Arial" w:hAnsi="Arial" w:cs="Arial"/>
          <w:sz w:val="24"/>
          <w:szCs w:val="24"/>
        </w:rPr>
        <w:t xml:space="preserve">Приложение № 1 </w:t>
      </w:r>
    </w:p>
    <w:p w:rsidR="00DF06CD" w:rsidRDefault="00DF06CD" w:rsidP="0075194C">
      <w:pPr>
        <w:pStyle w:val="aff"/>
        <w:ind w:left="4678"/>
      </w:pPr>
      <w:r>
        <w:rPr>
          <w:rFonts w:ascii="Arial" w:hAnsi="Arial" w:cs="Arial"/>
          <w:sz w:val="24"/>
          <w:szCs w:val="24"/>
        </w:rPr>
        <w:t>к соглашению № ____ от ____ ____ ____</w:t>
      </w:r>
    </w:p>
    <w:p w:rsidR="00DF06CD" w:rsidRDefault="00DF06CD" w:rsidP="00DF06CD">
      <w:pPr>
        <w:pStyle w:val="aff"/>
        <w:jc w:val="right"/>
        <w:rPr>
          <w:rFonts w:ascii="Arial" w:hAnsi="Arial" w:cs="Arial"/>
          <w:sz w:val="24"/>
          <w:szCs w:val="24"/>
        </w:rPr>
      </w:pPr>
    </w:p>
    <w:p w:rsidR="00DF06CD" w:rsidRDefault="00DF06CD" w:rsidP="00DF06CD">
      <w:pPr>
        <w:widowControl w:val="0"/>
        <w:autoSpaceDE w:val="0"/>
        <w:jc w:val="both"/>
        <w:rPr>
          <w:rFonts w:ascii="Arial" w:hAnsi="Arial" w:cs="Arial"/>
          <w:sz w:val="28"/>
          <w:szCs w:val="28"/>
        </w:rPr>
      </w:pPr>
    </w:p>
    <w:p w:rsidR="00DF06CD" w:rsidRDefault="00DF06CD" w:rsidP="00DF06CD">
      <w:pPr>
        <w:widowControl w:val="0"/>
        <w:autoSpaceDE w:val="0"/>
        <w:jc w:val="both"/>
        <w:rPr>
          <w:sz w:val="28"/>
          <w:szCs w:val="28"/>
        </w:rPr>
      </w:pPr>
    </w:p>
    <w:p w:rsidR="00DF06CD" w:rsidRDefault="00DF06CD" w:rsidP="00DF06CD">
      <w:pPr>
        <w:widowControl w:val="0"/>
        <w:autoSpaceDE w:val="0"/>
        <w:jc w:val="center"/>
      </w:pPr>
      <w:r>
        <w:rPr>
          <w:rFonts w:ascii="Arial" w:hAnsi="Arial" w:cs="Arial"/>
          <w:sz w:val="24"/>
          <w:szCs w:val="24"/>
        </w:rPr>
        <w:t>Отчет о показателях финансово-хозяйственной деятельности</w:t>
      </w:r>
    </w:p>
    <w:p w:rsidR="00DF06CD" w:rsidRDefault="00DF06CD" w:rsidP="00DF06CD">
      <w:pPr>
        <w:autoSpaceDE w:val="0"/>
        <w:jc w:val="center"/>
        <w:rPr>
          <w:rFonts w:ascii="Arial" w:hAnsi="Arial" w:cs="Arial"/>
          <w:sz w:val="24"/>
          <w:szCs w:val="24"/>
        </w:rPr>
      </w:pPr>
    </w:p>
    <w:p w:rsidR="00DF06CD" w:rsidRDefault="00DF06CD" w:rsidP="00DF06CD">
      <w:r>
        <w:rPr>
          <w:rFonts w:ascii="Arial" w:hAnsi="Arial" w:cs="Arial"/>
          <w:sz w:val="24"/>
          <w:szCs w:val="24"/>
        </w:rPr>
        <w:t>Полное наименование получателя финансовой поддержки _________________________________________________________________</w:t>
      </w:r>
    </w:p>
    <w:p w:rsidR="00DF06CD" w:rsidRDefault="00DF06CD" w:rsidP="00DF06CD">
      <w:r>
        <w:rPr>
          <w:rFonts w:ascii="Arial" w:hAnsi="Arial" w:cs="Arial"/>
          <w:sz w:val="24"/>
          <w:szCs w:val="24"/>
        </w:rPr>
        <w:t>ИНН получателя поддержки ________________________________________</w:t>
      </w:r>
    </w:p>
    <w:p w:rsidR="00DF06CD" w:rsidRDefault="00DF06CD" w:rsidP="00DF06CD">
      <w:r>
        <w:rPr>
          <w:rFonts w:ascii="Arial" w:hAnsi="Arial" w:cs="Arial"/>
          <w:sz w:val="24"/>
          <w:szCs w:val="24"/>
        </w:rPr>
        <w:t>Система налогообложения получателя поддержки ______________________</w:t>
      </w:r>
    </w:p>
    <w:p w:rsidR="00DF06CD" w:rsidRDefault="00DF06CD" w:rsidP="00DF06CD">
      <w:r>
        <w:rPr>
          <w:rFonts w:ascii="Arial" w:hAnsi="Arial" w:cs="Arial"/>
          <w:sz w:val="24"/>
          <w:szCs w:val="24"/>
        </w:rPr>
        <w:t>Основной вид деятельности по ОКВЭД _______________________________</w:t>
      </w:r>
    </w:p>
    <w:p w:rsidR="00DF06CD" w:rsidRDefault="00DF06CD" w:rsidP="00DF06CD">
      <w:pPr>
        <w:rPr>
          <w:rFonts w:ascii="Arial" w:hAnsi="Arial" w:cs="Arial"/>
          <w:sz w:val="24"/>
          <w:szCs w:val="24"/>
        </w:rPr>
      </w:pPr>
    </w:p>
    <w:tbl>
      <w:tblPr>
        <w:tblW w:w="5000" w:type="pct"/>
        <w:tblInd w:w="-5" w:type="dxa"/>
        <w:tblLayout w:type="fixed"/>
        <w:tblLook w:val="0000" w:firstRow="0" w:lastRow="0" w:firstColumn="0" w:lastColumn="0" w:noHBand="0" w:noVBand="0"/>
      </w:tblPr>
      <w:tblGrid>
        <w:gridCol w:w="510"/>
        <w:gridCol w:w="1995"/>
        <w:gridCol w:w="1287"/>
        <w:gridCol w:w="1979"/>
        <w:gridCol w:w="1263"/>
        <w:gridCol w:w="1264"/>
        <w:gridCol w:w="1273"/>
      </w:tblGrid>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 xml:space="preserve">Показатели финансово-хозяйственной деятельности </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Единица измерения</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Год, предшествующий году получения субсидии</w:t>
            </w: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Отчетный год (год получения субсидии)</w:t>
            </w: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1 год после получения субсидии</w:t>
            </w: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jc w:val="center"/>
            </w:pPr>
            <w:r>
              <w:rPr>
                <w:rFonts w:ascii="Arial" w:hAnsi="Arial" w:cs="Arial"/>
                <w:sz w:val="24"/>
                <w:szCs w:val="24"/>
              </w:rPr>
              <w:t>2 год после получения субсидии</w:t>
            </w: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Выручка от продажи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 xml:space="preserve">Затраты на производство и </w:t>
            </w:r>
            <w:r>
              <w:rPr>
                <w:rFonts w:ascii="Arial" w:hAnsi="Arial" w:cs="Arial"/>
                <w:sz w:val="24"/>
                <w:szCs w:val="24"/>
              </w:rPr>
              <w:lastRenderedPageBreak/>
              <w:t>сбыт товаров (работ и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lastRenderedPageBreak/>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jc w:val="both"/>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3</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Прибыль (убыток) от продаж товаров (работ, услуг)</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i/>
                <w:sz w:val="24"/>
                <w:szCs w:val="24"/>
              </w:rPr>
              <w:t>в том числе по видам налогов: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налог на прибыль</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УСН</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4.3</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страховые взносы</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5</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Чистая прибыль (убыток)</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6</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Фонд начисленной заработной платы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7</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Среднесписочная численность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чел.</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8</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Среднемесячная заработная плата работников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рублей</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Объем инвестиций в основной капитал</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i/>
                <w:sz w:val="24"/>
                <w:szCs w:val="24"/>
              </w:rPr>
              <w:t>в том числе по источникам финансирования:</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i/>
                <w:sz w:val="24"/>
                <w:szCs w:val="24"/>
              </w:rPr>
            </w:pP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9.1</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собственных средств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9.2</w:t>
            </w: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привлеченных средств,</w:t>
            </w:r>
            <w:r>
              <w:rPr>
                <w:rFonts w:ascii="Arial" w:hAnsi="Arial" w:cs="Arial"/>
                <w:sz w:val="24"/>
                <w:szCs w:val="24"/>
              </w:rPr>
              <w:br/>
            </w:r>
            <w:r>
              <w:rPr>
                <w:rFonts w:ascii="Arial" w:hAnsi="Arial" w:cs="Arial"/>
                <w:i/>
                <w:sz w:val="24"/>
                <w:szCs w:val="24"/>
              </w:rPr>
              <w:t>в том числе</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 xml:space="preserve">за счет средств </w:t>
            </w:r>
            <w:r>
              <w:rPr>
                <w:rFonts w:ascii="Arial" w:hAnsi="Arial" w:cs="Arial"/>
                <w:sz w:val="24"/>
                <w:szCs w:val="24"/>
              </w:rPr>
              <w:lastRenderedPageBreak/>
              <w:t xml:space="preserve">краевого бюджета </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lastRenderedPageBreak/>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средств местного бюджета</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r w:rsidR="00DF06CD" w:rsidTr="008B40D2">
        <w:tc>
          <w:tcPr>
            <w:tcW w:w="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950"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за счет прочих привлеченных средств</w:t>
            </w:r>
          </w:p>
        </w:tc>
        <w:tc>
          <w:tcPr>
            <w:tcW w:w="1258"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pPr>
            <w:r>
              <w:rPr>
                <w:rFonts w:ascii="Arial" w:hAnsi="Arial" w:cs="Arial"/>
                <w:sz w:val="24"/>
                <w:szCs w:val="24"/>
              </w:rPr>
              <w:t>тыс. руб.</w:t>
            </w:r>
          </w:p>
        </w:tc>
        <w:tc>
          <w:tcPr>
            <w:tcW w:w="19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35"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c>
          <w:tcPr>
            <w:tcW w:w="1244"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autoSpaceDE w:val="0"/>
              <w:snapToGrid w:val="0"/>
              <w:rPr>
                <w:rFonts w:ascii="Arial" w:hAnsi="Arial" w:cs="Arial"/>
                <w:sz w:val="24"/>
                <w:szCs w:val="24"/>
              </w:rPr>
            </w:pPr>
          </w:p>
        </w:tc>
      </w:tr>
    </w:tbl>
    <w:p w:rsidR="00DF06CD" w:rsidRDefault="00DF06CD" w:rsidP="00DF06CD">
      <w:pPr>
        <w:widowControl w:val="0"/>
        <w:autoSpaceDE w:val="0"/>
        <w:jc w:val="both"/>
        <w:rPr>
          <w:rFonts w:ascii="Arial" w:hAnsi="Arial" w:cs="Arial"/>
          <w:sz w:val="24"/>
          <w:szCs w:val="24"/>
        </w:rPr>
      </w:pPr>
    </w:p>
    <w:p w:rsidR="00DF06CD" w:rsidRDefault="00DF06CD" w:rsidP="00DF06CD">
      <w:pPr>
        <w:spacing w:after="200" w:line="276" w:lineRule="auto"/>
        <w:rPr>
          <w:rFonts w:ascii="Arial" w:eastAsia="Calibri" w:hAnsi="Arial" w:cs="Arial"/>
          <w:sz w:val="24"/>
          <w:szCs w:val="24"/>
          <w:lang w:eastAsia="en-US"/>
        </w:rPr>
      </w:pPr>
    </w:p>
    <w:p w:rsidR="00DF06CD" w:rsidRDefault="00DF06CD" w:rsidP="00DF06CD">
      <w:pPr>
        <w:autoSpaceDE w:val="0"/>
      </w:pPr>
      <w:r>
        <w:rPr>
          <w:rFonts w:ascii="Arial" w:hAnsi="Arial" w:cs="Arial"/>
          <w:sz w:val="24"/>
          <w:szCs w:val="24"/>
          <w:lang w:eastAsia="ko-KR"/>
        </w:rPr>
        <w:t>Руководитель ________________________ _______________________</w:t>
      </w:r>
    </w:p>
    <w:p w:rsidR="00DF06CD" w:rsidRDefault="00DF06CD" w:rsidP="00DF06CD">
      <w:pPr>
        <w:autoSpaceDE w:val="0"/>
      </w:pPr>
      <w:r>
        <w:rPr>
          <w:rFonts w:ascii="Arial" w:hAnsi="Arial" w:cs="Arial"/>
          <w:sz w:val="24"/>
          <w:szCs w:val="24"/>
          <w:lang w:eastAsia="ko-KR"/>
        </w:rPr>
        <w:t>(должность)                (подпись)                          (расшифровка подписи)</w:t>
      </w:r>
    </w:p>
    <w:p w:rsidR="00DF06CD" w:rsidRDefault="00DF06CD" w:rsidP="00DF06CD">
      <w:pPr>
        <w:autoSpaceDE w:val="0"/>
      </w:pPr>
      <w:r>
        <w:rPr>
          <w:rFonts w:ascii="Arial" w:eastAsia="Arial" w:hAnsi="Arial" w:cs="Arial"/>
          <w:sz w:val="24"/>
          <w:szCs w:val="24"/>
          <w:lang w:eastAsia="ko-KR"/>
        </w:rPr>
        <w:t xml:space="preserve">  </w:t>
      </w:r>
    </w:p>
    <w:p w:rsidR="00DF06CD" w:rsidRDefault="00DF06CD" w:rsidP="00DF06CD">
      <w:pPr>
        <w:autoSpaceDE w:val="0"/>
      </w:pPr>
      <w:r>
        <w:rPr>
          <w:rFonts w:ascii="Arial" w:eastAsia="Arial" w:hAnsi="Arial" w:cs="Arial"/>
          <w:sz w:val="24"/>
          <w:szCs w:val="24"/>
          <w:lang w:eastAsia="ko-KR"/>
        </w:rPr>
        <w:t xml:space="preserve">  </w:t>
      </w:r>
      <w:r>
        <w:rPr>
          <w:rFonts w:ascii="Arial" w:hAnsi="Arial" w:cs="Arial"/>
          <w:sz w:val="24"/>
          <w:szCs w:val="24"/>
          <w:lang w:eastAsia="ko-KR"/>
        </w:rPr>
        <w:t>М.П.</w:t>
      </w:r>
    </w:p>
    <w:p w:rsidR="00DF06CD" w:rsidRDefault="00DF06CD" w:rsidP="00DF06CD">
      <w:pPr>
        <w:autoSpaceDE w:val="0"/>
        <w:spacing w:before="120"/>
        <w:rPr>
          <w:rFonts w:ascii="Arial" w:hAnsi="Arial" w:cs="Arial"/>
          <w:sz w:val="24"/>
          <w:szCs w:val="24"/>
        </w:rPr>
      </w:pPr>
      <w:r>
        <w:rPr>
          <w:rFonts w:ascii="Arial" w:hAnsi="Arial" w:cs="Arial"/>
          <w:sz w:val="24"/>
          <w:szCs w:val="24"/>
        </w:rPr>
        <w:t>«____» _____________ 20__ г.</w:t>
      </w:r>
    </w:p>
    <w:p w:rsidR="00DF06CD" w:rsidRDefault="00DF06CD" w:rsidP="00DF06CD">
      <w:pPr>
        <w:autoSpaceDE w:val="0"/>
        <w:spacing w:before="120"/>
        <w:rPr>
          <w:rFonts w:ascii="Arial" w:hAnsi="Arial" w:cs="Arial"/>
          <w:sz w:val="24"/>
          <w:szCs w:val="24"/>
        </w:rPr>
      </w:pPr>
    </w:p>
    <w:p w:rsidR="00DF06CD" w:rsidRDefault="00DF06CD" w:rsidP="00DF06CD">
      <w:pPr>
        <w:autoSpaceDE w:val="0"/>
        <w:spacing w:before="120"/>
        <w:rPr>
          <w:rFonts w:ascii="Arial" w:hAnsi="Arial" w:cs="Arial"/>
          <w:sz w:val="24"/>
          <w:szCs w:val="24"/>
        </w:rPr>
      </w:pPr>
    </w:p>
    <w:p w:rsidR="00DF06CD" w:rsidRDefault="00DF06CD" w:rsidP="00DF06CD">
      <w:pPr>
        <w:autoSpaceDE w:val="0"/>
        <w:spacing w:before="120"/>
        <w:rPr>
          <w:rFonts w:ascii="Arial" w:hAnsi="Arial" w:cs="Arial"/>
          <w:sz w:val="24"/>
          <w:szCs w:val="24"/>
        </w:rPr>
      </w:pPr>
    </w:p>
    <w:p w:rsidR="00DF06CD" w:rsidRDefault="00DF06CD" w:rsidP="0075194C">
      <w:pPr>
        <w:pStyle w:val="aff"/>
        <w:ind w:left="4536"/>
      </w:pPr>
      <w:r>
        <w:rPr>
          <w:rFonts w:ascii="Arial" w:hAnsi="Arial" w:cs="Arial"/>
          <w:sz w:val="24"/>
          <w:szCs w:val="24"/>
        </w:rPr>
        <w:t xml:space="preserve">Приложение № 2 </w:t>
      </w:r>
    </w:p>
    <w:p w:rsidR="00DF06CD" w:rsidRDefault="00DF06CD" w:rsidP="0075194C">
      <w:pPr>
        <w:pStyle w:val="aff"/>
        <w:ind w:left="4536"/>
      </w:pPr>
      <w:r>
        <w:rPr>
          <w:rFonts w:ascii="Arial" w:hAnsi="Arial" w:cs="Arial"/>
          <w:sz w:val="24"/>
          <w:szCs w:val="24"/>
        </w:rPr>
        <w:t>к соглашению № ____ от ____ ____ ____</w:t>
      </w:r>
    </w:p>
    <w:p w:rsidR="00DF06CD" w:rsidRDefault="00DF06CD" w:rsidP="00DF06CD">
      <w:pPr>
        <w:pStyle w:val="ConsPlusNonformat"/>
        <w:widowControl/>
        <w:jc w:val="right"/>
        <w:rPr>
          <w:rFonts w:ascii="Arial" w:hAnsi="Arial" w:cs="Arial"/>
          <w:sz w:val="24"/>
          <w:szCs w:val="24"/>
        </w:rPr>
      </w:pPr>
    </w:p>
    <w:p w:rsidR="00DF06CD" w:rsidRDefault="00DF06CD" w:rsidP="00DF06CD">
      <w:pPr>
        <w:widowControl w:val="0"/>
        <w:jc w:val="center"/>
      </w:pPr>
      <w:r>
        <w:rPr>
          <w:rFonts w:ascii="Arial" w:hAnsi="Arial" w:cs="Arial"/>
          <w:sz w:val="24"/>
          <w:szCs w:val="24"/>
        </w:rPr>
        <w:t>ОТЧЕТ</w:t>
      </w:r>
    </w:p>
    <w:p w:rsidR="00DF06CD" w:rsidRDefault="00DF06CD" w:rsidP="00DF06CD">
      <w:pPr>
        <w:widowControl w:val="0"/>
        <w:jc w:val="center"/>
      </w:pPr>
      <w:r>
        <w:rPr>
          <w:rFonts w:ascii="Arial" w:hAnsi="Arial" w:cs="Arial"/>
          <w:sz w:val="24"/>
          <w:szCs w:val="24"/>
        </w:rPr>
        <w:t>о достижении результата предоставления субсидии и значений показателя результативности использования субсидии</w:t>
      </w:r>
    </w:p>
    <w:p w:rsidR="00DF06CD" w:rsidRDefault="00DF06CD" w:rsidP="00DF06CD">
      <w:pPr>
        <w:widowControl w:val="0"/>
        <w:jc w:val="center"/>
      </w:pPr>
      <w:r>
        <w:rPr>
          <w:rFonts w:ascii="Arial" w:hAnsi="Arial" w:cs="Arial"/>
          <w:sz w:val="24"/>
          <w:szCs w:val="24"/>
        </w:rPr>
        <w:t>по состоянию на «___» __________20__ года</w:t>
      </w:r>
    </w:p>
    <w:p w:rsidR="00DF06CD" w:rsidRDefault="00DF06CD" w:rsidP="00DF06CD">
      <w:pPr>
        <w:widowControl w:val="0"/>
        <w:jc w:val="center"/>
        <w:rPr>
          <w:rFonts w:ascii="Arial" w:hAnsi="Arial" w:cs="Arial"/>
          <w:sz w:val="24"/>
          <w:szCs w:val="24"/>
        </w:rPr>
      </w:pPr>
    </w:p>
    <w:tbl>
      <w:tblPr>
        <w:tblW w:w="0" w:type="auto"/>
        <w:tblInd w:w="-5" w:type="dxa"/>
        <w:tblLayout w:type="fixed"/>
        <w:tblLook w:val="0000" w:firstRow="0" w:lastRow="0" w:firstColumn="0" w:lastColumn="0" w:noHBand="0" w:noVBand="0"/>
      </w:tblPr>
      <w:tblGrid>
        <w:gridCol w:w="629"/>
        <w:gridCol w:w="2131"/>
        <w:gridCol w:w="1924"/>
        <w:gridCol w:w="1499"/>
        <w:gridCol w:w="1632"/>
        <w:gridCol w:w="1659"/>
      </w:tblGrid>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w:t>
            </w:r>
            <w:r>
              <w:rPr>
                <w:rFonts w:ascii="Arial" w:eastAsia="Arial" w:hAnsi="Arial" w:cs="Arial"/>
                <w:sz w:val="24"/>
                <w:szCs w:val="24"/>
              </w:rPr>
              <w:t xml:space="preserve"> </w:t>
            </w:r>
            <w:r>
              <w:rPr>
                <w:rFonts w:ascii="Arial" w:hAnsi="Arial" w:cs="Arial"/>
                <w:sz w:val="24"/>
                <w:szCs w:val="24"/>
              </w:rPr>
              <w:t>п/п</w:t>
            </w:r>
          </w:p>
        </w:tc>
        <w:tc>
          <w:tcPr>
            <w:tcW w:w="2131"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Наименование показателя</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Период, на который запланировано достижение показателя</w:t>
            </w: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Плановое значение показателя</w:t>
            </w: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jc w:val="center"/>
            </w:pPr>
            <w:r>
              <w:rPr>
                <w:rFonts w:ascii="Arial" w:hAnsi="Arial" w:cs="Arial"/>
                <w:sz w:val="24"/>
                <w:szCs w:val="24"/>
              </w:rPr>
              <w:t>Фактическое значение показателя по состоянию на отчетную дату</w:t>
            </w: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jc w:val="center"/>
            </w:pPr>
            <w:r>
              <w:rPr>
                <w:rFonts w:ascii="Arial" w:hAnsi="Arial" w:cs="Arial"/>
                <w:sz w:val="24"/>
                <w:szCs w:val="24"/>
              </w:rPr>
              <w:t>Причина отклонения</w:t>
            </w: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1</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BF6C5B" w:rsidP="008B40D2">
            <w:pPr>
              <w:widowControl w:val="0"/>
              <w:snapToGrid w:val="0"/>
              <w:jc w:val="both"/>
              <w:rPr>
                <w:rFonts w:ascii="Arial" w:hAnsi="Arial" w:cs="Arial"/>
                <w:sz w:val="24"/>
                <w:szCs w:val="24"/>
              </w:rPr>
            </w:pPr>
            <w:r w:rsidRPr="00DF06CD">
              <w:rPr>
                <w:rFonts w:ascii="Arial" w:hAnsi="Arial" w:cs="Arial"/>
                <w:bCs/>
                <w:sz w:val="24"/>
                <w:szCs w:val="24"/>
                <w:lang w:eastAsia="ru-RU"/>
              </w:rPr>
              <w:t>количество созданных рабочих мест</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r w:rsidR="00DF06CD" w:rsidTr="008B40D2">
        <w:tc>
          <w:tcPr>
            <w:tcW w:w="62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r>
              <w:rPr>
                <w:rFonts w:ascii="Arial" w:hAnsi="Arial" w:cs="Arial"/>
                <w:sz w:val="24"/>
                <w:szCs w:val="24"/>
              </w:rPr>
              <w:t>2</w:t>
            </w:r>
          </w:p>
        </w:tc>
        <w:tc>
          <w:tcPr>
            <w:tcW w:w="2131" w:type="dxa"/>
            <w:tcBorders>
              <w:top w:val="single" w:sz="4" w:space="0" w:color="000000"/>
              <w:left w:val="single" w:sz="4" w:space="0" w:color="000000"/>
              <w:bottom w:val="single" w:sz="4" w:space="0" w:color="000000"/>
            </w:tcBorders>
            <w:shd w:val="clear" w:color="auto" w:fill="auto"/>
          </w:tcPr>
          <w:p w:rsidR="00DF06CD" w:rsidRPr="00DF06CD" w:rsidRDefault="00BF6C5B" w:rsidP="008B40D2">
            <w:pPr>
              <w:widowControl w:val="0"/>
              <w:snapToGrid w:val="0"/>
              <w:jc w:val="both"/>
              <w:rPr>
                <w:rFonts w:ascii="Arial" w:hAnsi="Arial" w:cs="Arial"/>
                <w:sz w:val="24"/>
                <w:szCs w:val="24"/>
              </w:rPr>
            </w:pPr>
            <w:r>
              <w:rPr>
                <w:rFonts w:ascii="Arial" w:hAnsi="Arial" w:cs="Arial"/>
                <w:bCs/>
                <w:sz w:val="24"/>
                <w:szCs w:val="24"/>
                <w:lang w:eastAsia="ru-RU"/>
              </w:rPr>
              <w:t>объем привлеченных инвестиций</w:t>
            </w:r>
          </w:p>
        </w:tc>
        <w:tc>
          <w:tcPr>
            <w:tcW w:w="1924"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499"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32" w:type="dxa"/>
            <w:tcBorders>
              <w:top w:val="single" w:sz="4" w:space="0" w:color="000000"/>
              <w:left w:val="single" w:sz="4" w:space="0" w:color="000000"/>
              <w:bottom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c>
          <w:tcPr>
            <w:tcW w:w="1659" w:type="dxa"/>
            <w:tcBorders>
              <w:top w:val="single" w:sz="4" w:space="0" w:color="000000"/>
              <w:left w:val="single" w:sz="4" w:space="0" w:color="000000"/>
              <w:bottom w:val="single" w:sz="4" w:space="0" w:color="000000"/>
              <w:right w:val="single" w:sz="4" w:space="0" w:color="000000"/>
            </w:tcBorders>
            <w:shd w:val="clear" w:color="auto" w:fill="auto"/>
          </w:tcPr>
          <w:p w:rsidR="00DF06CD" w:rsidRDefault="00DF06CD" w:rsidP="008B40D2">
            <w:pPr>
              <w:widowControl w:val="0"/>
              <w:snapToGrid w:val="0"/>
              <w:jc w:val="both"/>
              <w:rPr>
                <w:rFonts w:ascii="Arial" w:hAnsi="Arial" w:cs="Arial"/>
                <w:sz w:val="24"/>
                <w:szCs w:val="24"/>
              </w:rPr>
            </w:pPr>
          </w:p>
        </w:tc>
      </w:tr>
    </w:tbl>
    <w:p w:rsidR="00DF06CD" w:rsidRDefault="00DF06CD" w:rsidP="00DF06CD">
      <w:pPr>
        <w:widowControl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Полноту и достоверность представленной информации подтверждаю.</w:t>
      </w:r>
    </w:p>
    <w:p w:rsidR="00DF06CD" w:rsidRDefault="00DF06CD" w:rsidP="00DF06CD">
      <w:pPr>
        <w:autoSpaceDE w:val="0"/>
        <w:jc w:val="both"/>
        <w:rPr>
          <w:rFonts w:ascii="Arial" w:hAnsi="Arial" w:cs="Arial"/>
          <w:sz w:val="24"/>
          <w:szCs w:val="24"/>
        </w:rPr>
      </w:pPr>
    </w:p>
    <w:p w:rsidR="00DF06CD" w:rsidRDefault="00DF06CD" w:rsidP="00DF06CD">
      <w:pPr>
        <w:autoSpaceDE w:val="0"/>
        <w:jc w:val="both"/>
      </w:pPr>
      <w:r>
        <w:rPr>
          <w:rFonts w:ascii="Arial" w:hAnsi="Arial" w:cs="Arial"/>
          <w:sz w:val="24"/>
          <w:szCs w:val="24"/>
        </w:rPr>
        <w:t>Руководитель                        ____________    /_________________________/</w:t>
      </w:r>
    </w:p>
    <w:p w:rsidR="00DF06CD" w:rsidRDefault="00DF06CD" w:rsidP="00DF06CD">
      <w:pPr>
        <w:autoSpaceDE w:val="0"/>
        <w:jc w:val="both"/>
      </w:pPr>
      <w:r>
        <w:rPr>
          <w:rFonts w:ascii="Arial" w:eastAsia="Arial" w:hAnsi="Arial" w:cs="Arial"/>
          <w:sz w:val="24"/>
          <w:szCs w:val="24"/>
        </w:rPr>
        <w:t xml:space="preserve">           </w:t>
      </w:r>
      <w:r>
        <w:rPr>
          <w:rFonts w:ascii="Arial" w:hAnsi="Arial" w:cs="Arial"/>
          <w:sz w:val="24"/>
          <w:szCs w:val="24"/>
        </w:rPr>
        <w:tab/>
      </w:r>
      <w:r>
        <w:rPr>
          <w:rFonts w:ascii="Arial" w:hAnsi="Arial" w:cs="Arial"/>
          <w:sz w:val="24"/>
          <w:szCs w:val="24"/>
        </w:rPr>
        <w:tab/>
        <w:t xml:space="preserve">                    (подпись)         (расшифровка подписи)</w:t>
      </w: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754653" w:rsidRDefault="00754653">
      <w:pPr>
        <w:widowControl w:val="0"/>
        <w:autoSpaceDE w:val="0"/>
        <w:ind w:right="-2"/>
        <w:jc w:val="right"/>
        <w:rPr>
          <w:rFonts w:ascii="Arial" w:hAnsi="Arial" w:cs="Arial"/>
          <w:sz w:val="24"/>
          <w:szCs w:val="24"/>
        </w:rPr>
      </w:pPr>
    </w:p>
    <w:p w:rsidR="000F3F6D" w:rsidRDefault="000F3F6D">
      <w:pPr>
        <w:widowControl w:val="0"/>
        <w:autoSpaceDE w:val="0"/>
        <w:ind w:right="-2"/>
        <w:jc w:val="right"/>
        <w:rPr>
          <w:rFonts w:ascii="Arial" w:hAnsi="Arial" w:cs="Arial"/>
          <w:sz w:val="24"/>
          <w:szCs w:val="24"/>
        </w:rPr>
      </w:pPr>
    </w:p>
    <w:p w:rsidR="000F3F6D" w:rsidRDefault="000F3F6D">
      <w:pPr>
        <w:widowControl w:val="0"/>
        <w:autoSpaceDE w:val="0"/>
        <w:ind w:right="-2"/>
        <w:jc w:val="right"/>
        <w:rPr>
          <w:rFonts w:ascii="Arial" w:hAnsi="Arial" w:cs="Arial"/>
          <w:sz w:val="24"/>
          <w:szCs w:val="24"/>
        </w:rPr>
      </w:pPr>
    </w:p>
    <w:p w:rsidR="000F3F6D" w:rsidRDefault="000F3F6D">
      <w:pPr>
        <w:widowControl w:val="0"/>
        <w:autoSpaceDE w:val="0"/>
        <w:ind w:right="-2"/>
        <w:jc w:val="right"/>
        <w:rPr>
          <w:rFonts w:ascii="Arial" w:hAnsi="Arial" w:cs="Arial"/>
          <w:sz w:val="24"/>
          <w:szCs w:val="24"/>
        </w:rPr>
      </w:pPr>
    </w:p>
    <w:p w:rsidR="000F3F6D" w:rsidRDefault="000F3F6D">
      <w:pPr>
        <w:widowControl w:val="0"/>
        <w:autoSpaceDE w:val="0"/>
        <w:ind w:right="-2"/>
        <w:jc w:val="right"/>
        <w:rPr>
          <w:rFonts w:ascii="Arial" w:hAnsi="Arial" w:cs="Arial"/>
          <w:sz w:val="24"/>
          <w:szCs w:val="24"/>
        </w:rPr>
      </w:pPr>
    </w:p>
    <w:p w:rsidR="00D6242C" w:rsidRDefault="00D6242C" w:rsidP="0075194C">
      <w:pPr>
        <w:widowControl w:val="0"/>
        <w:autoSpaceDE w:val="0"/>
        <w:ind w:left="5103" w:right="-2"/>
        <w:jc w:val="both"/>
        <w:rPr>
          <w:rFonts w:ascii="Arial" w:hAnsi="Arial" w:cs="Arial"/>
          <w:sz w:val="24"/>
          <w:szCs w:val="24"/>
        </w:rPr>
      </w:pPr>
    </w:p>
    <w:p w:rsidR="00754653" w:rsidRDefault="00754653" w:rsidP="0075194C">
      <w:pPr>
        <w:widowControl w:val="0"/>
        <w:autoSpaceDE w:val="0"/>
        <w:ind w:left="5103" w:right="-2"/>
        <w:jc w:val="both"/>
      </w:pPr>
      <w:r>
        <w:rPr>
          <w:rFonts w:ascii="Arial" w:hAnsi="Arial" w:cs="Arial"/>
          <w:sz w:val="24"/>
          <w:szCs w:val="24"/>
        </w:rPr>
        <w:t xml:space="preserve">Приложение № 3 к постановлению </w:t>
      </w:r>
    </w:p>
    <w:p w:rsidR="00754653" w:rsidRDefault="00754653" w:rsidP="0075194C">
      <w:pPr>
        <w:widowControl w:val="0"/>
        <w:autoSpaceDE w:val="0"/>
        <w:ind w:left="5103" w:right="-2"/>
        <w:jc w:val="both"/>
      </w:pPr>
      <w:r>
        <w:rPr>
          <w:rFonts w:ascii="Arial" w:hAnsi="Arial" w:cs="Arial"/>
          <w:sz w:val="24"/>
          <w:szCs w:val="24"/>
        </w:rPr>
        <w:t xml:space="preserve">администрации Шушенского района </w:t>
      </w:r>
    </w:p>
    <w:p w:rsidR="00754653" w:rsidRDefault="00754653" w:rsidP="0075194C">
      <w:pPr>
        <w:widowControl w:val="0"/>
        <w:autoSpaceDE w:val="0"/>
        <w:ind w:left="5103" w:right="-2"/>
        <w:jc w:val="both"/>
        <w:rPr>
          <w:rFonts w:ascii="Arial" w:hAnsi="Arial" w:cs="Arial"/>
          <w:sz w:val="24"/>
          <w:szCs w:val="24"/>
        </w:rPr>
      </w:pPr>
      <w:r>
        <w:rPr>
          <w:rFonts w:ascii="Arial" w:hAnsi="Arial" w:cs="Arial"/>
          <w:sz w:val="24"/>
          <w:szCs w:val="24"/>
        </w:rPr>
        <w:t>от</w:t>
      </w:r>
      <w:r w:rsidR="009928A1">
        <w:rPr>
          <w:rFonts w:ascii="Arial" w:hAnsi="Arial" w:cs="Arial"/>
          <w:sz w:val="24"/>
          <w:szCs w:val="24"/>
        </w:rPr>
        <w:t xml:space="preserve"> 29.06.2023</w:t>
      </w:r>
      <w:r w:rsidR="000F3F6D">
        <w:rPr>
          <w:rFonts w:ascii="Arial" w:hAnsi="Arial" w:cs="Arial"/>
          <w:sz w:val="24"/>
          <w:szCs w:val="24"/>
        </w:rPr>
        <w:t xml:space="preserve">                  </w:t>
      </w:r>
      <w:r>
        <w:rPr>
          <w:rFonts w:ascii="Arial" w:hAnsi="Arial" w:cs="Arial"/>
          <w:sz w:val="24"/>
          <w:szCs w:val="24"/>
        </w:rPr>
        <w:t xml:space="preserve">  № </w:t>
      </w:r>
      <w:r w:rsidR="009928A1">
        <w:rPr>
          <w:rFonts w:ascii="Arial" w:hAnsi="Arial" w:cs="Arial"/>
          <w:sz w:val="24"/>
          <w:szCs w:val="24"/>
        </w:rPr>
        <w:t>937</w:t>
      </w:r>
      <w:r w:rsidR="000F3F6D">
        <w:rPr>
          <w:rFonts w:ascii="Arial" w:hAnsi="Arial" w:cs="Arial"/>
          <w:sz w:val="24"/>
          <w:szCs w:val="24"/>
        </w:rPr>
        <w:t xml:space="preserve">  </w:t>
      </w:r>
    </w:p>
    <w:p w:rsidR="001C153D" w:rsidRDefault="001C153D">
      <w:pPr>
        <w:widowControl w:val="0"/>
        <w:autoSpaceDE w:val="0"/>
        <w:ind w:right="-2"/>
        <w:jc w:val="center"/>
        <w:rPr>
          <w:rFonts w:ascii="Arial" w:hAnsi="Arial" w:cs="Arial"/>
          <w:sz w:val="24"/>
          <w:szCs w:val="24"/>
        </w:rPr>
      </w:pPr>
    </w:p>
    <w:p w:rsidR="001C153D" w:rsidRDefault="001C153D">
      <w:pPr>
        <w:widowControl w:val="0"/>
        <w:autoSpaceDE w:val="0"/>
        <w:ind w:right="-2"/>
        <w:jc w:val="center"/>
        <w:rPr>
          <w:rFonts w:ascii="Arial" w:hAnsi="Arial" w:cs="Arial"/>
          <w:sz w:val="24"/>
          <w:szCs w:val="24"/>
        </w:rPr>
      </w:pP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Порядок и условия</w:t>
      </w: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rsidR="001C153D" w:rsidRPr="001C153D" w:rsidRDefault="001C153D" w:rsidP="001C153D">
      <w:pPr>
        <w:widowControl w:val="0"/>
        <w:autoSpaceDE w:val="0"/>
        <w:autoSpaceDN w:val="0"/>
        <w:jc w:val="center"/>
        <w:outlineLvl w:val="1"/>
        <w:rPr>
          <w:rFonts w:ascii="Arial" w:hAnsi="Arial" w:cs="Arial"/>
          <w:sz w:val="24"/>
          <w:szCs w:val="24"/>
          <w:lang w:eastAsia="ru-RU"/>
        </w:rPr>
      </w:pP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1. Общие положения</w:t>
      </w:r>
    </w:p>
    <w:p w:rsidR="001C153D" w:rsidRPr="001C153D" w:rsidRDefault="001C153D" w:rsidP="001C153D">
      <w:pPr>
        <w:widowControl w:val="0"/>
        <w:autoSpaceDE w:val="0"/>
        <w:autoSpaceDN w:val="0"/>
        <w:ind w:firstLine="709"/>
        <w:jc w:val="center"/>
        <w:outlineLvl w:val="1"/>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1.1. Настоящий Порядок и условия предоставления субсидий субъектам малого и среднего предпринимательства грантов в форме субсидий на начало ведения предпринимательской деятельности (далее – Порядок, грант) определяет общие положения о предоставлении гранта, условиях и порядке получения гранта, требованиях к предоставляемой отчетности и осуществлении контроля за соблюдением условий, целей и порядка предоставления гранта и ответственность за их нарушение.</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1.2. В настоящем Порядке используются следующие понятия: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субъекты малого и среднего предпринимательства - понимаются в том значении, в котором они используются в Федеральном законе от 24.07.2007 </w:t>
      </w:r>
      <w:r w:rsidRPr="001C153D">
        <w:rPr>
          <w:rFonts w:ascii="Arial" w:hAnsi="Arial" w:cs="Arial"/>
          <w:sz w:val="24"/>
          <w:szCs w:val="24"/>
          <w:lang w:eastAsia="ru-RU"/>
        </w:rPr>
        <w:br/>
        <w:t>№ 209-ФЗ «О развитии малого и среднего предпринимательства в Российской Федерации»;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понятие "инновационная деятельность" применяется в том значении, в котором оно используется в Федеральном законе от 23.08.1996 № 127-ФЗ «О науке и государственной научно-технической политике»;</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деятельность в сфере информационных технологий - виды экономической деятельности в соответствии с Общероссийским классификатором видов экономической деятельности ОК 029-2014, утвержденным Приказом Росстандарта от 31.01.2014 № 14-ст (далее - ОКВЭД), отнесенные к группам 62.01, 62.02, 62.09 раздела J, подгруппе 63.11.1 раздела J,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креативные индустрии - виды экономической деятельности в соответствии с ОКВЭД, отнесенные к классам 13 - 15 раздела С; группам 32.12 - 32.13 раздела С; подклассу 32.2 раздела С; подгруппе 32.99.8 раздела С; группам 58.11, 58.13, 58.14, 58.19, 58.21, 58.29 раздела J; группам 59.11 - 59.14, 59.20 раздела J; группам 60.10, 60.20 раздела J; группам 62.01, 62.02 раздела J; группам 63.12, 63.91 раздела J; группам 70.21, 71.11, 73.11, 74.10 - 74.30 раздела М; группе 77.22 раздела N; подгруппе 85.41.2 раздела P; группам 90.01 - 90.04, 91.01 - 91.03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w:t>
      </w:r>
      <w:r w:rsidRPr="001C153D">
        <w:rPr>
          <w:rFonts w:ascii="Arial" w:hAnsi="Arial" w:cs="Arial"/>
          <w:sz w:val="24"/>
          <w:szCs w:val="24"/>
          <w:lang w:eastAsia="ru-RU"/>
        </w:rPr>
        <w:lastRenderedPageBreak/>
        <w:t>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обрабатывающие производства - виды экономической деятельности, отнесенные к разделу С ОКВЭД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туризм и индустрия гостеприимства – виды экономической деятельности в соответствии с ОКВЭД, отнесенные к классам </w:t>
      </w:r>
      <w:r w:rsidR="00440FC0">
        <w:rPr>
          <w:rFonts w:ascii="Arial" w:hAnsi="Arial" w:cs="Arial"/>
          <w:sz w:val="24"/>
          <w:szCs w:val="24"/>
          <w:lang w:eastAsia="ru-RU"/>
        </w:rPr>
        <w:t xml:space="preserve">55, 56 </w:t>
      </w:r>
      <w:r w:rsidRPr="001C153D">
        <w:rPr>
          <w:rFonts w:ascii="Arial" w:hAnsi="Arial" w:cs="Arial"/>
          <w:sz w:val="24"/>
          <w:szCs w:val="24"/>
          <w:lang w:eastAsia="ru-RU"/>
        </w:rPr>
        <w:t xml:space="preserve">раздела </w:t>
      </w:r>
      <w:r w:rsidRPr="001C153D">
        <w:rPr>
          <w:rFonts w:ascii="Arial" w:hAnsi="Arial" w:cs="Arial"/>
          <w:sz w:val="24"/>
          <w:szCs w:val="24"/>
          <w:lang w:val="en-US" w:eastAsia="ru-RU"/>
        </w:rPr>
        <w:t>I</w:t>
      </w:r>
      <w:r w:rsidRPr="001C153D">
        <w:rPr>
          <w:rFonts w:ascii="Arial" w:hAnsi="Arial" w:cs="Arial"/>
          <w:sz w:val="24"/>
          <w:szCs w:val="24"/>
          <w:lang w:eastAsia="ru-RU"/>
        </w:rPr>
        <w:t xml:space="preserve">, группе 77.21, классу 79 раздела </w:t>
      </w:r>
      <w:r w:rsidRPr="001C153D">
        <w:rPr>
          <w:rFonts w:ascii="Arial" w:hAnsi="Arial" w:cs="Arial"/>
          <w:sz w:val="24"/>
          <w:szCs w:val="24"/>
          <w:lang w:val="en-US" w:eastAsia="ru-RU"/>
        </w:rPr>
        <w:t>N</w:t>
      </w:r>
      <w:r w:rsidRPr="001C153D">
        <w:rPr>
          <w:rFonts w:ascii="Arial" w:hAnsi="Arial" w:cs="Arial"/>
          <w:sz w:val="24"/>
          <w:szCs w:val="24"/>
          <w:lang w:eastAsia="ru-RU"/>
        </w:rPr>
        <w:t xml:space="preserve">, подклассам </w:t>
      </w:r>
      <w:r w:rsidRPr="00440FC0">
        <w:rPr>
          <w:rFonts w:ascii="Arial" w:hAnsi="Arial" w:cs="Arial"/>
          <w:sz w:val="24"/>
          <w:szCs w:val="24"/>
          <w:lang w:eastAsia="ru-RU"/>
        </w:rPr>
        <w:t>91.</w:t>
      </w:r>
      <w:r w:rsidR="00440FC0" w:rsidRPr="00440FC0">
        <w:rPr>
          <w:rFonts w:ascii="Arial" w:hAnsi="Arial" w:cs="Arial"/>
          <w:sz w:val="24"/>
          <w:szCs w:val="24"/>
          <w:lang w:eastAsia="ru-RU"/>
        </w:rPr>
        <w:t>0</w:t>
      </w:r>
      <w:r w:rsidRPr="00440FC0">
        <w:rPr>
          <w:rFonts w:ascii="Arial" w:hAnsi="Arial" w:cs="Arial"/>
          <w:sz w:val="24"/>
          <w:szCs w:val="24"/>
          <w:lang w:eastAsia="ru-RU"/>
        </w:rPr>
        <w:t>2,93.2</w:t>
      </w:r>
      <w:r w:rsidRPr="001C153D">
        <w:rPr>
          <w:rFonts w:ascii="Arial" w:hAnsi="Arial" w:cs="Arial"/>
          <w:sz w:val="24"/>
          <w:szCs w:val="24"/>
          <w:lang w:eastAsia="ru-RU"/>
        </w:rPr>
        <w:t xml:space="preserve"> раздела </w:t>
      </w:r>
      <w:r w:rsidRPr="001C153D">
        <w:rPr>
          <w:rFonts w:ascii="Arial" w:hAnsi="Arial" w:cs="Arial"/>
          <w:sz w:val="24"/>
          <w:szCs w:val="24"/>
          <w:lang w:val="en-US" w:eastAsia="ru-RU"/>
        </w:rPr>
        <w:t>R</w:t>
      </w:r>
      <w:r w:rsidRPr="001C153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субъектам малого и среднего предпринимательства;  </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бытовые услуги – виды экономической деятельности в соответствии с ОКВЭД, отнесенные к классу 95, группам 96.01,</w:t>
      </w:r>
      <w:r w:rsidRPr="00440FC0">
        <w:rPr>
          <w:rFonts w:ascii="Arial" w:hAnsi="Arial" w:cs="Arial"/>
          <w:sz w:val="24"/>
          <w:szCs w:val="24"/>
          <w:lang w:eastAsia="ru-RU"/>
        </w:rPr>
        <w:t>96.0</w:t>
      </w:r>
      <w:r w:rsidR="00440FC0" w:rsidRPr="00440FC0">
        <w:rPr>
          <w:rFonts w:ascii="Arial" w:hAnsi="Arial" w:cs="Arial"/>
          <w:sz w:val="24"/>
          <w:szCs w:val="24"/>
          <w:lang w:eastAsia="ru-RU"/>
        </w:rPr>
        <w:t>2</w:t>
      </w:r>
      <w:r w:rsidRPr="001C153D">
        <w:rPr>
          <w:rFonts w:ascii="Arial" w:hAnsi="Arial" w:cs="Arial"/>
          <w:sz w:val="24"/>
          <w:szCs w:val="24"/>
          <w:lang w:eastAsia="ru-RU"/>
        </w:rPr>
        <w:t xml:space="preserve">, 96.04 раздела </w:t>
      </w:r>
      <w:r w:rsidRPr="001C153D">
        <w:rPr>
          <w:rFonts w:ascii="Arial" w:hAnsi="Arial" w:cs="Arial"/>
          <w:sz w:val="24"/>
          <w:szCs w:val="24"/>
          <w:lang w:val="en-US" w:eastAsia="ru-RU"/>
        </w:rPr>
        <w:t>S</w:t>
      </w:r>
      <w:r w:rsidRPr="001C153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дополнительное образование детей и взрослых – виды экономической деятельности в соответствии с ОКВЭД, отнесенные к подгруппам 85.41.1, 85.41.9 раздела М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спорт - виды экономической деятельности в соответствии с ОКВЭД, отнесенные к группе 93.13,</w:t>
      </w:r>
      <w:r w:rsidRPr="00440FC0">
        <w:rPr>
          <w:rFonts w:ascii="Arial" w:hAnsi="Arial" w:cs="Arial"/>
          <w:sz w:val="24"/>
          <w:szCs w:val="24"/>
          <w:lang w:eastAsia="ru-RU"/>
        </w:rPr>
        <w:t>93.19</w:t>
      </w:r>
      <w:r w:rsidRPr="001C153D">
        <w:rPr>
          <w:rFonts w:ascii="Arial" w:hAnsi="Arial" w:cs="Arial"/>
          <w:sz w:val="24"/>
          <w:szCs w:val="24"/>
          <w:lang w:eastAsia="ru-RU"/>
        </w:rPr>
        <w:t xml:space="preserve"> раздела R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сбор и переработка отходов - виды экономической деятельности в соответствии с ОКВЭД, отнесенные к классу 38, раздела Е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ремонт автотранспортных средств - виды экономической деятельности в соответствии с ОКВЭД, отнесенные к группе 45.20, раздела </w:t>
      </w:r>
      <w:r w:rsidRPr="001C153D">
        <w:rPr>
          <w:rFonts w:ascii="Arial" w:hAnsi="Arial" w:cs="Arial"/>
          <w:sz w:val="24"/>
          <w:szCs w:val="24"/>
          <w:lang w:val="en-US" w:eastAsia="ru-RU"/>
        </w:rPr>
        <w:t>G</w:t>
      </w:r>
      <w:r w:rsidRPr="001C153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lastRenderedPageBreak/>
        <w:t xml:space="preserve">строительные работы - виды экономической деятельности в соответствии с ОКВЭД, отнесенные к </w:t>
      </w:r>
      <w:r w:rsidR="00440FC0">
        <w:rPr>
          <w:rFonts w:ascii="Arial" w:hAnsi="Arial" w:cs="Arial"/>
          <w:sz w:val="24"/>
          <w:szCs w:val="24"/>
          <w:lang w:eastAsia="ru-RU"/>
        </w:rPr>
        <w:t xml:space="preserve">подгруппе 42.22.2, </w:t>
      </w:r>
      <w:r w:rsidRPr="00440FC0">
        <w:rPr>
          <w:rFonts w:ascii="Arial" w:hAnsi="Arial" w:cs="Arial"/>
          <w:sz w:val="24"/>
          <w:szCs w:val="24"/>
          <w:lang w:eastAsia="ru-RU"/>
        </w:rPr>
        <w:t>классу 43</w:t>
      </w:r>
      <w:r w:rsidRPr="001C153D">
        <w:rPr>
          <w:rFonts w:ascii="Arial" w:hAnsi="Arial" w:cs="Arial"/>
          <w:sz w:val="24"/>
          <w:szCs w:val="24"/>
          <w:lang w:eastAsia="ru-RU"/>
        </w:rPr>
        <w:t xml:space="preserve"> раздела </w:t>
      </w:r>
      <w:r w:rsidRPr="001C153D">
        <w:rPr>
          <w:rFonts w:ascii="Arial" w:hAnsi="Arial" w:cs="Arial"/>
          <w:sz w:val="24"/>
          <w:szCs w:val="24"/>
          <w:lang w:val="en-US" w:eastAsia="ru-RU"/>
        </w:rPr>
        <w:t>F</w:t>
      </w:r>
      <w:r w:rsidRPr="001C153D">
        <w:rPr>
          <w:rFonts w:ascii="Arial" w:hAnsi="Arial" w:cs="Arial"/>
          <w:sz w:val="24"/>
          <w:szCs w:val="24"/>
          <w:lang w:eastAsia="ru-RU"/>
        </w:rPr>
        <w:t xml:space="preserve">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сбор и заготовка дикорастущих материалов – виды экономической деятельности в соответствии с ОКВЭД, отнесенные к группе 02.30 раздела А и являющиеся основным видом экономической деятельности субъекта малого и среднего предпринимательства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 субъектом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w:t>
      </w:r>
      <w:r w:rsidRPr="001C153D">
        <w:rPr>
          <w:rFonts w:ascii="Arial" w:hAnsi="Arial" w:cs="Arial"/>
          <w:sz w:val="24"/>
          <w:szCs w:val="24"/>
          <w:lang w:eastAsia="ru-RU"/>
        </w:rPr>
        <w:br/>
        <w:t>и воздушных судов), относящиеся к первой - десятой амортизационным группам, согласно требованиям Налогового кодекса Российской Федерации;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франшиза – совокупность прав, возмездно передаваемых франчайзером своим франчайзи в составе так называемого «франчайзингового пакета»;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паушальный взнос – единовременная плата правообладателю за право использования товарного знака, знака обслуживания, а также права на другие предусмотренные договором коммерческой ко</w:t>
      </w:r>
      <w:r w:rsidR="0075194C">
        <w:rPr>
          <w:rFonts w:ascii="Arial" w:hAnsi="Arial" w:cs="Arial"/>
          <w:sz w:val="24"/>
          <w:szCs w:val="24"/>
          <w:lang w:eastAsia="ru-RU"/>
        </w:rPr>
        <w:t>н</w:t>
      </w:r>
      <w:r w:rsidRPr="001C153D">
        <w:rPr>
          <w:rFonts w:ascii="Arial" w:hAnsi="Arial" w:cs="Arial"/>
          <w:sz w:val="24"/>
          <w:szCs w:val="24"/>
          <w:lang w:eastAsia="ru-RU"/>
        </w:rPr>
        <w:t>цессии объекты исключительных прав, в частности на коммерческое обозначение, секрет производства (ноу-хау);</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заявитель – субъект малого и среднего предпринимательства, предоставивший заявку на участие в отборе на предоставление гранта, в соответствии с пунктом 3.2 Порядка;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заявка – комплект документов (включая заявление), направленный в Отдел</w:t>
      </w:r>
      <w:r w:rsidR="002B7D01">
        <w:rPr>
          <w:rFonts w:ascii="Arial" w:hAnsi="Arial" w:cs="Arial"/>
          <w:sz w:val="24"/>
          <w:szCs w:val="24"/>
          <w:lang w:eastAsia="ru-RU"/>
        </w:rPr>
        <w:t xml:space="preserve"> экономики</w:t>
      </w:r>
      <w:r w:rsidRPr="001C153D">
        <w:rPr>
          <w:rFonts w:ascii="Arial" w:hAnsi="Arial" w:cs="Arial"/>
          <w:sz w:val="24"/>
          <w:szCs w:val="24"/>
          <w:lang w:eastAsia="ru-RU"/>
        </w:rPr>
        <w:t xml:space="preserve"> для участия в отборе, в соответствии с пунктом 3.2 Порядка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Отдел</w:t>
      </w:r>
      <w:r w:rsidR="000A7C9A">
        <w:rPr>
          <w:rFonts w:ascii="Arial" w:hAnsi="Arial" w:cs="Arial"/>
          <w:sz w:val="24"/>
          <w:szCs w:val="24"/>
          <w:lang w:eastAsia="ru-RU"/>
        </w:rPr>
        <w:t xml:space="preserve"> экономики</w:t>
      </w:r>
      <w:r w:rsidRPr="001C153D">
        <w:rPr>
          <w:rFonts w:ascii="Arial" w:hAnsi="Arial" w:cs="Arial"/>
          <w:sz w:val="24"/>
          <w:szCs w:val="24"/>
          <w:lang w:eastAsia="ru-RU"/>
        </w:rPr>
        <w:t xml:space="preserve"> – отдел экономического развития и муниципального заказа администрации Шушенского района, осуществляющий рассмотрение документов, предоставляемых заявителем на получение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отбор – отбор, организуемый Главным распорядителем бюджетных средств способом установленным пунктом 1.8 Порядка, для определения получателя гранта; </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 xml:space="preserve">        комиссия – экспертная комиссия администрации Шушенского района, осуществляющая рассмотрение и оценку заявок, поступивших от заявителей, положение и состав которой, утверждается постановлением администрации Шушенского района;</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ab/>
        <w:t>получатель гранта – участник отбора, в отношении которого принято решение о предоставлении гранта;</w:t>
      </w:r>
    </w:p>
    <w:p w:rsidR="001C153D" w:rsidRPr="001C153D" w:rsidRDefault="001C153D" w:rsidP="000F3F6D">
      <w:pPr>
        <w:jc w:val="both"/>
        <w:rPr>
          <w:rFonts w:ascii="Arial" w:hAnsi="Arial" w:cs="Arial"/>
          <w:sz w:val="24"/>
          <w:szCs w:val="24"/>
          <w:lang w:eastAsia="ru-RU"/>
        </w:rPr>
      </w:pPr>
      <w:r w:rsidRPr="001C153D">
        <w:rPr>
          <w:rFonts w:ascii="Arial" w:hAnsi="Arial" w:cs="Arial"/>
          <w:sz w:val="24"/>
          <w:szCs w:val="24"/>
          <w:lang w:eastAsia="ru-RU"/>
        </w:rPr>
        <w:tab/>
        <w:t>В настоящем порядке слова «грант в форме субсидии», «субсидия», «грант», «грантовая поддержка», «поддержка» и «финансовая поддержка» употребляются в равном (одинаковом) значении.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1.3. Органом местного самоуправления, уполномоченным </w:t>
      </w:r>
      <w:r w:rsidRPr="001C153D">
        <w:rPr>
          <w:rFonts w:ascii="Arial" w:hAnsi="Arial" w:cs="Arial"/>
          <w:sz w:val="24"/>
          <w:szCs w:val="24"/>
          <w:lang w:eastAsia="ru-RU"/>
        </w:rPr>
        <w:br/>
        <w:t xml:space="preserve">на предоставление грантовой поддержки и осуществляющим функции главного распорядителя бюджетных средств, до которого как до получателя бюджетных средств в соответствии с бюджетным законодательством Российской Федерации доводятся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является Администрация Шушенского района (далее – Главный распорядитель бюджетных средств). </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lastRenderedPageBreak/>
        <w:t>1.4. Грантовая поддержка предоставляется в пределах бюджетных ассигнований, предусмотренных на указанные цели в бюджете муниципального образования Шушенский район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w:t>
      </w:r>
    </w:p>
    <w:p w:rsidR="003F4A91" w:rsidRDefault="001C153D" w:rsidP="003F4A91">
      <w:pPr>
        <w:autoSpaceDE w:val="0"/>
        <w:ind w:firstLine="709"/>
        <w:jc w:val="both"/>
      </w:pPr>
      <w:r w:rsidRPr="001C153D">
        <w:rPr>
          <w:rFonts w:ascii="Arial" w:hAnsi="Arial" w:cs="Arial"/>
          <w:sz w:val="24"/>
          <w:szCs w:val="24"/>
          <w:lang w:eastAsia="en-US"/>
        </w:rPr>
        <w:t xml:space="preserve">1.5. </w:t>
      </w:r>
      <w:r w:rsidRPr="001C153D">
        <w:rPr>
          <w:rFonts w:ascii="Arial" w:hAnsi="Arial" w:cs="Arial"/>
          <w:sz w:val="24"/>
          <w:szCs w:val="24"/>
          <w:lang w:eastAsia="ru-RU"/>
        </w:rPr>
        <w:t xml:space="preserve">Сведения о грантах </w:t>
      </w:r>
      <w:r w:rsidR="003F4A91">
        <w:rPr>
          <w:rFonts w:ascii="Arial" w:hAnsi="Arial" w:cs="Arial"/>
          <w:sz w:val="24"/>
          <w:szCs w:val="24"/>
        </w:rPr>
        <w:t>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сведений о субсидиях не позднее 15-го рабочего дня, следующего за днем принятия закона (решения) о бюджете (закона (решения) о внесении изменений в закон (решение) о бюджете).</w:t>
      </w:r>
    </w:p>
    <w:p w:rsidR="001C153D" w:rsidRPr="001C153D" w:rsidRDefault="001C153D" w:rsidP="001C153D">
      <w:pPr>
        <w:autoSpaceDE w:val="0"/>
        <w:autoSpaceDN w:val="0"/>
        <w:adjustRightInd w:val="0"/>
        <w:ind w:firstLine="709"/>
        <w:jc w:val="both"/>
        <w:rPr>
          <w:rFonts w:ascii="Arial" w:hAnsi="Arial" w:cs="Arial"/>
          <w:color w:val="000000"/>
          <w:sz w:val="24"/>
          <w:szCs w:val="24"/>
          <w:lang w:eastAsia="en-US"/>
        </w:rPr>
      </w:pPr>
      <w:r w:rsidRPr="001C153D">
        <w:rPr>
          <w:rFonts w:ascii="Arial" w:hAnsi="Arial" w:cs="Arial"/>
          <w:color w:val="000000"/>
          <w:sz w:val="24"/>
          <w:szCs w:val="24"/>
          <w:lang w:eastAsia="en-US"/>
        </w:rPr>
        <w:t>1.6. Целью предоставления грантовой поддержки является финансовое обеспечение следующих расходов заявителей, связанных с реализацией ими проектов на начало ведения предпринимательской деятельности в сферах инновационной деятельности, информационных технологий, креативных индустрий и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 сбора и заготовки дикорастущих материалов:</w:t>
      </w:r>
    </w:p>
    <w:p w:rsidR="001C153D" w:rsidRPr="001C153D" w:rsidRDefault="001C153D" w:rsidP="001C153D">
      <w:pPr>
        <w:widowControl w:val="0"/>
        <w:autoSpaceDE w:val="0"/>
        <w:autoSpaceDN w:val="0"/>
        <w:ind w:firstLine="540"/>
        <w:jc w:val="both"/>
        <w:rPr>
          <w:rFonts w:ascii="Arial" w:hAnsi="Arial" w:cs="Arial"/>
          <w:sz w:val="24"/>
          <w:szCs w:val="24"/>
          <w:lang w:eastAsia="ru-RU"/>
        </w:rPr>
      </w:pPr>
      <w:r w:rsidRPr="001C153D">
        <w:rPr>
          <w:rFonts w:ascii="Arial" w:hAnsi="Arial" w:cs="Arial"/>
          <w:sz w:val="24"/>
          <w:szCs w:val="24"/>
          <w:lang w:eastAsia="ru-RU"/>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r w:rsidR="000F3F6D">
        <w:rPr>
          <w:rFonts w:ascii="Arial" w:hAnsi="Arial" w:cs="Arial"/>
          <w:sz w:val="24"/>
          <w:szCs w:val="24"/>
          <w:lang w:eastAsia="ru-RU"/>
        </w:rPr>
        <w:t>;</w:t>
      </w:r>
    </w:p>
    <w:p w:rsidR="001C153D" w:rsidRPr="001C153D" w:rsidRDefault="001C153D" w:rsidP="001C153D">
      <w:pPr>
        <w:widowControl w:val="0"/>
        <w:autoSpaceDE w:val="0"/>
        <w:autoSpaceDN w:val="0"/>
        <w:ind w:firstLine="540"/>
        <w:jc w:val="both"/>
        <w:rPr>
          <w:rFonts w:ascii="Arial" w:hAnsi="Arial" w:cs="Arial"/>
          <w:sz w:val="24"/>
          <w:szCs w:val="24"/>
          <w:lang w:eastAsia="ru-RU"/>
        </w:rPr>
      </w:pPr>
      <w:r w:rsidRPr="001C153D">
        <w:rPr>
          <w:rFonts w:ascii="Arial" w:hAnsi="Arial" w:cs="Arial"/>
          <w:sz w:val="24"/>
          <w:szCs w:val="24"/>
          <w:lang w:eastAsia="ru-RU"/>
        </w:rPr>
        <w:t xml:space="preserve">на приобретение оргтехники, оборудования, мебели, программного обеспечения, используемых для осуществления предпринимательской деятельности; </w:t>
      </w:r>
    </w:p>
    <w:p w:rsidR="001C153D" w:rsidRPr="001C153D" w:rsidRDefault="001C153D" w:rsidP="001C153D">
      <w:pPr>
        <w:widowControl w:val="0"/>
        <w:autoSpaceDE w:val="0"/>
        <w:autoSpaceDN w:val="0"/>
        <w:ind w:firstLine="540"/>
        <w:jc w:val="both"/>
        <w:rPr>
          <w:rFonts w:ascii="Arial" w:hAnsi="Arial" w:cs="Arial"/>
          <w:sz w:val="24"/>
          <w:szCs w:val="24"/>
          <w:lang w:eastAsia="ru-RU"/>
        </w:rPr>
      </w:pPr>
      <w:r w:rsidRPr="001C153D">
        <w:rPr>
          <w:rFonts w:ascii="Arial" w:hAnsi="Arial" w:cs="Arial"/>
          <w:sz w:val="24"/>
          <w:szCs w:val="24"/>
          <w:lang w:eastAsia="ru-RU"/>
        </w:rPr>
        <w:t xml:space="preserve">на оформление результатов интеллектуальной деятельности, полученных при осуществлении предпринимательской деятельности; </w:t>
      </w:r>
    </w:p>
    <w:p w:rsidR="001C153D" w:rsidRPr="001C153D" w:rsidRDefault="001C153D" w:rsidP="001C153D">
      <w:pPr>
        <w:widowControl w:val="0"/>
        <w:autoSpaceDE w:val="0"/>
        <w:autoSpaceDN w:val="0"/>
        <w:ind w:firstLine="540"/>
        <w:jc w:val="both"/>
        <w:rPr>
          <w:rFonts w:ascii="Arial" w:hAnsi="Arial" w:cs="Arial"/>
          <w:sz w:val="24"/>
          <w:szCs w:val="24"/>
          <w:lang w:eastAsia="ru-RU"/>
        </w:rPr>
      </w:pPr>
      <w:r w:rsidRPr="001C153D">
        <w:rPr>
          <w:rFonts w:ascii="Arial" w:hAnsi="Arial" w:cs="Arial"/>
          <w:sz w:val="24"/>
          <w:szCs w:val="24"/>
          <w:lang w:eastAsia="ru-RU"/>
        </w:rPr>
        <w:t>на приобретение сырья, расходных материалов, необходимых для производства выпускаемой продукции или предоставления услуг, – в размере не более 30 процентов от общей суммы гранта;</w:t>
      </w:r>
    </w:p>
    <w:p w:rsidR="001C153D" w:rsidRPr="001C153D" w:rsidRDefault="001C153D" w:rsidP="001C153D">
      <w:pPr>
        <w:widowControl w:val="0"/>
        <w:autoSpaceDE w:val="0"/>
        <w:autoSpaceDN w:val="0"/>
        <w:ind w:firstLine="540"/>
        <w:jc w:val="both"/>
        <w:rPr>
          <w:rFonts w:ascii="Arial" w:hAnsi="Arial" w:cs="Arial"/>
          <w:sz w:val="24"/>
          <w:szCs w:val="24"/>
          <w:lang w:eastAsia="ru-RU"/>
        </w:rPr>
      </w:pPr>
      <w:r w:rsidRPr="001C153D">
        <w:rPr>
          <w:rFonts w:ascii="Arial" w:hAnsi="Arial" w:cs="Arial"/>
          <w:sz w:val="24"/>
          <w:szCs w:val="24"/>
          <w:lang w:eastAsia="ru-RU"/>
        </w:rPr>
        <w:t>на возмещение части затрат на выплату по передаче прав на франшизу (паушальный взнос).</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Не допускается направление гранта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1.7. Способом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которых предоставляется грант.</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Конкурс получателей гранта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 и размеров предоставляемых грантов.</w:t>
      </w:r>
    </w:p>
    <w:p w:rsidR="001C153D" w:rsidRPr="001C153D" w:rsidRDefault="001C153D" w:rsidP="001C153D">
      <w:pPr>
        <w:autoSpaceDE w:val="0"/>
        <w:autoSpaceDN w:val="0"/>
        <w:adjustRightInd w:val="0"/>
        <w:ind w:firstLine="709"/>
        <w:jc w:val="both"/>
        <w:rPr>
          <w:rFonts w:ascii="Arial" w:hAnsi="Arial" w:cs="Arial"/>
          <w:color w:val="000000"/>
          <w:sz w:val="24"/>
          <w:szCs w:val="24"/>
          <w:lang w:eastAsia="en-US"/>
        </w:rPr>
      </w:pPr>
      <w:r w:rsidRPr="001C153D">
        <w:rPr>
          <w:rFonts w:ascii="Arial" w:hAnsi="Arial" w:cs="Arial"/>
          <w:sz w:val="24"/>
          <w:szCs w:val="24"/>
          <w:lang w:eastAsia="en-US"/>
        </w:rPr>
        <w:t xml:space="preserve">В случае </w:t>
      </w:r>
      <w:r w:rsidRPr="001C153D">
        <w:rPr>
          <w:rFonts w:ascii="Arial" w:hAnsi="Arial" w:cs="Arial"/>
          <w:color w:val="000000"/>
          <w:sz w:val="24"/>
          <w:szCs w:val="24"/>
          <w:lang w:eastAsia="en-US"/>
        </w:rPr>
        <w:t xml:space="preserve">если в сроки, установленные в объявлении о проведении конкурса в соответствии с </w:t>
      </w:r>
      <w:r w:rsidRPr="001C153D">
        <w:rPr>
          <w:rFonts w:ascii="Arial" w:hAnsi="Arial" w:cs="Arial"/>
          <w:sz w:val="24"/>
          <w:szCs w:val="24"/>
          <w:lang w:eastAsia="en-US"/>
        </w:rPr>
        <w:t>пунктом 2.3 настоящего Порядка</w:t>
      </w:r>
      <w:r w:rsidRPr="001C153D">
        <w:rPr>
          <w:rFonts w:ascii="Arial" w:hAnsi="Arial" w:cs="Arial"/>
          <w:color w:val="000000"/>
          <w:sz w:val="24"/>
          <w:szCs w:val="24"/>
          <w:lang w:eastAsia="en-US"/>
        </w:rPr>
        <w:t xml:space="preserve">, не поступило ни одного пакета документов и (или) заявителями пакеты документов отозваны, либо по итогам проведения конкурса в соответствии с </w:t>
      </w:r>
      <w:r w:rsidRPr="001C153D">
        <w:rPr>
          <w:rFonts w:ascii="Arial" w:hAnsi="Arial" w:cs="Arial"/>
          <w:sz w:val="24"/>
          <w:szCs w:val="24"/>
          <w:lang w:eastAsia="en-US"/>
        </w:rPr>
        <w:t xml:space="preserve">пунктом 3.1 настоящего Порядка </w:t>
      </w:r>
      <w:r w:rsidRPr="001C153D">
        <w:rPr>
          <w:rFonts w:ascii="Arial" w:hAnsi="Arial" w:cs="Arial"/>
          <w:color w:val="000000"/>
          <w:sz w:val="24"/>
          <w:szCs w:val="24"/>
          <w:lang w:eastAsia="en-US"/>
        </w:rPr>
        <w:t xml:space="preserve">образуется остаток нераспределенных бюджетных ассигнований, предусмотренных в районном бюджете для предоставления грантов в текущем финансовом году, Главный распорядитель бюджетных средств в соответствии с пунктом </w:t>
      </w:r>
      <w:r w:rsidRPr="001C153D">
        <w:rPr>
          <w:rFonts w:ascii="Arial" w:hAnsi="Arial" w:cs="Arial"/>
          <w:sz w:val="24"/>
          <w:szCs w:val="24"/>
          <w:lang w:eastAsia="en-US"/>
        </w:rPr>
        <w:t>2.3 настоящего Порядка</w:t>
      </w:r>
      <w:r w:rsidRPr="001C153D">
        <w:rPr>
          <w:rFonts w:ascii="Arial" w:hAnsi="Arial" w:cs="Arial"/>
          <w:color w:val="000000"/>
          <w:sz w:val="24"/>
          <w:szCs w:val="24"/>
          <w:lang w:eastAsia="en-US"/>
        </w:rPr>
        <w:t xml:space="preserve"> организует проведение дополнительного конкурса.</w:t>
      </w:r>
    </w:p>
    <w:p w:rsidR="001C153D" w:rsidRPr="001C153D" w:rsidRDefault="001C153D" w:rsidP="001C153D">
      <w:pPr>
        <w:autoSpaceDE w:val="0"/>
        <w:autoSpaceDN w:val="0"/>
        <w:adjustRightInd w:val="0"/>
        <w:ind w:firstLine="709"/>
        <w:jc w:val="both"/>
        <w:rPr>
          <w:rFonts w:ascii="Arial" w:hAnsi="Arial" w:cs="Arial"/>
          <w:color w:val="000000"/>
          <w:sz w:val="24"/>
          <w:szCs w:val="24"/>
          <w:lang w:eastAsia="en-US"/>
        </w:rPr>
      </w:pPr>
      <w:r w:rsidRPr="001C153D">
        <w:rPr>
          <w:rFonts w:ascii="Arial" w:hAnsi="Arial" w:cs="Arial"/>
          <w:color w:val="000000"/>
          <w:sz w:val="24"/>
          <w:szCs w:val="24"/>
          <w:lang w:eastAsia="en-US"/>
        </w:rPr>
        <w:lastRenderedPageBreak/>
        <w:t>С целью освоения средств бюджета в полном объеме, в соответствии с доведенными лимитами бюджетных обязательств, в текущем финансовом году может быть объявлено несколько конкурсов на предоставление грантов.</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1.8. Участник отбора на момент сбора заявок должен соответствовать следующим критериям:</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 прошел обучение в сфере предпринимательства в течение 12 месяцев до даты подачи заявки на получение гранта;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 обязуется не прекращать деятельность в течение 12 месяцев после получения гранта.</w:t>
      </w:r>
    </w:p>
    <w:p w:rsidR="001C153D" w:rsidRPr="001C153D" w:rsidRDefault="001C153D" w:rsidP="006052D6">
      <w:pPr>
        <w:widowControl w:val="0"/>
        <w:autoSpaceDE w:val="0"/>
        <w:autoSpaceDN w:val="0"/>
        <w:ind w:firstLine="709"/>
        <w:jc w:val="both"/>
        <w:rPr>
          <w:rFonts w:ascii="Arial" w:hAnsi="Arial" w:cs="Arial"/>
          <w:sz w:val="24"/>
          <w:szCs w:val="24"/>
          <w:lang w:eastAsia="ru-RU"/>
        </w:rPr>
      </w:pPr>
      <w:r w:rsidRPr="001C153D">
        <w:rPr>
          <w:sz w:val="28"/>
          <w:szCs w:val="28"/>
          <w:lang w:eastAsia="ru-RU"/>
        </w:rPr>
        <w:t xml:space="preserve">  </w:t>
      </w:r>
      <w:r w:rsidRPr="001C153D">
        <w:rPr>
          <w:rFonts w:ascii="Arial" w:hAnsi="Arial" w:cs="Arial"/>
          <w:sz w:val="24"/>
          <w:szCs w:val="24"/>
          <w:lang w:eastAsia="ru-RU"/>
        </w:rPr>
        <w:t xml:space="preserve">1.9. Категория получателей гранта - </w:t>
      </w:r>
      <w:r w:rsidR="006052D6" w:rsidRPr="004D0292">
        <w:rPr>
          <w:rFonts w:ascii="Arial" w:hAnsi="Arial" w:cs="Arial"/>
          <w:sz w:val="24"/>
          <w:szCs w:val="24"/>
        </w:rPr>
        <w:t>субъекты малого и среднего предпринимательства, зарегистрированные в качестве юридического лица или индивидуального предпринимателя не ранее 1 мая года, предшествующего году подачи заявки подачи заявки на получение грантовой поддержки</w:t>
      </w:r>
      <w:r w:rsidR="006052D6">
        <w:rPr>
          <w:rFonts w:ascii="Arial" w:hAnsi="Arial" w:cs="Arial"/>
          <w:sz w:val="24"/>
          <w:szCs w:val="24"/>
        </w:rPr>
        <w:t>.</w:t>
      </w:r>
    </w:p>
    <w:p w:rsidR="001C153D" w:rsidRPr="001C153D" w:rsidRDefault="001C153D" w:rsidP="001C153D">
      <w:pPr>
        <w:widowControl w:val="0"/>
        <w:autoSpaceDE w:val="0"/>
        <w:autoSpaceDN w:val="0"/>
        <w:ind w:firstLine="709"/>
        <w:jc w:val="both"/>
        <w:rPr>
          <w:sz w:val="28"/>
          <w:szCs w:val="28"/>
          <w:lang w:eastAsia="ru-RU"/>
        </w:rPr>
      </w:pPr>
    </w:p>
    <w:p w:rsidR="001C153D" w:rsidRPr="001C153D" w:rsidRDefault="001C153D" w:rsidP="001C153D">
      <w:pPr>
        <w:autoSpaceDE w:val="0"/>
        <w:autoSpaceDN w:val="0"/>
        <w:adjustRightInd w:val="0"/>
        <w:ind w:firstLine="709"/>
        <w:jc w:val="both"/>
        <w:rPr>
          <w:rFonts w:ascii="Arial" w:hAnsi="Arial" w:cs="Arial"/>
          <w:sz w:val="24"/>
          <w:szCs w:val="24"/>
          <w:lang w:eastAsia="ru-RU"/>
        </w:rPr>
      </w:pPr>
    </w:p>
    <w:p w:rsidR="001C153D" w:rsidRPr="001C153D" w:rsidRDefault="001C153D" w:rsidP="001C153D">
      <w:pPr>
        <w:autoSpaceDE w:val="0"/>
        <w:autoSpaceDN w:val="0"/>
        <w:adjustRightInd w:val="0"/>
        <w:ind w:firstLine="709"/>
        <w:jc w:val="center"/>
        <w:rPr>
          <w:rFonts w:ascii="Arial" w:hAnsi="Arial" w:cs="Arial"/>
          <w:sz w:val="24"/>
          <w:szCs w:val="24"/>
          <w:lang w:eastAsia="ru-RU"/>
        </w:rPr>
      </w:pPr>
      <w:r w:rsidRPr="001C153D">
        <w:rPr>
          <w:rFonts w:ascii="Arial" w:hAnsi="Arial" w:cs="Arial"/>
          <w:sz w:val="24"/>
          <w:szCs w:val="24"/>
          <w:lang w:eastAsia="ru-RU"/>
        </w:rPr>
        <w:t>2. Порядок проведения отбора получателей для предоставления гранта</w:t>
      </w:r>
    </w:p>
    <w:p w:rsidR="001C153D" w:rsidRPr="001C153D" w:rsidRDefault="001C153D" w:rsidP="001C153D">
      <w:pPr>
        <w:autoSpaceDE w:val="0"/>
        <w:autoSpaceDN w:val="0"/>
        <w:adjustRightInd w:val="0"/>
        <w:ind w:firstLine="709"/>
        <w:jc w:val="center"/>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2.1. Организатором процедур отбора, предусмотренных настоящим разделом, является отдел экономического развития и муниципального заказа администрации Шушенского района (далее – Отдел экономики).</w:t>
      </w:r>
    </w:p>
    <w:p w:rsidR="001C153D" w:rsidRPr="001C153D" w:rsidRDefault="001C153D" w:rsidP="001C153D">
      <w:pPr>
        <w:autoSpaceDE w:val="0"/>
        <w:autoSpaceDN w:val="0"/>
        <w:adjustRightInd w:val="0"/>
        <w:ind w:firstLine="709"/>
        <w:jc w:val="both"/>
        <w:rPr>
          <w:rFonts w:ascii="Arial" w:hAnsi="Arial" w:cs="Arial"/>
          <w:sz w:val="24"/>
          <w:szCs w:val="24"/>
          <w:lang w:eastAsia="ru-RU"/>
        </w:rPr>
      </w:pPr>
      <w:r w:rsidRPr="001C153D">
        <w:rPr>
          <w:rFonts w:ascii="Arial" w:hAnsi="Arial" w:cs="Arial"/>
          <w:sz w:val="24"/>
          <w:szCs w:val="24"/>
          <w:lang w:eastAsia="ru-RU"/>
        </w:rPr>
        <w:t>Отдел экономики не менее чем за 2 календарных дня до даты начала приема заявок на участие в отборе размещает на сайте администрации Шушенского района в информационно-телекоммуникационной сети «Интернет»</w:t>
      </w:r>
      <w:r w:rsidRPr="001C153D">
        <w:rPr>
          <w:rFonts w:ascii="Arial" w:hAnsi="Arial" w:cs="Arial"/>
          <w:sz w:val="24"/>
          <w:szCs w:val="24"/>
          <w:lang w:eastAsia="en-US"/>
        </w:rPr>
        <w:t xml:space="preserve"> и в газете «Ленинская Искра» </w:t>
      </w:r>
      <w:r w:rsidRPr="001C153D">
        <w:rPr>
          <w:rFonts w:ascii="Arial" w:hAnsi="Arial" w:cs="Arial"/>
          <w:sz w:val="24"/>
          <w:szCs w:val="24"/>
          <w:lang w:eastAsia="ru-RU"/>
        </w:rPr>
        <w:t>объявление о проведении отбора с указанием:</w:t>
      </w:r>
    </w:p>
    <w:p w:rsidR="001C153D" w:rsidRPr="001C153D" w:rsidRDefault="001C153D" w:rsidP="001C153D">
      <w:pPr>
        <w:autoSpaceDE w:val="0"/>
        <w:autoSpaceDN w:val="0"/>
        <w:adjustRightInd w:val="0"/>
        <w:ind w:firstLine="709"/>
        <w:jc w:val="both"/>
        <w:rPr>
          <w:rFonts w:ascii="Arial" w:hAnsi="Arial" w:cs="Arial"/>
          <w:sz w:val="24"/>
          <w:szCs w:val="24"/>
          <w:lang w:eastAsia="ru-RU"/>
        </w:rPr>
      </w:pPr>
      <w:r w:rsidRPr="001C153D">
        <w:rPr>
          <w:rFonts w:ascii="Arial" w:hAnsi="Arial" w:cs="Arial"/>
          <w:sz w:val="24"/>
          <w:szCs w:val="24"/>
          <w:lang w:eastAsia="ru-RU"/>
        </w:rPr>
        <w:t>- сроков проведения отбора</w:t>
      </w:r>
      <w:r w:rsidR="00476697">
        <w:rPr>
          <w:rFonts w:ascii="Arial" w:hAnsi="Arial" w:cs="Arial"/>
          <w:sz w:val="24"/>
          <w:szCs w:val="24"/>
          <w:lang w:eastAsia="ru-RU"/>
        </w:rPr>
        <w:t xml:space="preserve">, </w:t>
      </w:r>
      <w:r w:rsidRPr="001C153D">
        <w:rPr>
          <w:rFonts w:ascii="Arial" w:hAnsi="Arial" w:cs="Arial"/>
          <w:sz w:val="24"/>
          <w:szCs w:val="24"/>
          <w:lang w:eastAsia="ru-RU"/>
        </w:rPr>
        <w:t xml:space="preserve">даты начала </w:t>
      </w:r>
      <w:r w:rsidR="00476697">
        <w:rPr>
          <w:rFonts w:ascii="Arial" w:hAnsi="Arial" w:cs="Arial"/>
          <w:sz w:val="24"/>
          <w:szCs w:val="24"/>
          <w:lang w:eastAsia="ru-RU"/>
        </w:rPr>
        <w:t xml:space="preserve">подачи или </w:t>
      </w:r>
      <w:r w:rsidRPr="001C153D">
        <w:rPr>
          <w:rFonts w:ascii="Arial" w:hAnsi="Arial" w:cs="Arial"/>
          <w:sz w:val="24"/>
          <w:szCs w:val="24"/>
          <w:lang w:eastAsia="ru-RU"/>
        </w:rPr>
        <w:t>окончания приёма заявок участников отбора</w:t>
      </w:r>
      <w:r w:rsidR="00476697">
        <w:rPr>
          <w:rFonts w:ascii="Arial" w:hAnsi="Arial" w:cs="Arial"/>
          <w:sz w:val="24"/>
          <w:szCs w:val="24"/>
          <w:lang w:eastAsia="ru-RU"/>
        </w:rPr>
        <w:t>, которые не могут быть меньше 1</w:t>
      </w:r>
      <w:r w:rsidRPr="001C153D">
        <w:rPr>
          <w:rFonts w:ascii="Arial" w:hAnsi="Arial" w:cs="Arial"/>
          <w:sz w:val="24"/>
          <w:szCs w:val="24"/>
          <w:lang w:eastAsia="ru-RU"/>
        </w:rPr>
        <w:t>0 календарных дней, следующих за днём размещения объявления о проведении отбора (в 2022 году – 10 календарных дней);</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 наименования, места нахождения, почтового адреса, адреса электронной почты главного распорядителя бюджетных средств;</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-порядка подачи заявок участниками отбора и требований, предъявляемых к форме и содержанию заявок, подаваемых участниками отбора;</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-правил рассмотрения и оценки заявок участников отбора;</w:t>
      </w:r>
    </w:p>
    <w:p w:rsidR="001C153D" w:rsidRPr="001C153D" w:rsidRDefault="001C153D" w:rsidP="001C153D">
      <w:pPr>
        <w:autoSpaceDE w:val="0"/>
        <w:autoSpaceDN w:val="0"/>
        <w:adjustRightInd w:val="0"/>
        <w:ind w:firstLine="708"/>
        <w:jc w:val="both"/>
        <w:rPr>
          <w:rFonts w:ascii="Arial" w:hAnsi="Arial" w:cs="Arial"/>
          <w:sz w:val="24"/>
          <w:szCs w:val="24"/>
          <w:lang w:eastAsia="ru-RU"/>
        </w:rPr>
      </w:pPr>
      <w:r w:rsidRPr="001C153D">
        <w:rPr>
          <w:rFonts w:ascii="Arial" w:hAnsi="Arial" w:cs="Arial"/>
          <w:sz w:val="24"/>
          <w:szCs w:val="24"/>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2.2. Заявитель на дату подачи заявки на участие в отборе должен соответствовать следующим требованиям:</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1) должен быть зарегистрирован, как субъект предпринимательской деятельности на территории Шушенского района не ранее 12 месяцев до даты подачи заявки на получение грантовой поддержки и должен осуществлять предпринимательскую деятельность на территории Шушенского района;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2) на первое число месяца подачи заявки на участие в отборе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 в 2022 году в соответствии с пунктом 2 Постановления Правительства Российской Федерации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у получателя поддержки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 рублей);</w:t>
      </w:r>
    </w:p>
    <w:p w:rsidR="001C153D" w:rsidRPr="001C153D" w:rsidRDefault="001C153D" w:rsidP="001C153D">
      <w:pPr>
        <w:ind w:firstLine="709"/>
        <w:jc w:val="both"/>
        <w:rPr>
          <w:rFonts w:ascii="Arial" w:hAnsi="Arial" w:cs="Arial"/>
          <w:sz w:val="24"/>
          <w:szCs w:val="24"/>
          <w:lang w:eastAsia="ru-RU"/>
        </w:rPr>
      </w:pPr>
      <w:r w:rsidRPr="001C153D">
        <w:rPr>
          <w:rFonts w:ascii="Arial" w:hAnsi="Arial" w:cs="Arial"/>
          <w:sz w:val="24"/>
          <w:szCs w:val="24"/>
          <w:lang w:eastAsia="en-US"/>
        </w:rPr>
        <w:t>3)</w:t>
      </w:r>
      <w:r w:rsidRPr="001C153D">
        <w:rPr>
          <w:rFonts w:ascii="Arial" w:hAnsi="Arial" w:cs="Arial"/>
          <w:color w:val="000000"/>
          <w:sz w:val="24"/>
          <w:szCs w:val="24"/>
          <w:lang w:eastAsia="en-US"/>
        </w:rPr>
        <w:t xml:space="preserve"> не иметь просроченной </w:t>
      </w:r>
      <w:r w:rsidRPr="001C153D">
        <w:rPr>
          <w:rFonts w:ascii="Arial" w:hAnsi="Arial" w:cs="Arial"/>
          <w:sz w:val="24"/>
          <w:szCs w:val="24"/>
          <w:lang w:eastAsia="ru-RU"/>
        </w:rPr>
        <w:t>задолженности по возврату в бюджет бюджетной системы Российской Федерации, из которого планируется предоставление субсидий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Шушенский район,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(случае, если такие требования предусмотрены правовым актом);</w:t>
      </w:r>
    </w:p>
    <w:p w:rsidR="001C153D" w:rsidRPr="001C153D" w:rsidRDefault="001C153D" w:rsidP="001C153D">
      <w:pPr>
        <w:ind w:firstLine="709"/>
        <w:jc w:val="both"/>
        <w:rPr>
          <w:rFonts w:ascii="Arial" w:hAnsi="Arial" w:cs="Arial"/>
          <w:color w:val="000000"/>
          <w:sz w:val="24"/>
          <w:szCs w:val="24"/>
          <w:lang w:eastAsia="en-US"/>
        </w:rPr>
      </w:pPr>
      <w:r w:rsidRPr="001C153D">
        <w:rPr>
          <w:rFonts w:ascii="Arial" w:hAnsi="Arial" w:cs="Arial"/>
          <w:color w:val="000000"/>
          <w:sz w:val="24"/>
          <w:szCs w:val="24"/>
          <w:lang w:eastAsia="en-US"/>
        </w:rP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№127-ФЗ «О несостоятельности (банкротстве), деятельность которых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AA19AB" w:rsidRDefault="001C153D" w:rsidP="00AA19AB">
      <w:pPr>
        <w:widowControl w:val="0"/>
        <w:autoSpaceDE w:val="0"/>
        <w:ind w:firstLine="709"/>
        <w:jc w:val="both"/>
        <w:rPr>
          <w:rFonts w:ascii="Arial" w:hAnsi="Arial" w:cs="Arial"/>
          <w:color w:val="000000"/>
          <w:sz w:val="24"/>
          <w:szCs w:val="24"/>
        </w:rPr>
      </w:pPr>
      <w:r w:rsidRPr="001C153D">
        <w:rPr>
          <w:rFonts w:ascii="Arial" w:hAnsi="Arial" w:cs="Arial"/>
          <w:sz w:val="24"/>
          <w:szCs w:val="24"/>
          <w:lang w:eastAsia="ru-RU"/>
        </w:rPr>
        <w:t xml:space="preserve">5) </w:t>
      </w:r>
      <w:r w:rsidR="00AA19AB">
        <w:rPr>
          <w:rFonts w:ascii="Arial" w:hAnsi="Arial" w:cs="Arial"/>
          <w:color w:val="000000"/>
          <w:sz w:val="24"/>
          <w:szCs w:val="24"/>
        </w:rPr>
        <w:t>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C153D" w:rsidRPr="001C153D" w:rsidRDefault="001C153D" w:rsidP="00AA19AB">
      <w:pPr>
        <w:widowControl w:val="0"/>
        <w:autoSpaceDE w:val="0"/>
        <w:ind w:firstLine="709"/>
        <w:jc w:val="both"/>
        <w:rPr>
          <w:rFonts w:ascii="Arial" w:hAnsi="Arial" w:cs="Arial"/>
          <w:color w:val="000000"/>
          <w:sz w:val="24"/>
          <w:szCs w:val="24"/>
          <w:lang w:eastAsia="ru-RU"/>
        </w:rPr>
      </w:pPr>
      <w:r w:rsidRPr="001C153D">
        <w:rPr>
          <w:rFonts w:ascii="Arial" w:hAnsi="Arial" w:cs="Arial"/>
          <w:color w:val="000000"/>
          <w:sz w:val="24"/>
          <w:szCs w:val="24"/>
          <w:lang w:eastAsia="ru-RU"/>
        </w:rPr>
        <w:t>6) не являться получателями средств из бюджета Шушенского района в соответствии с иными муниципальными правовыми актами на заявляемые к возмещению расходы.</w:t>
      </w:r>
    </w:p>
    <w:p w:rsidR="001C153D" w:rsidRPr="001C153D" w:rsidRDefault="001C153D" w:rsidP="001C153D">
      <w:pPr>
        <w:ind w:firstLine="709"/>
        <w:jc w:val="both"/>
        <w:rPr>
          <w:rFonts w:ascii="Arial" w:hAnsi="Arial" w:cs="Arial"/>
          <w:sz w:val="24"/>
          <w:szCs w:val="24"/>
          <w:lang w:eastAsia="ru-RU"/>
        </w:rPr>
      </w:pPr>
      <w:r w:rsidRPr="001C153D">
        <w:rPr>
          <w:rFonts w:ascii="Arial" w:hAnsi="Arial" w:cs="Arial"/>
          <w:color w:val="000000"/>
          <w:sz w:val="24"/>
          <w:szCs w:val="24"/>
          <w:lang w:eastAsia="ru-RU"/>
        </w:rPr>
        <w:t xml:space="preserve"> </w:t>
      </w:r>
      <w:r w:rsidRPr="001C153D">
        <w:rPr>
          <w:rFonts w:ascii="Arial" w:hAnsi="Arial" w:cs="Arial"/>
          <w:sz w:val="24"/>
          <w:szCs w:val="24"/>
          <w:lang w:eastAsia="ru-RU"/>
        </w:rPr>
        <w:t>2.2. Поддержка не может оказываться в отношении заявителей – субъектов малого и среднего предпринимательства: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а)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б) являющихся участниками соглашений о разделе продукции;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в) осуществляющих предпринимательскую деятельность в сфере игорного бизнеса;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г)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д)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е) не включенным в единый реестр субъектов малого и среднего предпринимательства;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ё) являющимся получателями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если такие меры финансовой поддержки были оказаны получателю в течение 12 месяцев до даты подачи заявки на получение гранта.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2.3. В целях получения грантовой поддержки заявитель, в сроки, в объявлении о приеме заявок, представляет в Отдел экономики на бумажном носителе нарочным или посредством почтовой связи по адресу: 662710, Красноярский край, п. Шушенское, ул. Ленина, д. 64 заявку, содержащую следующие документы (далее - заявка):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 xml:space="preserve">1) заявление на участие в конкурсном отборе на предоставление гранта по форме согласно приложению № 1 к Порядку; </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2)  копию паспорта или иного документа, удостоверяющего личность физического лица, являющегося заявителем – предпринимателем (предоставляется в случае подачи заявки заявителем – предпринимателем);</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eastAsia="Calibri" w:hAnsi="Arial" w:cs="Arial"/>
          <w:sz w:val="24"/>
          <w:szCs w:val="24"/>
          <w:lang w:eastAsia="en-US"/>
        </w:rPr>
        <w:t>документ, подтверждающий полномочия представителя Заявителя, а также копию паспорта или иного документа, удостоверяющего личность представителя Заявителя (представляется в случае подачи заявки представителем заявителя);</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3) выписку из Единого государственного реестра индивидуальных предпринимателей или Единого государственного реестра юридических лиц, выданной территориальным органом Федеральной налоговой службы (далее – орган ФНС) по состоянию на первое число месяца подачи заявки, –  (представляется по собственной инициативе);</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4) копию документа о прохождении обучения в сфере предпринимательства в течение 12 месяцев до даты подачи заявки на получение гранта;</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 xml:space="preserve">5) справку о состоянии расчетов по налогам, сборам, страховым взносам, пеням, штрафам, процентам, выданной органом ФНС, подтверждающей отсутствие у заявителя на первое число месяца, в котором подается заявка,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(представляется по собственной инициативе); </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6) справку об имущественном и финансовом состоянии согласно приложению № 2 к Порядку;</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7) бизнес – проект по созданию и развитию собственного дела по форме  согласно приложению № 3 к Порядку;</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8) согласие на обработку персональных данных субъекта персональных данных согласно приложению № 5 к Порядку;</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9) юридическим лицам – копию штатного расписания, действующего на момент подачи заявления, индивидуальным предпринимателям (при наличии наемных работников) – копии трудовых договоров, заключенных с работниками, копии трудовых книжек работников при наличии таковых;</w:t>
      </w:r>
    </w:p>
    <w:p w:rsidR="001C153D" w:rsidRPr="001C153D" w:rsidRDefault="001C153D" w:rsidP="001C153D">
      <w:pPr>
        <w:widowControl w:val="0"/>
        <w:autoSpaceDE w:val="0"/>
        <w:autoSpaceDN w:val="0"/>
        <w:ind w:firstLine="708"/>
        <w:jc w:val="both"/>
        <w:outlineLvl w:val="1"/>
        <w:rPr>
          <w:rFonts w:ascii="Arial" w:hAnsi="Arial" w:cs="Arial"/>
          <w:sz w:val="24"/>
          <w:szCs w:val="24"/>
          <w:lang w:eastAsia="ru-RU"/>
        </w:rPr>
      </w:pPr>
      <w:r w:rsidRPr="001C153D">
        <w:rPr>
          <w:rFonts w:ascii="Arial" w:hAnsi="Arial" w:cs="Arial"/>
          <w:sz w:val="24"/>
          <w:szCs w:val="24"/>
          <w:lang w:eastAsia="ru-RU"/>
        </w:rPr>
        <w:t>Документы, указанные в абзацах третьем и пятом настоящего пункта, самостоятельно запрашиваются Отделом экономики в соответствующих органах, в случае если заявитель не представил указанные документы по собственной инициативе.</w:t>
      </w:r>
    </w:p>
    <w:p w:rsidR="001C153D" w:rsidRPr="001C153D" w:rsidRDefault="001C153D" w:rsidP="001C153D">
      <w:pPr>
        <w:widowControl w:val="0"/>
        <w:autoSpaceDE w:val="0"/>
        <w:autoSpaceDN w:val="0"/>
        <w:adjustRightInd w:val="0"/>
        <w:ind w:firstLine="709"/>
        <w:jc w:val="both"/>
        <w:rPr>
          <w:rFonts w:ascii="Arial" w:hAnsi="Arial" w:cs="Arial"/>
          <w:sz w:val="24"/>
          <w:szCs w:val="24"/>
          <w:lang w:eastAsia="ru-RU"/>
        </w:rPr>
      </w:pPr>
      <w:r w:rsidRPr="001C153D">
        <w:rPr>
          <w:rFonts w:ascii="Arial" w:hAnsi="Arial" w:cs="Arial"/>
          <w:sz w:val="24"/>
          <w:szCs w:val="24"/>
          <w:lang w:eastAsia="en-US"/>
        </w:rPr>
        <w:t>2.4.</w:t>
      </w:r>
      <w:r w:rsidRPr="001C153D">
        <w:rPr>
          <w:rFonts w:ascii="Arial" w:hAnsi="Arial" w:cs="Arial"/>
          <w:b/>
          <w:sz w:val="24"/>
          <w:szCs w:val="24"/>
          <w:lang w:eastAsia="en-US"/>
        </w:rPr>
        <w:t xml:space="preserve"> </w:t>
      </w:r>
      <w:r w:rsidRPr="001C153D">
        <w:rPr>
          <w:rFonts w:ascii="Arial" w:hAnsi="Arial" w:cs="Arial"/>
          <w:sz w:val="24"/>
          <w:szCs w:val="24"/>
          <w:lang w:eastAsia="ru-RU"/>
        </w:rPr>
        <w:t xml:space="preserve">Копии представляемых документов должны быть заверены заявителем полистно или прошнурованы, пронумерованы, опечатаны с указанием количества листов, подписаны и заверены печатью заявителя (при наличии). </w:t>
      </w:r>
    </w:p>
    <w:p w:rsidR="001C153D" w:rsidRPr="001C153D" w:rsidRDefault="001C153D" w:rsidP="001C153D">
      <w:pPr>
        <w:widowControl w:val="0"/>
        <w:autoSpaceDE w:val="0"/>
        <w:autoSpaceDN w:val="0"/>
        <w:adjustRightInd w:val="0"/>
        <w:ind w:firstLine="709"/>
        <w:jc w:val="both"/>
        <w:rPr>
          <w:rFonts w:ascii="Arial" w:hAnsi="Arial" w:cs="Arial"/>
          <w:sz w:val="24"/>
          <w:szCs w:val="24"/>
          <w:lang w:eastAsia="ru-RU"/>
        </w:rPr>
      </w:pPr>
      <w:r w:rsidRPr="001C153D">
        <w:rPr>
          <w:rFonts w:ascii="Arial" w:hAnsi="Arial" w:cs="Arial"/>
          <w:sz w:val="24"/>
          <w:szCs w:val="24"/>
          <w:lang w:eastAsia="ru-RU"/>
        </w:rPr>
        <w:t>Заявитель несет ответственность за достоверность представляемых документов для получения субсидии в соответствии с действующим законодательством Российской Федерации.</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2.5. Заявка регистрируется Отделом экономики в течение одного рабочего дня с момента приема документов. Журнал регистрации ведется в бумажной форме. При необходимости заявителю выдается расписка о получении документов.</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Ответственность за соблюдение целей, условий и требований, установленных при предоставлении гранта, за достоверность представленной заявки и сведений несет заявитель.</w:t>
      </w:r>
    </w:p>
    <w:p w:rsidR="001C153D" w:rsidRPr="001C153D" w:rsidRDefault="001C153D" w:rsidP="001C153D">
      <w:pPr>
        <w:widowControl w:val="0"/>
        <w:autoSpaceDE w:val="0"/>
        <w:autoSpaceDN w:val="0"/>
        <w:ind w:firstLine="709"/>
        <w:jc w:val="both"/>
        <w:outlineLvl w:val="2"/>
        <w:rPr>
          <w:rFonts w:ascii="Arial" w:hAnsi="Arial" w:cs="Arial"/>
          <w:b/>
          <w:sz w:val="24"/>
          <w:szCs w:val="24"/>
          <w:lang w:eastAsia="ru-RU"/>
        </w:rPr>
      </w:pPr>
      <w:r w:rsidRPr="001C153D">
        <w:rPr>
          <w:rFonts w:ascii="Arial" w:hAnsi="Arial" w:cs="Arial"/>
          <w:sz w:val="24"/>
          <w:szCs w:val="24"/>
          <w:lang w:eastAsia="ru-RU"/>
        </w:rPr>
        <w:t>Заявка, поступившая после установленного срока приема документов, не регистрируется, не рассматривается и возвращается заявителю.</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2.6.</w:t>
      </w:r>
      <w:r w:rsidRPr="001C153D">
        <w:rPr>
          <w:rFonts w:ascii="Arial" w:hAnsi="Arial" w:cs="Arial"/>
          <w:b/>
          <w:sz w:val="24"/>
          <w:szCs w:val="24"/>
          <w:lang w:eastAsia="ru-RU"/>
        </w:rPr>
        <w:t xml:space="preserve"> </w:t>
      </w:r>
      <w:r w:rsidRPr="001C153D">
        <w:rPr>
          <w:rFonts w:ascii="Arial" w:hAnsi="Arial" w:cs="Arial"/>
          <w:sz w:val="24"/>
          <w:szCs w:val="24"/>
          <w:lang w:eastAsia="ru-RU"/>
        </w:rPr>
        <w:t>Отдел экономики в течение 15 календарных дней со дня, следующего за днем окончания приема заявок, рассматривает их на соответствие требованиям Порядка и готовит заключение по каждому бизнес - проекту.</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 xml:space="preserve">2.7. Итоговые показатели по бизнес – проекту представляются на рассмотрение Экспертной комиссии администрации Шушенского района (далее – комиссия) для определения победителя конкурса. </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2.8. На заседании комиссии каждый бизнес – проект обсуждается и оценивается отдельно с выведением итогового среднего балла по каждому согласно приложению № 4 к Порядку. Победителями признаются проекты, набравшие наибольшее количество баллов.</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Решение комиссии о предоставлении гранта или об отказе в предоставлении гранта оформляется протоколом и направляется в отдел экономики.</w:t>
      </w:r>
    </w:p>
    <w:p w:rsidR="001C153D" w:rsidRPr="001C153D" w:rsidRDefault="001C153D" w:rsidP="001C153D">
      <w:pPr>
        <w:widowControl w:val="0"/>
        <w:autoSpaceDE w:val="0"/>
        <w:autoSpaceDN w:val="0"/>
        <w:ind w:firstLine="709"/>
        <w:jc w:val="both"/>
        <w:outlineLvl w:val="2"/>
        <w:rPr>
          <w:rFonts w:ascii="Arial" w:hAnsi="Arial" w:cs="Arial"/>
          <w:sz w:val="24"/>
          <w:szCs w:val="24"/>
          <w:lang w:eastAsia="ru-RU"/>
        </w:rPr>
      </w:pPr>
      <w:r w:rsidRPr="001C153D">
        <w:rPr>
          <w:rFonts w:ascii="Arial" w:hAnsi="Arial" w:cs="Arial"/>
          <w:sz w:val="24"/>
          <w:szCs w:val="24"/>
          <w:lang w:eastAsia="ru-RU"/>
        </w:rPr>
        <w:t>2.9 При поступлении одной заявки конкурс считается состоявшимся.</w:t>
      </w:r>
    </w:p>
    <w:p w:rsidR="001C153D" w:rsidRPr="001C153D" w:rsidRDefault="001C153D" w:rsidP="001C153D">
      <w:pPr>
        <w:widowControl w:val="0"/>
        <w:autoSpaceDE w:val="0"/>
        <w:autoSpaceDN w:val="0"/>
        <w:ind w:firstLine="709"/>
        <w:jc w:val="both"/>
        <w:outlineLvl w:val="2"/>
        <w:rPr>
          <w:rFonts w:ascii="Arial" w:hAnsi="Arial" w:cs="Arial"/>
          <w:sz w:val="24"/>
          <w:szCs w:val="24"/>
        </w:rPr>
      </w:pPr>
      <w:r w:rsidRPr="001C153D">
        <w:rPr>
          <w:rFonts w:ascii="Arial" w:hAnsi="Arial" w:cs="Arial"/>
          <w:sz w:val="24"/>
          <w:szCs w:val="24"/>
          <w:lang w:eastAsia="ru-RU"/>
        </w:rPr>
        <w:t xml:space="preserve">2.10. Отдел экономики в течение 2 рабочих дней с момента получения протокола заседания Экспертной комиссии осуществляет расчет гранта на основании протокола и представленных заявителем документов. </w:t>
      </w:r>
      <w:r w:rsidRPr="001C153D">
        <w:rPr>
          <w:rFonts w:ascii="Arial" w:hAnsi="Arial" w:cs="Arial"/>
          <w:sz w:val="24"/>
          <w:szCs w:val="24"/>
        </w:rPr>
        <w:t>В соответствии с решением комиссии, Отдел экономики в течение 5 календарных дней готовит распоряжение администрации Шушенского района о предоставлении гранта, отказ в предоставлении субсидии оформляется мотивированным письмом с обоснованием причин такого решения.</w:t>
      </w:r>
    </w:p>
    <w:p w:rsidR="001C153D" w:rsidRPr="001C153D" w:rsidRDefault="001C153D" w:rsidP="001C153D">
      <w:pPr>
        <w:widowControl w:val="0"/>
        <w:autoSpaceDE w:val="0"/>
        <w:autoSpaceDN w:val="0"/>
        <w:ind w:firstLine="709"/>
        <w:jc w:val="both"/>
        <w:rPr>
          <w:rFonts w:ascii="Arial" w:hAnsi="Arial" w:cs="Arial"/>
          <w:sz w:val="24"/>
          <w:szCs w:val="24"/>
        </w:rPr>
      </w:pPr>
      <w:r w:rsidRPr="001C153D">
        <w:rPr>
          <w:rFonts w:ascii="Arial" w:hAnsi="Arial" w:cs="Arial"/>
          <w:sz w:val="24"/>
          <w:szCs w:val="24"/>
        </w:rPr>
        <w:t xml:space="preserve">2.11. Отдел </w:t>
      </w:r>
      <w:r w:rsidR="008260EC">
        <w:rPr>
          <w:rFonts w:ascii="Arial" w:hAnsi="Arial" w:cs="Arial"/>
          <w:sz w:val="24"/>
          <w:szCs w:val="24"/>
        </w:rPr>
        <w:t xml:space="preserve">экономики </w:t>
      </w:r>
      <w:r w:rsidRPr="001C153D">
        <w:rPr>
          <w:rFonts w:ascii="Arial" w:hAnsi="Arial" w:cs="Arial"/>
          <w:sz w:val="24"/>
          <w:szCs w:val="24"/>
        </w:rPr>
        <w:t>информирует заявителя о принятом решении путем направления уведомления в течение 3 календарных дней со дня утверждения распоряжения (по почте, и/или электронной почте).</w:t>
      </w:r>
    </w:p>
    <w:p w:rsidR="001C153D" w:rsidRPr="001C153D" w:rsidRDefault="001C153D" w:rsidP="001C153D">
      <w:pPr>
        <w:widowControl w:val="0"/>
        <w:autoSpaceDE w:val="0"/>
        <w:autoSpaceDN w:val="0"/>
        <w:ind w:firstLine="540"/>
        <w:jc w:val="both"/>
        <w:rPr>
          <w:rFonts w:ascii="Arial" w:hAnsi="Arial" w:cs="Arial"/>
          <w:sz w:val="24"/>
          <w:szCs w:val="24"/>
          <w:lang w:eastAsia="en-US"/>
        </w:rPr>
      </w:pPr>
      <w:r w:rsidRPr="001C153D">
        <w:rPr>
          <w:rFonts w:ascii="Arial" w:hAnsi="Arial" w:cs="Arial"/>
          <w:sz w:val="24"/>
          <w:szCs w:val="24"/>
          <w:lang w:eastAsia="en-US"/>
        </w:rPr>
        <w:t xml:space="preserve">   2.12.</w:t>
      </w:r>
      <w:r w:rsidRPr="001C153D">
        <w:rPr>
          <w:rFonts w:ascii="Arial" w:hAnsi="Arial" w:cs="Arial"/>
          <w:b/>
          <w:sz w:val="24"/>
          <w:szCs w:val="24"/>
          <w:lang w:eastAsia="en-US"/>
        </w:rPr>
        <w:t xml:space="preserve"> </w:t>
      </w:r>
      <w:r w:rsidRPr="001C153D">
        <w:rPr>
          <w:rFonts w:ascii="Arial" w:hAnsi="Arial" w:cs="Arial"/>
          <w:sz w:val="24"/>
          <w:szCs w:val="24"/>
          <w:lang w:eastAsia="en-US"/>
        </w:rPr>
        <w:t>Размер гранта, предоставляемого одному субъекту малого и среднего предпринимательства - получателю такой поддержки, составляет не более 300,0 тыс. рублей. При этом грант предоставляется в размере не более 70 процентов от объема расходов субъекта малого и среднего предпринимательства, предусмотренных пунктом 1.6 Порядка.</w:t>
      </w:r>
    </w:p>
    <w:p w:rsidR="001C153D" w:rsidRPr="001C153D" w:rsidRDefault="001C153D" w:rsidP="001C153D">
      <w:pPr>
        <w:widowControl w:val="0"/>
        <w:autoSpaceDE w:val="0"/>
        <w:autoSpaceDN w:val="0"/>
        <w:ind w:firstLine="540"/>
        <w:jc w:val="both"/>
        <w:rPr>
          <w:rFonts w:ascii="Arial" w:hAnsi="Arial" w:cs="Arial"/>
          <w:sz w:val="24"/>
          <w:szCs w:val="24"/>
          <w:lang w:eastAsia="en-US"/>
        </w:rPr>
      </w:pPr>
      <w:r w:rsidRPr="001C153D">
        <w:rPr>
          <w:rFonts w:ascii="Arial" w:hAnsi="Arial" w:cs="Arial"/>
          <w:sz w:val="24"/>
          <w:szCs w:val="24"/>
          <w:lang w:eastAsia="en-US"/>
        </w:rPr>
        <w:t>Размер гранта рассчитывается по формуле:</w:t>
      </w:r>
    </w:p>
    <w:p w:rsidR="001C153D" w:rsidRPr="001C153D" w:rsidRDefault="001C153D" w:rsidP="001C153D">
      <w:pPr>
        <w:widowControl w:val="0"/>
        <w:autoSpaceDE w:val="0"/>
        <w:autoSpaceDN w:val="0"/>
        <w:ind w:firstLine="540"/>
        <w:jc w:val="both"/>
        <w:rPr>
          <w:rFonts w:ascii="Arial" w:hAnsi="Arial" w:cs="Arial"/>
          <w:sz w:val="24"/>
          <w:szCs w:val="24"/>
          <w:lang w:eastAsia="en-US"/>
        </w:rPr>
      </w:pPr>
      <w:r w:rsidRPr="001C153D">
        <w:rPr>
          <w:rFonts w:ascii="Arial" w:hAnsi="Arial" w:cs="Arial"/>
          <w:sz w:val="24"/>
          <w:szCs w:val="24"/>
          <w:lang w:val="en-US" w:eastAsia="en-US"/>
        </w:rPr>
        <w:t>R</w:t>
      </w:r>
      <w:r w:rsidRPr="001C153D">
        <w:rPr>
          <w:rFonts w:ascii="Arial" w:hAnsi="Arial" w:cs="Arial"/>
          <w:sz w:val="24"/>
          <w:szCs w:val="24"/>
          <w:lang w:eastAsia="en-US"/>
        </w:rPr>
        <w:t>гр=</w:t>
      </w:r>
      <w:r w:rsidRPr="001C153D">
        <w:rPr>
          <w:rFonts w:ascii="Arial" w:hAnsi="Arial" w:cs="Arial"/>
          <w:sz w:val="24"/>
          <w:szCs w:val="24"/>
          <w:lang w:val="en-US" w:eastAsia="en-US"/>
        </w:rPr>
        <w:t>S</w:t>
      </w:r>
      <w:r w:rsidRPr="001C153D">
        <w:rPr>
          <w:rFonts w:ascii="Arial" w:hAnsi="Arial" w:cs="Arial"/>
          <w:sz w:val="24"/>
          <w:szCs w:val="24"/>
          <w:lang w:eastAsia="en-US"/>
        </w:rPr>
        <w:t>гр х 70%, где</w:t>
      </w:r>
    </w:p>
    <w:p w:rsidR="001C153D" w:rsidRPr="001C153D" w:rsidRDefault="001C153D" w:rsidP="001C153D">
      <w:pPr>
        <w:widowControl w:val="0"/>
        <w:autoSpaceDE w:val="0"/>
        <w:autoSpaceDN w:val="0"/>
        <w:ind w:firstLine="540"/>
        <w:jc w:val="both"/>
        <w:rPr>
          <w:rFonts w:ascii="Arial" w:hAnsi="Arial" w:cs="Arial"/>
          <w:sz w:val="24"/>
          <w:szCs w:val="24"/>
          <w:lang w:eastAsia="en-US"/>
        </w:rPr>
      </w:pPr>
      <w:r w:rsidRPr="001C153D">
        <w:rPr>
          <w:rFonts w:ascii="Arial" w:hAnsi="Arial" w:cs="Arial"/>
          <w:sz w:val="24"/>
          <w:szCs w:val="24"/>
          <w:lang w:val="en-US" w:eastAsia="en-US"/>
        </w:rPr>
        <w:t>R</w:t>
      </w:r>
      <w:r w:rsidRPr="001C153D">
        <w:rPr>
          <w:rFonts w:ascii="Arial" w:hAnsi="Arial" w:cs="Arial"/>
          <w:sz w:val="24"/>
          <w:szCs w:val="24"/>
          <w:lang w:eastAsia="en-US"/>
        </w:rPr>
        <w:t>гр – размер гранта,</w:t>
      </w:r>
    </w:p>
    <w:p w:rsidR="001C153D" w:rsidRPr="001C153D" w:rsidRDefault="001C153D" w:rsidP="001C153D">
      <w:pPr>
        <w:widowControl w:val="0"/>
        <w:autoSpaceDE w:val="0"/>
        <w:autoSpaceDN w:val="0"/>
        <w:ind w:firstLine="540"/>
        <w:jc w:val="both"/>
        <w:rPr>
          <w:rFonts w:ascii="Arial" w:hAnsi="Arial" w:cs="Arial"/>
          <w:sz w:val="24"/>
          <w:szCs w:val="24"/>
          <w:lang w:eastAsia="en-US"/>
        </w:rPr>
      </w:pPr>
      <w:r w:rsidRPr="001C153D">
        <w:rPr>
          <w:rFonts w:ascii="Arial" w:hAnsi="Arial" w:cs="Arial"/>
          <w:sz w:val="24"/>
          <w:szCs w:val="24"/>
          <w:lang w:val="en-US" w:eastAsia="en-US"/>
        </w:rPr>
        <w:t>S</w:t>
      </w:r>
      <w:r w:rsidRPr="001C153D">
        <w:rPr>
          <w:rFonts w:ascii="Arial" w:hAnsi="Arial" w:cs="Arial"/>
          <w:sz w:val="24"/>
          <w:szCs w:val="24"/>
          <w:lang w:eastAsia="en-US"/>
        </w:rPr>
        <w:t>гр – планируемые затраты.</w:t>
      </w:r>
    </w:p>
    <w:p w:rsidR="001C153D" w:rsidRPr="001C153D" w:rsidRDefault="001C153D" w:rsidP="001C153D">
      <w:pPr>
        <w:widowControl w:val="0"/>
        <w:autoSpaceDE w:val="0"/>
        <w:autoSpaceDN w:val="0"/>
        <w:ind w:firstLine="540"/>
        <w:jc w:val="both"/>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3. Условия и порядок предоставления грантовой поддержки</w:t>
      </w:r>
    </w:p>
    <w:p w:rsidR="001C153D" w:rsidRPr="001C153D" w:rsidRDefault="001C153D" w:rsidP="001C153D">
      <w:pPr>
        <w:widowControl w:val="0"/>
        <w:autoSpaceDE w:val="0"/>
        <w:autoSpaceDN w:val="0"/>
        <w:jc w:val="center"/>
        <w:outlineLvl w:val="1"/>
        <w:rPr>
          <w:rFonts w:ascii="Arial" w:hAnsi="Arial" w:cs="Arial"/>
          <w:sz w:val="24"/>
          <w:szCs w:val="24"/>
          <w:lang w:eastAsia="ru-RU"/>
        </w:rPr>
      </w:pPr>
    </w:p>
    <w:p w:rsidR="001C153D" w:rsidRPr="001C153D" w:rsidRDefault="001C153D" w:rsidP="001C153D">
      <w:pPr>
        <w:widowControl w:val="0"/>
        <w:autoSpaceDE w:val="0"/>
        <w:ind w:firstLine="708"/>
        <w:jc w:val="both"/>
      </w:pPr>
    </w:p>
    <w:p w:rsidR="001C153D" w:rsidRPr="001C153D" w:rsidRDefault="001C153D" w:rsidP="001C153D">
      <w:pPr>
        <w:widowControl w:val="0"/>
        <w:autoSpaceDE w:val="0"/>
        <w:autoSpaceDN w:val="0"/>
        <w:ind w:firstLine="709"/>
        <w:jc w:val="both"/>
        <w:rPr>
          <w:rFonts w:cs="Calibri"/>
        </w:rPr>
      </w:pPr>
      <w:r w:rsidRPr="001C153D">
        <w:rPr>
          <w:rFonts w:ascii="Arial" w:hAnsi="Arial" w:cs="Arial"/>
          <w:sz w:val="24"/>
          <w:szCs w:val="24"/>
        </w:rPr>
        <w:t>3.1. Грант предоставляется при соблюдении условия о заключении соглашения о предоставлении гранта в форме субсидии между Главным распорядителем бюджетных средств и получателем гранта (далее - Соглашение).</w:t>
      </w:r>
    </w:p>
    <w:p w:rsidR="001C153D" w:rsidRPr="001C153D" w:rsidRDefault="001C153D" w:rsidP="001C153D">
      <w:pPr>
        <w:widowControl w:val="0"/>
        <w:autoSpaceDE w:val="0"/>
        <w:ind w:firstLine="709"/>
        <w:jc w:val="both"/>
        <w:rPr>
          <w:rFonts w:ascii="Arial" w:hAnsi="Arial" w:cs="Arial"/>
          <w:sz w:val="24"/>
          <w:szCs w:val="24"/>
        </w:rPr>
      </w:pPr>
      <w:r w:rsidRPr="001C153D">
        <w:rPr>
          <w:rFonts w:ascii="Arial" w:hAnsi="Arial" w:cs="Arial"/>
          <w:sz w:val="24"/>
          <w:szCs w:val="24"/>
        </w:rPr>
        <w:t>Главный распорядитель бюджетных средств в течение 10 рабочих дней с даты вступления в силу распоряжения о предоставлении гранта заключает Соглашение с получателем гранта в соответствии с формой, утвержденной приложением № 6 к Порядку, которое должно содержать:</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обязательство получателя гранта о не прекращении деятельности в течение 12 месяцев после получения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обязательство использования получателем средств гранта на реализацию целей, указанных в пункте 1.6 Порядка;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согласие </w:t>
      </w:r>
      <w:r w:rsidRPr="00D6242C">
        <w:rPr>
          <w:rFonts w:ascii="Arial" w:hAnsi="Arial" w:cs="Arial"/>
          <w:sz w:val="24"/>
          <w:szCs w:val="24"/>
          <w:lang w:eastAsia="ru-RU"/>
        </w:rPr>
        <w:t>получателя</w:t>
      </w:r>
      <w:r w:rsidR="006052D6">
        <w:rPr>
          <w:rFonts w:ascii="Arial" w:hAnsi="Arial" w:cs="Arial"/>
          <w:sz w:val="24"/>
          <w:szCs w:val="24"/>
          <w:lang w:eastAsia="ru-RU"/>
        </w:rPr>
        <w:t xml:space="preserve"> гранта</w:t>
      </w:r>
      <w:r w:rsidRPr="001C153D">
        <w:rPr>
          <w:rFonts w:ascii="Arial" w:hAnsi="Arial" w:cs="Arial"/>
          <w:sz w:val="24"/>
          <w:szCs w:val="24"/>
          <w:lang w:eastAsia="ru-RU"/>
        </w:rPr>
        <w:t xml:space="preserve">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Pr="001C153D">
        <w:rPr>
          <w:rFonts w:ascii="Arial" w:hAnsi="Arial" w:cs="Arial"/>
          <w:sz w:val="24"/>
          <w:szCs w:val="24"/>
          <w:lang w:eastAsia="ru-RU"/>
        </w:rPr>
        <w:br/>
        <w:t>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результат предоставления гранта и показатели, необходимые</w:t>
      </w:r>
      <w:r w:rsidRPr="001C153D">
        <w:rPr>
          <w:rFonts w:ascii="Arial" w:hAnsi="Arial" w:cs="Arial"/>
          <w:sz w:val="24"/>
          <w:szCs w:val="24"/>
          <w:lang w:eastAsia="ru-RU"/>
        </w:rPr>
        <w:br/>
        <w:t>для достижения результата предоставления гранта (далее - показатели результативности использования гранта), и их значения;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запрет приобретения </w:t>
      </w:r>
      <w:r w:rsidRPr="002B7D01">
        <w:rPr>
          <w:rFonts w:ascii="Arial" w:hAnsi="Arial" w:cs="Arial"/>
          <w:sz w:val="24"/>
          <w:szCs w:val="24"/>
          <w:lang w:eastAsia="ru-RU"/>
        </w:rPr>
        <w:t>получателем</w:t>
      </w:r>
      <w:r w:rsidR="006052D6">
        <w:rPr>
          <w:rFonts w:ascii="Arial" w:hAnsi="Arial" w:cs="Arial"/>
          <w:sz w:val="24"/>
          <w:szCs w:val="24"/>
          <w:lang w:eastAsia="ru-RU"/>
        </w:rPr>
        <w:t xml:space="preserve"> грант</w:t>
      </w:r>
      <w:r w:rsidR="002B7D01">
        <w:rPr>
          <w:rFonts w:ascii="Arial" w:hAnsi="Arial" w:cs="Arial"/>
          <w:sz w:val="24"/>
          <w:szCs w:val="24"/>
          <w:lang w:eastAsia="ru-RU"/>
        </w:rPr>
        <w:t>овой поддержки</w:t>
      </w:r>
      <w:r w:rsidRPr="001C153D">
        <w:rPr>
          <w:rFonts w:ascii="Arial" w:hAnsi="Arial" w:cs="Arial"/>
          <w:sz w:val="24"/>
          <w:szCs w:val="24"/>
          <w:lang w:eastAsia="ru-RU"/>
        </w:rPr>
        <w:t>,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w:t>
      </w:r>
      <w:r w:rsidR="006052D6">
        <w:rPr>
          <w:rFonts w:ascii="Arial" w:hAnsi="Arial" w:cs="Arial"/>
          <w:sz w:val="24"/>
          <w:szCs w:val="24"/>
          <w:lang w:eastAsia="ru-RU"/>
        </w:rPr>
        <w:t xml:space="preserve"> </w:t>
      </w:r>
      <w:r w:rsidRPr="001C153D">
        <w:rPr>
          <w:rFonts w:ascii="Arial" w:hAnsi="Arial" w:cs="Arial"/>
          <w:sz w:val="24"/>
          <w:szCs w:val="24"/>
          <w:lang w:eastAsia="ru-RU"/>
        </w:rPr>
        <w:t>за</w:t>
      </w:r>
      <w:r w:rsidR="006052D6">
        <w:rPr>
          <w:rFonts w:ascii="Arial" w:hAnsi="Arial" w:cs="Arial"/>
          <w:sz w:val="24"/>
          <w:szCs w:val="24"/>
          <w:lang w:eastAsia="ru-RU"/>
        </w:rPr>
        <w:t xml:space="preserve"> </w:t>
      </w:r>
      <w:r w:rsidRPr="001C153D">
        <w:rPr>
          <w:rFonts w:ascii="Arial" w:hAnsi="Arial" w:cs="Arial"/>
          <w:sz w:val="24"/>
          <w:szCs w:val="24"/>
          <w:lang w:eastAsia="ru-RU"/>
        </w:rPr>
        <w:t>исключением операций,</w:t>
      </w:r>
      <w:r w:rsidR="006052D6">
        <w:rPr>
          <w:rFonts w:ascii="Arial" w:hAnsi="Arial" w:cs="Arial"/>
          <w:sz w:val="24"/>
          <w:szCs w:val="24"/>
          <w:lang w:eastAsia="ru-RU"/>
        </w:rPr>
        <w:t xml:space="preserve"> </w:t>
      </w:r>
      <w:r w:rsidRPr="001C153D">
        <w:rPr>
          <w:rFonts w:ascii="Arial" w:hAnsi="Arial" w:cs="Arial"/>
          <w:sz w:val="24"/>
          <w:szCs w:val="24"/>
          <w:lang w:eastAsia="ru-RU"/>
        </w:rPr>
        <w:t>осуществляемых</w:t>
      </w:r>
      <w:r w:rsidR="006052D6">
        <w:rPr>
          <w:rFonts w:ascii="Arial" w:hAnsi="Arial" w:cs="Arial"/>
          <w:sz w:val="24"/>
          <w:szCs w:val="24"/>
          <w:lang w:eastAsia="ru-RU"/>
        </w:rPr>
        <w:t xml:space="preserve"> </w:t>
      </w:r>
      <w:r w:rsidRPr="001C153D">
        <w:rPr>
          <w:rFonts w:ascii="Arial" w:hAnsi="Arial" w:cs="Arial"/>
          <w:sz w:val="24"/>
          <w:szCs w:val="24"/>
          <w:lang w:eastAsia="ru-RU"/>
        </w:rPr>
        <w:t>в соответствии с валютным законодательством Российской Федерации</w:t>
      </w:r>
      <w:r w:rsidR="006052D6">
        <w:rPr>
          <w:rFonts w:ascii="Arial" w:hAnsi="Arial" w:cs="Arial"/>
          <w:sz w:val="24"/>
          <w:szCs w:val="24"/>
          <w:lang w:eastAsia="ru-RU"/>
        </w:rPr>
        <w:t xml:space="preserve"> </w:t>
      </w:r>
      <w:r w:rsidRPr="001C153D">
        <w:rPr>
          <w:rFonts w:ascii="Arial" w:hAnsi="Arial" w:cs="Arial"/>
          <w:sz w:val="24"/>
          <w:szCs w:val="24"/>
          <w:lang w:eastAsia="ru-RU"/>
        </w:rPr>
        <w:t>при закупке (поставке) высокотехнологичного импортного оборудования, сырья и комплектующих изделий;</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указанных в пункте 1.4. Порядка, приводящего к невозможности предоставления гранта в размере, определенном в соглашении.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Получатель грант</w:t>
      </w:r>
      <w:r w:rsidR="002B7D01">
        <w:rPr>
          <w:rFonts w:ascii="Arial" w:hAnsi="Arial" w:cs="Arial"/>
          <w:sz w:val="24"/>
          <w:szCs w:val="24"/>
          <w:lang w:eastAsia="ru-RU"/>
        </w:rPr>
        <w:t>овой поддержки</w:t>
      </w:r>
      <w:r w:rsidRPr="001C153D">
        <w:rPr>
          <w:rFonts w:ascii="Arial" w:hAnsi="Arial" w:cs="Arial"/>
          <w:sz w:val="24"/>
          <w:szCs w:val="24"/>
          <w:lang w:eastAsia="ru-RU"/>
        </w:rPr>
        <w:t xml:space="preserve"> обязан при заключении договоров (соглашений) с иными лицами в целях исполнения обязательств по соглашению включать в них условия: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w:t>
      </w:r>
      <w:r w:rsidRPr="001C153D">
        <w:rPr>
          <w:rFonts w:ascii="Arial" w:hAnsi="Arial" w:cs="Arial"/>
          <w:sz w:val="24"/>
          <w:szCs w:val="24"/>
          <w:lang w:eastAsia="ru-RU"/>
        </w:rPr>
        <w:br/>
        <w:t>за счет средств местного бюджета, полученных от получателя, средств иностранной валюты, за исключением операций, осуществляемых</w:t>
      </w:r>
      <w:r w:rsidRPr="001C153D">
        <w:rPr>
          <w:rFonts w:ascii="Arial" w:hAnsi="Arial" w:cs="Arial"/>
          <w:sz w:val="24"/>
          <w:szCs w:val="24"/>
          <w:lang w:eastAsia="ru-RU"/>
        </w:rPr>
        <w:br/>
        <w:t>в соответствии с валютным законодательством Российской Федерации</w:t>
      </w:r>
      <w:r w:rsidRPr="001C153D">
        <w:rPr>
          <w:rFonts w:ascii="Arial" w:hAnsi="Arial" w:cs="Arial"/>
          <w:sz w:val="24"/>
          <w:szCs w:val="24"/>
          <w:lang w:eastAsia="ru-RU"/>
        </w:rPr>
        <w:br/>
        <w:t>при закупке (поставке) высокотехнологичного импортного оборудования, сырья и комплектующих изделий.</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В случае если соглашение не подписано </w:t>
      </w:r>
      <w:r w:rsidRPr="002B7D01">
        <w:rPr>
          <w:rFonts w:ascii="Arial" w:hAnsi="Arial" w:cs="Arial"/>
          <w:sz w:val="24"/>
          <w:szCs w:val="24"/>
          <w:lang w:eastAsia="ru-RU"/>
        </w:rPr>
        <w:t>получателем</w:t>
      </w:r>
      <w:r w:rsidR="006052D6">
        <w:rPr>
          <w:rFonts w:ascii="Arial" w:hAnsi="Arial" w:cs="Arial"/>
          <w:sz w:val="24"/>
          <w:szCs w:val="24"/>
          <w:lang w:eastAsia="ru-RU"/>
        </w:rPr>
        <w:t xml:space="preserve"> грант</w:t>
      </w:r>
      <w:r w:rsidR="002B7D01">
        <w:rPr>
          <w:rFonts w:ascii="Arial" w:hAnsi="Arial" w:cs="Arial"/>
          <w:sz w:val="24"/>
          <w:szCs w:val="24"/>
          <w:lang w:eastAsia="ru-RU"/>
        </w:rPr>
        <w:t>овой поддержки</w:t>
      </w:r>
      <w:r w:rsidRPr="001C153D">
        <w:rPr>
          <w:rFonts w:ascii="Arial" w:hAnsi="Arial" w:cs="Arial"/>
          <w:sz w:val="24"/>
          <w:szCs w:val="24"/>
          <w:lang w:eastAsia="ru-RU"/>
        </w:rPr>
        <w:t xml:space="preserve"> и (или) не направлено Главному распорядителю бюджетных средств в срок, указанный в абзаце втором настоящего пункта, получатель гранта считается уклонившимся от получения гранта, соглашение с получателем гранта не заключается, и грант указанному получателю гранта не предоставляется.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3.2. Показателями, необходимыми для достижения результата предоставления гранта, являются: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количество сохраненных рабочих мест;</w:t>
      </w:r>
    </w:p>
    <w:p w:rsidR="001C153D" w:rsidRPr="001C153D" w:rsidRDefault="001C153D" w:rsidP="001C153D">
      <w:pPr>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 количество созданных рабочих мест;</w:t>
      </w:r>
    </w:p>
    <w:p w:rsidR="001C153D" w:rsidRPr="001C153D" w:rsidRDefault="001C153D" w:rsidP="001C153D">
      <w:pPr>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 осуществление получателем гранта предпринимательской деятельности на территории Шушенского района Красноярского края в течение срока, установленного соглашением.</w:t>
      </w:r>
    </w:p>
    <w:p w:rsidR="001C153D" w:rsidRPr="001C153D" w:rsidRDefault="001C153D" w:rsidP="001C153D">
      <w:pPr>
        <w:widowControl w:val="0"/>
        <w:autoSpaceDE w:val="0"/>
        <w:ind w:firstLine="709"/>
        <w:jc w:val="both"/>
      </w:pPr>
      <w:r w:rsidRPr="001C153D">
        <w:rPr>
          <w:rFonts w:ascii="Arial" w:hAnsi="Arial" w:cs="Arial"/>
          <w:sz w:val="24"/>
          <w:szCs w:val="24"/>
        </w:rPr>
        <w:t>Конкретные значения результатов предоставления субсидии</w:t>
      </w:r>
      <w:r w:rsidRPr="001C153D">
        <w:rPr>
          <w:rFonts w:ascii="Arial" w:hAnsi="Arial" w:cs="Arial"/>
          <w:sz w:val="24"/>
          <w:szCs w:val="24"/>
        </w:rPr>
        <w:br/>
        <w:t>и показателей, необходимых для достижения результатов предоставления субсидии, устанавливаются Главным распорядителем бюджетных средств</w:t>
      </w:r>
      <w:r w:rsidRPr="001C153D">
        <w:rPr>
          <w:rFonts w:ascii="Arial" w:hAnsi="Arial" w:cs="Arial"/>
          <w:sz w:val="24"/>
          <w:szCs w:val="24"/>
        </w:rPr>
        <w:br/>
        <w:t>в соглашении.</w:t>
      </w:r>
    </w:p>
    <w:p w:rsidR="001C153D" w:rsidRPr="001C153D" w:rsidRDefault="001C153D" w:rsidP="001C153D">
      <w:pPr>
        <w:widowControl w:val="0"/>
        <w:autoSpaceDE w:val="0"/>
        <w:ind w:firstLine="709"/>
        <w:jc w:val="both"/>
      </w:pPr>
      <w:r w:rsidRPr="001C153D">
        <w:rPr>
          <w:rFonts w:ascii="Arial" w:hAnsi="Arial" w:cs="Arial"/>
          <w:sz w:val="24"/>
          <w:szCs w:val="24"/>
        </w:rPr>
        <w:t>3.3. Отдел экономики предоставляет в МКУ «Централизованная бухгалтерия учреждений Шушенского района» (далее – МКУ «ЦБУ Шушенского района) копию  распоряжения о предоставлении гранта.</w:t>
      </w:r>
    </w:p>
    <w:p w:rsidR="001C153D" w:rsidRPr="001C153D" w:rsidRDefault="001C153D" w:rsidP="001C153D">
      <w:pPr>
        <w:widowControl w:val="0"/>
        <w:autoSpaceDE w:val="0"/>
        <w:ind w:firstLine="709"/>
        <w:jc w:val="both"/>
      </w:pPr>
      <w:r w:rsidRPr="001C153D">
        <w:rPr>
          <w:rFonts w:ascii="Arial" w:hAnsi="Arial" w:cs="Arial"/>
          <w:sz w:val="24"/>
          <w:szCs w:val="24"/>
        </w:rPr>
        <w:t>3.4. МКУ «ЦБУ Шушенского района» на основании предоставленных документов производит перечисление бюджетных средств на расчетный счет получателя субсидии, указанный в соглашении и открытый ему в учреждении Центрального банка Российской Федерации или другой кредитной организации.</w:t>
      </w:r>
    </w:p>
    <w:p w:rsidR="001C153D" w:rsidRPr="001C153D" w:rsidRDefault="001C153D" w:rsidP="001C153D">
      <w:pPr>
        <w:widowControl w:val="0"/>
        <w:autoSpaceDE w:val="0"/>
        <w:ind w:firstLine="709"/>
        <w:jc w:val="both"/>
      </w:pPr>
      <w:r w:rsidRPr="001C153D">
        <w:rPr>
          <w:rFonts w:ascii="Arial" w:hAnsi="Arial" w:cs="Arial"/>
          <w:sz w:val="24"/>
          <w:szCs w:val="24"/>
        </w:rPr>
        <w:t>Датой предоставления субсидии считается день списания средств субсидии с лицевого счета Главного распорядителя бюджетных средств, открытого в</w:t>
      </w:r>
      <w:r w:rsidRPr="001C153D">
        <w:rPr>
          <w:rFonts w:ascii="Arial" w:hAnsi="Arial" w:cs="Arial"/>
          <w:i/>
          <w:sz w:val="24"/>
          <w:szCs w:val="24"/>
        </w:rPr>
        <w:t xml:space="preserve"> </w:t>
      </w:r>
      <w:r w:rsidRPr="001C153D">
        <w:rPr>
          <w:rFonts w:ascii="Arial" w:hAnsi="Arial" w:cs="Arial"/>
          <w:sz w:val="24"/>
          <w:szCs w:val="24"/>
        </w:rPr>
        <w:t>Управлении Федерального казначейства по Красноярскому краю, на расчетный счет получателя субсидии.</w:t>
      </w:r>
    </w:p>
    <w:p w:rsidR="001C153D" w:rsidRPr="001C153D" w:rsidRDefault="001C153D" w:rsidP="001C153D">
      <w:pPr>
        <w:widowControl w:val="0"/>
        <w:autoSpaceDE w:val="0"/>
        <w:autoSpaceDN w:val="0"/>
        <w:ind w:firstLine="708"/>
        <w:jc w:val="both"/>
        <w:rPr>
          <w:rFonts w:ascii="Arial" w:hAnsi="Arial" w:cs="Arial"/>
          <w:sz w:val="24"/>
          <w:szCs w:val="24"/>
          <w:lang w:eastAsia="ru-RU"/>
        </w:rPr>
      </w:pPr>
      <w:r w:rsidRPr="001C153D">
        <w:rPr>
          <w:rFonts w:ascii="Arial" w:hAnsi="Arial" w:cs="Arial"/>
          <w:sz w:val="24"/>
          <w:szCs w:val="24"/>
          <w:lang w:eastAsia="ru-RU"/>
        </w:rPr>
        <w:t>3.5. Срок освоения гранта не должен превышать 3 (трех) месяцев с даты поступления субсидии на расчётный счёт получателя гранта.</w:t>
      </w:r>
    </w:p>
    <w:p w:rsidR="001C153D" w:rsidRPr="001C153D" w:rsidRDefault="001C153D" w:rsidP="001C153D">
      <w:pPr>
        <w:widowControl w:val="0"/>
        <w:autoSpaceDE w:val="0"/>
        <w:autoSpaceDN w:val="0"/>
        <w:ind w:firstLine="708"/>
        <w:jc w:val="both"/>
        <w:rPr>
          <w:rFonts w:ascii="Arial" w:hAnsi="Arial" w:cs="Arial"/>
          <w:sz w:val="24"/>
          <w:szCs w:val="24"/>
          <w:lang w:eastAsia="ru-RU"/>
        </w:rPr>
      </w:pPr>
      <w:r w:rsidRPr="001C153D">
        <w:rPr>
          <w:rFonts w:ascii="Arial" w:hAnsi="Arial" w:cs="Arial"/>
          <w:sz w:val="24"/>
          <w:szCs w:val="24"/>
          <w:lang w:eastAsia="ru-RU"/>
        </w:rPr>
        <w:t>3.6. В случае если получатель грант</w:t>
      </w:r>
      <w:r w:rsidR="00D6242C">
        <w:rPr>
          <w:rFonts w:ascii="Arial" w:hAnsi="Arial" w:cs="Arial"/>
          <w:sz w:val="24"/>
          <w:szCs w:val="24"/>
          <w:lang w:eastAsia="ru-RU"/>
        </w:rPr>
        <w:t>овой поддержки</w:t>
      </w:r>
      <w:r w:rsidRPr="001C153D">
        <w:rPr>
          <w:rFonts w:ascii="Arial" w:hAnsi="Arial" w:cs="Arial"/>
          <w:sz w:val="24"/>
          <w:szCs w:val="24"/>
          <w:lang w:eastAsia="ru-RU"/>
        </w:rPr>
        <w:t xml:space="preserve">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на период их участия в специальной военной операции Главный распорядитель заключает дополнительное соглашение о:</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продлении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возврата всей суммы граната без наложения штрафных санкций;</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продления сроков предоставления отчетности;</w:t>
      </w:r>
    </w:p>
    <w:p w:rsidR="001C153D" w:rsidRPr="001C153D" w:rsidRDefault="001C153D" w:rsidP="001C153D">
      <w:pPr>
        <w:widowControl w:val="0"/>
        <w:autoSpaceDE w:val="0"/>
        <w:autoSpaceDN w:val="0"/>
        <w:ind w:firstLine="709"/>
        <w:jc w:val="both"/>
        <w:rPr>
          <w:rFonts w:ascii="Arial" w:hAnsi="Arial" w:cs="Arial"/>
          <w:b/>
          <w:sz w:val="24"/>
          <w:szCs w:val="24"/>
          <w:lang w:eastAsia="en-US"/>
        </w:rPr>
      </w:pPr>
      <w:r w:rsidRPr="001C153D">
        <w:rPr>
          <w:rFonts w:ascii="Arial" w:hAnsi="Arial" w:cs="Arial"/>
          <w:sz w:val="24"/>
          <w:szCs w:val="24"/>
          <w:lang w:eastAsia="ru-RU"/>
        </w:rPr>
        <w:t xml:space="preserve">-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 </w:t>
      </w:r>
    </w:p>
    <w:p w:rsidR="001C153D" w:rsidRPr="001C153D" w:rsidRDefault="001C153D" w:rsidP="001C153D">
      <w:pPr>
        <w:widowControl w:val="0"/>
        <w:autoSpaceDE w:val="0"/>
        <w:autoSpaceDN w:val="0"/>
        <w:outlineLvl w:val="1"/>
        <w:rPr>
          <w:rFonts w:ascii="Arial" w:hAnsi="Arial" w:cs="Arial"/>
          <w:sz w:val="24"/>
          <w:szCs w:val="24"/>
          <w:lang w:eastAsia="ru-RU"/>
        </w:rPr>
      </w:pP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4. Требования к отчетности</w:t>
      </w:r>
    </w:p>
    <w:p w:rsidR="001C153D" w:rsidRPr="001C153D" w:rsidRDefault="001C153D" w:rsidP="001C153D">
      <w:pPr>
        <w:widowControl w:val="0"/>
        <w:autoSpaceDE w:val="0"/>
        <w:autoSpaceDN w:val="0"/>
        <w:ind w:firstLine="709"/>
        <w:jc w:val="both"/>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4.1. </w:t>
      </w:r>
      <w:r w:rsidRPr="00D6242C">
        <w:rPr>
          <w:rFonts w:ascii="Arial" w:hAnsi="Arial" w:cs="Arial"/>
          <w:sz w:val="24"/>
          <w:szCs w:val="24"/>
          <w:lang w:eastAsia="ru-RU"/>
        </w:rPr>
        <w:t>Получатель грантовой поддержки</w:t>
      </w:r>
      <w:r w:rsidRPr="001C153D">
        <w:rPr>
          <w:rFonts w:ascii="Arial" w:hAnsi="Arial" w:cs="Arial"/>
          <w:sz w:val="24"/>
          <w:szCs w:val="24"/>
          <w:lang w:eastAsia="ru-RU"/>
        </w:rPr>
        <w:t xml:space="preserve"> через три месяца после получения суммы гранта  представляет Главному распорядителю бюджетных средств отчет о расходах, источником финансового обеспечения которых являются средства субсидии, по форме приложения № 3 к Соглашению,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используемых для осуществления предпринимательской деятельности, актов приема-передачи поставленных товаров, оказанных услуг, выполненных работ, а также иных документов, подтверждающих понесенные расходы.</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4.2. Через год после месяца получения гранта, в срок до 25 числа месяца, следующего за отчетным месяцем (отчетный месяц – месяц получения субсидии) получатель гранта предоставляет в отдел экономического развития и муниципального заказа администрации Шушенского района:</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отчет о показателях финансово-хозяйственной деятельности по форме приложения № 1 к Соглашению;</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отчет о достижении результата предоставления гранта по форме приложения № 2 к Соглашению с приложением подтверждающих документов.</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4.3. Главный распорядитель бюджетных средств вправе устанавливать</w:t>
      </w:r>
      <w:r w:rsidR="002B7D01">
        <w:rPr>
          <w:rFonts w:ascii="Arial" w:hAnsi="Arial" w:cs="Arial"/>
          <w:sz w:val="24"/>
          <w:szCs w:val="24"/>
          <w:lang w:eastAsia="ru-RU"/>
        </w:rPr>
        <w:t xml:space="preserve"> пол</w:t>
      </w:r>
      <w:r w:rsidR="002B7D01" w:rsidRPr="002B7D01">
        <w:rPr>
          <w:rFonts w:ascii="Arial" w:hAnsi="Arial" w:cs="Arial"/>
          <w:sz w:val="24"/>
          <w:szCs w:val="24"/>
          <w:lang w:eastAsia="ru-RU"/>
        </w:rPr>
        <w:t>учателям</w:t>
      </w:r>
      <w:r w:rsidR="002B7D01">
        <w:rPr>
          <w:rFonts w:ascii="Arial" w:hAnsi="Arial" w:cs="Arial"/>
          <w:sz w:val="24"/>
          <w:szCs w:val="24"/>
          <w:lang w:eastAsia="ru-RU"/>
        </w:rPr>
        <w:t xml:space="preserve"> грантовой поддержки </w:t>
      </w:r>
      <w:r w:rsidRPr="001C153D">
        <w:rPr>
          <w:rFonts w:ascii="Arial" w:hAnsi="Arial" w:cs="Arial"/>
          <w:sz w:val="24"/>
          <w:szCs w:val="24"/>
          <w:lang w:eastAsia="ru-RU"/>
        </w:rPr>
        <w:t>в соглашении сроки и формы представления дополнительной отчетности.</w:t>
      </w:r>
    </w:p>
    <w:p w:rsidR="001C153D" w:rsidRPr="001C153D" w:rsidRDefault="001C153D" w:rsidP="001C153D">
      <w:pPr>
        <w:widowControl w:val="0"/>
        <w:autoSpaceDE w:val="0"/>
        <w:autoSpaceDN w:val="0"/>
        <w:ind w:firstLine="709"/>
        <w:jc w:val="both"/>
        <w:rPr>
          <w:rFonts w:ascii="Arial" w:hAnsi="Arial" w:cs="Arial"/>
          <w:sz w:val="24"/>
          <w:szCs w:val="24"/>
          <w:lang w:eastAsia="ru-RU"/>
        </w:rPr>
      </w:pPr>
    </w:p>
    <w:p w:rsidR="001C153D" w:rsidRDefault="001C153D" w:rsidP="001C153D">
      <w:pPr>
        <w:widowControl w:val="0"/>
        <w:autoSpaceDE w:val="0"/>
        <w:autoSpaceDN w:val="0"/>
        <w:ind w:firstLine="709"/>
        <w:jc w:val="both"/>
        <w:rPr>
          <w:rFonts w:ascii="Arial" w:hAnsi="Arial" w:cs="Arial"/>
          <w:sz w:val="24"/>
          <w:szCs w:val="24"/>
          <w:lang w:eastAsia="ru-RU"/>
        </w:rPr>
      </w:pPr>
    </w:p>
    <w:p w:rsidR="00D6242C" w:rsidRPr="001C153D" w:rsidRDefault="00D6242C" w:rsidP="001C153D">
      <w:pPr>
        <w:widowControl w:val="0"/>
        <w:autoSpaceDE w:val="0"/>
        <w:autoSpaceDN w:val="0"/>
        <w:ind w:firstLine="709"/>
        <w:jc w:val="both"/>
        <w:rPr>
          <w:rFonts w:ascii="Arial" w:hAnsi="Arial" w:cs="Arial"/>
          <w:sz w:val="24"/>
          <w:szCs w:val="24"/>
          <w:lang w:eastAsia="ru-RU"/>
        </w:rPr>
      </w:pPr>
    </w:p>
    <w:p w:rsidR="001710E0" w:rsidRDefault="001710E0" w:rsidP="001C153D">
      <w:pPr>
        <w:widowControl w:val="0"/>
        <w:autoSpaceDE w:val="0"/>
        <w:autoSpaceDN w:val="0"/>
        <w:jc w:val="center"/>
        <w:outlineLvl w:val="1"/>
        <w:rPr>
          <w:rFonts w:ascii="Arial" w:hAnsi="Arial" w:cs="Arial"/>
          <w:sz w:val="24"/>
          <w:szCs w:val="24"/>
          <w:lang w:eastAsia="ru-RU"/>
        </w:rPr>
      </w:pPr>
    </w:p>
    <w:p w:rsidR="000F3F6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 xml:space="preserve">5. Требования об осуществлении контроля за соблюдением условий, </w:t>
      </w:r>
    </w:p>
    <w:p w:rsidR="000F3F6D" w:rsidRDefault="000F3F6D" w:rsidP="001C153D">
      <w:pPr>
        <w:widowControl w:val="0"/>
        <w:autoSpaceDE w:val="0"/>
        <w:autoSpaceDN w:val="0"/>
        <w:jc w:val="center"/>
        <w:outlineLvl w:val="1"/>
        <w:rPr>
          <w:rFonts w:ascii="Arial" w:hAnsi="Arial" w:cs="Arial"/>
          <w:sz w:val="24"/>
          <w:szCs w:val="24"/>
          <w:lang w:eastAsia="ru-RU"/>
        </w:rPr>
      </w:pPr>
      <w:r>
        <w:rPr>
          <w:rFonts w:ascii="Arial" w:hAnsi="Arial" w:cs="Arial"/>
          <w:sz w:val="24"/>
          <w:szCs w:val="24"/>
          <w:lang w:eastAsia="ru-RU"/>
        </w:rPr>
        <w:t>це</w:t>
      </w:r>
      <w:r w:rsidR="001C153D" w:rsidRPr="001C153D">
        <w:rPr>
          <w:rFonts w:ascii="Arial" w:hAnsi="Arial" w:cs="Arial"/>
          <w:sz w:val="24"/>
          <w:szCs w:val="24"/>
          <w:lang w:eastAsia="ru-RU"/>
        </w:rPr>
        <w:t>лей</w:t>
      </w:r>
      <w:r>
        <w:rPr>
          <w:rFonts w:ascii="Arial" w:hAnsi="Arial" w:cs="Arial"/>
          <w:sz w:val="24"/>
          <w:szCs w:val="24"/>
          <w:lang w:eastAsia="ru-RU"/>
        </w:rPr>
        <w:t xml:space="preserve"> </w:t>
      </w:r>
      <w:r w:rsidR="001C153D" w:rsidRPr="001C153D">
        <w:rPr>
          <w:rFonts w:ascii="Arial" w:hAnsi="Arial" w:cs="Arial"/>
          <w:sz w:val="24"/>
          <w:szCs w:val="24"/>
          <w:lang w:eastAsia="ru-RU"/>
        </w:rPr>
        <w:t xml:space="preserve">и порядка предоставления грантовой поддержки </w:t>
      </w:r>
    </w:p>
    <w:p w:rsidR="001C153D" w:rsidRPr="001C153D" w:rsidRDefault="001C153D" w:rsidP="001C153D">
      <w:pPr>
        <w:widowControl w:val="0"/>
        <w:autoSpaceDE w:val="0"/>
        <w:autoSpaceDN w:val="0"/>
        <w:jc w:val="center"/>
        <w:outlineLvl w:val="1"/>
        <w:rPr>
          <w:rFonts w:ascii="Arial" w:hAnsi="Arial" w:cs="Arial"/>
          <w:sz w:val="24"/>
          <w:szCs w:val="24"/>
          <w:lang w:eastAsia="ru-RU"/>
        </w:rPr>
      </w:pPr>
      <w:r w:rsidRPr="001C153D">
        <w:rPr>
          <w:rFonts w:ascii="Arial" w:hAnsi="Arial" w:cs="Arial"/>
          <w:sz w:val="24"/>
          <w:szCs w:val="24"/>
          <w:lang w:eastAsia="ru-RU"/>
        </w:rPr>
        <w:t>и ответственности за их нарушение</w:t>
      </w:r>
    </w:p>
    <w:p w:rsidR="001C153D" w:rsidRPr="001C153D" w:rsidRDefault="001C153D" w:rsidP="001C153D">
      <w:pPr>
        <w:widowControl w:val="0"/>
        <w:autoSpaceDE w:val="0"/>
        <w:autoSpaceDN w:val="0"/>
        <w:ind w:firstLine="709"/>
        <w:jc w:val="center"/>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5.1. Главный распорядитель бюджетных средств и органы муниципального финансового контроля в пределах своих полномочий осуществляют проверки соблюдения </w:t>
      </w:r>
      <w:r w:rsidRPr="001710E0">
        <w:rPr>
          <w:rFonts w:ascii="Arial" w:hAnsi="Arial" w:cs="Arial"/>
          <w:sz w:val="24"/>
          <w:szCs w:val="24"/>
          <w:lang w:eastAsia="ru-RU"/>
        </w:rPr>
        <w:t>получателем грантовой поддержки, а также лицами, получающими средства на основании договоров (соглашений), заключенных с получателем грантовой поддержки</w:t>
      </w:r>
      <w:r w:rsidRPr="001C153D">
        <w:rPr>
          <w:rFonts w:ascii="Arial" w:hAnsi="Arial" w:cs="Arial"/>
          <w:sz w:val="24"/>
          <w:szCs w:val="24"/>
          <w:lang w:eastAsia="ru-RU"/>
        </w:rPr>
        <w:t>, условий, цели и порядка предоставления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5.2. При предоставлении грантовой поддержки обязательным условием ее предоставления, включаемым в соглашение о предоставлении грантовой поддержки в соглашения (договоры), заключенные в целях исполнения обязательств по данным соглашениям, является согласие соответственно </w:t>
      </w:r>
      <w:r w:rsidRPr="001710E0">
        <w:rPr>
          <w:rFonts w:ascii="Arial" w:hAnsi="Arial" w:cs="Arial"/>
          <w:sz w:val="24"/>
          <w:szCs w:val="24"/>
          <w:lang w:eastAsia="ru-RU"/>
        </w:rPr>
        <w:t>получателей грантовой поддержки и лиц, являющихся поставщиками (подрядчиками, исполнителями) по соглашениям (договорам), заключенным в целях исполнения обязательств по</w:t>
      </w:r>
      <w:r w:rsidRPr="001C153D">
        <w:rPr>
          <w:rFonts w:ascii="Arial" w:hAnsi="Arial" w:cs="Arial"/>
          <w:sz w:val="24"/>
          <w:szCs w:val="24"/>
          <w:lang w:eastAsia="ru-RU"/>
        </w:rPr>
        <w:t xml:space="preserve"> соглашениям о предоставлении гранта, на осуществление Главным распорядителем бюджетных средств и органами муниципального финансового контроля проверок соблюдения ими условий, целей и порядка предоставления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5.3. Главный распорядитель бюджетных средств требует возврата полученных грантов в полном объеме в местный бюджет в случае:</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невыполнения получателем гранта обязанности, определенной в пункте 4.1 настоящего Порядка;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обнаружения недостоверных сведений, представленных в администрацию Шушенского района в целях получения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 получения сведений о принятия в отношении </w:t>
      </w:r>
      <w:r w:rsidR="002B7D01">
        <w:rPr>
          <w:rFonts w:ascii="Arial" w:hAnsi="Arial" w:cs="Arial"/>
          <w:sz w:val="24"/>
          <w:szCs w:val="24"/>
          <w:lang w:eastAsia="ru-RU"/>
        </w:rPr>
        <w:t>п</w:t>
      </w:r>
      <w:r w:rsidRPr="001C153D">
        <w:rPr>
          <w:rFonts w:ascii="Arial" w:hAnsi="Arial" w:cs="Arial"/>
          <w:sz w:val="24"/>
          <w:szCs w:val="24"/>
          <w:lang w:eastAsia="ru-RU"/>
        </w:rPr>
        <w:t>олучателя грант</w:t>
      </w:r>
      <w:r w:rsidR="002B7D01">
        <w:rPr>
          <w:rFonts w:ascii="Arial" w:hAnsi="Arial" w:cs="Arial"/>
          <w:sz w:val="24"/>
          <w:szCs w:val="24"/>
          <w:lang w:eastAsia="ru-RU"/>
        </w:rPr>
        <w:t>овой поддержки</w:t>
      </w:r>
      <w:r w:rsidRPr="001C153D">
        <w:rPr>
          <w:rFonts w:ascii="Arial" w:hAnsi="Arial" w:cs="Arial"/>
          <w:sz w:val="24"/>
          <w:szCs w:val="24"/>
          <w:lang w:eastAsia="ru-RU"/>
        </w:rPr>
        <w:t xml:space="preserve"> решения об оказании аналогичной поддержки;</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 выявления факта нарушения </w:t>
      </w:r>
      <w:r w:rsidR="00A97904">
        <w:rPr>
          <w:rFonts w:ascii="Arial" w:hAnsi="Arial" w:cs="Arial"/>
          <w:sz w:val="24"/>
          <w:szCs w:val="24"/>
          <w:lang w:eastAsia="ru-RU"/>
        </w:rPr>
        <w:t>п</w:t>
      </w:r>
      <w:r w:rsidRPr="001C153D">
        <w:rPr>
          <w:rFonts w:ascii="Arial" w:hAnsi="Arial" w:cs="Arial"/>
          <w:sz w:val="24"/>
          <w:szCs w:val="24"/>
          <w:lang w:eastAsia="ru-RU"/>
        </w:rPr>
        <w:t>олучателем грант</w:t>
      </w:r>
      <w:r w:rsidR="002B7D01">
        <w:rPr>
          <w:rFonts w:ascii="Arial" w:hAnsi="Arial" w:cs="Arial"/>
          <w:sz w:val="24"/>
          <w:szCs w:val="24"/>
          <w:lang w:eastAsia="ru-RU"/>
        </w:rPr>
        <w:t>овой поддержки</w:t>
      </w:r>
      <w:r w:rsidRPr="001C153D">
        <w:rPr>
          <w:rFonts w:ascii="Arial" w:hAnsi="Arial" w:cs="Arial"/>
          <w:sz w:val="24"/>
          <w:szCs w:val="24"/>
          <w:lang w:eastAsia="ru-RU"/>
        </w:rPr>
        <w:t xml:space="preserve"> условий, установленных при предоставлении гранта, указанных в разделе 2 настоящего Порядка;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 xml:space="preserve">-  не достижения заявленных </w:t>
      </w:r>
      <w:r w:rsidR="002B7D01" w:rsidRPr="001710E0">
        <w:rPr>
          <w:rFonts w:ascii="Arial" w:hAnsi="Arial" w:cs="Arial"/>
          <w:sz w:val="24"/>
          <w:szCs w:val="24"/>
          <w:lang w:eastAsia="ru-RU"/>
        </w:rPr>
        <w:t>п</w:t>
      </w:r>
      <w:r w:rsidRPr="001710E0">
        <w:rPr>
          <w:rFonts w:ascii="Arial" w:hAnsi="Arial" w:cs="Arial"/>
          <w:sz w:val="24"/>
          <w:szCs w:val="24"/>
          <w:lang w:eastAsia="ru-RU"/>
        </w:rPr>
        <w:t>олучателем</w:t>
      </w:r>
      <w:r w:rsidR="002B7D01" w:rsidRPr="001710E0">
        <w:rPr>
          <w:rFonts w:ascii="Arial" w:hAnsi="Arial" w:cs="Arial"/>
          <w:sz w:val="24"/>
          <w:szCs w:val="24"/>
          <w:lang w:eastAsia="ru-RU"/>
        </w:rPr>
        <w:t xml:space="preserve"> грантовой</w:t>
      </w:r>
      <w:r w:rsidR="002B7D01">
        <w:rPr>
          <w:rFonts w:ascii="Arial" w:hAnsi="Arial" w:cs="Arial"/>
          <w:sz w:val="24"/>
          <w:szCs w:val="24"/>
          <w:lang w:eastAsia="ru-RU"/>
        </w:rPr>
        <w:t xml:space="preserve"> поддержки</w:t>
      </w:r>
      <w:r w:rsidRPr="001C153D">
        <w:rPr>
          <w:rFonts w:ascii="Arial" w:hAnsi="Arial" w:cs="Arial"/>
          <w:sz w:val="24"/>
          <w:szCs w:val="24"/>
          <w:lang w:eastAsia="ru-RU"/>
        </w:rPr>
        <w:t xml:space="preserve"> показателей эффективности использования гранта.</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5.4. Возврат полученных грантов осуществляется в следующем порядке:</w:t>
      </w:r>
    </w:p>
    <w:p w:rsidR="001C153D" w:rsidRPr="001710E0" w:rsidRDefault="001C153D" w:rsidP="001C153D">
      <w:pPr>
        <w:widowControl w:val="0"/>
        <w:autoSpaceDE w:val="0"/>
        <w:autoSpaceDN w:val="0"/>
        <w:ind w:firstLine="709"/>
        <w:jc w:val="both"/>
        <w:rPr>
          <w:rFonts w:ascii="Arial" w:hAnsi="Arial" w:cs="Arial"/>
          <w:sz w:val="24"/>
          <w:szCs w:val="24"/>
          <w:lang w:eastAsia="ru-RU"/>
        </w:rPr>
      </w:pPr>
      <w:r w:rsidRPr="001710E0">
        <w:rPr>
          <w:rFonts w:ascii="Arial" w:hAnsi="Arial" w:cs="Arial"/>
          <w:sz w:val="24"/>
          <w:szCs w:val="24"/>
          <w:lang w:eastAsia="ru-RU"/>
        </w:rPr>
        <w:t>Отдел</w:t>
      </w:r>
      <w:r w:rsidR="002B7D01" w:rsidRPr="001710E0">
        <w:rPr>
          <w:rFonts w:ascii="Arial" w:hAnsi="Arial" w:cs="Arial"/>
          <w:sz w:val="24"/>
          <w:szCs w:val="24"/>
          <w:lang w:eastAsia="ru-RU"/>
        </w:rPr>
        <w:t xml:space="preserve"> экономики</w:t>
      </w:r>
      <w:r w:rsidRPr="001710E0">
        <w:rPr>
          <w:rFonts w:ascii="Arial" w:hAnsi="Arial" w:cs="Arial"/>
          <w:sz w:val="24"/>
          <w:szCs w:val="24"/>
          <w:lang w:eastAsia="ru-RU"/>
        </w:rPr>
        <w:t xml:space="preserve"> в течение 5 рабочих дней со дня обнаружения обстоятельств, отраженных в пункте 5.3 настоящего Порядка направляет информацию о получателе гранта и фактах нарушения на рассмотрение Комиссии.</w:t>
      </w:r>
    </w:p>
    <w:p w:rsidR="001C153D" w:rsidRPr="001710E0" w:rsidRDefault="001C153D" w:rsidP="001C153D">
      <w:pPr>
        <w:widowControl w:val="0"/>
        <w:autoSpaceDE w:val="0"/>
        <w:autoSpaceDN w:val="0"/>
        <w:ind w:firstLine="709"/>
        <w:jc w:val="both"/>
        <w:rPr>
          <w:rFonts w:ascii="Arial" w:hAnsi="Arial" w:cs="Arial"/>
          <w:sz w:val="24"/>
          <w:szCs w:val="24"/>
          <w:lang w:eastAsia="ru-RU"/>
        </w:rPr>
      </w:pPr>
      <w:r w:rsidRPr="001710E0">
        <w:rPr>
          <w:rFonts w:ascii="Arial" w:hAnsi="Arial" w:cs="Arial"/>
          <w:sz w:val="24"/>
          <w:szCs w:val="24"/>
          <w:lang w:eastAsia="ru-RU"/>
        </w:rPr>
        <w:t>Комиссия в течение 10 рабочих дней со дня получения информации рассматривает поступившие документы и принимает решение о возврате гранта в местный бюджет с указанием оснований его принятия. Принятое решение оформляется протоколом и направляется в Отдел</w:t>
      </w:r>
      <w:r w:rsidR="00A97904" w:rsidRPr="001710E0">
        <w:rPr>
          <w:rFonts w:ascii="Arial" w:hAnsi="Arial" w:cs="Arial"/>
          <w:sz w:val="24"/>
          <w:szCs w:val="24"/>
          <w:lang w:eastAsia="ru-RU"/>
        </w:rPr>
        <w:t xml:space="preserve"> экономики</w:t>
      </w:r>
      <w:r w:rsidRPr="001710E0">
        <w:rPr>
          <w:rFonts w:ascii="Arial" w:hAnsi="Arial" w:cs="Arial"/>
          <w:sz w:val="24"/>
          <w:szCs w:val="24"/>
          <w:lang w:eastAsia="ru-RU"/>
        </w:rPr>
        <w:t xml:space="preserve">. </w:t>
      </w:r>
    </w:p>
    <w:p w:rsidR="001C153D" w:rsidRPr="001710E0" w:rsidRDefault="001C153D" w:rsidP="001C153D">
      <w:pPr>
        <w:widowControl w:val="0"/>
        <w:autoSpaceDE w:val="0"/>
        <w:autoSpaceDN w:val="0"/>
        <w:ind w:firstLine="709"/>
        <w:jc w:val="both"/>
        <w:rPr>
          <w:rFonts w:ascii="Arial" w:hAnsi="Arial" w:cs="Arial"/>
          <w:sz w:val="24"/>
          <w:szCs w:val="24"/>
          <w:lang w:eastAsia="ru-RU"/>
        </w:rPr>
      </w:pPr>
      <w:r w:rsidRPr="001710E0">
        <w:rPr>
          <w:rFonts w:ascii="Arial" w:hAnsi="Arial" w:cs="Arial"/>
          <w:sz w:val="24"/>
          <w:szCs w:val="24"/>
          <w:lang w:eastAsia="ru-RU"/>
        </w:rPr>
        <w:t>5.5. Отдел</w:t>
      </w:r>
      <w:r w:rsidR="00A97904" w:rsidRPr="001710E0">
        <w:rPr>
          <w:rFonts w:ascii="Arial" w:hAnsi="Arial" w:cs="Arial"/>
          <w:sz w:val="24"/>
          <w:szCs w:val="24"/>
          <w:lang w:eastAsia="ru-RU"/>
        </w:rPr>
        <w:t xml:space="preserve"> экономики</w:t>
      </w:r>
      <w:r w:rsidRPr="001710E0">
        <w:rPr>
          <w:rFonts w:ascii="Arial" w:hAnsi="Arial" w:cs="Arial"/>
          <w:sz w:val="24"/>
          <w:szCs w:val="24"/>
          <w:lang w:eastAsia="ru-RU"/>
        </w:rPr>
        <w:t xml:space="preserve"> в течение 3 рабочих дней на основании протокола Комиссии готовит проект постановления администрации Шушенского района о возврате гранта (далее – постановление о возврате гранта) и направляет его на утверждение главе Шушенского района. </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710E0">
        <w:rPr>
          <w:rFonts w:ascii="Arial" w:hAnsi="Arial" w:cs="Arial"/>
          <w:sz w:val="24"/>
          <w:szCs w:val="24"/>
          <w:lang w:eastAsia="ru-RU"/>
        </w:rPr>
        <w:t>Отдел</w:t>
      </w:r>
      <w:r w:rsidR="00A97904" w:rsidRPr="001710E0">
        <w:rPr>
          <w:rFonts w:ascii="Arial" w:hAnsi="Arial" w:cs="Arial"/>
          <w:sz w:val="24"/>
          <w:szCs w:val="24"/>
          <w:lang w:eastAsia="ru-RU"/>
        </w:rPr>
        <w:t xml:space="preserve"> экономики</w:t>
      </w:r>
      <w:r w:rsidRPr="001710E0">
        <w:rPr>
          <w:rFonts w:ascii="Arial" w:hAnsi="Arial" w:cs="Arial"/>
          <w:sz w:val="24"/>
          <w:szCs w:val="24"/>
          <w:lang w:eastAsia="ru-RU"/>
        </w:rPr>
        <w:t xml:space="preserve"> информирует получателя </w:t>
      </w:r>
      <w:r w:rsidR="00A97904" w:rsidRPr="001710E0">
        <w:rPr>
          <w:rFonts w:ascii="Arial" w:hAnsi="Arial" w:cs="Arial"/>
          <w:sz w:val="24"/>
          <w:szCs w:val="24"/>
          <w:lang w:eastAsia="ru-RU"/>
        </w:rPr>
        <w:t>грантовой поддержки</w:t>
      </w:r>
      <w:r w:rsidRPr="001710E0">
        <w:rPr>
          <w:rFonts w:ascii="Arial" w:hAnsi="Arial" w:cs="Arial"/>
          <w:sz w:val="24"/>
          <w:szCs w:val="24"/>
          <w:lang w:eastAsia="ru-RU"/>
        </w:rPr>
        <w:t xml:space="preserve"> о принятом решении в течение 5 рабочих дней со дня утверждения постановления о возврате гранта, путем направления </w:t>
      </w:r>
      <w:r w:rsidR="00A97904" w:rsidRPr="001710E0">
        <w:rPr>
          <w:rFonts w:ascii="Arial" w:hAnsi="Arial" w:cs="Arial"/>
          <w:sz w:val="24"/>
          <w:szCs w:val="24"/>
          <w:lang w:eastAsia="ru-RU"/>
        </w:rPr>
        <w:t>п</w:t>
      </w:r>
      <w:r w:rsidRPr="001710E0">
        <w:rPr>
          <w:rFonts w:ascii="Arial" w:hAnsi="Arial" w:cs="Arial"/>
          <w:sz w:val="24"/>
          <w:szCs w:val="24"/>
          <w:lang w:eastAsia="ru-RU"/>
        </w:rPr>
        <w:t xml:space="preserve">олучателю </w:t>
      </w:r>
      <w:r w:rsidR="00A97904" w:rsidRPr="001710E0">
        <w:rPr>
          <w:rFonts w:ascii="Arial" w:hAnsi="Arial" w:cs="Arial"/>
          <w:sz w:val="24"/>
          <w:szCs w:val="24"/>
          <w:lang w:eastAsia="ru-RU"/>
        </w:rPr>
        <w:t>грантовой поддержки</w:t>
      </w:r>
      <w:r w:rsidRPr="001710E0">
        <w:rPr>
          <w:rFonts w:ascii="Arial" w:hAnsi="Arial" w:cs="Arial"/>
          <w:sz w:val="24"/>
          <w:szCs w:val="24"/>
          <w:lang w:eastAsia="ru-RU"/>
        </w:rPr>
        <w:t xml:space="preserve"> копии постановления, заказным письмом с уведомлением.</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5.6. Получатель грант</w:t>
      </w:r>
      <w:r w:rsidR="00A97904">
        <w:rPr>
          <w:rFonts w:ascii="Arial" w:hAnsi="Arial" w:cs="Arial"/>
          <w:sz w:val="24"/>
          <w:szCs w:val="24"/>
          <w:lang w:eastAsia="ru-RU"/>
        </w:rPr>
        <w:t>овой поддержки</w:t>
      </w:r>
      <w:r w:rsidRPr="001C153D">
        <w:rPr>
          <w:rFonts w:ascii="Arial" w:hAnsi="Arial" w:cs="Arial"/>
          <w:sz w:val="24"/>
          <w:szCs w:val="24"/>
          <w:lang w:eastAsia="ru-RU"/>
        </w:rPr>
        <w:t xml:space="preserve"> в течение 20 рабочих дней со дня получения копии постановления о возврате гранта обязан произвести возврат в районный бюджет ранее полученных сумм гранта, указанных в постановлении о возврате гранта, в полном объеме.</w:t>
      </w:r>
    </w:p>
    <w:p w:rsidR="001C153D" w:rsidRPr="001C153D" w:rsidRDefault="001C153D" w:rsidP="001C153D">
      <w:pPr>
        <w:widowControl w:val="0"/>
        <w:autoSpaceDE w:val="0"/>
        <w:autoSpaceDN w:val="0"/>
        <w:ind w:firstLine="709"/>
        <w:jc w:val="both"/>
        <w:rPr>
          <w:rFonts w:ascii="Arial" w:hAnsi="Arial" w:cs="Arial"/>
          <w:sz w:val="24"/>
          <w:szCs w:val="24"/>
          <w:lang w:eastAsia="ru-RU"/>
        </w:rPr>
      </w:pPr>
      <w:r w:rsidRPr="001C153D">
        <w:rPr>
          <w:rFonts w:ascii="Arial" w:hAnsi="Arial" w:cs="Arial"/>
          <w:sz w:val="24"/>
          <w:szCs w:val="24"/>
          <w:lang w:eastAsia="ru-RU"/>
        </w:rPr>
        <w:t>5.7. При отказе получателя гранта вернуть полученный грант</w:t>
      </w:r>
      <w:r w:rsidRPr="001C153D">
        <w:rPr>
          <w:rFonts w:ascii="Arial" w:hAnsi="Arial" w:cs="Arial"/>
          <w:sz w:val="24"/>
          <w:szCs w:val="24"/>
          <w:lang w:eastAsia="ru-RU"/>
        </w:rPr>
        <w:br/>
        <w:t>в местный бюджет взыскание гранта производится в порядке, установленном действующим законодательством Российской Федерации.</w:t>
      </w:r>
    </w:p>
    <w:p w:rsidR="001C153D" w:rsidRPr="001C153D" w:rsidRDefault="001C153D" w:rsidP="001C153D">
      <w:pPr>
        <w:widowControl w:val="0"/>
        <w:autoSpaceDE w:val="0"/>
        <w:autoSpaceDN w:val="0"/>
        <w:ind w:firstLine="709"/>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jc w:val="both"/>
      </w:pPr>
      <w:r w:rsidRPr="001C153D">
        <w:rPr>
          <w:rFonts w:ascii="Arial" w:hAnsi="Arial" w:cs="Arial"/>
          <w:sz w:val="24"/>
          <w:szCs w:val="24"/>
        </w:rPr>
        <w:t xml:space="preserve">Начальник отдела экономического </w:t>
      </w:r>
    </w:p>
    <w:p w:rsidR="001C153D" w:rsidRDefault="001C153D" w:rsidP="001C153D">
      <w:pPr>
        <w:widowControl w:val="0"/>
        <w:autoSpaceDE w:val="0"/>
        <w:autoSpaceDN w:val="0"/>
        <w:jc w:val="both"/>
        <w:rPr>
          <w:rFonts w:ascii="Arial" w:hAnsi="Arial" w:cs="Arial"/>
          <w:sz w:val="24"/>
          <w:szCs w:val="24"/>
        </w:rPr>
      </w:pPr>
      <w:r w:rsidRPr="001C153D">
        <w:rPr>
          <w:rFonts w:ascii="Arial" w:hAnsi="Arial" w:cs="Arial"/>
          <w:sz w:val="24"/>
          <w:szCs w:val="24"/>
        </w:rPr>
        <w:t>развития и муниципального заказа</w:t>
      </w:r>
      <w:r w:rsidRPr="001C153D">
        <w:rPr>
          <w:rFonts w:ascii="Arial" w:hAnsi="Arial" w:cs="Arial"/>
          <w:sz w:val="24"/>
          <w:szCs w:val="24"/>
        </w:rPr>
        <w:tab/>
      </w:r>
      <w:r w:rsidRPr="001C153D">
        <w:rPr>
          <w:rFonts w:ascii="Arial" w:hAnsi="Arial" w:cs="Arial"/>
          <w:sz w:val="24"/>
          <w:szCs w:val="24"/>
        </w:rPr>
        <w:tab/>
        <w:t xml:space="preserve">  </w:t>
      </w:r>
      <w:r w:rsidRPr="001C153D">
        <w:rPr>
          <w:rFonts w:ascii="Arial" w:hAnsi="Arial" w:cs="Arial"/>
          <w:sz w:val="24"/>
          <w:szCs w:val="24"/>
        </w:rPr>
        <w:tab/>
      </w:r>
      <w:r w:rsidRPr="001C153D">
        <w:rPr>
          <w:rFonts w:ascii="Arial" w:hAnsi="Arial" w:cs="Arial"/>
          <w:sz w:val="24"/>
          <w:szCs w:val="24"/>
        </w:rPr>
        <w:tab/>
        <w:t xml:space="preserve">    </w:t>
      </w:r>
      <w:r w:rsidRPr="001C153D">
        <w:rPr>
          <w:rFonts w:ascii="Arial" w:hAnsi="Arial" w:cs="Arial"/>
          <w:sz w:val="24"/>
          <w:szCs w:val="24"/>
        </w:rPr>
        <w:tab/>
        <w:t>О.В. Хорошавина</w:t>
      </w: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Default="0095231D" w:rsidP="001C153D">
      <w:pPr>
        <w:widowControl w:val="0"/>
        <w:autoSpaceDE w:val="0"/>
        <w:autoSpaceDN w:val="0"/>
        <w:jc w:val="both"/>
        <w:rPr>
          <w:rFonts w:ascii="Arial" w:hAnsi="Arial" w:cs="Arial"/>
          <w:sz w:val="24"/>
          <w:szCs w:val="24"/>
        </w:rPr>
      </w:pPr>
    </w:p>
    <w:p w:rsidR="0095231D" w:rsidRPr="001C153D" w:rsidRDefault="0095231D" w:rsidP="001C153D">
      <w:pPr>
        <w:widowControl w:val="0"/>
        <w:autoSpaceDE w:val="0"/>
        <w:autoSpaceDN w:val="0"/>
        <w:jc w:val="both"/>
        <w:rPr>
          <w:rFonts w:ascii="Arial" w:hAnsi="Arial" w:cs="Arial"/>
          <w:sz w:val="24"/>
          <w:szCs w:val="24"/>
          <w:lang w:eastAsia="ru-RU"/>
        </w:rPr>
      </w:pPr>
    </w:p>
    <w:tbl>
      <w:tblPr>
        <w:tblpPr w:leftFromText="180" w:rightFromText="180" w:vertAnchor="text" w:horzAnchor="margin" w:tblpXSpec="right" w:tblpY="-222"/>
        <w:tblW w:w="0" w:type="auto"/>
        <w:tblLook w:val="04A0" w:firstRow="1" w:lastRow="0" w:firstColumn="1" w:lastColumn="0" w:noHBand="0" w:noVBand="1"/>
      </w:tblPr>
      <w:tblGrid>
        <w:gridCol w:w="4360"/>
      </w:tblGrid>
      <w:tr w:rsidR="001C153D" w:rsidRPr="00AE7059" w:rsidTr="00AE7059">
        <w:tc>
          <w:tcPr>
            <w:tcW w:w="4360"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 xml:space="preserve">Приложение № 1 </w:t>
            </w:r>
          </w:p>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 xml:space="preserve">к порядку </w:t>
            </w:r>
          </w:p>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предоставления субъектам малого и среднего предпринимательства грантов в форме субсидий на начало ведения предпринимательской деятельности</w:t>
            </w:r>
          </w:p>
        </w:tc>
      </w:tr>
    </w:tbl>
    <w:p w:rsidR="001C153D" w:rsidRPr="001C153D" w:rsidRDefault="001C153D" w:rsidP="001C153D">
      <w:pPr>
        <w:widowControl w:val="0"/>
        <w:autoSpaceDE w:val="0"/>
        <w:autoSpaceDN w:val="0"/>
        <w:ind w:firstLine="4111"/>
        <w:rPr>
          <w:rFonts w:ascii="Arial" w:hAnsi="Arial" w:cs="Arial"/>
          <w:sz w:val="24"/>
          <w:szCs w:val="24"/>
          <w:lang w:eastAsia="ru-RU"/>
        </w:rPr>
      </w:pPr>
    </w:p>
    <w:p w:rsidR="001C153D" w:rsidRPr="001C153D" w:rsidRDefault="001C153D" w:rsidP="001C153D">
      <w:pPr>
        <w:widowControl w:val="0"/>
        <w:autoSpaceDE w:val="0"/>
        <w:autoSpaceDN w:val="0"/>
        <w:ind w:firstLine="4111"/>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Заявление</w:t>
      </w:r>
    </w:p>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 xml:space="preserve">о предоставлении </w:t>
      </w:r>
      <w:r w:rsidR="00A97904">
        <w:rPr>
          <w:rFonts w:ascii="Arial" w:hAnsi="Arial" w:cs="Arial"/>
          <w:sz w:val="24"/>
          <w:szCs w:val="24"/>
          <w:lang w:eastAsia="ru-RU"/>
        </w:rPr>
        <w:t>грантовой поддержки</w:t>
      </w: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Прошу предоставить_________________________________________________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(полное наименование заявителя)</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грант в форме субсидии на начало ведения предпринимательской деятельности</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1. Информация о заявителе:</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Юридический адрес:__________________________________________________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__________________________________________________________________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Телефон, факс, e-mail</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__________________________________________________________________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ИНН/КПП_________________________________________________________</w:t>
      </w:r>
    </w:p>
    <w:p w:rsidR="001C153D" w:rsidRPr="001C153D" w:rsidRDefault="001C153D" w:rsidP="001C153D">
      <w:pPr>
        <w:widowControl w:val="0"/>
        <w:pBdr>
          <w:bottom w:val="single" w:sz="12" w:space="1" w:color="auto"/>
        </w:pBdr>
        <w:autoSpaceDE w:val="0"/>
        <w:autoSpaceDN w:val="0"/>
        <w:jc w:val="both"/>
        <w:rPr>
          <w:rFonts w:ascii="Arial" w:hAnsi="Arial" w:cs="Arial"/>
          <w:sz w:val="24"/>
          <w:szCs w:val="24"/>
          <w:lang w:eastAsia="ru-RU"/>
        </w:rPr>
      </w:pPr>
      <w:r w:rsidRPr="001C153D">
        <w:rPr>
          <w:rFonts w:ascii="Arial" w:hAnsi="Arial" w:cs="Arial"/>
          <w:sz w:val="24"/>
          <w:szCs w:val="24"/>
          <w:lang w:eastAsia="ru-RU"/>
        </w:rPr>
        <w:t>Банковские реквизиты</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2. Средняя численность работников за предшествующий календарный год, включая лиц,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человек</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_________________________________________________________________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3. Размер средней заработной платы, рублей 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(на последнюю отчетную дату)</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4. Является участником соглашений о разделе продукции: 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(да/нет)</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5. Является профессиональным участником рынка ценных бумаг: 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(да/нет)</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6. Осуществляет производство и реализацию подакцизных товаров: 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(да/нет)</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7. Осуществляет добычу </w:t>
      </w:r>
      <w:r w:rsidR="008260EC">
        <w:rPr>
          <w:rFonts w:ascii="Arial" w:hAnsi="Arial" w:cs="Arial"/>
          <w:sz w:val="24"/>
          <w:szCs w:val="24"/>
          <w:lang w:eastAsia="ru-RU"/>
        </w:rPr>
        <w:t>и</w:t>
      </w:r>
      <w:r w:rsidRPr="001C153D">
        <w:rPr>
          <w:rFonts w:ascii="Arial" w:hAnsi="Arial" w:cs="Arial"/>
          <w:sz w:val="24"/>
          <w:szCs w:val="24"/>
          <w:lang w:eastAsia="ru-RU"/>
        </w:rPr>
        <w:t xml:space="preserve"> реализацию </w:t>
      </w:r>
      <w:r w:rsidR="008260EC">
        <w:rPr>
          <w:rFonts w:ascii="Arial" w:hAnsi="Arial" w:cs="Arial"/>
          <w:sz w:val="24"/>
          <w:szCs w:val="24"/>
          <w:lang w:eastAsia="ru-RU"/>
        </w:rPr>
        <w:t>п</w:t>
      </w:r>
      <w:r w:rsidRPr="001C153D">
        <w:rPr>
          <w:rFonts w:ascii="Arial" w:hAnsi="Arial" w:cs="Arial"/>
          <w:sz w:val="24"/>
          <w:szCs w:val="24"/>
          <w:lang w:eastAsia="ru-RU"/>
        </w:rPr>
        <w:t>олезных ископаемых, за исключением общераспространенных полезных ископаемых 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(да/нет)</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8. Применяемая заявителем система налогообложения (отметить любым знаком):</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общеустановленная;</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упрощенная (УСН);</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патентная (ПСН);</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Размер субсидии прошу установить в соответствии с Порядком и условиями предоставления субъектам малого и среднего предпринимательства грантов в форме субсидий на начало ведения предпринимательской деятельности. </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Прошу указанную информацию не представлять без моего согласия третьим лицам.</w:t>
      </w: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Руководитель ____________________________/_________________________/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(должность)         (подпись)              (расшифровка подписи)</w:t>
      </w: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М.П.</w:t>
      </w:r>
    </w:p>
    <w:p w:rsidR="001C153D" w:rsidRPr="001C153D" w:rsidRDefault="001C153D" w:rsidP="001C153D">
      <w:pPr>
        <w:widowControl w:val="0"/>
        <w:autoSpaceDE w:val="0"/>
        <w:autoSpaceDN w:val="0"/>
        <w:jc w:val="both"/>
        <w:rPr>
          <w:rFonts w:ascii="Arial" w:hAnsi="Arial" w:cs="Arial"/>
          <w:sz w:val="24"/>
          <w:szCs w:val="24"/>
          <w:lang w:eastAsia="ru-RU"/>
        </w:rPr>
        <w:sectPr w:rsidR="001C153D" w:rsidRPr="001C153D" w:rsidSect="00793CEA">
          <w:headerReference w:type="default" r:id="rId13"/>
          <w:pgSz w:w="11906" w:h="16838"/>
          <w:pgMar w:top="1134" w:right="850" w:bottom="851" w:left="1701" w:header="510" w:footer="510" w:gutter="0"/>
          <w:pgNumType w:start="1"/>
          <w:cols w:space="708"/>
          <w:titlePg/>
          <w:docGrid w:linePitch="360"/>
        </w:sectPr>
      </w:pPr>
      <w:r w:rsidRPr="001C153D">
        <w:rPr>
          <w:rFonts w:ascii="Arial" w:hAnsi="Arial" w:cs="Arial"/>
          <w:sz w:val="24"/>
          <w:szCs w:val="24"/>
          <w:lang w:eastAsia="ru-RU"/>
        </w:rPr>
        <w:t>Дата</w:t>
      </w:r>
    </w:p>
    <w:tbl>
      <w:tblPr>
        <w:tblW w:w="0" w:type="auto"/>
        <w:tblInd w:w="4361" w:type="dxa"/>
        <w:tblLook w:val="04A0" w:firstRow="1" w:lastRow="0" w:firstColumn="1" w:lastColumn="0" w:noHBand="0" w:noVBand="1"/>
      </w:tblPr>
      <w:tblGrid>
        <w:gridCol w:w="5210"/>
      </w:tblGrid>
      <w:tr w:rsidR="001C153D" w:rsidRPr="00AE7059" w:rsidTr="00AE7059">
        <w:tc>
          <w:tcPr>
            <w:tcW w:w="5210"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Приложение № 2</w:t>
            </w:r>
          </w:p>
          <w:p w:rsidR="001C153D" w:rsidRPr="00AE7059" w:rsidRDefault="001C153D" w:rsidP="00657F8C">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к порядку предоставления  субъектам малого и среднего предпринимательства грантов в форме субсидий на начало ведения предпринимательской деятельности</w:t>
            </w:r>
          </w:p>
        </w:tc>
      </w:tr>
    </w:tbl>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center"/>
        <w:rPr>
          <w:rFonts w:ascii="Arial" w:hAnsi="Arial" w:cs="Arial"/>
          <w:sz w:val="24"/>
          <w:szCs w:val="24"/>
          <w:lang w:eastAsia="ru-RU"/>
        </w:rPr>
      </w:pPr>
      <w:r w:rsidRPr="001C153D">
        <w:rPr>
          <w:rFonts w:ascii="Arial" w:hAnsi="Arial" w:cs="Arial"/>
          <w:b/>
          <w:bCs/>
          <w:color w:val="000000"/>
          <w:sz w:val="24"/>
          <w:szCs w:val="24"/>
          <w:lang w:eastAsia="ru-RU"/>
        </w:rPr>
        <w:t>Справка</w:t>
      </w:r>
    </w:p>
    <w:p w:rsidR="001C153D" w:rsidRPr="001C153D" w:rsidRDefault="001C153D" w:rsidP="001C153D">
      <w:pPr>
        <w:widowControl w:val="0"/>
        <w:autoSpaceDE w:val="0"/>
        <w:autoSpaceDN w:val="0"/>
        <w:adjustRightInd w:val="0"/>
        <w:jc w:val="center"/>
        <w:rPr>
          <w:rFonts w:ascii="Arial" w:hAnsi="Arial" w:cs="Arial"/>
          <w:sz w:val="24"/>
          <w:szCs w:val="24"/>
          <w:lang w:eastAsia="ru-RU"/>
        </w:rPr>
      </w:pPr>
      <w:r w:rsidRPr="001C153D">
        <w:rPr>
          <w:rFonts w:ascii="Arial" w:hAnsi="Arial" w:cs="Arial"/>
          <w:b/>
          <w:bCs/>
          <w:color w:val="000000"/>
          <w:sz w:val="24"/>
          <w:szCs w:val="24"/>
          <w:lang w:eastAsia="ru-RU"/>
        </w:rPr>
        <w:t>об имущественном и финансовом состоянии</w:t>
      </w:r>
    </w:p>
    <w:p w:rsidR="001C153D" w:rsidRPr="001C153D" w:rsidRDefault="001C153D" w:rsidP="001C153D">
      <w:pPr>
        <w:widowControl w:val="0"/>
        <w:autoSpaceDE w:val="0"/>
        <w:autoSpaceDN w:val="0"/>
        <w:adjustRightInd w:val="0"/>
        <w:jc w:val="center"/>
        <w:rPr>
          <w:rFonts w:ascii="Arial" w:hAnsi="Arial" w:cs="Arial"/>
          <w:sz w:val="24"/>
          <w:szCs w:val="24"/>
          <w:lang w:eastAsia="ru-RU"/>
        </w:rPr>
      </w:pPr>
      <w:r w:rsidRPr="001C153D">
        <w:rPr>
          <w:rFonts w:ascii="Arial" w:hAnsi="Arial" w:cs="Arial"/>
          <w:b/>
          <w:bCs/>
          <w:color w:val="000000"/>
          <w:sz w:val="24"/>
          <w:szCs w:val="24"/>
          <w:lang w:eastAsia="ru-RU"/>
        </w:rPr>
        <w:t>_______________________________________</w:t>
      </w:r>
    </w:p>
    <w:p w:rsidR="001C153D" w:rsidRPr="001C153D" w:rsidRDefault="001C153D" w:rsidP="001C153D">
      <w:pPr>
        <w:widowControl w:val="0"/>
        <w:autoSpaceDE w:val="0"/>
        <w:autoSpaceDN w:val="0"/>
        <w:adjustRightInd w:val="0"/>
        <w:jc w:val="center"/>
        <w:rPr>
          <w:rFonts w:ascii="Arial" w:hAnsi="Arial" w:cs="Arial"/>
          <w:sz w:val="24"/>
          <w:szCs w:val="24"/>
          <w:lang w:eastAsia="ru-RU"/>
        </w:rPr>
      </w:pPr>
      <w:r w:rsidRPr="001C153D">
        <w:rPr>
          <w:rFonts w:ascii="Arial" w:hAnsi="Arial" w:cs="Arial"/>
          <w:b/>
          <w:bCs/>
          <w:color w:val="000000"/>
          <w:sz w:val="24"/>
          <w:szCs w:val="24"/>
          <w:lang w:eastAsia="ru-RU"/>
        </w:rPr>
        <w:t>(полное наименование заявителя)</w:t>
      </w:r>
    </w:p>
    <w:p w:rsidR="001C153D" w:rsidRPr="001C153D" w:rsidRDefault="001C153D" w:rsidP="001C153D">
      <w:pPr>
        <w:spacing w:after="200" w:line="276" w:lineRule="auto"/>
        <w:ind w:firstLine="720"/>
        <w:jc w:val="both"/>
        <w:rPr>
          <w:rFonts w:ascii="Arial" w:eastAsia="Calibri" w:hAnsi="Arial" w:cs="Arial"/>
          <w:sz w:val="24"/>
          <w:szCs w:val="24"/>
          <w:lang w:eastAsia="en-US"/>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 xml:space="preserve">     1. Сведения об имуществе: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8"/>
        <w:gridCol w:w="4961"/>
      </w:tblGrid>
      <w:tr w:rsidR="001C153D" w:rsidRPr="001C153D" w:rsidTr="00793CEA">
        <w:tc>
          <w:tcPr>
            <w:tcW w:w="9639" w:type="dxa"/>
            <w:gridSpan w:val="2"/>
            <w:tcBorders>
              <w:top w:val="nil"/>
              <w:left w:val="nil"/>
              <w:bottom w:val="single" w:sz="4" w:space="0" w:color="auto"/>
              <w:right w:val="nil"/>
            </w:tcBorders>
          </w:tcPr>
          <w:p w:rsidR="001C153D" w:rsidRPr="001C153D" w:rsidRDefault="001C153D" w:rsidP="001C153D">
            <w:pPr>
              <w:widowControl w:val="0"/>
              <w:autoSpaceDE w:val="0"/>
              <w:autoSpaceDN w:val="0"/>
              <w:adjustRightInd w:val="0"/>
              <w:spacing w:line="276" w:lineRule="auto"/>
              <w:jc w:val="right"/>
              <w:rPr>
                <w:rFonts w:ascii="Arial" w:hAnsi="Arial" w:cs="Arial"/>
                <w:sz w:val="24"/>
                <w:szCs w:val="24"/>
                <w:lang w:eastAsia="ru-RU"/>
              </w:rPr>
            </w:pPr>
            <w:r w:rsidRPr="001C153D">
              <w:rPr>
                <w:rFonts w:ascii="Arial" w:hAnsi="Arial" w:cs="Arial"/>
                <w:sz w:val="24"/>
                <w:szCs w:val="24"/>
                <w:lang w:eastAsia="ru-RU"/>
              </w:rPr>
              <w:t>тыс. рублей</w:t>
            </w:r>
          </w:p>
        </w:tc>
      </w:tr>
      <w:tr w:rsidR="001C153D" w:rsidRPr="001C153D" w:rsidTr="00793CEA">
        <w:tc>
          <w:tcPr>
            <w:tcW w:w="4678"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center"/>
              <w:rPr>
                <w:rFonts w:ascii="Arial" w:hAnsi="Arial" w:cs="Arial"/>
                <w:sz w:val="24"/>
                <w:szCs w:val="24"/>
                <w:lang w:eastAsia="ru-RU"/>
              </w:rPr>
            </w:pPr>
            <w:r w:rsidRPr="001C153D">
              <w:rPr>
                <w:rFonts w:ascii="Arial" w:hAnsi="Arial" w:cs="Arial"/>
                <w:sz w:val="24"/>
                <w:szCs w:val="24"/>
                <w:lang w:eastAsia="ru-RU"/>
              </w:rPr>
              <w:t>Наименование</w:t>
            </w:r>
          </w:p>
        </w:tc>
        <w:tc>
          <w:tcPr>
            <w:tcW w:w="496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center"/>
              <w:rPr>
                <w:rFonts w:ascii="Arial" w:hAnsi="Arial" w:cs="Arial"/>
                <w:sz w:val="24"/>
                <w:szCs w:val="24"/>
                <w:lang w:eastAsia="ru-RU"/>
              </w:rPr>
            </w:pPr>
            <w:r w:rsidRPr="001C153D">
              <w:rPr>
                <w:rFonts w:ascii="Arial" w:hAnsi="Arial" w:cs="Arial"/>
                <w:sz w:val="24"/>
                <w:szCs w:val="24"/>
                <w:lang w:eastAsia="ru-RU"/>
              </w:rPr>
              <w:t>Остаточная стоимость за предшествующий календарный год</w:t>
            </w:r>
            <w:hyperlink r:id="rId14" w:anchor="sub_10712100" w:history="1">
              <w:r w:rsidRPr="001C153D">
                <w:rPr>
                  <w:rFonts w:ascii="Arial" w:hAnsi="Arial" w:cs="Arial"/>
                  <w:color w:val="000000"/>
                  <w:sz w:val="24"/>
                  <w:szCs w:val="24"/>
                  <w:lang w:eastAsia="ru-RU"/>
                </w:rPr>
                <w:t>*</w:t>
              </w:r>
            </w:hyperlink>
          </w:p>
        </w:tc>
      </w:tr>
      <w:tr w:rsidR="001C153D" w:rsidRPr="001C153D" w:rsidTr="00793CEA">
        <w:tc>
          <w:tcPr>
            <w:tcW w:w="4678"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r>
      <w:tr w:rsidR="001C153D" w:rsidRPr="001C153D" w:rsidTr="00793CEA">
        <w:tc>
          <w:tcPr>
            <w:tcW w:w="4678"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r>
      <w:tr w:rsidR="001C153D" w:rsidRPr="001C153D" w:rsidTr="00793CEA">
        <w:tc>
          <w:tcPr>
            <w:tcW w:w="4678"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r>
      <w:tr w:rsidR="001C153D" w:rsidRPr="001C153D" w:rsidTr="00793CEA">
        <w:tc>
          <w:tcPr>
            <w:tcW w:w="4678"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rPr>
                <w:rFonts w:ascii="Arial" w:hAnsi="Arial" w:cs="Arial"/>
                <w:sz w:val="24"/>
                <w:szCs w:val="24"/>
                <w:lang w:eastAsia="ru-RU"/>
              </w:rPr>
            </w:pPr>
            <w:r w:rsidRPr="001C153D">
              <w:rPr>
                <w:rFonts w:ascii="Arial" w:hAnsi="Arial" w:cs="Arial"/>
                <w:sz w:val="24"/>
                <w:szCs w:val="24"/>
                <w:lang w:eastAsia="ru-RU"/>
              </w:rPr>
              <w:t>Всего</w:t>
            </w:r>
          </w:p>
        </w:tc>
        <w:tc>
          <w:tcPr>
            <w:tcW w:w="496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widowControl w:val="0"/>
              <w:autoSpaceDE w:val="0"/>
              <w:autoSpaceDN w:val="0"/>
              <w:adjustRightInd w:val="0"/>
              <w:spacing w:line="276" w:lineRule="auto"/>
              <w:jc w:val="both"/>
              <w:rPr>
                <w:rFonts w:ascii="Arial" w:hAnsi="Arial" w:cs="Arial"/>
                <w:sz w:val="24"/>
                <w:szCs w:val="24"/>
                <w:lang w:eastAsia="ru-RU"/>
              </w:rPr>
            </w:pPr>
          </w:p>
        </w:tc>
      </w:tr>
    </w:tbl>
    <w:p w:rsidR="001C153D" w:rsidRPr="001C153D" w:rsidRDefault="001C153D" w:rsidP="001C153D">
      <w:pPr>
        <w:spacing w:after="200" w:line="276" w:lineRule="auto"/>
        <w:ind w:firstLine="720"/>
        <w:jc w:val="both"/>
        <w:rPr>
          <w:rFonts w:ascii="Arial" w:eastAsia="Calibri" w:hAnsi="Arial" w:cs="Arial"/>
          <w:sz w:val="24"/>
          <w:szCs w:val="24"/>
          <w:lang w:eastAsia="en-US"/>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 xml:space="preserve">     2. Сведения о финансовом состоянии:</w:t>
      </w: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 xml:space="preserve">     Выручка  от реализации  товаров (работ, услуг) без учета налога на добавленную стоимость (доходы от основной деятельности) за предшествующий календарный год</w:t>
      </w:r>
      <w:hyperlink r:id="rId15" w:anchor="sub_10712100" w:history="1">
        <w:r w:rsidRPr="001C153D">
          <w:rPr>
            <w:rFonts w:ascii="Arial" w:hAnsi="Arial" w:cs="Arial"/>
            <w:color w:val="000000"/>
            <w:sz w:val="24"/>
            <w:szCs w:val="24"/>
            <w:lang w:eastAsia="ru-RU"/>
          </w:rPr>
          <w:t>*</w:t>
        </w:r>
      </w:hyperlink>
      <w:r w:rsidRPr="001C153D">
        <w:rPr>
          <w:rFonts w:ascii="Arial" w:hAnsi="Arial" w:cs="Arial"/>
          <w:sz w:val="24"/>
          <w:szCs w:val="24"/>
          <w:lang w:eastAsia="ru-RU"/>
        </w:rPr>
        <w:t>, тыс. рублей: _______________________</w:t>
      </w: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Руководитель ____________________________/_________________________/</w:t>
      </w: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 xml:space="preserve"> (должность)           (подпись)                                  (расшифровка подписи)</w:t>
      </w: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М.П.</w:t>
      </w:r>
    </w:p>
    <w:p w:rsidR="001C153D" w:rsidRPr="001C153D" w:rsidRDefault="001C153D" w:rsidP="001C153D">
      <w:pPr>
        <w:widowControl w:val="0"/>
        <w:autoSpaceDE w:val="0"/>
        <w:autoSpaceDN w:val="0"/>
        <w:adjustRightInd w:val="0"/>
        <w:jc w:val="both"/>
        <w:rPr>
          <w:rFonts w:ascii="Arial" w:hAnsi="Arial" w:cs="Arial"/>
          <w:sz w:val="24"/>
          <w:szCs w:val="24"/>
          <w:lang w:eastAsia="ru-RU"/>
        </w:rPr>
      </w:pPr>
      <w:r w:rsidRPr="001C153D">
        <w:rPr>
          <w:rFonts w:ascii="Arial" w:hAnsi="Arial" w:cs="Arial"/>
          <w:sz w:val="24"/>
          <w:szCs w:val="24"/>
          <w:lang w:eastAsia="ru-RU"/>
        </w:rPr>
        <w:t>Дата</w:t>
      </w:r>
      <w:bookmarkStart w:id="14" w:name="sub_10712100"/>
    </w:p>
    <w:p w:rsidR="001C153D" w:rsidRPr="001C153D" w:rsidRDefault="001C153D" w:rsidP="001C153D">
      <w:pPr>
        <w:widowControl w:val="0"/>
        <w:numPr>
          <w:ilvl w:val="0"/>
          <w:numId w:val="10"/>
        </w:numPr>
        <w:autoSpaceDE w:val="0"/>
        <w:autoSpaceDN w:val="0"/>
        <w:adjustRightInd w:val="0"/>
        <w:spacing w:after="200" w:line="276" w:lineRule="auto"/>
        <w:jc w:val="both"/>
        <w:rPr>
          <w:rFonts w:ascii="Arial" w:hAnsi="Arial" w:cs="Arial"/>
          <w:sz w:val="24"/>
          <w:szCs w:val="24"/>
          <w:lang w:eastAsia="ru-RU"/>
        </w:rPr>
      </w:pPr>
      <w:r w:rsidRPr="001C153D">
        <w:rPr>
          <w:rFonts w:ascii="Arial" w:hAnsi="Arial" w:cs="Arial"/>
          <w:sz w:val="24"/>
          <w:szCs w:val="24"/>
          <w:lang w:eastAsia="ru-RU"/>
        </w:rPr>
        <w:t>Для вновь созданной организации или вновь зарегистрированного</w:t>
      </w:r>
      <w:bookmarkEnd w:id="14"/>
      <w:r w:rsidRPr="001C153D">
        <w:rPr>
          <w:rFonts w:ascii="Arial" w:hAnsi="Arial" w:cs="Arial"/>
          <w:sz w:val="24"/>
          <w:szCs w:val="24"/>
          <w:lang w:eastAsia="ru-RU"/>
        </w:rPr>
        <w:t xml:space="preserve"> индивидуального предпринимателя сведения предоставляются за период, прошедший со дня их государственной регистрации.</w:t>
      </w:r>
    </w:p>
    <w:tbl>
      <w:tblPr>
        <w:tblW w:w="0" w:type="auto"/>
        <w:tblInd w:w="4361" w:type="dxa"/>
        <w:tblLook w:val="04A0" w:firstRow="1" w:lastRow="0" w:firstColumn="1" w:lastColumn="0" w:noHBand="0" w:noVBand="1"/>
      </w:tblPr>
      <w:tblGrid>
        <w:gridCol w:w="5210"/>
      </w:tblGrid>
      <w:tr w:rsidR="001C153D" w:rsidRPr="00AE7059" w:rsidTr="00AE7059">
        <w:tc>
          <w:tcPr>
            <w:tcW w:w="5210"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p>
        </w:tc>
      </w:tr>
    </w:tbl>
    <w:p w:rsidR="001C153D" w:rsidRPr="001C153D" w:rsidRDefault="001C153D" w:rsidP="001C153D">
      <w:pPr>
        <w:widowControl w:val="0"/>
        <w:autoSpaceDE w:val="0"/>
        <w:autoSpaceDN w:val="0"/>
        <w:rPr>
          <w:rFonts w:ascii="Arial" w:hAnsi="Arial" w:cs="Arial"/>
          <w:sz w:val="24"/>
          <w:szCs w:val="24"/>
          <w:lang w:eastAsia="ru-RU"/>
        </w:rPr>
        <w:sectPr w:rsidR="001C153D" w:rsidRPr="001C153D" w:rsidSect="00793CEA">
          <w:headerReference w:type="default" r:id="rId16"/>
          <w:pgSz w:w="11906" w:h="16838"/>
          <w:pgMar w:top="709" w:right="850" w:bottom="709" w:left="1701" w:header="510" w:footer="510" w:gutter="0"/>
          <w:pgNumType w:start="1"/>
          <w:cols w:space="708"/>
          <w:titlePg/>
          <w:docGrid w:linePitch="360"/>
        </w:sectPr>
      </w:pPr>
    </w:p>
    <w:tbl>
      <w:tblPr>
        <w:tblW w:w="0" w:type="auto"/>
        <w:tblInd w:w="5353" w:type="dxa"/>
        <w:tblLook w:val="04A0" w:firstRow="1" w:lastRow="0" w:firstColumn="1" w:lastColumn="0" w:noHBand="0" w:noVBand="1"/>
      </w:tblPr>
      <w:tblGrid>
        <w:gridCol w:w="4111"/>
      </w:tblGrid>
      <w:tr w:rsidR="001C153D" w:rsidRPr="00AE7059" w:rsidTr="00657F8C">
        <w:trPr>
          <w:trHeight w:val="2829"/>
        </w:trPr>
        <w:tc>
          <w:tcPr>
            <w:tcW w:w="4111" w:type="dxa"/>
            <w:shd w:val="clear" w:color="auto" w:fill="auto"/>
          </w:tcPr>
          <w:p w:rsidR="001C153D" w:rsidRPr="00AE7059" w:rsidRDefault="001C153D" w:rsidP="00657F8C">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Приложение № 3</w:t>
            </w:r>
          </w:p>
          <w:p w:rsidR="001C153D" w:rsidRPr="00AE7059" w:rsidRDefault="001C153D" w:rsidP="00657F8C">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к порядку предоставления субъектам малого и среднего предпринимательства грантов в форме субсидий на начало ведения предпринимательской деятельности</w:t>
            </w:r>
          </w:p>
        </w:tc>
      </w:tr>
    </w:tbl>
    <w:p w:rsidR="001C153D" w:rsidRPr="001C153D" w:rsidRDefault="001C153D" w:rsidP="001C153D">
      <w:pPr>
        <w:keepNext/>
        <w:keepLines/>
        <w:spacing w:after="1"/>
        <w:jc w:val="center"/>
        <w:outlineLvl w:val="1"/>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Бизнес-проект </w:t>
      </w:r>
    </w:p>
    <w:p w:rsidR="001C153D" w:rsidRPr="001C153D" w:rsidRDefault="001C153D" w:rsidP="001C153D">
      <w:pPr>
        <w:spacing w:after="28"/>
        <w:ind w:right="64"/>
        <w:jc w:val="center"/>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по созданию и развитию собственного дела СМП</w:t>
      </w:r>
    </w:p>
    <w:p w:rsidR="001C153D" w:rsidRPr="001C153D" w:rsidRDefault="001C153D" w:rsidP="001C153D">
      <w:pPr>
        <w:spacing w:after="28"/>
        <w:ind w:right="64"/>
        <w:jc w:val="both"/>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1.Общая информация </w:t>
      </w:r>
    </w:p>
    <w:tbl>
      <w:tblPr>
        <w:tblW w:w="9488" w:type="dxa"/>
        <w:tblLayout w:type="fixed"/>
        <w:tblCellMar>
          <w:top w:w="77" w:type="dxa"/>
          <w:left w:w="149" w:type="dxa"/>
          <w:right w:w="115" w:type="dxa"/>
        </w:tblCellMar>
        <w:tblLook w:val="04A0" w:firstRow="1" w:lastRow="0" w:firstColumn="1" w:lastColumn="0" w:noHBand="0" w:noVBand="1"/>
      </w:tblPr>
      <w:tblGrid>
        <w:gridCol w:w="7078"/>
        <w:gridCol w:w="2410"/>
      </w:tblGrid>
      <w:tr w:rsidR="001C153D" w:rsidRPr="001C153D" w:rsidTr="00793CEA">
        <w:trPr>
          <w:trHeight w:val="665"/>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Полное наименование субъекта малого и среднего предпринимательства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Номер и дата государственной регистрации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spacing w:after="160"/>
              <w:rPr>
                <w:rFonts w:ascii="Arial" w:eastAsia="Calibri" w:hAnsi="Arial" w:cs="Arial"/>
                <w:color w:val="000000"/>
                <w:sz w:val="22"/>
                <w:szCs w:val="22"/>
                <w:lang w:eastAsia="ru-RU"/>
              </w:rPr>
            </w:pPr>
          </w:p>
        </w:tc>
      </w:tr>
      <w:tr w:rsidR="001C153D" w:rsidRPr="001C153D" w:rsidTr="00793CEA">
        <w:trPr>
          <w:trHeight w:val="343"/>
        </w:trPr>
        <w:tc>
          <w:tcPr>
            <w:tcW w:w="9488" w:type="dxa"/>
            <w:gridSpan w:val="2"/>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tabs>
                <w:tab w:val="center" w:pos="6813"/>
              </w:tabs>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ab/>
              <w:t xml:space="preserve">Реквизиты </w:t>
            </w:r>
            <w:r w:rsidRPr="001C153D">
              <w:rPr>
                <w:rFonts w:ascii="Arial" w:eastAsia="Calibri" w:hAnsi="Arial" w:cs="Arial"/>
                <w:color w:val="000000"/>
                <w:sz w:val="22"/>
                <w:szCs w:val="22"/>
                <w:lang w:eastAsia="ru-RU"/>
              </w:rPr>
              <w:tab/>
              <w:t xml:space="preserve"> </w:t>
            </w:r>
          </w:p>
        </w:tc>
      </w:tr>
      <w:tr w:rsidR="001C153D" w:rsidRPr="001C153D" w:rsidTr="00793CEA">
        <w:trPr>
          <w:trHeight w:val="499"/>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ИНН, ОГРН (ОГРНИП)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КПП (при наличии)</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3"/>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Расчетный счет (указать)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Корреспондентский счет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4"/>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БИК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Юридический адрес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Фактический адрес нахождения бизнеса  </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3"/>
        </w:trPr>
        <w:tc>
          <w:tcPr>
            <w:tcW w:w="707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Телефон, адрес электронной почты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spacing w:after="160"/>
              <w:rPr>
                <w:rFonts w:ascii="Arial" w:eastAsia="Calibri" w:hAnsi="Arial" w:cs="Arial"/>
                <w:color w:val="000000"/>
                <w:sz w:val="22"/>
                <w:szCs w:val="22"/>
                <w:lang w:eastAsia="ru-RU"/>
              </w:rPr>
            </w:pPr>
          </w:p>
        </w:tc>
      </w:tr>
    </w:tbl>
    <w:p w:rsidR="001C153D" w:rsidRPr="001C153D" w:rsidRDefault="001C153D" w:rsidP="001C153D">
      <w:pPr>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 2. Общие сведения о бизнес-проекте </w:t>
      </w:r>
    </w:p>
    <w:tbl>
      <w:tblPr>
        <w:tblW w:w="9639" w:type="dxa"/>
        <w:tblInd w:w="10" w:type="dxa"/>
        <w:tblCellMar>
          <w:top w:w="77" w:type="dxa"/>
          <w:left w:w="149" w:type="dxa"/>
          <w:right w:w="82" w:type="dxa"/>
        </w:tblCellMar>
        <w:tblLook w:val="04A0" w:firstRow="1" w:lastRow="0" w:firstColumn="1" w:lastColumn="0" w:noHBand="0" w:noVBand="1"/>
      </w:tblPr>
      <w:tblGrid>
        <w:gridCol w:w="7022"/>
        <w:gridCol w:w="2617"/>
      </w:tblGrid>
      <w:tr w:rsidR="001C153D" w:rsidRPr="001C153D" w:rsidTr="00793CEA">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Суть проекта (основные мероприятия)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Период реализации проекта (годы)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Общая запланированная стоимость затрат по проекту,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в том числе: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4"/>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Собственные средства, заемные средства (в общей сумме не менее 30% от общей запланированной стоимости затрат на реализацию проекта), руб., из них:</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Собственные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Заемные средства,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p>
        </w:tc>
      </w:tr>
      <w:tr w:rsidR="001C153D" w:rsidRPr="001C153D" w:rsidTr="00793CEA">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Сумма запрашиваемого гранта (не более 300 тыс. руб.), руб.</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Имущество для реализации проекта, имеющееся в распоряжении, в том числе:</w:t>
            </w:r>
          </w:p>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помещения, мебель, техника и оборудование, прочие ресурсы*</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1. ____________ </w:t>
            </w:r>
          </w:p>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2. ____________</w:t>
            </w:r>
          </w:p>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3. ____________</w:t>
            </w:r>
          </w:p>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w:t>
            </w:r>
          </w:p>
        </w:tc>
      </w:tr>
      <w:tr w:rsidR="001C153D" w:rsidRPr="001C153D" w:rsidTr="00793CEA">
        <w:trPr>
          <w:trHeight w:val="662"/>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Количество сохраняемых/создаваемых рабочих мест, чел.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3"/>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Выручка от реализации за последний календарный год на дату подачи заявки/планируемая выручка за период 12 мес. после месяца получения гранта, тыс. руб.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Плановая рентабельность производства, % </w:t>
            </w:r>
          </w:p>
        </w:tc>
        <w:tc>
          <w:tcPr>
            <w:tcW w:w="257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41"/>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Численность работников: </w:t>
            </w:r>
          </w:p>
          <w:p w:rsidR="001C153D" w:rsidRPr="001C153D" w:rsidRDefault="001C153D" w:rsidP="001C153D">
            <w:pPr>
              <w:contextualSpacing/>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1.на дату подачи заявки:</w:t>
            </w:r>
          </w:p>
          <w:p w:rsidR="001C153D" w:rsidRPr="001C153D" w:rsidRDefault="001C153D" w:rsidP="001C153D">
            <w:pPr>
              <w:contextualSpacing/>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2.создается рабочих мест:</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u w:val="single"/>
                <w:lang w:eastAsia="ru-RU"/>
              </w:rPr>
            </w:pPr>
          </w:p>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1.__________________</w:t>
            </w:r>
          </w:p>
          <w:p w:rsidR="001C153D" w:rsidRPr="001C153D" w:rsidRDefault="001C153D" w:rsidP="001C153D">
            <w:pPr>
              <w:rPr>
                <w:rFonts w:ascii="Arial" w:eastAsia="Calibri" w:hAnsi="Arial" w:cs="Arial"/>
                <w:color w:val="000000"/>
                <w:sz w:val="22"/>
                <w:szCs w:val="22"/>
                <w:u w:val="single"/>
                <w:lang w:eastAsia="ru-RU"/>
              </w:rPr>
            </w:pPr>
            <w:r w:rsidRPr="001C153D">
              <w:rPr>
                <w:rFonts w:ascii="Arial" w:eastAsia="Calibri" w:hAnsi="Arial" w:cs="Arial"/>
                <w:color w:val="000000"/>
                <w:sz w:val="22"/>
                <w:szCs w:val="22"/>
                <w:lang w:eastAsia="ru-RU"/>
              </w:rPr>
              <w:t>2.__________________</w:t>
            </w:r>
          </w:p>
        </w:tc>
      </w:tr>
      <w:tr w:rsidR="001C153D" w:rsidRPr="001C153D" w:rsidTr="00793CEA">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Среднемесячная заработная плата наемных работников (при наличии наемных работников на дату подачи заявки или при создаваемых рабочих местах), рублей </w:t>
            </w:r>
          </w:p>
        </w:tc>
        <w:tc>
          <w:tcPr>
            <w:tcW w:w="2571" w:type="dxa"/>
            <w:tcBorders>
              <w:top w:val="single" w:sz="4" w:space="0" w:color="auto"/>
              <w:left w:val="single" w:sz="8" w:space="0" w:color="000000"/>
              <w:bottom w:val="single" w:sz="8" w:space="0" w:color="000000"/>
              <w:right w:val="single" w:sz="8" w:space="0" w:color="000000"/>
            </w:tcBorders>
            <w:shd w:val="clear" w:color="auto" w:fill="auto"/>
          </w:tcPr>
          <w:p w:rsidR="001C153D" w:rsidRPr="001C153D" w:rsidRDefault="001C153D" w:rsidP="001C153D">
            <w:pPr>
              <w:spacing w:after="160"/>
              <w:rPr>
                <w:rFonts w:ascii="Arial" w:eastAsia="Calibri" w:hAnsi="Arial" w:cs="Arial"/>
                <w:color w:val="000000"/>
                <w:sz w:val="22"/>
                <w:szCs w:val="22"/>
                <w:lang w:eastAsia="ru-RU"/>
              </w:rPr>
            </w:pPr>
          </w:p>
        </w:tc>
      </w:tr>
      <w:tr w:rsidR="001C153D" w:rsidRPr="001C153D" w:rsidTr="00793CEA">
        <w:trPr>
          <w:trHeight w:val="665"/>
        </w:trPr>
        <w:tc>
          <w:tcPr>
            <w:tcW w:w="7068"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Наименование производимых товаров (работ, услуг)</w:t>
            </w:r>
          </w:p>
        </w:tc>
        <w:tc>
          <w:tcPr>
            <w:tcW w:w="257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p>
        </w:tc>
      </w:tr>
      <w:tr w:rsidR="001C153D" w:rsidRPr="001C153D" w:rsidTr="00793CEA">
        <w:trPr>
          <w:trHeight w:val="665"/>
        </w:trPr>
        <w:tc>
          <w:tcPr>
            <w:tcW w:w="7068" w:type="dxa"/>
            <w:tcBorders>
              <w:top w:val="single" w:sz="8" w:space="0" w:color="000000"/>
              <w:left w:val="single" w:sz="8" w:space="0" w:color="000000"/>
              <w:bottom w:val="single" w:sz="4" w:space="0" w:color="auto"/>
              <w:right w:val="single" w:sz="8" w:space="0" w:color="000000"/>
            </w:tcBorders>
            <w:shd w:val="clear" w:color="auto" w:fill="auto"/>
          </w:tcPr>
          <w:p w:rsidR="001C153D" w:rsidRPr="001C153D" w:rsidRDefault="001C153D" w:rsidP="001C153D">
            <w:pPr>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Продвижение проекта (реклама). Каналы сбыта. География сбыта. Наличие заключенных договоров на поставку (оказание услуг).</w:t>
            </w:r>
          </w:p>
        </w:tc>
        <w:tc>
          <w:tcPr>
            <w:tcW w:w="2571" w:type="dxa"/>
            <w:tcBorders>
              <w:top w:val="single" w:sz="8" w:space="0" w:color="000000"/>
              <w:left w:val="single" w:sz="8" w:space="0" w:color="000000"/>
              <w:bottom w:val="single" w:sz="4" w:space="0" w:color="auto"/>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p>
        </w:tc>
      </w:tr>
      <w:tr w:rsidR="001C153D" w:rsidRPr="001C153D" w:rsidTr="00793CEA">
        <w:trPr>
          <w:trHeight w:val="665"/>
        </w:trPr>
        <w:tc>
          <w:tcPr>
            <w:tcW w:w="9639" w:type="dxa"/>
            <w:gridSpan w:val="2"/>
            <w:tcBorders>
              <w:top w:val="single" w:sz="4" w:space="0" w:color="auto"/>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стоимость, в случае аренды указывается арендная плата в месяц)</w:t>
            </w:r>
          </w:p>
        </w:tc>
      </w:tr>
    </w:tbl>
    <w:p w:rsidR="001C153D" w:rsidRPr="001C153D" w:rsidRDefault="001C153D" w:rsidP="001C153D">
      <w:pPr>
        <w:spacing w:after="28"/>
        <w:ind w:right="64"/>
        <w:contextualSpacing/>
        <w:jc w:val="both"/>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3.Цель бизнес- проекта </w:t>
      </w:r>
    </w:p>
    <w:p w:rsidR="001C153D" w:rsidRPr="001C153D" w:rsidRDefault="001C153D" w:rsidP="001C153D">
      <w:pPr>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_______________________________________________________________________________</w:t>
      </w:r>
    </w:p>
    <w:p w:rsidR="001C153D" w:rsidRPr="001C153D" w:rsidRDefault="001C153D" w:rsidP="001C153D">
      <w:pPr>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_______________________________________________________________________________ </w:t>
      </w:r>
    </w:p>
    <w:p w:rsidR="001C153D" w:rsidRPr="001C153D" w:rsidRDefault="001C153D" w:rsidP="001C153D">
      <w:pPr>
        <w:contextualSpacing/>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4.Описание бизнес - проекта </w:t>
      </w:r>
    </w:p>
    <w:p w:rsidR="001C153D" w:rsidRPr="001C153D" w:rsidRDefault="001C153D" w:rsidP="001C153D">
      <w:pPr>
        <w:spacing w:after="162"/>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_______________________________________________________________________________ ________________________________________________________________________________ </w:t>
      </w:r>
    </w:p>
    <w:p w:rsidR="001C153D" w:rsidRPr="001C153D" w:rsidRDefault="001C153D" w:rsidP="001C153D">
      <w:pPr>
        <w:spacing w:after="28"/>
        <w:ind w:right="64"/>
        <w:contextualSpacing/>
        <w:jc w:val="both"/>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5.Источники и сумма инвестиций в бизнес-проекте (тыс. руб.) </w:t>
      </w:r>
    </w:p>
    <w:tbl>
      <w:tblPr>
        <w:tblW w:w="9493" w:type="dxa"/>
        <w:tblInd w:w="2" w:type="dxa"/>
        <w:tblCellMar>
          <w:top w:w="69" w:type="dxa"/>
          <w:left w:w="134" w:type="dxa"/>
          <w:right w:w="115" w:type="dxa"/>
        </w:tblCellMar>
        <w:tblLook w:val="04A0" w:firstRow="1" w:lastRow="0" w:firstColumn="1" w:lastColumn="0" w:noHBand="0" w:noVBand="1"/>
      </w:tblPr>
      <w:tblGrid>
        <w:gridCol w:w="5641"/>
        <w:gridCol w:w="1930"/>
        <w:gridCol w:w="1922"/>
      </w:tblGrid>
      <w:tr w:rsidR="001C153D" w:rsidRPr="001C153D" w:rsidTr="00793CEA">
        <w:trPr>
          <w:trHeight w:val="972"/>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53D" w:rsidRPr="001C153D" w:rsidRDefault="001C153D" w:rsidP="001C153D">
            <w:pPr>
              <w:ind w:right="27"/>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53D" w:rsidRPr="001C153D" w:rsidRDefault="001C153D" w:rsidP="001C153D">
            <w:pPr>
              <w:ind w:right="21"/>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рублей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Доля в процентах к сумме гранта </w:t>
            </w:r>
          </w:p>
        </w:tc>
      </w:tr>
      <w:tr w:rsidR="001C153D" w:rsidRPr="001C153D" w:rsidTr="00793CEA">
        <w:trPr>
          <w:trHeight w:val="648"/>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1329"/>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Затраты по бизнес-проекту – всего, в том числе: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170"/>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21"/>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100% </w:t>
            </w:r>
          </w:p>
        </w:tc>
      </w:tr>
      <w:tr w:rsidR="001C153D" w:rsidRPr="001C153D" w:rsidTr="00793CEA">
        <w:trPr>
          <w:trHeight w:val="326"/>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170"/>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16"/>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указать </w:t>
            </w:r>
          </w:p>
        </w:tc>
      </w:tr>
      <w:tr w:rsidR="001C153D" w:rsidRPr="001C153D" w:rsidTr="00793CEA">
        <w:trPr>
          <w:trHeight w:val="326"/>
        </w:trPr>
        <w:tc>
          <w:tcPr>
            <w:tcW w:w="5641" w:type="dxa"/>
            <w:tcBorders>
              <w:top w:val="single" w:sz="2" w:space="0" w:color="000000"/>
              <w:left w:val="single" w:sz="2" w:space="0" w:color="000000"/>
              <w:bottom w:val="single" w:sz="4" w:space="0" w:color="auto"/>
              <w:right w:val="single" w:sz="2"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shd w:val="clear" w:color="auto" w:fill="auto"/>
          </w:tcPr>
          <w:p w:rsidR="001C153D" w:rsidRPr="001C153D" w:rsidRDefault="001C153D" w:rsidP="001C153D">
            <w:pPr>
              <w:ind w:right="170"/>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922" w:type="dxa"/>
            <w:tcBorders>
              <w:top w:val="single" w:sz="2" w:space="0" w:color="000000"/>
              <w:left w:val="single" w:sz="2" w:space="0" w:color="000000"/>
              <w:bottom w:val="single" w:sz="4" w:space="0" w:color="auto"/>
              <w:right w:val="single" w:sz="2" w:space="0" w:color="000000"/>
            </w:tcBorders>
            <w:shd w:val="clear" w:color="auto" w:fill="auto"/>
          </w:tcPr>
          <w:p w:rsidR="001C153D" w:rsidRPr="001C153D" w:rsidRDefault="001C153D" w:rsidP="001C153D">
            <w:pPr>
              <w:ind w:right="16"/>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указать </w:t>
            </w:r>
          </w:p>
        </w:tc>
      </w:tr>
    </w:tbl>
    <w:p w:rsidR="001C153D" w:rsidRPr="001C153D" w:rsidRDefault="001C153D" w:rsidP="001C153D">
      <w:pPr>
        <w:ind w:right="64"/>
        <w:contextualSpacing/>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6.Показатели по труду и заработной плате   </w:t>
      </w:r>
    </w:p>
    <w:tbl>
      <w:tblPr>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1C153D" w:rsidRPr="001C153D" w:rsidTr="00657F8C">
        <w:trPr>
          <w:trHeight w:val="1616"/>
        </w:trPr>
        <w:tc>
          <w:tcPr>
            <w:tcW w:w="5641" w:type="dxa"/>
            <w:tcBorders>
              <w:top w:val="single" w:sz="2" w:space="0" w:color="000000"/>
              <w:left w:val="single" w:sz="2" w:space="0" w:color="000000"/>
              <w:bottom w:val="single" w:sz="2" w:space="0" w:color="000000"/>
              <w:right w:val="single" w:sz="2" w:space="0" w:color="000000"/>
            </w:tcBorders>
            <w:shd w:val="clear" w:color="auto" w:fill="auto"/>
            <w:vAlign w:val="center"/>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Фактическая, на </w:t>
            </w:r>
          </w:p>
          <w:p w:rsidR="001C153D" w:rsidRPr="001C153D" w:rsidRDefault="001C153D" w:rsidP="001C153D">
            <w:pPr>
              <w:spacing w:after="2"/>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дату подачи заявки </w:t>
            </w:r>
          </w:p>
          <w:p w:rsidR="001C153D" w:rsidRPr="001C153D" w:rsidRDefault="001C153D" w:rsidP="001C153D">
            <w:pPr>
              <w:ind w:right="76"/>
              <w:jc w:val="center"/>
              <w:rPr>
                <w:rFonts w:ascii="Arial" w:eastAsia="Calibri" w:hAnsi="Arial" w:cs="Arial"/>
                <w:color w:val="000000"/>
                <w:sz w:val="22"/>
                <w:szCs w:val="22"/>
                <w:lang w:eastAsia="ru-RU"/>
              </w:rPr>
            </w:pP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657F8C">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Плановая, через 12 мес. после месяца получения гранта</w:t>
            </w:r>
          </w:p>
        </w:tc>
      </w:tr>
      <w:tr w:rsidR="001C153D" w:rsidRPr="001C153D" w:rsidTr="00793CEA">
        <w:trPr>
          <w:trHeight w:val="4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226"/>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329"/>
        </w:trPr>
        <w:tc>
          <w:tcPr>
            <w:tcW w:w="5641"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Заработная плата (рублей)  </w:t>
            </w:r>
          </w:p>
        </w:tc>
        <w:tc>
          <w:tcPr>
            <w:tcW w:w="1930"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ind w:right="226"/>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922" w:type="dxa"/>
            <w:tcBorders>
              <w:top w:val="single" w:sz="2" w:space="0" w:color="000000"/>
              <w:left w:val="single" w:sz="2" w:space="0" w:color="000000"/>
              <w:bottom w:val="single" w:sz="2" w:space="0" w:color="000000"/>
              <w:right w:val="single" w:sz="2"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bl>
    <w:p w:rsidR="001C153D" w:rsidRPr="001C153D" w:rsidRDefault="001C153D" w:rsidP="001C153D">
      <w:pPr>
        <w:contextualSpacing/>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7.Потребность в производственных объектах, производственных площадках </w:t>
      </w:r>
    </w:p>
    <w:p w:rsidR="001C153D" w:rsidRPr="001C153D" w:rsidRDefault="001C153D" w:rsidP="001C153D">
      <w:pPr>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______________________________________________________________________ ____________________________________________________________________ </w:t>
      </w:r>
    </w:p>
    <w:p w:rsidR="001C153D" w:rsidRPr="001C153D" w:rsidRDefault="001C153D" w:rsidP="001C153D">
      <w:pPr>
        <w:spacing w:after="33"/>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     8.План расходов на реализацию бизнес-проекта </w:t>
      </w:r>
      <w:r w:rsidRPr="001C153D">
        <w:rPr>
          <w:rFonts w:ascii="Arial" w:eastAsia="Calibri" w:hAnsi="Arial" w:cs="Arial"/>
          <w:color w:val="000000"/>
          <w:sz w:val="24"/>
          <w:szCs w:val="24"/>
          <w:lang w:eastAsia="ru-RU"/>
        </w:rPr>
        <w:tab/>
        <w:t xml:space="preserve">  </w:t>
      </w:r>
      <w:r w:rsidRPr="001C153D">
        <w:rPr>
          <w:rFonts w:ascii="Arial" w:eastAsia="Calibri" w:hAnsi="Arial" w:cs="Arial"/>
          <w:color w:val="000000"/>
          <w:sz w:val="24"/>
          <w:szCs w:val="24"/>
          <w:lang w:eastAsia="ru-RU"/>
        </w:rPr>
        <w:tab/>
        <w:t xml:space="preserve"> </w:t>
      </w:r>
      <w:r w:rsidRPr="001C153D">
        <w:rPr>
          <w:rFonts w:ascii="Arial" w:eastAsia="Calibri" w:hAnsi="Arial" w:cs="Arial"/>
          <w:color w:val="000000"/>
          <w:sz w:val="24"/>
          <w:szCs w:val="24"/>
          <w:lang w:eastAsia="ru-RU"/>
        </w:rPr>
        <w:tab/>
      </w:r>
    </w:p>
    <w:tbl>
      <w:tblPr>
        <w:tblW w:w="9488" w:type="dxa"/>
        <w:tblInd w:w="5" w:type="dxa"/>
        <w:tblLayout w:type="fixed"/>
        <w:tblCellMar>
          <w:top w:w="77" w:type="dxa"/>
          <w:left w:w="149" w:type="dxa"/>
          <w:right w:w="50" w:type="dxa"/>
        </w:tblCellMar>
        <w:tblLook w:val="04A0" w:firstRow="1" w:lastRow="0" w:firstColumn="1" w:lastColumn="0" w:noHBand="0" w:noVBand="1"/>
      </w:tblPr>
      <w:tblGrid>
        <w:gridCol w:w="3251"/>
        <w:gridCol w:w="1701"/>
        <w:gridCol w:w="1517"/>
        <w:gridCol w:w="2185"/>
        <w:gridCol w:w="834"/>
      </w:tblGrid>
      <w:tr w:rsidR="001C153D" w:rsidRPr="001C153D" w:rsidTr="00793CEA">
        <w:trPr>
          <w:trHeight w:val="518"/>
        </w:trPr>
        <w:tc>
          <w:tcPr>
            <w:tcW w:w="3251" w:type="dxa"/>
            <w:vMerge w:val="restart"/>
            <w:tcBorders>
              <w:top w:val="single" w:sz="8" w:space="0" w:color="000000"/>
              <w:left w:val="single" w:sz="4" w:space="0" w:color="000000"/>
              <w:right w:val="single" w:sz="8" w:space="0" w:color="000000"/>
            </w:tcBorders>
            <w:shd w:val="clear" w:color="auto" w:fill="auto"/>
          </w:tcPr>
          <w:p w:rsidR="001C153D" w:rsidRPr="001C153D" w:rsidRDefault="001C153D" w:rsidP="001C153D">
            <w:pPr>
              <w:ind w:right="73"/>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Наименования</w:t>
            </w:r>
          </w:p>
          <w:p w:rsidR="001C153D" w:rsidRPr="001C153D" w:rsidRDefault="001C153D" w:rsidP="001C153D">
            <w:pPr>
              <w:jc w:val="both"/>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расходования средств</w:t>
            </w:r>
          </w:p>
        </w:tc>
        <w:tc>
          <w:tcPr>
            <w:tcW w:w="1701" w:type="dxa"/>
            <w:vMerge w:val="restart"/>
            <w:tcBorders>
              <w:top w:val="single" w:sz="8" w:space="0" w:color="000000"/>
              <w:left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Расшифровка расходов </w:t>
            </w:r>
          </w:p>
        </w:tc>
        <w:tc>
          <w:tcPr>
            <w:tcW w:w="3702" w:type="dxa"/>
            <w:gridSpan w:val="2"/>
            <w:tcBorders>
              <w:top w:val="single" w:sz="8" w:space="0" w:color="000000"/>
              <w:left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Источники финансирования, руб.</w:t>
            </w:r>
          </w:p>
        </w:tc>
        <w:tc>
          <w:tcPr>
            <w:tcW w:w="834" w:type="dxa"/>
            <w:vMerge w:val="restart"/>
            <w:tcBorders>
              <w:top w:val="single" w:sz="8" w:space="0" w:color="000000"/>
              <w:left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Сумма расходов, руб. </w:t>
            </w:r>
          </w:p>
        </w:tc>
      </w:tr>
      <w:tr w:rsidR="001C153D" w:rsidRPr="001C153D" w:rsidTr="00793CEA">
        <w:trPr>
          <w:trHeight w:val="517"/>
        </w:trPr>
        <w:tc>
          <w:tcPr>
            <w:tcW w:w="3251" w:type="dxa"/>
            <w:vMerge/>
            <w:tcBorders>
              <w:left w:val="single" w:sz="4" w:space="0" w:color="000000"/>
              <w:right w:val="single" w:sz="8" w:space="0" w:color="000000"/>
            </w:tcBorders>
            <w:shd w:val="clear" w:color="auto" w:fill="auto"/>
          </w:tcPr>
          <w:p w:rsidR="001C153D" w:rsidRPr="001C153D" w:rsidRDefault="001C153D" w:rsidP="001C153D">
            <w:pPr>
              <w:ind w:right="73"/>
              <w:jc w:val="both"/>
              <w:rPr>
                <w:rFonts w:ascii="Arial" w:eastAsia="Calibri" w:hAnsi="Arial" w:cs="Arial"/>
                <w:color w:val="000000"/>
                <w:sz w:val="22"/>
                <w:szCs w:val="22"/>
                <w:lang w:eastAsia="ru-RU"/>
              </w:rPr>
            </w:pPr>
          </w:p>
        </w:tc>
        <w:tc>
          <w:tcPr>
            <w:tcW w:w="1701" w:type="dxa"/>
            <w:vMerge/>
            <w:tcBorders>
              <w:left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p>
        </w:tc>
        <w:tc>
          <w:tcPr>
            <w:tcW w:w="1517" w:type="dxa"/>
            <w:tcBorders>
              <w:top w:val="single" w:sz="8" w:space="0" w:color="000000"/>
              <w:left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Грант</w:t>
            </w:r>
          </w:p>
        </w:tc>
        <w:tc>
          <w:tcPr>
            <w:tcW w:w="2185" w:type="dxa"/>
            <w:tcBorders>
              <w:top w:val="single" w:sz="8" w:space="0" w:color="000000"/>
              <w:left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Софинансирование</w:t>
            </w:r>
          </w:p>
        </w:tc>
        <w:tc>
          <w:tcPr>
            <w:tcW w:w="834" w:type="dxa"/>
            <w:vMerge/>
            <w:tcBorders>
              <w:left w:val="single" w:sz="8" w:space="0" w:color="000000"/>
              <w:right w:val="single" w:sz="8" w:space="0" w:color="000000"/>
            </w:tcBorders>
            <w:shd w:val="clear" w:color="auto" w:fill="auto"/>
          </w:tcPr>
          <w:p w:rsidR="001C153D" w:rsidRPr="001C153D" w:rsidRDefault="001C153D" w:rsidP="001C153D">
            <w:pPr>
              <w:rPr>
                <w:rFonts w:ascii="Arial" w:eastAsia="Calibri" w:hAnsi="Arial" w:cs="Arial"/>
                <w:color w:val="000000"/>
                <w:sz w:val="22"/>
                <w:szCs w:val="22"/>
                <w:lang w:eastAsia="ru-RU"/>
              </w:rPr>
            </w:pPr>
          </w:p>
        </w:tc>
      </w:tr>
      <w:tr w:rsidR="001C153D" w:rsidRPr="001C153D" w:rsidTr="00793CEA">
        <w:trPr>
          <w:trHeight w:val="665"/>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ind w:right="47"/>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Аренда и ремонт помещений;</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2185"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c>
          <w:tcPr>
            <w:tcW w:w="8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 </w:t>
            </w:r>
          </w:p>
        </w:tc>
      </w:tr>
      <w:tr w:rsidR="001C153D" w:rsidRPr="001C153D" w:rsidTr="00793CEA">
        <w:trPr>
          <w:trHeight w:val="665"/>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ind w:right="47"/>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Приобретение оргтехники, оборудования, мебели, программного обеспечения; </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r>
      <w:tr w:rsidR="001C153D" w:rsidRPr="001C153D" w:rsidTr="00793CEA">
        <w:trPr>
          <w:trHeight w:val="665"/>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ind w:right="47"/>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приобретение сырья, расходных материалов;</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r>
      <w:tr w:rsidR="001C153D" w:rsidRPr="001C153D" w:rsidTr="00793CEA">
        <w:trPr>
          <w:trHeight w:val="665"/>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ind w:right="47"/>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оформление результатов интеллектуальной деятельности; возмещение части затрат на выплату по передаче прав на франшизу (паушальный взнос)</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r>
      <w:tr w:rsidR="001C153D" w:rsidRPr="001C153D" w:rsidTr="00793CEA">
        <w:trPr>
          <w:trHeight w:val="665"/>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ind w:right="47"/>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На приобретение сырья, расходных материалов (не больше 30% от общей суммы гранта)</w:t>
            </w:r>
          </w:p>
        </w:tc>
        <w:tc>
          <w:tcPr>
            <w:tcW w:w="1701"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1517"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2185"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c>
          <w:tcPr>
            <w:tcW w:w="8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1C153D" w:rsidRPr="001C153D" w:rsidRDefault="001C153D" w:rsidP="001C153D">
            <w:pPr>
              <w:jc w:val="center"/>
              <w:rPr>
                <w:rFonts w:ascii="Arial" w:eastAsia="Calibri" w:hAnsi="Arial" w:cs="Arial"/>
                <w:color w:val="000000"/>
                <w:sz w:val="22"/>
                <w:szCs w:val="22"/>
                <w:lang w:eastAsia="ru-RU"/>
              </w:rPr>
            </w:pPr>
          </w:p>
        </w:tc>
      </w:tr>
      <w:tr w:rsidR="001C153D" w:rsidRPr="001C153D" w:rsidTr="00793CEA">
        <w:trPr>
          <w:trHeight w:val="287"/>
        </w:trPr>
        <w:tc>
          <w:tcPr>
            <w:tcW w:w="325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tabs>
                <w:tab w:val="right" w:pos="1794"/>
              </w:tabs>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Итого по проекту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x </w:t>
            </w:r>
          </w:p>
        </w:tc>
        <w:tc>
          <w:tcPr>
            <w:tcW w:w="1517"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x </w:t>
            </w:r>
          </w:p>
        </w:tc>
        <w:tc>
          <w:tcPr>
            <w:tcW w:w="2185"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jc w:val="center"/>
              <w:rPr>
                <w:rFonts w:ascii="Arial" w:eastAsia="Calibri" w:hAnsi="Arial" w:cs="Arial"/>
                <w:color w:val="000000"/>
                <w:sz w:val="22"/>
                <w:szCs w:val="22"/>
                <w:lang w:eastAsia="ru-RU"/>
              </w:rPr>
            </w:pPr>
            <w:r w:rsidRPr="001C153D">
              <w:rPr>
                <w:rFonts w:ascii="Arial" w:eastAsia="Calibri" w:hAnsi="Arial" w:cs="Arial"/>
                <w:color w:val="000000"/>
                <w:sz w:val="22"/>
                <w:szCs w:val="22"/>
                <w:lang w:eastAsia="ru-RU"/>
              </w:rPr>
              <w:t xml:space="preserve">x </w:t>
            </w:r>
          </w:p>
        </w:tc>
        <w:tc>
          <w:tcPr>
            <w:tcW w:w="834" w:type="dxa"/>
            <w:tcBorders>
              <w:top w:val="single" w:sz="8" w:space="0" w:color="000000"/>
              <w:left w:val="single" w:sz="8" w:space="0" w:color="000000"/>
              <w:bottom w:val="single" w:sz="8" w:space="0" w:color="000000"/>
              <w:right w:val="single" w:sz="8" w:space="0" w:color="000000"/>
            </w:tcBorders>
            <w:shd w:val="clear" w:color="auto" w:fill="auto"/>
          </w:tcPr>
          <w:p w:rsidR="001C153D" w:rsidRPr="001C153D" w:rsidRDefault="001C153D" w:rsidP="001C153D">
            <w:pPr>
              <w:spacing w:after="160"/>
              <w:rPr>
                <w:rFonts w:ascii="Arial" w:eastAsia="Calibri" w:hAnsi="Arial" w:cs="Arial"/>
                <w:color w:val="000000"/>
                <w:sz w:val="22"/>
                <w:szCs w:val="22"/>
                <w:lang w:eastAsia="ru-RU"/>
              </w:rPr>
            </w:pPr>
          </w:p>
        </w:tc>
      </w:tr>
    </w:tbl>
    <w:p w:rsidR="001C153D" w:rsidRPr="001C153D" w:rsidRDefault="001C153D" w:rsidP="001C153D">
      <w:pPr>
        <w:spacing w:after="28"/>
        <w:ind w:right="64"/>
        <w:jc w:val="both"/>
        <w:rPr>
          <w:rFonts w:ascii="Arial" w:eastAsia="Calibri" w:hAnsi="Arial" w:cs="Arial"/>
          <w:color w:val="000000"/>
          <w:sz w:val="24"/>
          <w:szCs w:val="24"/>
          <w:lang w:eastAsia="ru-RU"/>
        </w:rPr>
      </w:pPr>
      <w:r w:rsidRPr="001C153D">
        <w:rPr>
          <w:rFonts w:ascii="Arial" w:eastAsia="Calibri" w:hAnsi="Arial" w:cs="Arial"/>
          <w:color w:val="000000"/>
          <w:sz w:val="24"/>
          <w:szCs w:val="24"/>
          <w:lang w:eastAsia="ru-RU"/>
        </w:rPr>
        <w:t xml:space="preserve">   9.</w:t>
      </w:r>
      <w:r w:rsidRPr="001C153D">
        <w:rPr>
          <w:rFonts w:ascii="Arial" w:hAnsi="Arial" w:cs="Arial"/>
          <w:sz w:val="24"/>
          <w:szCs w:val="24"/>
          <w:lang w:eastAsia="ru-RU"/>
        </w:rPr>
        <w:t>Показатели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97"/>
        <w:gridCol w:w="1843"/>
        <w:gridCol w:w="1843"/>
        <w:gridCol w:w="1417"/>
        <w:gridCol w:w="993"/>
      </w:tblGrid>
      <w:tr w:rsidR="001C153D" w:rsidRPr="001C153D" w:rsidTr="00793CEA">
        <w:tc>
          <w:tcPr>
            <w:tcW w:w="3397" w:type="dxa"/>
            <w:vMerge w:val="restart"/>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Показатели</w:t>
            </w:r>
          </w:p>
        </w:tc>
        <w:tc>
          <w:tcPr>
            <w:tcW w:w="3686" w:type="dxa"/>
            <w:gridSpan w:val="2"/>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Фактические</w:t>
            </w:r>
          </w:p>
        </w:tc>
        <w:tc>
          <w:tcPr>
            <w:tcW w:w="2410" w:type="dxa"/>
            <w:gridSpan w:val="2"/>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Планируемые</w:t>
            </w:r>
          </w:p>
        </w:tc>
      </w:tr>
      <w:tr w:rsidR="001C153D" w:rsidRPr="001C153D" w:rsidTr="00793CEA">
        <w:tc>
          <w:tcPr>
            <w:tcW w:w="3397" w:type="dxa"/>
            <w:vMerge/>
          </w:tcPr>
          <w:p w:rsidR="001C153D" w:rsidRPr="001C153D" w:rsidRDefault="001C153D" w:rsidP="001C153D">
            <w:pPr>
              <w:spacing w:after="1"/>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Год предшествующий году подачи заявки</w:t>
            </w:r>
          </w:p>
        </w:tc>
        <w:tc>
          <w:tcPr>
            <w:tcW w:w="1843"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Текущий год</w:t>
            </w:r>
          </w:p>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(с 1 января до даты подачи заявки)</w:t>
            </w:r>
          </w:p>
        </w:tc>
        <w:tc>
          <w:tcPr>
            <w:tcW w:w="1417"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Текущий год, до конца года</w:t>
            </w:r>
          </w:p>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eastAsia="Calibri" w:hAnsi="Arial" w:cs="Arial"/>
                <w:color w:val="000000"/>
                <w:sz w:val="24"/>
                <w:szCs w:val="24"/>
                <w:lang w:eastAsia="ru-RU"/>
              </w:rPr>
              <w:t>Через 12 мес. после месяца получения гранта</w:t>
            </w:r>
          </w:p>
        </w:tc>
      </w:tr>
      <w:tr w:rsidR="001C153D" w:rsidRPr="001C153D" w:rsidTr="00793CEA">
        <w:tc>
          <w:tcPr>
            <w:tcW w:w="3397"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Среднесписочная численность заявителя</w:t>
            </w: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417" w:type="dxa"/>
          </w:tcPr>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rPr>
                <w:rFonts w:ascii="Arial" w:hAnsi="Arial" w:cs="Arial"/>
                <w:sz w:val="24"/>
                <w:szCs w:val="24"/>
                <w:lang w:eastAsia="ru-RU"/>
              </w:rPr>
            </w:pPr>
          </w:p>
        </w:tc>
      </w:tr>
      <w:tr w:rsidR="001C153D" w:rsidRPr="001C153D" w:rsidTr="00793CEA">
        <w:tc>
          <w:tcPr>
            <w:tcW w:w="3397"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Средняя заработная плата на 1 работника, руб./мес.</w:t>
            </w: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417" w:type="dxa"/>
          </w:tcPr>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rPr>
                <w:rFonts w:ascii="Arial" w:hAnsi="Arial" w:cs="Arial"/>
                <w:sz w:val="24"/>
                <w:szCs w:val="24"/>
                <w:lang w:eastAsia="ru-RU"/>
              </w:rPr>
            </w:pPr>
          </w:p>
        </w:tc>
      </w:tr>
      <w:tr w:rsidR="001C153D" w:rsidRPr="001C153D" w:rsidTr="00793CEA">
        <w:tc>
          <w:tcPr>
            <w:tcW w:w="9493" w:type="dxa"/>
            <w:gridSpan w:val="5"/>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Финансовые показатели проекта:</w:t>
            </w:r>
          </w:p>
        </w:tc>
      </w:tr>
      <w:tr w:rsidR="001C153D" w:rsidRPr="001C153D" w:rsidTr="00793CEA">
        <w:tc>
          <w:tcPr>
            <w:tcW w:w="3397"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Выручка от реализации продукции (услуг), тыс. руб.</w:t>
            </w: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417" w:type="dxa"/>
          </w:tcPr>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rPr>
                <w:rFonts w:ascii="Arial" w:hAnsi="Arial" w:cs="Arial"/>
                <w:sz w:val="24"/>
                <w:szCs w:val="24"/>
                <w:lang w:eastAsia="ru-RU"/>
              </w:rPr>
            </w:pPr>
          </w:p>
        </w:tc>
      </w:tr>
      <w:tr w:rsidR="001C153D" w:rsidRPr="001C153D" w:rsidTr="00793CEA">
        <w:tc>
          <w:tcPr>
            <w:tcW w:w="3397"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Чистая прибыль, тыс. руб.</w:t>
            </w: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417" w:type="dxa"/>
          </w:tcPr>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rPr>
                <w:rFonts w:ascii="Arial" w:hAnsi="Arial" w:cs="Arial"/>
                <w:sz w:val="24"/>
                <w:szCs w:val="24"/>
                <w:lang w:eastAsia="ru-RU"/>
              </w:rPr>
            </w:pPr>
          </w:p>
        </w:tc>
      </w:tr>
      <w:tr w:rsidR="001C153D" w:rsidRPr="001C153D" w:rsidTr="00793CEA">
        <w:tc>
          <w:tcPr>
            <w:tcW w:w="3397"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eastAsia="Calibri" w:hAnsi="Arial" w:cs="Arial"/>
                <w:color w:val="000000"/>
                <w:sz w:val="24"/>
                <w:szCs w:val="24"/>
                <w:lang w:eastAsia="ru-RU"/>
              </w:rPr>
              <w:t>Налоги и другие обязательные платежи</w:t>
            </w: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843" w:type="dxa"/>
          </w:tcPr>
          <w:p w:rsidR="001C153D" w:rsidRPr="001C153D" w:rsidRDefault="001C153D" w:rsidP="001C153D">
            <w:pPr>
              <w:widowControl w:val="0"/>
              <w:autoSpaceDE w:val="0"/>
              <w:autoSpaceDN w:val="0"/>
              <w:rPr>
                <w:rFonts w:ascii="Arial" w:hAnsi="Arial" w:cs="Arial"/>
                <w:sz w:val="24"/>
                <w:szCs w:val="24"/>
                <w:lang w:eastAsia="ru-RU"/>
              </w:rPr>
            </w:pPr>
          </w:p>
        </w:tc>
        <w:tc>
          <w:tcPr>
            <w:tcW w:w="1417" w:type="dxa"/>
          </w:tcPr>
          <w:p w:rsidR="001C153D" w:rsidRPr="001C153D" w:rsidRDefault="001C153D" w:rsidP="001C153D">
            <w:pPr>
              <w:widowControl w:val="0"/>
              <w:autoSpaceDE w:val="0"/>
              <w:autoSpaceDN w:val="0"/>
              <w:rPr>
                <w:rFonts w:ascii="Arial" w:hAnsi="Arial" w:cs="Arial"/>
                <w:sz w:val="24"/>
                <w:szCs w:val="24"/>
                <w:lang w:eastAsia="ru-RU"/>
              </w:rPr>
            </w:pPr>
          </w:p>
        </w:tc>
        <w:tc>
          <w:tcPr>
            <w:tcW w:w="993" w:type="dxa"/>
          </w:tcPr>
          <w:p w:rsidR="001C153D" w:rsidRPr="001C153D" w:rsidRDefault="001C153D" w:rsidP="001C153D">
            <w:pPr>
              <w:widowControl w:val="0"/>
              <w:autoSpaceDE w:val="0"/>
              <w:autoSpaceDN w:val="0"/>
              <w:rPr>
                <w:rFonts w:ascii="Arial" w:hAnsi="Arial" w:cs="Arial"/>
                <w:sz w:val="24"/>
                <w:szCs w:val="24"/>
                <w:lang w:eastAsia="ru-RU"/>
              </w:rPr>
            </w:pPr>
          </w:p>
        </w:tc>
      </w:tr>
    </w:tbl>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Выводы </w:t>
      </w:r>
      <w:r w:rsidR="00657F8C">
        <w:rPr>
          <w:rFonts w:ascii="Arial" w:hAnsi="Arial" w:cs="Arial"/>
          <w:sz w:val="24"/>
          <w:szCs w:val="24"/>
          <w:lang w:eastAsia="ru-RU"/>
        </w:rPr>
        <w:t xml:space="preserve">по </w:t>
      </w:r>
      <w:r w:rsidRPr="001C153D">
        <w:rPr>
          <w:rFonts w:ascii="Arial" w:hAnsi="Arial" w:cs="Arial"/>
          <w:sz w:val="24"/>
          <w:szCs w:val="24"/>
          <w:lang w:eastAsia="ru-RU"/>
        </w:rPr>
        <w:t xml:space="preserve">эффективности бизнес-проекта </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__________________________________________________________________ __________________________________________________________________</w:t>
      </w: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    В случае получения гранта беру на себя обязательства:</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 xml:space="preserve">в течение 12 месяцев, следующих за месяцем предоставления гранта, осуществлять хозяйственную деятельность в соответствии с данным бизнес-проектом; </w:t>
      </w:r>
    </w:p>
    <w:p w:rsidR="001C153D" w:rsidRPr="001C153D" w:rsidRDefault="001C153D" w:rsidP="001C153D">
      <w:pPr>
        <w:widowControl w:val="0"/>
        <w:autoSpaceDE w:val="0"/>
        <w:autoSpaceDN w:val="0"/>
        <w:jc w:val="both"/>
        <w:rPr>
          <w:rFonts w:ascii="Arial" w:hAnsi="Arial" w:cs="Arial"/>
          <w:sz w:val="24"/>
          <w:szCs w:val="24"/>
          <w:lang w:eastAsia="ru-RU"/>
        </w:rPr>
      </w:pPr>
      <w:r w:rsidRPr="001C153D">
        <w:rPr>
          <w:rFonts w:ascii="Arial" w:hAnsi="Arial" w:cs="Arial"/>
          <w:sz w:val="24"/>
          <w:szCs w:val="24"/>
          <w:lang w:eastAsia="ru-RU"/>
        </w:rPr>
        <w:t>своевременно представлять Главному распорядителю бюджетных средств информацию для мониторинга деятельности получателя гранта.</w:t>
      </w:r>
    </w:p>
    <w:p w:rsidR="001C153D" w:rsidRPr="001C153D" w:rsidRDefault="001C153D" w:rsidP="001C153D">
      <w:pPr>
        <w:widowControl w:val="0"/>
        <w:autoSpaceDE w:val="0"/>
        <w:autoSpaceDN w:val="0"/>
        <w:spacing w:line="276" w:lineRule="auto"/>
        <w:jc w:val="both"/>
        <w:rPr>
          <w:rFonts w:ascii="Arial" w:hAnsi="Arial" w:cs="Arial"/>
          <w:sz w:val="24"/>
          <w:szCs w:val="24"/>
          <w:lang w:eastAsia="ru-RU"/>
        </w:rPr>
      </w:pPr>
    </w:p>
    <w:p w:rsidR="001C153D" w:rsidRPr="001C153D" w:rsidRDefault="001C153D" w:rsidP="001C153D">
      <w:pPr>
        <w:widowControl w:val="0"/>
        <w:autoSpaceDE w:val="0"/>
        <w:autoSpaceDN w:val="0"/>
        <w:spacing w:line="276" w:lineRule="auto"/>
        <w:jc w:val="both"/>
        <w:rPr>
          <w:rFonts w:ascii="Arial" w:hAnsi="Arial" w:cs="Arial"/>
          <w:sz w:val="24"/>
          <w:szCs w:val="24"/>
          <w:lang w:eastAsia="ru-RU"/>
        </w:rPr>
      </w:pPr>
      <w:r w:rsidRPr="001C153D">
        <w:rPr>
          <w:rFonts w:ascii="Arial" w:hAnsi="Arial" w:cs="Arial"/>
          <w:sz w:val="24"/>
          <w:szCs w:val="24"/>
          <w:lang w:eastAsia="ru-RU"/>
        </w:rPr>
        <w:t xml:space="preserve">    </w:t>
      </w:r>
    </w:p>
    <w:p w:rsidR="001C153D" w:rsidRPr="001C153D" w:rsidRDefault="001C153D" w:rsidP="001C153D">
      <w:pPr>
        <w:widowControl w:val="0"/>
        <w:autoSpaceDE w:val="0"/>
        <w:autoSpaceDN w:val="0"/>
        <w:spacing w:line="276" w:lineRule="auto"/>
        <w:jc w:val="both"/>
        <w:rPr>
          <w:rFonts w:ascii="Arial" w:hAnsi="Arial" w:cs="Arial"/>
          <w:sz w:val="24"/>
          <w:szCs w:val="24"/>
          <w:lang w:eastAsia="ru-RU"/>
        </w:rPr>
      </w:pPr>
      <w:r w:rsidRPr="001C153D">
        <w:rPr>
          <w:rFonts w:ascii="Arial" w:hAnsi="Arial" w:cs="Arial"/>
          <w:sz w:val="24"/>
          <w:szCs w:val="24"/>
          <w:lang w:eastAsia="ru-RU"/>
        </w:rPr>
        <w:t>________________         ___________________          _____________________</w:t>
      </w:r>
    </w:p>
    <w:p w:rsidR="001C153D" w:rsidRPr="001C153D" w:rsidRDefault="001C153D" w:rsidP="001C153D">
      <w:pPr>
        <w:widowControl w:val="0"/>
        <w:autoSpaceDE w:val="0"/>
        <w:autoSpaceDN w:val="0"/>
        <w:spacing w:line="276" w:lineRule="auto"/>
        <w:jc w:val="both"/>
        <w:rPr>
          <w:rFonts w:ascii="Arial" w:hAnsi="Arial" w:cs="Arial"/>
          <w:sz w:val="24"/>
          <w:szCs w:val="24"/>
          <w:lang w:eastAsia="ru-RU"/>
        </w:rPr>
      </w:pPr>
      <w:r w:rsidRPr="001C153D">
        <w:rPr>
          <w:rFonts w:ascii="Arial" w:hAnsi="Arial" w:cs="Arial"/>
          <w:sz w:val="24"/>
          <w:szCs w:val="24"/>
          <w:lang w:eastAsia="ru-RU"/>
        </w:rPr>
        <w:t xml:space="preserve">       (должность)                         (подпись, печать)                   (ФИО)</w:t>
      </w:r>
    </w:p>
    <w:p w:rsidR="001C153D" w:rsidRPr="001C153D" w:rsidRDefault="001C153D" w:rsidP="001C153D">
      <w:pPr>
        <w:widowControl w:val="0"/>
        <w:autoSpaceDE w:val="0"/>
        <w:autoSpaceDN w:val="0"/>
        <w:jc w:val="both"/>
        <w:rPr>
          <w:rFonts w:ascii="Arial" w:hAnsi="Arial" w:cs="Arial"/>
          <w:i/>
          <w:sz w:val="24"/>
          <w:szCs w:val="24"/>
          <w:lang w:eastAsia="ru-RU"/>
        </w:rPr>
      </w:pPr>
    </w:p>
    <w:p w:rsidR="001C153D" w:rsidRPr="001C153D" w:rsidRDefault="001C153D" w:rsidP="001C153D">
      <w:pPr>
        <w:widowControl w:val="0"/>
        <w:autoSpaceDE w:val="0"/>
        <w:autoSpaceDN w:val="0"/>
        <w:jc w:val="both"/>
        <w:rPr>
          <w:rFonts w:ascii="Arial" w:hAnsi="Arial" w:cs="Arial"/>
          <w:i/>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sectPr w:rsidR="001C153D" w:rsidRPr="001C153D" w:rsidSect="00793CEA">
          <w:pgSz w:w="11906" w:h="16838"/>
          <w:pgMar w:top="709" w:right="850" w:bottom="709" w:left="1701" w:header="510" w:footer="510" w:gutter="0"/>
          <w:pgNumType w:start="1"/>
          <w:cols w:space="708"/>
          <w:titlePg/>
          <w:docGrid w:linePitch="360"/>
        </w:sect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tbl>
      <w:tblPr>
        <w:tblpPr w:leftFromText="180" w:rightFromText="180" w:vertAnchor="page" w:horzAnchor="margin" w:tblpXSpec="right" w:tblpY="504"/>
        <w:tblW w:w="0" w:type="auto"/>
        <w:tblLook w:val="04A0" w:firstRow="1" w:lastRow="0" w:firstColumn="1" w:lastColumn="0" w:noHBand="0" w:noVBand="1"/>
      </w:tblPr>
      <w:tblGrid>
        <w:gridCol w:w="3936"/>
      </w:tblGrid>
      <w:tr w:rsidR="001C153D" w:rsidRPr="00AE7059" w:rsidTr="00AE7059">
        <w:trPr>
          <w:trHeight w:val="2688"/>
        </w:trPr>
        <w:tc>
          <w:tcPr>
            <w:tcW w:w="3936"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Приложение № 4</w:t>
            </w:r>
          </w:p>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 xml:space="preserve">к порядку </w:t>
            </w:r>
          </w:p>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предоставления субъектам малого и среднего предпринимательства грантов в форме субсидий на начало ведения предпринимательской деятельности</w:t>
            </w:r>
          </w:p>
          <w:p w:rsidR="001C153D" w:rsidRPr="00AE7059" w:rsidRDefault="001C153D" w:rsidP="00AE7059">
            <w:pPr>
              <w:widowControl w:val="0"/>
              <w:autoSpaceDE w:val="0"/>
              <w:autoSpaceDN w:val="0"/>
              <w:rPr>
                <w:rFonts w:ascii="Arial" w:eastAsia="Calibri" w:hAnsi="Arial" w:cs="Arial"/>
                <w:sz w:val="24"/>
                <w:szCs w:val="24"/>
                <w:lang w:eastAsia="ru-RU"/>
              </w:rPr>
            </w:pPr>
          </w:p>
        </w:tc>
      </w:tr>
    </w:tbl>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Критерии отбора заявителей</w:t>
      </w:r>
    </w:p>
    <w:p w:rsidR="001C153D" w:rsidRPr="001C153D" w:rsidRDefault="001C153D" w:rsidP="001C153D">
      <w:pPr>
        <w:autoSpaceDE w:val="0"/>
        <w:autoSpaceDN w:val="0"/>
        <w:adjustRightInd w:val="0"/>
        <w:jc w:val="center"/>
        <w:rPr>
          <w:rFonts w:ascii="Arial"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5910"/>
        <w:gridCol w:w="3111"/>
      </w:tblGrid>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p>
        </w:tc>
        <w:tc>
          <w:tcPr>
            <w:tcW w:w="5934"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 xml:space="preserve">Наименование критерия                   </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Количество балов</w:t>
            </w:r>
          </w:p>
        </w:tc>
      </w:tr>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1</w:t>
            </w:r>
          </w:p>
        </w:tc>
        <w:tc>
          <w:tcPr>
            <w:tcW w:w="5934"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Социальная эффективность</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p>
        </w:tc>
      </w:tr>
      <w:tr w:rsidR="001C153D" w:rsidRPr="001C153D" w:rsidTr="00793CEA">
        <w:trPr>
          <w:trHeight w:val="1458"/>
        </w:trPr>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1.1</w:t>
            </w:r>
          </w:p>
        </w:tc>
        <w:tc>
          <w:tcPr>
            <w:tcW w:w="5934" w:type="dxa"/>
          </w:tcPr>
          <w:p w:rsidR="001C153D" w:rsidRPr="001C153D" w:rsidRDefault="001C153D" w:rsidP="001C153D">
            <w:pPr>
              <w:autoSpaceDE w:val="0"/>
              <w:autoSpaceDN w:val="0"/>
              <w:adjustRightInd w:val="0"/>
              <w:rPr>
                <w:rFonts w:ascii="Arial" w:hAnsi="Arial" w:cs="Arial"/>
                <w:sz w:val="24"/>
                <w:szCs w:val="24"/>
                <w:lang w:eastAsia="ru-RU"/>
              </w:rPr>
            </w:pPr>
            <w:r w:rsidRPr="001C153D">
              <w:rPr>
                <w:rFonts w:ascii="Arial" w:hAnsi="Arial" w:cs="Arial"/>
                <w:sz w:val="24"/>
                <w:szCs w:val="24"/>
                <w:lang w:eastAsia="ru-RU"/>
              </w:rPr>
              <w:t xml:space="preserve"> Соотношение объёма собственных средств, привлекаемых для реализации проекта к сумме гранта (%)</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p>
        </w:tc>
      </w:tr>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p>
        </w:tc>
        <w:tc>
          <w:tcPr>
            <w:tcW w:w="5934" w:type="dxa"/>
          </w:tcPr>
          <w:p w:rsidR="001C153D" w:rsidRPr="001C153D" w:rsidRDefault="001C153D" w:rsidP="001C153D">
            <w:pPr>
              <w:shd w:val="clear" w:color="auto" w:fill="FFFFFF"/>
              <w:spacing w:after="200" w:line="256" w:lineRule="auto"/>
              <w:ind w:hanging="142"/>
              <w:jc w:val="center"/>
              <w:rPr>
                <w:rFonts w:ascii="Arial" w:hAnsi="Arial" w:cs="Arial"/>
                <w:color w:val="000000"/>
                <w:sz w:val="24"/>
                <w:szCs w:val="24"/>
                <w:lang w:eastAsia="en-US"/>
              </w:rPr>
            </w:pPr>
            <w:r w:rsidRPr="001C153D">
              <w:rPr>
                <w:rFonts w:ascii="Arial" w:hAnsi="Arial" w:cs="Arial"/>
                <w:color w:val="000000"/>
                <w:sz w:val="24"/>
                <w:szCs w:val="24"/>
                <w:lang w:eastAsia="en-US"/>
              </w:rPr>
              <w:t>40% -100%</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10</w:t>
            </w:r>
          </w:p>
        </w:tc>
      </w:tr>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p>
        </w:tc>
        <w:tc>
          <w:tcPr>
            <w:tcW w:w="5934" w:type="dxa"/>
          </w:tcPr>
          <w:p w:rsidR="001C153D" w:rsidRPr="001C153D" w:rsidRDefault="001C153D" w:rsidP="001C153D">
            <w:pPr>
              <w:shd w:val="clear" w:color="auto" w:fill="FFFFFF"/>
              <w:spacing w:after="200" w:line="256" w:lineRule="auto"/>
              <w:ind w:hanging="142"/>
              <w:jc w:val="center"/>
              <w:rPr>
                <w:rFonts w:ascii="Arial" w:hAnsi="Arial" w:cs="Arial"/>
                <w:color w:val="000000"/>
                <w:sz w:val="24"/>
                <w:szCs w:val="24"/>
                <w:lang w:eastAsia="en-US"/>
              </w:rPr>
            </w:pPr>
            <w:r w:rsidRPr="001C153D">
              <w:rPr>
                <w:rFonts w:ascii="Arial" w:hAnsi="Arial" w:cs="Arial"/>
                <w:color w:val="000000"/>
                <w:sz w:val="24"/>
                <w:szCs w:val="24"/>
                <w:lang w:eastAsia="en-US"/>
              </w:rPr>
              <w:t>30% - 39%</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7</w:t>
            </w:r>
          </w:p>
        </w:tc>
      </w:tr>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1.2</w:t>
            </w:r>
          </w:p>
        </w:tc>
        <w:tc>
          <w:tcPr>
            <w:tcW w:w="5934" w:type="dxa"/>
          </w:tcPr>
          <w:p w:rsidR="001C153D" w:rsidRPr="001C153D" w:rsidRDefault="001C153D" w:rsidP="001C153D">
            <w:pPr>
              <w:autoSpaceDE w:val="0"/>
              <w:autoSpaceDN w:val="0"/>
              <w:adjustRightInd w:val="0"/>
              <w:rPr>
                <w:rFonts w:ascii="Arial" w:hAnsi="Arial" w:cs="Arial"/>
                <w:sz w:val="24"/>
                <w:szCs w:val="24"/>
                <w:lang w:eastAsia="ru-RU"/>
              </w:rPr>
            </w:pPr>
            <w:r w:rsidRPr="001C153D">
              <w:rPr>
                <w:rFonts w:ascii="Arial" w:hAnsi="Arial" w:cs="Arial"/>
                <w:color w:val="000000"/>
                <w:sz w:val="24"/>
                <w:szCs w:val="24"/>
                <w:lang w:eastAsia="en-US"/>
              </w:rPr>
              <w:t>Наличие у участника отбора работников да/нет</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5/0</w:t>
            </w:r>
          </w:p>
        </w:tc>
      </w:tr>
      <w:tr w:rsidR="001C153D" w:rsidRPr="001C153D" w:rsidTr="00793CEA">
        <w:tc>
          <w:tcPr>
            <w:tcW w:w="516"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1.3</w:t>
            </w:r>
          </w:p>
        </w:tc>
        <w:tc>
          <w:tcPr>
            <w:tcW w:w="5934" w:type="dxa"/>
          </w:tcPr>
          <w:p w:rsidR="001C153D" w:rsidRPr="001C153D" w:rsidRDefault="001C153D" w:rsidP="00657F8C">
            <w:pPr>
              <w:autoSpaceDE w:val="0"/>
              <w:autoSpaceDN w:val="0"/>
              <w:adjustRightInd w:val="0"/>
              <w:rPr>
                <w:rFonts w:ascii="Arial" w:hAnsi="Arial" w:cs="Arial"/>
                <w:sz w:val="24"/>
                <w:szCs w:val="24"/>
                <w:lang w:eastAsia="ru-RU"/>
              </w:rPr>
            </w:pPr>
            <w:r w:rsidRPr="001C153D">
              <w:rPr>
                <w:rFonts w:ascii="Arial" w:hAnsi="Arial" w:cs="Arial"/>
                <w:sz w:val="24"/>
                <w:szCs w:val="24"/>
                <w:lang w:eastAsia="ru-RU"/>
              </w:rPr>
              <w:t>Наличие приоритетного права на получение гранта</w:t>
            </w:r>
            <w:r w:rsidR="00657F8C">
              <w:rPr>
                <w:rFonts w:ascii="Arial" w:hAnsi="Arial" w:cs="Arial"/>
                <w:sz w:val="24"/>
                <w:szCs w:val="24"/>
                <w:lang w:eastAsia="ru-RU"/>
              </w:rPr>
              <w:t xml:space="preserve"> </w:t>
            </w:r>
            <w:r w:rsidRPr="001C153D">
              <w:rPr>
                <w:rFonts w:ascii="Arial" w:hAnsi="Arial" w:cs="Arial"/>
                <w:sz w:val="24"/>
                <w:szCs w:val="24"/>
                <w:lang w:eastAsia="ru-RU"/>
              </w:rPr>
              <w:t>да / нет или информация не отражена</w:t>
            </w:r>
          </w:p>
        </w:tc>
        <w:tc>
          <w:tcPr>
            <w:tcW w:w="3121" w:type="dxa"/>
          </w:tcPr>
          <w:p w:rsidR="001C153D" w:rsidRPr="001C153D" w:rsidRDefault="001C153D" w:rsidP="001C153D">
            <w:pPr>
              <w:autoSpaceDE w:val="0"/>
              <w:autoSpaceDN w:val="0"/>
              <w:adjustRightInd w:val="0"/>
              <w:jc w:val="center"/>
              <w:rPr>
                <w:rFonts w:ascii="Arial" w:hAnsi="Arial" w:cs="Arial"/>
                <w:sz w:val="24"/>
                <w:szCs w:val="24"/>
                <w:lang w:eastAsia="ru-RU"/>
              </w:rPr>
            </w:pPr>
            <w:r w:rsidRPr="001C153D">
              <w:rPr>
                <w:rFonts w:ascii="Arial" w:hAnsi="Arial" w:cs="Arial"/>
                <w:sz w:val="24"/>
                <w:szCs w:val="24"/>
                <w:lang w:eastAsia="ru-RU"/>
              </w:rPr>
              <w:t>5/0</w:t>
            </w:r>
          </w:p>
        </w:tc>
      </w:tr>
    </w:tbl>
    <w:p w:rsidR="001C153D" w:rsidRPr="001C153D" w:rsidRDefault="001C153D" w:rsidP="001C153D">
      <w:pPr>
        <w:shd w:val="clear" w:color="auto" w:fill="FFFFFF"/>
        <w:spacing w:before="120" w:after="120"/>
        <w:rPr>
          <w:rFonts w:ascii="Arial" w:hAnsi="Arial" w:cs="Arial"/>
          <w:color w:val="000000"/>
          <w:sz w:val="24"/>
          <w:szCs w:val="24"/>
          <w:lang w:eastAsia="ru-RU"/>
        </w:rPr>
      </w:pPr>
    </w:p>
    <w:p w:rsidR="001C153D" w:rsidRPr="001C153D" w:rsidRDefault="001C153D" w:rsidP="001C153D">
      <w:pPr>
        <w:shd w:val="clear" w:color="auto" w:fill="FFFFFF"/>
        <w:spacing w:before="120" w:after="120"/>
        <w:jc w:val="center"/>
        <w:rPr>
          <w:rFonts w:ascii="Arial" w:hAnsi="Arial" w:cs="Arial"/>
          <w:color w:val="000000"/>
          <w:sz w:val="24"/>
          <w:szCs w:val="24"/>
          <w:lang w:eastAsia="ru-RU"/>
        </w:rPr>
      </w:pPr>
      <w:r w:rsidRPr="001C153D">
        <w:rPr>
          <w:rFonts w:ascii="Arial" w:hAnsi="Arial" w:cs="Arial"/>
          <w:color w:val="000000"/>
          <w:sz w:val="24"/>
          <w:szCs w:val="24"/>
          <w:lang w:eastAsia="ru-RU"/>
        </w:rPr>
        <w:t>Сводный оценочный лист</w:t>
      </w:r>
    </w:p>
    <w:p w:rsidR="001C153D" w:rsidRPr="001C153D" w:rsidRDefault="001C153D" w:rsidP="001C153D">
      <w:pPr>
        <w:shd w:val="clear" w:color="auto" w:fill="FFFFFF"/>
        <w:spacing w:before="120" w:after="120"/>
        <w:rPr>
          <w:rFonts w:ascii="Arial" w:hAnsi="Arial" w:cs="Arial"/>
          <w:color w:val="000000"/>
          <w:sz w:val="24"/>
          <w:szCs w:val="24"/>
          <w:lang w:eastAsia="ru-RU"/>
        </w:rPr>
      </w:pPr>
      <w:r w:rsidRPr="001C153D">
        <w:rPr>
          <w:rFonts w:ascii="Arial" w:hAnsi="Arial" w:cs="Arial"/>
          <w:color w:val="000000"/>
          <w:sz w:val="24"/>
          <w:szCs w:val="24"/>
          <w:lang w:eastAsia="ru-RU"/>
        </w:rPr>
        <w:t>Дата _________________</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829"/>
        <w:gridCol w:w="2126"/>
        <w:gridCol w:w="2410"/>
      </w:tblGrid>
      <w:tr w:rsidR="001C153D" w:rsidRPr="001C153D" w:rsidTr="00793CEA">
        <w:tc>
          <w:tcPr>
            <w:tcW w:w="695" w:type="dxa"/>
            <w:shd w:val="clear" w:color="auto" w:fill="auto"/>
            <w:vAlign w:val="center"/>
          </w:tcPr>
          <w:p w:rsidR="001C153D" w:rsidRPr="001C153D" w:rsidRDefault="001C153D" w:rsidP="001C153D">
            <w:pPr>
              <w:spacing w:before="120" w:after="120"/>
              <w:rPr>
                <w:rFonts w:ascii="Arial" w:hAnsi="Arial" w:cs="Arial"/>
                <w:color w:val="000000"/>
                <w:sz w:val="24"/>
                <w:szCs w:val="24"/>
                <w:lang w:val="en-US" w:eastAsia="en-US"/>
              </w:rPr>
            </w:pPr>
            <w:r w:rsidRPr="001C153D">
              <w:rPr>
                <w:rFonts w:ascii="Arial" w:hAnsi="Arial" w:cs="Arial"/>
                <w:color w:val="000000"/>
                <w:sz w:val="24"/>
                <w:szCs w:val="24"/>
                <w:lang w:val="en-US" w:eastAsia="en-US"/>
              </w:rPr>
              <w:t>№</w:t>
            </w:r>
          </w:p>
          <w:p w:rsidR="001C153D" w:rsidRPr="001C153D" w:rsidRDefault="001C153D" w:rsidP="001C153D">
            <w:pPr>
              <w:spacing w:before="120" w:after="120"/>
              <w:rPr>
                <w:rFonts w:ascii="Arial" w:hAnsi="Arial" w:cs="Arial"/>
                <w:color w:val="000000"/>
                <w:sz w:val="24"/>
                <w:szCs w:val="24"/>
                <w:u w:val="single"/>
                <w:lang w:eastAsia="ru-RU"/>
              </w:rPr>
            </w:pPr>
            <w:r w:rsidRPr="001C153D">
              <w:rPr>
                <w:rFonts w:ascii="Arial" w:hAnsi="Arial" w:cs="Arial"/>
                <w:color w:val="000000"/>
                <w:sz w:val="24"/>
                <w:szCs w:val="24"/>
                <w:lang w:eastAsia="en-US"/>
              </w:rPr>
              <w:t>п/п</w:t>
            </w:r>
          </w:p>
        </w:tc>
        <w:tc>
          <w:tcPr>
            <w:tcW w:w="4829" w:type="dxa"/>
            <w:shd w:val="clear" w:color="auto" w:fill="auto"/>
            <w:vAlign w:val="center"/>
          </w:tcPr>
          <w:p w:rsidR="001C153D" w:rsidRPr="001C153D" w:rsidRDefault="001C153D" w:rsidP="001C153D">
            <w:pPr>
              <w:spacing w:before="120" w:after="120"/>
              <w:rPr>
                <w:rFonts w:ascii="Arial" w:hAnsi="Arial" w:cs="Arial"/>
                <w:color w:val="000000"/>
                <w:sz w:val="24"/>
                <w:szCs w:val="24"/>
                <w:u w:val="single"/>
                <w:lang w:eastAsia="ru-RU"/>
              </w:rPr>
            </w:pPr>
            <w:r w:rsidRPr="001C153D">
              <w:rPr>
                <w:rFonts w:ascii="Arial" w:hAnsi="Arial" w:cs="Arial"/>
                <w:color w:val="000000"/>
                <w:sz w:val="24"/>
                <w:szCs w:val="24"/>
                <w:lang w:eastAsia="en-US"/>
              </w:rPr>
              <w:t>Информация об участнике отбора, наименование проекта</w:t>
            </w:r>
          </w:p>
        </w:tc>
        <w:tc>
          <w:tcPr>
            <w:tcW w:w="2126" w:type="dxa"/>
            <w:shd w:val="clear" w:color="auto" w:fill="auto"/>
            <w:vAlign w:val="center"/>
          </w:tcPr>
          <w:p w:rsidR="001C153D" w:rsidRPr="001C153D" w:rsidRDefault="001C153D" w:rsidP="001C153D">
            <w:pPr>
              <w:spacing w:before="120" w:after="120"/>
              <w:rPr>
                <w:rFonts w:ascii="Arial" w:hAnsi="Arial" w:cs="Arial"/>
                <w:color w:val="000000"/>
                <w:sz w:val="24"/>
                <w:szCs w:val="24"/>
                <w:lang w:eastAsia="en-US"/>
              </w:rPr>
            </w:pPr>
            <w:r w:rsidRPr="001C153D">
              <w:rPr>
                <w:rFonts w:ascii="Arial" w:hAnsi="Arial" w:cs="Arial"/>
                <w:sz w:val="24"/>
                <w:szCs w:val="24"/>
                <w:lang w:eastAsia="en-US"/>
              </w:rPr>
              <w:t>Общий оценочный балл</w:t>
            </w:r>
          </w:p>
        </w:tc>
        <w:tc>
          <w:tcPr>
            <w:tcW w:w="2410" w:type="dxa"/>
            <w:shd w:val="clear" w:color="auto" w:fill="auto"/>
            <w:vAlign w:val="center"/>
          </w:tcPr>
          <w:p w:rsidR="001C153D" w:rsidRPr="001C153D" w:rsidRDefault="001C153D" w:rsidP="001C153D">
            <w:pPr>
              <w:spacing w:before="120" w:after="120"/>
              <w:rPr>
                <w:rFonts w:ascii="Arial" w:hAnsi="Arial" w:cs="Arial"/>
                <w:strike/>
                <w:color w:val="FF0000"/>
                <w:sz w:val="24"/>
                <w:szCs w:val="24"/>
                <w:lang w:val="en-US" w:eastAsia="en-US"/>
              </w:rPr>
            </w:pPr>
            <w:r w:rsidRPr="001C153D">
              <w:rPr>
                <w:rFonts w:ascii="Arial" w:hAnsi="Arial" w:cs="Arial"/>
                <w:sz w:val="24"/>
                <w:szCs w:val="24"/>
                <w:lang w:eastAsia="ru-RU"/>
              </w:rPr>
              <w:t>Порядковый номер</w:t>
            </w:r>
          </w:p>
        </w:tc>
      </w:tr>
      <w:tr w:rsidR="001C153D" w:rsidRPr="001C153D" w:rsidTr="00793CEA">
        <w:tc>
          <w:tcPr>
            <w:tcW w:w="695"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4829"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126"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410" w:type="dxa"/>
            <w:shd w:val="clear" w:color="auto" w:fill="auto"/>
          </w:tcPr>
          <w:p w:rsidR="001C153D" w:rsidRPr="001C153D" w:rsidRDefault="001C153D" w:rsidP="001C153D">
            <w:pPr>
              <w:spacing w:before="120" w:after="120"/>
              <w:rPr>
                <w:rFonts w:ascii="Arial" w:hAnsi="Arial" w:cs="Arial"/>
                <w:strike/>
                <w:color w:val="FF0000"/>
                <w:sz w:val="24"/>
                <w:szCs w:val="24"/>
                <w:u w:val="single"/>
                <w:lang w:eastAsia="ru-RU"/>
              </w:rPr>
            </w:pPr>
          </w:p>
        </w:tc>
      </w:tr>
      <w:tr w:rsidR="001C153D" w:rsidRPr="001C153D" w:rsidTr="00793CEA">
        <w:tc>
          <w:tcPr>
            <w:tcW w:w="695"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4829"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126"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410" w:type="dxa"/>
            <w:shd w:val="clear" w:color="auto" w:fill="auto"/>
          </w:tcPr>
          <w:p w:rsidR="001C153D" w:rsidRPr="001C153D" w:rsidRDefault="001C153D" w:rsidP="001C153D">
            <w:pPr>
              <w:spacing w:before="120" w:after="120"/>
              <w:rPr>
                <w:rFonts w:ascii="Arial" w:hAnsi="Arial" w:cs="Arial"/>
                <w:strike/>
                <w:color w:val="FF0000"/>
                <w:sz w:val="24"/>
                <w:szCs w:val="24"/>
                <w:u w:val="single"/>
                <w:lang w:eastAsia="ru-RU"/>
              </w:rPr>
            </w:pPr>
          </w:p>
        </w:tc>
      </w:tr>
      <w:tr w:rsidR="001C153D" w:rsidRPr="001C153D" w:rsidTr="00793CEA">
        <w:tc>
          <w:tcPr>
            <w:tcW w:w="695"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4829"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126" w:type="dxa"/>
            <w:shd w:val="clear" w:color="auto" w:fill="auto"/>
          </w:tcPr>
          <w:p w:rsidR="001C153D" w:rsidRPr="001C153D" w:rsidRDefault="001C153D" w:rsidP="001C153D">
            <w:pPr>
              <w:spacing w:before="120" w:after="120"/>
              <w:rPr>
                <w:rFonts w:ascii="Arial" w:hAnsi="Arial" w:cs="Arial"/>
                <w:color w:val="000000"/>
                <w:sz w:val="24"/>
                <w:szCs w:val="24"/>
                <w:u w:val="single"/>
                <w:lang w:eastAsia="ru-RU"/>
              </w:rPr>
            </w:pPr>
          </w:p>
        </w:tc>
        <w:tc>
          <w:tcPr>
            <w:tcW w:w="2410" w:type="dxa"/>
            <w:shd w:val="clear" w:color="auto" w:fill="auto"/>
          </w:tcPr>
          <w:p w:rsidR="001C153D" w:rsidRPr="001C153D" w:rsidRDefault="001C153D" w:rsidP="001C153D">
            <w:pPr>
              <w:spacing w:before="120" w:after="120"/>
              <w:rPr>
                <w:rFonts w:ascii="Arial" w:hAnsi="Arial" w:cs="Arial"/>
                <w:strike/>
                <w:color w:val="FF0000"/>
                <w:sz w:val="24"/>
                <w:szCs w:val="24"/>
                <w:u w:val="single"/>
                <w:lang w:eastAsia="ru-RU"/>
              </w:rPr>
            </w:pPr>
          </w:p>
        </w:tc>
      </w:tr>
    </w:tbl>
    <w:p w:rsidR="001C153D" w:rsidRPr="001C153D" w:rsidRDefault="001C153D" w:rsidP="001C153D">
      <w:pPr>
        <w:shd w:val="clear" w:color="auto" w:fill="FFFFFF"/>
        <w:rPr>
          <w:rFonts w:ascii="Arial" w:hAnsi="Arial" w:cs="Arial"/>
          <w:color w:val="000000"/>
          <w:sz w:val="24"/>
          <w:szCs w:val="24"/>
          <w:lang w:eastAsia="ru-RU"/>
        </w:rPr>
      </w:pPr>
      <w:r w:rsidRPr="001C153D">
        <w:rPr>
          <w:rFonts w:ascii="Arial" w:hAnsi="Arial" w:cs="Arial"/>
          <w:color w:val="000000"/>
          <w:sz w:val="24"/>
          <w:szCs w:val="24"/>
          <w:lang w:eastAsia="ru-RU"/>
        </w:rPr>
        <w:t>Подписи членов Экспертной совета</w:t>
      </w:r>
    </w:p>
    <w:p w:rsidR="001C153D" w:rsidRPr="001C153D" w:rsidRDefault="001C153D" w:rsidP="001C153D">
      <w:pPr>
        <w:shd w:val="clear" w:color="auto" w:fill="FFFFFF"/>
        <w:rPr>
          <w:rFonts w:ascii="Arial" w:hAnsi="Arial" w:cs="Arial"/>
          <w:color w:val="000000"/>
          <w:sz w:val="24"/>
          <w:szCs w:val="24"/>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471"/>
        <w:gridCol w:w="3885"/>
      </w:tblGrid>
      <w:tr w:rsidR="001C153D" w:rsidRPr="001C153D" w:rsidTr="00793CEA">
        <w:trPr>
          <w:trHeight w:val="567"/>
        </w:trPr>
        <w:tc>
          <w:tcPr>
            <w:tcW w:w="709" w:type="dxa"/>
            <w:tcBorders>
              <w:top w:val="single" w:sz="4" w:space="0" w:color="auto"/>
              <w:left w:val="single" w:sz="4" w:space="0" w:color="auto"/>
              <w:bottom w:val="single" w:sz="4" w:space="0" w:color="auto"/>
              <w:right w:val="single" w:sz="4" w:space="0" w:color="auto"/>
            </w:tcBorders>
            <w:vAlign w:val="center"/>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w:t>
            </w:r>
          </w:p>
        </w:tc>
        <w:tc>
          <w:tcPr>
            <w:tcW w:w="5471" w:type="dxa"/>
            <w:tcBorders>
              <w:top w:val="single" w:sz="4" w:space="0" w:color="auto"/>
              <w:left w:val="single" w:sz="4" w:space="0" w:color="auto"/>
              <w:bottom w:val="single" w:sz="4" w:space="0" w:color="auto"/>
              <w:right w:val="single" w:sz="4" w:space="0" w:color="auto"/>
            </w:tcBorders>
            <w:vAlign w:val="center"/>
            <w:hideMark/>
          </w:tcPr>
          <w:p w:rsidR="001C153D" w:rsidRPr="001C153D" w:rsidRDefault="001C153D" w:rsidP="001C153D">
            <w:pPr>
              <w:shd w:val="clear" w:color="auto" w:fill="FFFFFF"/>
              <w:spacing w:line="256" w:lineRule="auto"/>
              <w:jc w:val="center"/>
              <w:rPr>
                <w:rFonts w:ascii="Arial" w:hAnsi="Arial" w:cs="Arial"/>
                <w:color w:val="000000"/>
                <w:sz w:val="24"/>
                <w:szCs w:val="24"/>
                <w:lang w:eastAsia="en-US"/>
              </w:rPr>
            </w:pPr>
            <w:r w:rsidRPr="001C153D">
              <w:rPr>
                <w:rFonts w:ascii="Arial" w:hAnsi="Arial" w:cs="Arial"/>
                <w:color w:val="000000"/>
                <w:sz w:val="24"/>
                <w:szCs w:val="24"/>
                <w:lang w:val="en-US" w:eastAsia="en-US"/>
              </w:rPr>
              <w:t>Ф.И.О.</w:t>
            </w:r>
          </w:p>
        </w:tc>
        <w:tc>
          <w:tcPr>
            <w:tcW w:w="3885" w:type="dxa"/>
            <w:tcBorders>
              <w:top w:val="single" w:sz="4" w:space="0" w:color="auto"/>
              <w:left w:val="single" w:sz="4" w:space="0" w:color="auto"/>
              <w:bottom w:val="single" w:sz="4" w:space="0" w:color="auto"/>
              <w:right w:val="single" w:sz="4" w:space="0" w:color="auto"/>
            </w:tcBorders>
            <w:vAlign w:val="center"/>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Подпись</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1</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2</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3</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4</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5</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r w:rsidR="001C153D" w:rsidRPr="001C153D" w:rsidTr="00793CEA">
        <w:tc>
          <w:tcPr>
            <w:tcW w:w="709" w:type="dxa"/>
            <w:tcBorders>
              <w:top w:val="single" w:sz="4" w:space="0" w:color="auto"/>
              <w:left w:val="single" w:sz="4" w:space="0" w:color="auto"/>
              <w:bottom w:val="single" w:sz="4" w:space="0" w:color="auto"/>
              <w:right w:val="single" w:sz="4" w:space="0" w:color="auto"/>
            </w:tcBorders>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6</w:t>
            </w:r>
          </w:p>
        </w:tc>
        <w:tc>
          <w:tcPr>
            <w:tcW w:w="5471" w:type="dxa"/>
            <w:tcBorders>
              <w:top w:val="single" w:sz="4" w:space="0" w:color="auto"/>
              <w:left w:val="single" w:sz="4" w:space="0" w:color="auto"/>
              <w:bottom w:val="single" w:sz="4" w:space="0" w:color="auto"/>
              <w:right w:val="single" w:sz="4" w:space="0" w:color="auto"/>
            </w:tcBorders>
          </w:tcPr>
          <w:p w:rsidR="001C153D" w:rsidRPr="001C153D" w:rsidRDefault="001C153D" w:rsidP="001C153D">
            <w:pPr>
              <w:shd w:val="clear" w:color="auto" w:fill="FFFFFF"/>
              <w:spacing w:line="256" w:lineRule="auto"/>
              <w:rPr>
                <w:rFonts w:ascii="Arial" w:hAnsi="Arial" w:cs="Arial"/>
                <w:color w:val="000000"/>
                <w:sz w:val="24"/>
                <w:szCs w:val="24"/>
                <w:lang w:val="en-US" w:eastAsia="en-US"/>
              </w:rPr>
            </w:pPr>
          </w:p>
        </w:tc>
        <w:tc>
          <w:tcPr>
            <w:tcW w:w="3885" w:type="dxa"/>
            <w:tcBorders>
              <w:top w:val="single" w:sz="4" w:space="0" w:color="auto"/>
              <w:left w:val="single" w:sz="4" w:space="0" w:color="auto"/>
              <w:bottom w:val="single" w:sz="4" w:space="0" w:color="auto"/>
              <w:right w:val="single" w:sz="4" w:space="0" w:color="auto"/>
            </w:tcBorders>
            <w:noWrap/>
            <w:vAlign w:val="bottom"/>
            <w:hideMark/>
          </w:tcPr>
          <w:p w:rsidR="001C153D" w:rsidRPr="001C153D" w:rsidRDefault="001C153D" w:rsidP="001C153D">
            <w:pPr>
              <w:shd w:val="clear" w:color="auto" w:fill="FFFFFF"/>
              <w:spacing w:line="256" w:lineRule="auto"/>
              <w:jc w:val="center"/>
              <w:rPr>
                <w:rFonts w:ascii="Arial" w:hAnsi="Arial" w:cs="Arial"/>
                <w:color w:val="000000"/>
                <w:sz w:val="24"/>
                <w:szCs w:val="24"/>
                <w:lang w:val="en-US" w:eastAsia="en-US"/>
              </w:rPr>
            </w:pPr>
            <w:r w:rsidRPr="001C153D">
              <w:rPr>
                <w:rFonts w:ascii="Arial" w:hAnsi="Arial" w:cs="Arial"/>
                <w:color w:val="000000"/>
                <w:sz w:val="24"/>
                <w:szCs w:val="24"/>
                <w:lang w:val="en-US" w:eastAsia="en-US"/>
              </w:rPr>
              <w:t> </w:t>
            </w:r>
          </w:p>
        </w:tc>
      </w:tr>
    </w:tbl>
    <w:p w:rsidR="001C153D" w:rsidRPr="001C153D" w:rsidRDefault="001C153D" w:rsidP="001C153D">
      <w:pPr>
        <w:ind w:left="4956"/>
        <w:rPr>
          <w:rFonts w:ascii="Arial" w:hAnsi="Arial" w:cs="Arial"/>
          <w:color w:val="000000"/>
          <w:sz w:val="24"/>
          <w:szCs w:val="24"/>
          <w:lang w:eastAsia="ru-RU"/>
        </w:rPr>
        <w:sectPr w:rsidR="001C153D" w:rsidRPr="001C153D" w:rsidSect="00793CEA">
          <w:pgSz w:w="11906" w:h="16838"/>
          <w:pgMar w:top="709" w:right="850" w:bottom="709" w:left="1701" w:header="510" w:footer="510" w:gutter="0"/>
          <w:pgNumType w:start="1"/>
          <w:cols w:space="708"/>
          <w:titlePg/>
          <w:docGrid w:linePitch="360"/>
        </w:sect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Default="001C153D" w:rsidP="001C153D">
      <w:pPr>
        <w:widowControl w:val="0"/>
        <w:autoSpaceDE w:val="0"/>
        <w:autoSpaceDN w:val="0"/>
        <w:jc w:val="center"/>
        <w:rPr>
          <w:rFonts w:ascii="Arial" w:hAnsi="Arial" w:cs="Arial"/>
          <w:sz w:val="24"/>
          <w:szCs w:val="24"/>
          <w:lang w:eastAsia="ru-RU"/>
        </w:rPr>
      </w:pPr>
    </w:p>
    <w:p w:rsidR="0095231D" w:rsidRPr="001C153D" w:rsidRDefault="0095231D" w:rsidP="001C153D">
      <w:pPr>
        <w:widowControl w:val="0"/>
        <w:autoSpaceDE w:val="0"/>
        <w:autoSpaceDN w:val="0"/>
        <w:jc w:val="center"/>
        <w:rPr>
          <w:rFonts w:ascii="Arial" w:hAnsi="Arial" w:cs="Arial"/>
          <w:sz w:val="24"/>
          <w:szCs w:val="24"/>
          <w:lang w:eastAsia="ru-RU"/>
        </w:rPr>
      </w:pPr>
    </w:p>
    <w:tbl>
      <w:tblPr>
        <w:tblpPr w:leftFromText="180" w:rightFromText="180" w:vertAnchor="page" w:horzAnchor="margin" w:tblpXSpec="right" w:tblpY="1468"/>
        <w:tblW w:w="0" w:type="auto"/>
        <w:tblLook w:val="04A0" w:firstRow="1" w:lastRow="0" w:firstColumn="1" w:lastColumn="0" w:noHBand="0" w:noVBand="1"/>
      </w:tblPr>
      <w:tblGrid>
        <w:gridCol w:w="3936"/>
      </w:tblGrid>
      <w:tr w:rsidR="001C153D" w:rsidRPr="00AE7059" w:rsidTr="00AE7059">
        <w:trPr>
          <w:trHeight w:val="2114"/>
        </w:trPr>
        <w:tc>
          <w:tcPr>
            <w:tcW w:w="3936"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Приложение № 5</w:t>
            </w:r>
          </w:p>
          <w:p w:rsidR="001C153D" w:rsidRPr="00AE7059" w:rsidRDefault="001C153D" w:rsidP="00657F8C">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к порядку предоставления субъектам малого и среднего предпринимательства грантов в форме субсидий на начало ведения предпринимательской деятельности</w:t>
            </w:r>
          </w:p>
        </w:tc>
      </w:tr>
    </w:tbl>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autoSpaceDN w:val="0"/>
        <w:jc w:val="center"/>
        <w:rPr>
          <w:rFonts w:ascii="Arial" w:hAnsi="Arial" w:cs="Arial"/>
          <w:sz w:val="24"/>
          <w:szCs w:val="24"/>
          <w:lang w:eastAsia="ru-RU"/>
        </w:rPr>
      </w:pPr>
    </w:p>
    <w:p w:rsidR="001C153D" w:rsidRPr="001C153D" w:rsidRDefault="001C153D" w:rsidP="001C153D">
      <w:pPr>
        <w:widowControl w:val="0"/>
        <w:autoSpaceDE w:val="0"/>
        <w:jc w:val="both"/>
        <w:rPr>
          <w:rFonts w:ascii="Arial" w:hAnsi="Arial" w:cs="Arial"/>
          <w:sz w:val="24"/>
          <w:szCs w:val="24"/>
        </w:rPr>
      </w:pPr>
    </w:p>
    <w:p w:rsidR="001C153D" w:rsidRPr="001C153D" w:rsidRDefault="001C153D" w:rsidP="001C153D">
      <w:pPr>
        <w:widowControl w:val="0"/>
        <w:suppressAutoHyphens/>
        <w:autoSpaceDE w:val="0"/>
        <w:jc w:val="center"/>
        <w:rPr>
          <w:rFonts w:ascii="Courier New" w:hAnsi="Courier New" w:cs="Courier New"/>
        </w:rPr>
      </w:pPr>
      <w:r w:rsidRPr="001C153D">
        <w:rPr>
          <w:rFonts w:ascii="Arial" w:hAnsi="Arial" w:cs="Arial"/>
          <w:sz w:val="24"/>
          <w:szCs w:val="24"/>
        </w:rPr>
        <w:t>Согласие на обработку персональных данных гражданина,</w:t>
      </w:r>
    </w:p>
    <w:p w:rsidR="001C153D" w:rsidRPr="001C153D" w:rsidRDefault="001C153D" w:rsidP="001C153D">
      <w:pPr>
        <w:widowControl w:val="0"/>
        <w:suppressAutoHyphens/>
        <w:autoSpaceDE w:val="0"/>
        <w:jc w:val="center"/>
        <w:rPr>
          <w:rFonts w:ascii="Courier New" w:hAnsi="Courier New" w:cs="Courier New"/>
        </w:rPr>
      </w:pPr>
      <w:r w:rsidRPr="001C153D">
        <w:rPr>
          <w:rFonts w:ascii="Arial" w:hAnsi="Arial" w:cs="Arial"/>
          <w:sz w:val="24"/>
          <w:szCs w:val="24"/>
        </w:rPr>
        <w:t>являющегося представителем юридического лица (заявителя)</w:t>
      </w:r>
    </w:p>
    <w:p w:rsidR="001C153D" w:rsidRPr="001C153D" w:rsidRDefault="001C153D" w:rsidP="001C153D">
      <w:pPr>
        <w:widowControl w:val="0"/>
        <w:suppressAutoHyphens/>
        <w:autoSpaceDE w:val="0"/>
        <w:jc w:val="center"/>
        <w:rPr>
          <w:rFonts w:ascii="Courier New" w:hAnsi="Courier New" w:cs="Courier New"/>
        </w:rPr>
      </w:pPr>
      <w:r w:rsidRPr="001C153D">
        <w:rPr>
          <w:rFonts w:ascii="Arial" w:hAnsi="Arial" w:cs="Arial"/>
          <w:sz w:val="24"/>
          <w:szCs w:val="24"/>
        </w:rPr>
        <w:t>или индивидуальным предпринимателем (заявителем)</w:t>
      </w:r>
    </w:p>
    <w:p w:rsidR="001C153D" w:rsidRPr="001C153D" w:rsidRDefault="001C153D" w:rsidP="001C153D">
      <w:pPr>
        <w:widowControl w:val="0"/>
        <w:suppressAutoHyphens/>
        <w:autoSpaceDE w:val="0"/>
        <w:jc w:val="center"/>
        <w:rPr>
          <w:rFonts w:ascii="Courier New" w:hAnsi="Courier New" w:cs="Courier New"/>
        </w:rPr>
      </w:pPr>
      <w:r w:rsidRPr="001C153D">
        <w:rPr>
          <w:rFonts w:ascii="Arial" w:hAnsi="Arial" w:cs="Arial"/>
          <w:sz w:val="24"/>
          <w:szCs w:val="24"/>
        </w:rPr>
        <w:t xml:space="preserve"> </w:t>
      </w:r>
    </w:p>
    <w:p w:rsidR="001C153D" w:rsidRPr="001C153D" w:rsidRDefault="001C153D" w:rsidP="001C153D">
      <w:pPr>
        <w:widowControl w:val="0"/>
        <w:suppressAutoHyphens/>
        <w:autoSpaceDE w:val="0"/>
        <w:jc w:val="both"/>
        <w:rPr>
          <w:rFonts w:ascii="Arial" w:hAnsi="Arial" w:cs="Arial"/>
          <w:sz w:val="24"/>
          <w:szCs w:val="24"/>
        </w:rPr>
      </w:pPr>
    </w:p>
    <w:p w:rsidR="001C153D" w:rsidRPr="001C153D" w:rsidRDefault="001C153D" w:rsidP="001C153D">
      <w:pPr>
        <w:widowControl w:val="0"/>
        <w:suppressAutoHyphens/>
        <w:autoSpaceDE w:val="0"/>
        <w:jc w:val="both"/>
        <w:rPr>
          <w:rFonts w:ascii="Courier New" w:hAnsi="Courier New" w:cs="Courier New"/>
        </w:rPr>
      </w:pPr>
      <w:r w:rsidRPr="001C153D">
        <w:rPr>
          <w:rFonts w:ascii="Arial" w:hAnsi="Arial" w:cs="Arial"/>
          <w:sz w:val="24"/>
          <w:szCs w:val="24"/>
        </w:rPr>
        <w:t>п.Шушенское                                                                           "__" __________ 202__ г.</w:t>
      </w:r>
    </w:p>
    <w:p w:rsidR="001C153D" w:rsidRPr="001C153D" w:rsidRDefault="001C153D" w:rsidP="001C153D">
      <w:pPr>
        <w:widowControl w:val="0"/>
        <w:suppressAutoHyphens/>
        <w:autoSpaceDE w:val="0"/>
        <w:jc w:val="both"/>
        <w:rPr>
          <w:rFonts w:ascii="Arial" w:hAnsi="Arial" w:cs="Arial"/>
          <w:sz w:val="24"/>
          <w:szCs w:val="24"/>
        </w:rPr>
      </w:pP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Я, _________________________________________________________________,</w:t>
      </w: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 xml:space="preserve">(фамилия, имя, отчество)                     </w:t>
      </w: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имеющий (ая) ________________________________________________________,</w:t>
      </w: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(вид документа, удостоверяющего личность)</w:t>
      </w:r>
    </w:p>
    <w:p w:rsidR="001C153D" w:rsidRPr="001C153D" w:rsidRDefault="001C153D" w:rsidP="001C153D">
      <w:pPr>
        <w:widowControl w:val="0"/>
        <w:suppressAutoHyphens/>
        <w:autoSpaceDE w:val="0"/>
        <w:jc w:val="both"/>
        <w:rPr>
          <w:rFonts w:ascii="Courier New" w:hAnsi="Courier New" w:cs="Courier New"/>
        </w:rPr>
      </w:pPr>
      <w:r w:rsidRPr="001C153D">
        <w:rPr>
          <w:rFonts w:ascii="Arial" w:hAnsi="Arial" w:cs="Arial"/>
          <w:sz w:val="24"/>
          <w:szCs w:val="24"/>
        </w:rPr>
        <w:t>№</w:t>
      </w:r>
      <w:r w:rsidRPr="001C153D">
        <w:rPr>
          <w:rFonts w:ascii="Arial" w:eastAsia="Arial" w:hAnsi="Arial" w:cs="Arial"/>
          <w:sz w:val="24"/>
          <w:szCs w:val="24"/>
        </w:rPr>
        <w:t xml:space="preserve"> </w:t>
      </w:r>
      <w:r w:rsidRPr="001C153D">
        <w:rPr>
          <w:rFonts w:ascii="Arial" w:hAnsi="Arial" w:cs="Arial"/>
          <w:sz w:val="24"/>
          <w:szCs w:val="24"/>
        </w:rPr>
        <w:t>__________, выдан __________________________________________________,</w:t>
      </w: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(наименование органа, выдавшего документ, дата выдачи)</w:t>
      </w:r>
    </w:p>
    <w:p w:rsidR="001C153D" w:rsidRPr="001C153D" w:rsidRDefault="001C153D" w:rsidP="001C153D">
      <w:pPr>
        <w:widowControl w:val="0"/>
        <w:suppressAutoHyphens/>
        <w:autoSpaceDE w:val="0"/>
        <w:jc w:val="both"/>
        <w:rPr>
          <w:rFonts w:ascii="Courier New" w:hAnsi="Courier New" w:cs="Courier New"/>
        </w:rPr>
      </w:pPr>
      <w:r w:rsidRPr="001C153D">
        <w:rPr>
          <w:rFonts w:ascii="Arial" w:hAnsi="Arial" w:cs="Arial"/>
          <w:sz w:val="24"/>
          <w:szCs w:val="24"/>
        </w:rPr>
        <w:t>удостоверяющий личность, проживающий (ая) _____________________________,</w:t>
      </w:r>
    </w:p>
    <w:p w:rsidR="001C153D" w:rsidRPr="001C153D" w:rsidRDefault="001C153D" w:rsidP="001C153D">
      <w:pPr>
        <w:widowControl w:val="0"/>
        <w:suppressAutoHyphens/>
        <w:autoSpaceDE w:val="0"/>
        <w:jc w:val="both"/>
        <w:rPr>
          <w:rFonts w:ascii="Courier New" w:hAnsi="Courier New" w:cs="Courier New"/>
        </w:rPr>
      </w:pPr>
      <w:r w:rsidRPr="001C153D">
        <w:rPr>
          <w:rFonts w:ascii="Arial" w:hAnsi="Arial" w:cs="Arial"/>
          <w:sz w:val="24"/>
          <w:szCs w:val="24"/>
        </w:rPr>
        <w:t>_____________________________________________________________________,</w:t>
      </w:r>
    </w:p>
    <w:p w:rsidR="001C153D" w:rsidRPr="001C153D" w:rsidRDefault="001C153D" w:rsidP="001C153D">
      <w:pPr>
        <w:widowControl w:val="0"/>
        <w:suppressAutoHyphens/>
        <w:autoSpaceDE w:val="0"/>
        <w:jc w:val="both"/>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(адрес места жительства по паспорту)</w:t>
      </w:r>
    </w:p>
    <w:p w:rsidR="001C153D" w:rsidRPr="001C153D" w:rsidRDefault="001C153D" w:rsidP="00657F8C">
      <w:pPr>
        <w:widowControl w:val="0"/>
        <w:suppressAutoHyphens/>
        <w:autoSpaceDE w:val="0"/>
        <w:jc w:val="both"/>
        <w:rPr>
          <w:rFonts w:ascii="Courier New" w:hAnsi="Courier New" w:cs="Courier New"/>
        </w:rPr>
      </w:pPr>
      <w:r w:rsidRPr="001C153D">
        <w:rPr>
          <w:rFonts w:ascii="Arial" w:hAnsi="Arial" w:cs="Arial"/>
          <w:sz w:val="24"/>
          <w:szCs w:val="24"/>
        </w:rPr>
        <w:t>выражаю свое согласие на обработку администрации Шушенского района Красноярского края, расположенной по адресу: Красноярский край, Шушенский район, п.Шушенское, ул.Ленина, 64 (далее - Оператор), моих персональных данных.</w:t>
      </w:r>
    </w:p>
    <w:p w:rsidR="00657F8C" w:rsidRDefault="001C153D" w:rsidP="00657F8C">
      <w:pPr>
        <w:widowControl w:val="0"/>
        <w:suppressAutoHyphens/>
        <w:autoSpaceDE w:val="0"/>
        <w:ind w:firstLine="709"/>
        <w:jc w:val="both"/>
        <w:rPr>
          <w:rFonts w:ascii="Arial" w:eastAsia="Arial" w:hAnsi="Arial" w:cs="Arial"/>
          <w:sz w:val="24"/>
          <w:szCs w:val="24"/>
        </w:rPr>
      </w:pPr>
      <w:r w:rsidRPr="001C153D">
        <w:rPr>
          <w:rFonts w:ascii="Arial" w:hAnsi="Arial" w:cs="Arial"/>
          <w:sz w:val="24"/>
          <w:szCs w:val="24"/>
        </w:rPr>
        <w:t>Настоящее согласие представляется на осуществление любых правомерных</w:t>
      </w:r>
      <w:r w:rsidR="00657F8C">
        <w:rPr>
          <w:rFonts w:ascii="Arial" w:hAnsi="Arial" w:cs="Arial"/>
          <w:sz w:val="24"/>
          <w:szCs w:val="24"/>
        </w:rPr>
        <w:t xml:space="preserve"> </w:t>
      </w:r>
      <w:r w:rsidRPr="001C153D">
        <w:rPr>
          <w:rFonts w:ascii="Arial" w:hAnsi="Arial" w:cs="Arial"/>
          <w:sz w:val="24"/>
          <w:szCs w:val="24"/>
        </w:rPr>
        <w:t>действий в отношении моих персональных данных, которые необходимы в целях</w:t>
      </w:r>
      <w:r w:rsidR="00657F8C">
        <w:rPr>
          <w:rFonts w:ascii="Arial" w:hAnsi="Arial" w:cs="Arial"/>
          <w:sz w:val="24"/>
          <w:szCs w:val="24"/>
        </w:rPr>
        <w:t xml:space="preserve"> </w:t>
      </w:r>
      <w:r w:rsidRPr="001C153D">
        <w:rPr>
          <w:rFonts w:ascii="Arial" w:hAnsi="Arial" w:cs="Arial"/>
          <w:sz w:val="24"/>
          <w:szCs w:val="24"/>
        </w:rPr>
        <w:t>реализации права на получение муниципальной поддержки, включая сбор,</w:t>
      </w:r>
      <w:r w:rsidR="00657F8C">
        <w:rPr>
          <w:rFonts w:ascii="Arial" w:hAnsi="Arial" w:cs="Arial"/>
          <w:sz w:val="24"/>
          <w:szCs w:val="24"/>
        </w:rPr>
        <w:t xml:space="preserve"> </w:t>
      </w:r>
      <w:r w:rsidRPr="001C153D">
        <w:rPr>
          <w:rFonts w:ascii="Arial" w:hAnsi="Arial" w:cs="Arial"/>
          <w:sz w:val="24"/>
          <w:szCs w:val="24"/>
        </w:rPr>
        <w:t>систематизацию, накопление, хранение, уточнение (обновление, изменение),</w:t>
      </w:r>
      <w:r w:rsidR="00657F8C">
        <w:rPr>
          <w:rFonts w:ascii="Arial" w:hAnsi="Arial" w:cs="Arial"/>
          <w:sz w:val="24"/>
          <w:szCs w:val="24"/>
        </w:rPr>
        <w:t xml:space="preserve"> </w:t>
      </w:r>
      <w:r w:rsidRPr="001C153D">
        <w:rPr>
          <w:rFonts w:ascii="Arial" w:hAnsi="Arial" w:cs="Arial"/>
          <w:sz w:val="24"/>
          <w:szCs w:val="24"/>
        </w:rPr>
        <w:t>использование, распространение (в том числе передачу и трансграничную</w:t>
      </w:r>
      <w:r w:rsidR="00657F8C">
        <w:rPr>
          <w:rFonts w:ascii="Arial" w:hAnsi="Arial" w:cs="Arial"/>
          <w:sz w:val="24"/>
          <w:szCs w:val="24"/>
        </w:rPr>
        <w:t xml:space="preserve"> </w:t>
      </w:r>
      <w:r w:rsidRPr="001C153D">
        <w:rPr>
          <w:rFonts w:ascii="Arial" w:hAnsi="Arial" w:cs="Arial"/>
          <w:sz w:val="24"/>
          <w:szCs w:val="24"/>
        </w:rPr>
        <w:t>передачу), обезличивание, блокирование, уничтожение персональных данных, а</w:t>
      </w:r>
      <w:r w:rsidR="00657F8C">
        <w:rPr>
          <w:rFonts w:ascii="Arial" w:hAnsi="Arial" w:cs="Arial"/>
          <w:sz w:val="24"/>
          <w:szCs w:val="24"/>
        </w:rPr>
        <w:t xml:space="preserve"> </w:t>
      </w:r>
      <w:r w:rsidRPr="001C153D">
        <w:rPr>
          <w:rFonts w:ascii="Arial" w:hAnsi="Arial" w:cs="Arial"/>
          <w:sz w:val="24"/>
          <w:szCs w:val="24"/>
        </w:rPr>
        <w:t>также осуществление любых иных действий с моими персональными данными в соответствии с действующим законодательством. Обрабатываться могут такие</w:t>
      </w:r>
      <w:r w:rsidR="00657F8C">
        <w:rPr>
          <w:rFonts w:ascii="Arial" w:hAnsi="Arial" w:cs="Arial"/>
          <w:sz w:val="24"/>
          <w:szCs w:val="24"/>
        </w:rPr>
        <w:t xml:space="preserve"> </w:t>
      </w:r>
      <w:r w:rsidRPr="001C153D">
        <w:rPr>
          <w:rFonts w:ascii="Arial" w:hAnsi="Arial" w:cs="Arial"/>
          <w:sz w:val="24"/>
          <w:szCs w:val="24"/>
        </w:rPr>
        <w:t>персональные данные, как наименование юридического лица или фамилия, имя, отчество, идентификационный номер налогоплательщика, размер предоставленной поддержки.</w:t>
      </w:r>
      <w:r w:rsidRPr="001C153D">
        <w:rPr>
          <w:rFonts w:ascii="Arial" w:eastAsia="Arial" w:hAnsi="Arial" w:cs="Arial"/>
          <w:sz w:val="24"/>
          <w:szCs w:val="24"/>
        </w:rPr>
        <w:t xml:space="preserve"> </w:t>
      </w:r>
    </w:p>
    <w:p w:rsidR="001C153D" w:rsidRPr="001C153D" w:rsidRDefault="001C153D" w:rsidP="00657F8C">
      <w:pPr>
        <w:widowControl w:val="0"/>
        <w:suppressAutoHyphens/>
        <w:autoSpaceDE w:val="0"/>
        <w:ind w:firstLine="709"/>
        <w:jc w:val="both"/>
        <w:rPr>
          <w:rFonts w:ascii="Courier New" w:hAnsi="Courier New" w:cs="Courier New"/>
        </w:rPr>
      </w:pPr>
      <w:r w:rsidRPr="001C153D">
        <w:rPr>
          <w:rFonts w:ascii="Arial" w:hAnsi="Arial" w:cs="Arial"/>
          <w:sz w:val="24"/>
          <w:szCs w:val="24"/>
        </w:rPr>
        <w:t>Мне известно, что обработка Оператором моих персональных данных</w:t>
      </w:r>
      <w:r w:rsidR="00657F8C">
        <w:rPr>
          <w:rFonts w:ascii="Arial" w:hAnsi="Arial" w:cs="Arial"/>
          <w:sz w:val="24"/>
          <w:szCs w:val="24"/>
        </w:rPr>
        <w:t xml:space="preserve"> </w:t>
      </w:r>
      <w:r w:rsidRPr="001C153D">
        <w:rPr>
          <w:rFonts w:ascii="Arial" w:hAnsi="Arial" w:cs="Arial"/>
          <w:sz w:val="24"/>
          <w:szCs w:val="24"/>
        </w:rPr>
        <w:t xml:space="preserve">осуществляется в информационных системах, с применением </w:t>
      </w:r>
      <w:r w:rsidR="00657F8C">
        <w:rPr>
          <w:rFonts w:ascii="Arial" w:hAnsi="Arial" w:cs="Arial"/>
          <w:sz w:val="24"/>
          <w:szCs w:val="24"/>
        </w:rPr>
        <w:t>э</w:t>
      </w:r>
      <w:r w:rsidRPr="001C153D">
        <w:rPr>
          <w:rFonts w:ascii="Arial" w:hAnsi="Arial" w:cs="Arial"/>
          <w:sz w:val="24"/>
          <w:szCs w:val="24"/>
        </w:rPr>
        <w:t>лектронных и</w:t>
      </w:r>
      <w:r w:rsidR="00657F8C">
        <w:rPr>
          <w:rFonts w:ascii="Arial" w:hAnsi="Arial" w:cs="Arial"/>
          <w:sz w:val="24"/>
          <w:szCs w:val="24"/>
        </w:rPr>
        <w:t xml:space="preserve"> </w:t>
      </w:r>
      <w:r w:rsidRPr="001C153D">
        <w:rPr>
          <w:rFonts w:ascii="Arial" w:hAnsi="Arial" w:cs="Arial"/>
          <w:sz w:val="24"/>
          <w:szCs w:val="24"/>
        </w:rPr>
        <w:t>бумажных носителей информации.</w:t>
      </w:r>
      <w:r w:rsidRPr="001C153D">
        <w:rPr>
          <w:rFonts w:ascii="Arial" w:eastAsia="Arial" w:hAnsi="Arial" w:cs="Arial"/>
          <w:sz w:val="24"/>
          <w:szCs w:val="24"/>
        </w:rPr>
        <w:t xml:space="preserve"> </w:t>
      </w:r>
      <w:r w:rsidRPr="001C153D">
        <w:rPr>
          <w:rFonts w:ascii="Arial" w:hAnsi="Arial" w:cs="Arial"/>
          <w:sz w:val="24"/>
          <w:szCs w:val="24"/>
        </w:rPr>
        <w:t>Данное согласие действует в течение всего срока оказания</w:t>
      </w:r>
      <w:r w:rsidR="00657F8C">
        <w:rPr>
          <w:rFonts w:ascii="Arial" w:hAnsi="Arial" w:cs="Arial"/>
          <w:sz w:val="24"/>
          <w:szCs w:val="24"/>
        </w:rPr>
        <w:t xml:space="preserve"> </w:t>
      </w:r>
      <w:r w:rsidRPr="001C153D">
        <w:rPr>
          <w:rFonts w:ascii="Arial" w:hAnsi="Arial" w:cs="Arial"/>
          <w:sz w:val="24"/>
          <w:szCs w:val="24"/>
        </w:rPr>
        <w:t>муниципальной поддержки.</w:t>
      </w:r>
    </w:p>
    <w:p w:rsidR="001C153D" w:rsidRPr="001C153D" w:rsidRDefault="001C153D" w:rsidP="00657F8C">
      <w:pPr>
        <w:widowControl w:val="0"/>
        <w:suppressAutoHyphens/>
        <w:autoSpaceDE w:val="0"/>
        <w:ind w:firstLine="709"/>
        <w:rPr>
          <w:rFonts w:ascii="Courier New" w:hAnsi="Courier New" w:cs="Courier New"/>
        </w:rPr>
      </w:pPr>
      <w:r w:rsidRPr="001C153D">
        <w:rPr>
          <w:rFonts w:ascii="Arial" w:hAnsi="Arial" w:cs="Arial"/>
          <w:sz w:val="24"/>
          <w:szCs w:val="24"/>
        </w:rPr>
        <w:t>В случае несогласия с дальнейшей обработкой персональных данных мной</w:t>
      </w:r>
      <w:r w:rsidR="00657F8C">
        <w:rPr>
          <w:rFonts w:ascii="Arial" w:hAnsi="Arial" w:cs="Arial"/>
          <w:sz w:val="24"/>
          <w:szCs w:val="24"/>
        </w:rPr>
        <w:t xml:space="preserve"> </w:t>
      </w:r>
      <w:r w:rsidRPr="001C153D">
        <w:rPr>
          <w:rFonts w:ascii="Arial" w:hAnsi="Arial" w:cs="Arial"/>
          <w:sz w:val="24"/>
          <w:szCs w:val="24"/>
        </w:rPr>
        <w:t>будет направлено письменное заявление об отзыве согласия на обработку</w:t>
      </w:r>
      <w:r w:rsidR="00657F8C">
        <w:rPr>
          <w:rFonts w:ascii="Arial" w:hAnsi="Arial" w:cs="Arial"/>
          <w:sz w:val="24"/>
          <w:szCs w:val="24"/>
        </w:rPr>
        <w:t xml:space="preserve"> </w:t>
      </w:r>
      <w:r w:rsidRPr="001C153D">
        <w:rPr>
          <w:rFonts w:ascii="Arial" w:hAnsi="Arial" w:cs="Arial"/>
          <w:sz w:val="24"/>
          <w:szCs w:val="24"/>
        </w:rPr>
        <w:t>персональных данных.</w:t>
      </w:r>
    </w:p>
    <w:p w:rsidR="001C153D" w:rsidRPr="001C153D" w:rsidRDefault="001C153D" w:rsidP="001C153D">
      <w:pPr>
        <w:widowControl w:val="0"/>
        <w:suppressAutoHyphens/>
        <w:autoSpaceDE w:val="0"/>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__________________________</w:t>
      </w:r>
    </w:p>
    <w:p w:rsidR="001C153D" w:rsidRPr="001C153D" w:rsidRDefault="001C153D" w:rsidP="001C153D">
      <w:pPr>
        <w:widowControl w:val="0"/>
        <w:suppressAutoHyphens/>
        <w:autoSpaceDE w:val="0"/>
        <w:rPr>
          <w:rFonts w:ascii="Courier New" w:hAnsi="Courier New" w:cs="Courier New"/>
        </w:rPr>
      </w:pPr>
      <w:r w:rsidRPr="001C153D">
        <w:rPr>
          <w:rFonts w:ascii="Arial" w:eastAsia="Arial" w:hAnsi="Arial" w:cs="Arial"/>
          <w:sz w:val="24"/>
          <w:szCs w:val="24"/>
        </w:rPr>
        <w:t xml:space="preserve">                                                          </w:t>
      </w:r>
      <w:r w:rsidRPr="001C153D">
        <w:rPr>
          <w:rFonts w:ascii="Arial" w:hAnsi="Arial" w:cs="Arial"/>
          <w:sz w:val="24"/>
          <w:szCs w:val="24"/>
        </w:rPr>
        <w:t>(подпись)</w:t>
      </w:r>
    </w:p>
    <w:p w:rsidR="001C153D" w:rsidRPr="001C153D" w:rsidRDefault="001C153D" w:rsidP="001C153D">
      <w:pPr>
        <w:widowControl w:val="0"/>
        <w:suppressAutoHyphens/>
        <w:autoSpaceDE w:val="0"/>
        <w:rPr>
          <w:rFonts w:ascii="Arial" w:hAnsi="Arial" w:cs="Arial"/>
          <w:sz w:val="24"/>
          <w:szCs w:val="24"/>
        </w:rPr>
      </w:pPr>
    </w:p>
    <w:p w:rsidR="001C153D" w:rsidRPr="001C153D" w:rsidRDefault="001C153D" w:rsidP="001C153D">
      <w:pPr>
        <w:widowControl w:val="0"/>
        <w:suppressAutoHyphens/>
        <w:autoSpaceDE w:val="0"/>
        <w:rPr>
          <w:rFonts w:ascii="Arial" w:hAnsi="Arial" w:cs="Arial"/>
          <w:sz w:val="24"/>
          <w:szCs w:val="24"/>
        </w:rPr>
      </w:pPr>
    </w:p>
    <w:p w:rsidR="001C153D" w:rsidRPr="001C153D" w:rsidRDefault="001C153D" w:rsidP="001C153D">
      <w:pPr>
        <w:widowControl w:val="0"/>
        <w:suppressAutoHyphens/>
        <w:autoSpaceDE w:val="0"/>
        <w:rPr>
          <w:rFonts w:ascii="Arial" w:hAnsi="Arial" w:cs="Arial"/>
          <w:sz w:val="24"/>
          <w:szCs w:val="24"/>
        </w:rPr>
      </w:pPr>
    </w:p>
    <w:p w:rsidR="001C153D" w:rsidRPr="001C153D" w:rsidRDefault="001C153D" w:rsidP="001C153D">
      <w:pPr>
        <w:widowControl w:val="0"/>
        <w:autoSpaceDE w:val="0"/>
        <w:autoSpaceDN w:val="0"/>
        <w:jc w:val="both"/>
        <w:rPr>
          <w:rFonts w:ascii="Arial" w:hAnsi="Arial" w:cs="Arial"/>
          <w:sz w:val="24"/>
          <w:szCs w:val="24"/>
          <w:lang w:eastAsia="ru-RU"/>
        </w:rPr>
        <w:sectPr w:rsidR="001C153D" w:rsidRPr="001C153D" w:rsidSect="00793CEA">
          <w:headerReference w:type="default" r:id="rId17"/>
          <w:pgSz w:w="11906" w:h="16838"/>
          <w:pgMar w:top="851" w:right="851" w:bottom="851" w:left="851" w:header="510" w:footer="510" w:gutter="0"/>
          <w:pgNumType w:start="1"/>
          <w:cols w:space="708"/>
          <w:titlePg/>
          <w:docGrid w:linePitch="360"/>
        </w:sectPr>
      </w:pPr>
    </w:p>
    <w:p w:rsidR="001C153D" w:rsidRPr="001C153D" w:rsidRDefault="001C153D" w:rsidP="001C153D">
      <w:pPr>
        <w:widowControl w:val="0"/>
        <w:autoSpaceDE w:val="0"/>
        <w:autoSpaceDN w:val="0"/>
        <w:jc w:val="both"/>
        <w:rPr>
          <w:rFonts w:ascii="Arial" w:hAnsi="Arial" w:cs="Arial"/>
          <w:sz w:val="24"/>
          <w:szCs w:val="24"/>
          <w:lang w:eastAsia="ru-RU"/>
        </w:rPr>
      </w:pPr>
    </w:p>
    <w:tbl>
      <w:tblPr>
        <w:tblpPr w:leftFromText="180" w:rightFromText="180" w:vertAnchor="text" w:horzAnchor="page" w:tblpX="6522" w:tblpY="-222"/>
        <w:tblW w:w="0" w:type="auto"/>
        <w:tblLook w:val="04A0" w:firstRow="1" w:lastRow="0" w:firstColumn="1" w:lastColumn="0" w:noHBand="0" w:noVBand="1"/>
      </w:tblPr>
      <w:tblGrid>
        <w:gridCol w:w="5210"/>
      </w:tblGrid>
      <w:tr w:rsidR="001C153D" w:rsidRPr="00AE7059" w:rsidTr="00AE7059">
        <w:tc>
          <w:tcPr>
            <w:tcW w:w="5210" w:type="dxa"/>
            <w:shd w:val="clear" w:color="auto" w:fill="auto"/>
          </w:tcPr>
          <w:p w:rsidR="001C153D" w:rsidRPr="00AE7059" w:rsidRDefault="001C153D" w:rsidP="00AE7059">
            <w:pPr>
              <w:widowControl w:val="0"/>
              <w:autoSpaceDE w:val="0"/>
              <w:autoSpaceDN w:val="0"/>
              <w:rPr>
                <w:rFonts w:ascii="Arial" w:eastAsia="Calibri" w:hAnsi="Arial" w:cs="Arial"/>
                <w:sz w:val="24"/>
                <w:szCs w:val="24"/>
                <w:lang w:eastAsia="ru-RU"/>
              </w:rPr>
            </w:pPr>
          </w:p>
          <w:p w:rsidR="001C153D" w:rsidRPr="00AE7059" w:rsidRDefault="001C153D" w:rsidP="00AE7059">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Приложение № 6</w:t>
            </w:r>
          </w:p>
          <w:p w:rsidR="001C153D" w:rsidRPr="00AE7059" w:rsidRDefault="001C153D" w:rsidP="00657F8C">
            <w:pPr>
              <w:widowControl w:val="0"/>
              <w:autoSpaceDE w:val="0"/>
              <w:autoSpaceDN w:val="0"/>
              <w:rPr>
                <w:rFonts w:ascii="Arial" w:eastAsia="Calibri" w:hAnsi="Arial" w:cs="Arial"/>
                <w:sz w:val="24"/>
                <w:szCs w:val="24"/>
                <w:lang w:eastAsia="ru-RU"/>
              </w:rPr>
            </w:pPr>
            <w:r w:rsidRPr="00AE7059">
              <w:rPr>
                <w:rFonts w:ascii="Arial" w:eastAsia="Calibri" w:hAnsi="Arial" w:cs="Arial"/>
                <w:sz w:val="24"/>
                <w:szCs w:val="24"/>
                <w:lang w:eastAsia="ru-RU"/>
              </w:rPr>
              <w:t>к порядку предоставления субъектам малого и среднего предпринимательства грантов в форме субсидий на начало ведения предпринимательской деятельности</w:t>
            </w:r>
          </w:p>
        </w:tc>
      </w:tr>
    </w:tbl>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spacing w:after="200" w:line="276" w:lineRule="auto"/>
        <w:rPr>
          <w:rFonts w:ascii="Arial" w:eastAsia="Calibri" w:hAnsi="Arial" w:cs="Arial"/>
          <w:sz w:val="24"/>
          <w:szCs w:val="24"/>
          <w:lang w:eastAsia="en-US"/>
        </w:rPr>
      </w:pPr>
    </w:p>
    <w:p w:rsidR="001C153D" w:rsidRPr="001C153D" w:rsidRDefault="001C153D" w:rsidP="001C153D">
      <w:pPr>
        <w:widowControl w:val="0"/>
        <w:autoSpaceDE w:val="0"/>
        <w:autoSpaceDN w:val="0"/>
        <w:jc w:val="both"/>
        <w:rPr>
          <w:rFonts w:ascii="Arial" w:hAnsi="Arial" w:cs="Arial"/>
          <w:sz w:val="24"/>
          <w:szCs w:val="24"/>
          <w:lang w:eastAsia="ru-RU"/>
        </w:rPr>
      </w:pPr>
    </w:p>
    <w:p w:rsidR="001C153D" w:rsidRPr="001C153D" w:rsidRDefault="001C153D" w:rsidP="001C153D">
      <w:pPr>
        <w:widowControl w:val="0"/>
        <w:autoSpaceDE w:val="0"/>
        <w:autoSpaceDN w:val="0"/>
        <w:ind w:firstLine="709"/>
        <w:jc w:val="both"/>
        <w:rPr>
          <w:rFonts w:ascii="Arial" w:hAnsi="Arial" w:cs="Arial"/>
          <w:i/>
          <w:sz w:val="24"/>
          <w:szCs w:val="24"/>
          <w:lang w:eastAsia="ru-RU"/>
        </w:rPr>
      </w:pPr>
    </w:p>
    <w:p w:rsidR="001C153D" w:rsidRPr="001C153D" w:rsidRDefault="001C153D" w:rsidP="001C153D">
      <w:pPr>
        <w:widowControl w:val="0"/>
        <w:autoSpaceDE w:val="0"/>
        <w:autoSpaceDN w:val="0"/>
        <w:ind w:firstLine="709"/>
        <w:jc w:val="both"/>
        <w:rPr>
          <w:rFonts w:ascii="Arial" w:hAnsi="Arial" w:cs="Arial"/>
          <w:i/>
          <w:sz w:val="24"/>
          <w:szCs w:val="24"/>
          <w:lang w:eastAsia="ru-RU"/>
        </w:rPr>
      </w:pPr>
    </w:p>
    <w:p w:rsidR="001C153D" w:rsidRPr="001C153D" w:rsidRDefault="001C153D" w:rsidP="001C153D">
      <w:pPr>
        <w:widowControl w:val="0"/>
        <w:autoSpaceDE w:val="0"/>
        <w:autoSpaceDN w:val="0"/>
        <w:ind w:firstLine="709"/>
        <w:jc w:val="both"/>
        <w:rPr>
          <w:rFonts w:ascii="Arial" w:hAnsi="Arial" w:cs="Arial"/>
          <w:i/>
          <w:sz w:val="24"/>
          <w:szCs w:val="24"/>
          <w:lang w:eastAsia="ru-RU"/>
        </w:rPr>
      </w:pPr>
    </w:p>
    <w:p w:rsidR="001C153D" w:rsidRPr="001C153D" w:rsidRDefault="001C153D" w:rsidP="001C153D">
      <w:pPr>
        <w:widowControl w:val="0"/>
        <w:shd w:val="clear" w:color="auto" w:fill="FFFFFF"/>
        <w:autoSpaceDE w:val="0"/>
        <w:autoSpaceDN w:val="0"/>
        <w:adjustRightInd w:val="0"/>
        <w:jc w:val="center"/>
        <w:rPr>
          <w:rFonts w:eastAsia="Calibri"/>
          <w:bCs/>
          <w:sz w:val="24"/>
          <w:szCs w:val="24"/>
          <w:lang w:eastAsia="ru-RU"/>
        </w:rPr>
      </w:pPr>
    </w:p>
    <w:p w:rsidR="001C153D" w:rsidRPr="001C153D" w:rsidRDefault="001C153D" w:rsidP="001C153D">
      <w:pPr>
        <w:jc w:val="center"/>
        <w:rPr>
          <w:rFonts w:ascii="Arial" w:hAnsi="Arial" w:cs="Arial"/>
          <w:sz w:val="24"/>
          <w:szCs w:val="24"/>
          <w:lang w:eastAsia="ru-RU"/>
        </w:rPr>
      </w:pPr>
      <w:r w:rsidRPr="001C153D">
        <w:rPr>
          <w:rFonts w:ascii="Arial" w:hAnsi="Arial" w:cs="Arial"/>
          <w:sz w:val="24"/>
          <w:szCs w:val="24"/>
          <w:lang w:eastAsia="ru-RU"/>
        </w:rPr>
        <w:t xml:space="preserve">СОГЛАШЕНИЕ </w:t>
      </w:r>
    </w:p>
    <w:p w:rsidR="001C153D" w:rsidRPr="001C153D" w:rsidRDefault="001C153D" w:rsidP="001C153D">
      <w:pPr>
        <w:jc w:val="center"/>
        <w:rPr>
          <w:rFonts w:ascii="Arial" w:hAnsi="Arial" w:cs="Arial"/>
          <w:sz w:val="24"/>
          <w:szCs w:val="24"/>
          <w:lang w:eastAsia="ru-RU"/>
        </w:rPr>
      </w:pPr>
      <w:r w:rsidRPr="001C153D">
        <w:rPr>
          <w:rFonts w:ascii="Arial" w:hAnsi="Arial" w:cs="Arial"/>
          <w:sz w:val="24"/>
          <w:szCs w:val="24"/>
          <w:lang w:eastAsia="ru-RU"/>
        </w:rPr>
        <w:t>о предоставлении гранта в форме субсидии</w:t>
      </w:r>
    </w:p>
    <w:p w:rsidR="001C153D" w:rsidRPr="001C153D" w:rsidRDefault="001C153D" w:rsidP="001C153D">
      <w:pPr>
        <w:jc w:val="center"/>
        <w:rPr>
          <w:rFonts w:ascii="Arial" w:hAnsi="Arial" w:cs="Arial"/>
          <w:sz w:val="24"/>
          <w:szCs w:val="24"/>
          <w:lang w:eastAsia="ru-RU"/>
        </w:rPr>
      </w:pP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 xml:space="preserve">п. Шушенское                         </w:t>
      </w:r>
      <w:r w:rsidRPr="001C153D">
        <w:rPr>
          <w:rFonts w:ascii="Arial" w:hAnsi="Arial" w:cs="Arial"/>
          <w:sz w:val="24"/>
          <w:szCs w:val="24"/>
          <w:lang w:eastAsia="ru-RU"/>
        </w:rPr>
        <w:tab/>
      </w:r>
      <w:r w:rsidRPr="001C153D">
        <w:rPr>
          <w:rFonts w:ascii="Arial" w:hAnsi="Arial" w:cs="Arial"/>
          <w:sz w:val="24"/>
          <w:szCs w:val="24"/>
          <w:lang w:eastAsia="ru-RU"/>
        </w:rPr>
        <w:tab/>
      </w:r>
      <w:r w:rsidRPr="001C153D">
        <w:rPr>
          <w:rFonts w:ascii="Arial" w:hAnsi="Arial" w:cs="Arial"/>
          <w:sz w:val="24"/>
          <w:szCs w:val="24"/>
          <w:lang w:eastAsia="ru-RU"/>
        </w:rPr>
        <w:tab/>
      </w:r>
      <w:r w:rsidRPr="001C153D">
        <w:rPr>
          <w:rFonts w:ascii="Arial" w:hAnsi="Arial" w:cs="Arial"/>
          <w:sz w:val="24"/>
          <w:szCs w:val="24"/>
          <w:lang w:eastAsia="ru-RU"/>
        </w:rPr>
        <w:tab/>
      </w:r>
      <w:r w:rsidRPr="001C153D">
        <w:rPr>
          <w:rFonts w:ascii="Arial" w:hAnsi="Arial" w:cs="Arial"/>
          <w:sz w:val="24"/>
          <w:szCs w:val="24"/>
          <w:lang w:eastAsia="ru-RU"/>
        </w:rPr>
        <w:tab/>
        <w:t xml:space="preserve">      «____»_________20___г.</w:t>
      </w:r>
    </w:p>
    <w:p w:rsidR="001C153D" w:rsidRPr="001C153D" w:rsidRDefault="001C153D" w:rsidP="001C153D">
      <w:pPr>
        <w:jc w:val="both"/>
        <w:rPr>
          <w:rFonts w:ascii="Arial" w:hAnsi="Arial" w:cs="Arial"/>
          <w:sz w:val="24"/>
          <w:szCs w:val="24"/>
          <w:lang w:eastAsia="ru-RU"/>
        </w:rPr>
      </w:pP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ab/>
        <w:t xml:space="preserve">Администрация Шушенского района, именуемая в дальнейшем </w:t>
      </w:r>
      <w:r w:rsidRPr="001710E0">
        <w:rPr>
          <w:rFonts w:ascii="Arial" w:hAnsi="Arial" w:cs="Arial"/>
          <w:sz w:val="24"/>
          <w:szCs w:val="24"/>
          <w:lang w:eastAsia="ru-RU"/>
        </w:rPr>
        <w:t>«Главный распорядитель</w:t>
      </w:r>
      <w:r w:rsidR="00A97904" w:rsidRPr="001710E0">
        <w:rPr>
          <w:rFonts w:ascii="Arial" w:hAnsi="Arial" w:cs="Arial"/>
          <w:sz w:val="24"/>
          <w:szCs w:val="24"/>
          <w:lang w:eastAsia="ru-RU"/>
        </w:rPr>
        <w:t xml:space="preserve"> бюджетных средств</w:t>
      </w:r>
      <w:r w:rsidRPr="001710E0">
        <w:rPr>
          <w:rFonts w:ascii="Arial" w:hAnsi="Arial" w:cs="Arial"/>
          <w:sz w:val="24"/>
          <w:szCs w:val="24"/>
          <w:lang w:eastAsia="ru-RU"/>
        </w:rPr>
        <w:t>», в лиц</w:t>
      </w:r>
      <w:r w:rsidR="00A97904" w:rsidRPr="001710E0">
        <w:rPr>
          <w:rFonts w:ascii="Arial" w:hAnsi="Arial" w:cs="Arial"/>
          <w:sz w:val="24"/>
          <w:szCs w:val="24"/>
          <w:lang w:eastAsia="ru-RU"/>
        </w:rPr>
        <w:t xml:space="preserve">е </w:t>
      </w:r>
      <w:r w:rsidRPr="001710E0">
        <w:rPr>
          <w:rFonts w:ascii="Arial" w:hAnsi="Arial" w:cs="Arial"/>
          <w:sz w:val="24"/>
          <w:szCs w:val="24"/>
          <w:lang w:eastAsia="ru-RU"/>
        </w:rPr>
        <w:t>_______________________________________________________</w:t>
      </w:r>
    </w:p>
    <w:p w:rsidR="001C153D" w:rsidRPr="001C153D" w:rsidRDefault="001C153D" w:rsidP="001C153D">
      <w:pPr>
        <w:jc w:val="both"/>
        <w:rPr>
          <w:rFonts w:ascii="Arial" w:hAnsi="Arial" w:cs="Arial"/>
          <w:i/>
          <w:sz w:val="24"/>
          <w:szCs w:val="24"/>
          <w:lang w:eastAsia="ru-RU"/>
        </w:rPr>
      </w:pP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t>(должность, Ф.И.О.)</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действующего (ей) на основании _____________________________________,</w:t>
      </w:r>
    </w:p>
    <w:p w:rsidR="001C153D" w:rsidRPr="001C153D" w:rsidRDefault="001C153D" w:rsidP="001C153D">
      <w:pPr>
        <w:jc w:val="both"/>
        <w:rPr>
          <w:rFonts w:ascii="Arial" w:hAnsi="Arial" w:cs="Arial"/>
          <w:i/>
          <w:sz w:val="24"/>
          <w:szCs w:val="24"/>
          <w:lang w:eastAsia="ru-RU"/>
        </w:rPr>
      </w:pP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t>(наименование и реквизиты нормативного правового акта)</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с одной стороны, и _________________________________________________,</w:t>
      </w:r>
    </w:p>
    <w:p w:rsidR="001C153D" w:rsidRPr="001C153D" w:rsidRDefault="001C153D" w:rsidP="001C153D">
      <w:pPr>
        <w:jc w:val="both"/>
        <w:rPr>
          <w:rFonts w:ascii="Arial" w:hAnsi="Arial" w:cs="Arial"/>
          <w:i/>
          <w:sz w:val="24"/>
          <w:szCs w:val="24"/>
          <w:lang w:eastAsia="ru-RU"/>
        </w:rPr>
      </w:pPr>
      <w:r w:rsidRPr="001C153D">
        <w:rPr>
          <w:rFonts w:ascii="Arial" w:hAnsi="Arial" w:cs="Arial"/>
          <w:i/>
          <w:sz w:val="24"/>
          <w:szCs w:val="24"/>
          <w:lang w:eastAsia="ru-RU"/>
        </w:rPr>
        <w:tab/>
        <w:t xml:space="preserve">            (наименование субъекта малого или среднего предпринимательства)</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именуемого (ой) в дальнейшем «Получатель субсидии», в лице ____________,</w:t>
      </w:r>
    </w:p>
    <w:p w:rsidR="001C153D" w:rsidRPr="001C153D" w:rsidRDefault="001C153D" w:rsidP="001C153D">
      <w:pPr>
        <w:jc w:val="both"/>
        <w:rPr>
          <w:rFonts w:ascii="Arial" w:hAnsi="Arial" w:cs="Arial"/>
          <w:i/>
          <w:sz w:val="24"/>
          <w:szCs w:val="24"/>
          <w:lang w:eastAsia="ru-RU"/>
        </w:rPr>
      </w:pP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t xml:space="preserve">                      </w:t>
      </w:r>
      <w:r w:rsidRPr="001C153D">
        <w:rPr>
          <w:rFonts w:ascii="Arial" w:hAnsi="Arial" w:cs="Arial"/>
          <w:i/>
          <w:sz w:val="24"/>
          <w:szCs w:val="24"/>
          <w:lang w:eastAsia="ru-RU"/>
        </w:rPr>
        <w:tab/>
        <w:t>(должность, Ф.И.О.)</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действующего (ей) на основании _____________________________________</w:t>
      </w:r>
    </w:p>
    <w:p w:rsidR="001C153D" w:rsidRPr="001C153D" w:rsidRDefault="001C153D" w:rsidP="001C153D">
      <w:pPr>
        <w:jc w:val="both"/>
        <w:rPr>
          <w:rFonts w:ascii="Arial" w:hAnsi="Arial" w:cs="Arial"/>
          <w:i/>
          <w:sz w:val="24"/>
          <w:szCs w:val="24"/>
          <w:lang w:eastAsia="ru-RU"/>
        </w:rPr>
      </w:pP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r>
      <w:r w:rsidRPr="001C153D">
        <w:rPr>
          <w:rFonts w:ascii="Arial" w:hAnsi="Arial" w:cs="Arial"/>
          <w:i/>
          <w:sz w:val="24"/>
          <w:szCs w:val="24"/>
          <w:lang w:eastAsia="ru-RU"/>
        </w:rPr>
        <w:tab/>
        <w:t>(наименование и реквизиты нормативного правового акта)</w:t>
      </w:r>
    </w:p>
    <w:p w:rsidR="001C153D" w:rsidRPr="001C153D" w:rsidRDefault="001C153D" w:rsidP="001C153D">
      <w:pPr>
        <w:jc w:val="both"/>
        <w:rPr>
          <w:rFonts w:ascii="Arial" w:hAnsi="Arial" w:cs="Arial"/>
          <w:sz w:val="24"/>
          <w:szCs w:val="24"/>
          <w:lang w:eastAsia="ru-RU"/>
        </w:rPr>
      </w:pPr>
      <w:r w:rsidRPr="001C153D">
        <w:rPr>
          <w:rFonts w:ascii="Arial" w:hAnsi="Arial" w:cs="Arial"/>
          <w:sz w:val="24"/>
          <w:szCs w:val="24"/>
          <w:lang w:eastAsia="ru-RU"/>
        </w:rPr>
        <w:t>с другой стороны, заключили настоящее соглашение о нижеследующем:</w:t>
      </w:r>
    </w:p>
    <w:p w:rsidR="001C153D" w:rsidRPr="001C153D" w:rsidRDefault="001C153D" w:rsidP="001C153D">
      <w:pPr>
        <w:jc w:val="both"/>
        <w:rPr>
          <w:rFonts w:ascii="Arial" w:hAnsi="Arial" w:cs="Arial"/>
          <w:sz w:val="24"/>
          <w:szCs w:val="24"/>
          <w:lang w:eastAsia="ru-RU"/>
        </w:rPr>
      </w:pPr>
    </w:p>
    <w:p w:rsidR="001C153D" w:rsidRPr="00A97904" w:rsidRDefault="001C153D" w:rsidP="00A97904">
      <w:pPr>
        <w:numPr>
          <w:ilvl w:val="0"/>
          <w:numId w:val="13"/>
        </w:numPr>
        <w:spacing w:after="200" w:line="276" w:lineRule="auto"/>
        <w:jc w:val="center"/>
        <w:rPr>
          <w:rFonts w:ascii="Arial" w:hAnsi="Arial" w:cs="Arial"/>
          <w:sz w:val="24"/>
          <w:szCs w:val="24"/>
          <w:lang w:eastAsia="ru-RU"/>
        </w:rPr>
      </w:pPr>
      <w:r w:rsidRPr="00A97904">
        <w:rPr>
          <w:rFonts w:ascii="Arial" w:hAnsi="Arial" w:cs="Arial"/>
          <w:sz w:val="24"/>
          <w:szCs w:val="24"/>
          <w:lang w:eastAsia="ru-RU"/>
        </w:rPr>
        <w:t>Предмет соглашения.</w:t>
      </w:r>
      <w:r w:rsidR="00657F8C" w:rsidRPr="00A97904">
        <w:rPr>
          <w:rFonts w:ascii="Arial" w:hAnsi="Arial" w:cs="Arial"/>
          <w:sz w:val="24"/>
          <w:szCs w:val="24"/>
          <w:lang w:eastAsia="ru-RU"/>
        </w:rPr>
        <w:t xml:space="preserve"> </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1.1. В соответствии с условиями настоящего соглашения Главный распорядитель</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 xml:space="preserve"> за счет средств местного бюджета предоставляет Получателю субсидии денежные средства в виде </w:t>
      </w:r>
      <w:r w:rsidRPr="001C153D">
        <w:rPr>
          <w:rFonts w:ascii="Arial" w:hAnsi="Arial" w:cs="Arial"/>
          <w:bCs/>
          <w:sz w:val="24"/>
          <w:szCs w:val="24"/>
          <w:lang w:eastAsia="ru-RU"/>
        </w:rPr>
        <w:t>гранта субъектам малого и среднего предпринимательства на начало ведения предпринимательской деятельности</w:t>
      </w:r>
      <w:r w:rsidRPr="001C153D">
        <w:rPr>
          <w:rFonts w:ascii="Arial" w:hAnsi="Arial" w:cs="Arial"/>
          <w:sz w:val="24"/>
          <w:szCs w:val="24"/>
          <w:lang w:eastAsia="ru-RU"/>
        </w:rPr>
        <w:t xml:space="preserve"> (далее- субсидия).</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1.2. Субсидирование осуществляется в форме финансового обеспечения части затрат Получателя субсидии, на основании постановления администрации Шушенского района №______ от ____________20__г.</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jc w:val="center"/>
        <w:rPr>
          <w:rFonts w:ascii="Arial" w:hAnsi="Arial" w:cs="Arial"/>
          <w:sz w:val="24"/>
          <w:szCs w:val="24"/>
          <w:lang w:eastAsia="ru-RU"/>
        </w:rPr>
      </w:pPr>
      <w:r w:rsidRPr="001C153D">
        <w:rPr>
          <w:rFonts w:ascii="Arial" w:hAnsi="Arial" w:cs="Arial"/>
          <w:sz w:val="24"/>
          <w:szCs w:val="24"/>
          <w:lang w:eastAsia="ru-RU"/>
        </w:rPr>
        <w:t>Размер субсидии и порядок ее выплаты.</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 xml:space="preserve">2.1. Субсидия в 20___ году предоставляется Получателю субсидии в размере______ рублей </w:t>
      </w:r>
      <w:r w:rsidRPr="001C153D">
        <w:rPr>
          <w:rFonts w:ascii="Arial" w:hAnsi="Arial" w:cs="Arial"/>
          <w:i/>
          <w:iCs/>
          <w:sz w:val="24"/>
          <w:szCs w:val="24"/>
          <w:lang w:eastAsia="ru-RU"/>
        </w:rPr>
        <w:t>(цифрами и прописью).</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2.2. Субсидия выплачивается Главным распорядителем</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 xml:space="preserve"> путем перечисления денежных средств на расчетный счет № ___________________ Получателя субсидии, открытый в _________________________________________________________________, после перечисления денежных средств финансовым управлением администрации Шушенского района на лицевой счет Главного распорядителя</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 открытый в Управлении федерального казначейства по Красноярскому краю.</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ind w:left="0" w:firstLine="0"/>
        <w:jc w:val="center"/>
        <w:rPr>
          <w:rFonts w:ascii="Arial" w:hAnsi="Arial" w:cs="Arial"/>
          <w:sz w:val="24"/>
          <w:szCs w:val="24"/>
          <w:lang w:eastAsia="ru-RU"/>
        </w:rPr>
      </w:pPr>
      <w:r w:rsidRPr="001C153D">
        <w:rPr>
          <w:rFonts w:ascii="Arial" w:hAnsi="Arial" w:cs="Arial"/>
          <w:sz w:val="24"/>
          <w:szCs w:val="24"/>
          <w:lang w:eastAsia="ru-RU"/>
        </w:rPr>
        <w:t>Права и обязанности сторон.</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3.1. Получатель субсидии обязуется:</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3.1.1. обеспечивать в соответствии с законодательством о налогах и сборах дисциплину расчетов с бюджетами всех уровней бюджетной системы Российской Федерации, внебюджетными фондами. Не допускать образования задолженности по налогам и сборам.</w:t>
      </w:r>
    </w:p>
    <w:p w:rsidR="001C153D" w:rsidRPr="001C153D" w:rsidRDefault="001C153D" w:rsidP="001C153D">
      <w:pPr>
        <w:tabs>
          <w:tab w:val="left" w:pos="0"/>
        </w:tabs>
        <w:ind w:firstLine="709"/>
        <w:jc w:val="both"/>
        <w:rPr>
          <w:rFonts w:ascii="Arial" w:hAnsi="Arial" w:cs="Arial"/>
          <w:sz w:val="24"/>
          <w:szCs w:val="24"/>
          <w:lang w:eastAsia="ru-RU"/>
        </w:rPr>
      </w:pPr>
      <w:r w:rsidRPr="001C153D">
        <w:rPr>
          <w:rFonts w:ascii="Arial" w:hAnsi="Arial" w:cs="Arial"/>
          <w:sz w:val="24"/>
          <w:szCs w:val="24"/>
          <w:lang w:eastAsia="ru-RU"/>
        </w:rPr>
        <w:t>3.1.2. Поддерживать размер среднемесячной заработной платы работников в размере не ниже уровня минимального размера оплаты труда с учетом районного коэффициента и процентных надбавок, начисляемых в связи с работой в местностях с особыми климатическими условиями, и обеспечивать своевременную выплату заработной платы.</w:t>
      </w:r>
    </w:p>
    <w:p w:rsidR="001C153D" w:rsidRPr="001C153D" w:rsidRDefault="001C153D" w:rsidP="001C153D">
      <w:pPr>
        <w:tabs>
          <w:tab w:val="left" w:pos="0"/>
        </w:tabs>
        <w:spacing w:after="40"/>
        <w:ind w:firstLine="709"/>
        <w:jc w:val="both"/>
        <w:rPr>
          <w:rFonts w:ascii="Arial" w:hAnsi="Arial" w:cs="Arial"/>
          <w:sz w:val="24"/>
          <w:szCs w:val="24"/>
          <w:lang w:eastAsia="ru-RU"/>
        </w:rPr>
      </w:pPr>
      <w:r w:rsidRPr="001C153D">
        <w:rPr>
          <w:rFonts w:ascii="Arial" w:hAnsi="Arial" w:cs="Arial"/>
          <w:sz w:val="24"/>
          <w:szCs w:val="24"/>
          <w:lang w:eastAsia="ru-RU"/>
        </w:rPr>
        <w:t xml:space="preserve">3.1.3. </w:t>
      </w:r>
      <w:r w:rsidRPr="001C153D">
        <w:rPr>
          <w:rFonts w:ascii="Arial" w:hAnsi="Arial" w:cs="Arial"/>
          <w:sz w:val="24"/>
          <w:szCs w:val="24"/>
          <w:lang w:eastAsia="en-US"/>
        </w:rPr>
        <w:t>Получатель грантовой поддержки через три месяца после получения суммы гранта  представляет Главному распорядителю бюджетных средств отчет о расходах, источником финансового обеспечения которых являются средства субсидии, по форме приложения № 3 к Соглашению,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договоров (соглашений) об оказании услуг, выполнении работ, договоров купли-продажи товаров, договоров аренды нежилых помещений, используемых для осуществления предпринимательской деятельности, актов приема-передачи поставленных товаров, оказанных услуг, выполненных работ, а также иных документов, подтверждающих понесенные расходы</w:t>
      </w:r>
      <w:r w:rsidRPr="001C153D">
        <w:rPr>
          <w:rFonts w:ascii="Arial" w:hAnsi="Arial" w:cs="Arial"/>
          <w:sz w:val="24"/>
          <w:szCs w:val="24"/>
          <w:lang w:eastAsia="ru-RU"/>
        </w:rPr>
        <w:t>.</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3.1.4. Ежегодно в срок не позднее 5 мая года, следующего за отчетным</w:t>
      </w:r>
      <w:r w:rsidRPr="001C153D">
        <w:rPr>
          <w:rFonts w:ascii="Arial" w:hAnsi="Arial" w:cs="Arial"/>
          <w:sz w:val="24"/>
          <w:szCs w:val="24"/>
          <w:vertAlign w:val="superscript"/>
          <w:lang w:eastAsia="ru-RU"/>
        </w:rPr>
        <w:footnoteReference w:id="1"/>
      </w:r>
      <w:r w:rsidRPr="001C153D">
        <w:rPr>
          <w:rFonts w:ascii="Arial" w:hAnsi="Arial" w:cs="Arial"/>
          <w:sz w:val="24"/>
          <w:szCs w:val="24"/>
          <w:lang w:eastAsia="ru-RU"/>
        </w:rPr>
        <w:t xml:space="preserve">, в течение двух календарных лет после года получения гранта, представлять в </w:t>
      </w:r>
      <w:bookmarkStart w:id="15" w:name="_Hlk118210457"/>
      <w:r w:rsidRPr="001C153D">
        <w:rPr>
          <w:rFonts w:ascii="Arial" w:hAnsi="Arial" w:cs="Arial"/>
          <w:sz w:val="24"/>
          <w:szCs w:val="24"/>
          <w:lang w:eastAsia="ru-RU"/>
        </w:rPr>
        <w:t>отдел экономического развития и муниципального заказа администрации Шушенского района</w:t>
      </w:r>
      <w:bookmarkEnd w:id="15"/>
      <w:r w:rsidRPr="001C153D">
        <w:rPr>
          <w:rFonts w:ascii="Arial" w:hAnsi="Arial" w:cs="Arial"/>
          <w:sz w:val="24"/>
          <w:szCs w:val="24"/>
          <w:lang w:eastAsia="ru-RU"/>
        </w:rPr>
        <w:t>:</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отчет о показателях финансово-хозяйственной деятельности по форме приложения № 1 к соглашению;</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отчет о достижении результата предоставления гранта по форме приложения № 2 к соглашению с приложением подтверждающих документов.</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3.1.5. Обеспечить достижение следующих значений целевых показателей эффективности использования субсидии:</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 количество сохраненный рабочих мест: ____</w:t>
      </w:r>
    </w:p>
    <w:p w:rsidR="001C153D" w:rsidRPr="001C153D" w:rsidRDefault="001C153D" w:rsidP="001C153D">
      <w:pPr>
        <w:widowControl w:val="0"/>
        <w:autoSpaceDE w:val="0"/>
        <w:autoSpaceDN w:val="0"/>
        <w:ind w:firstLine="709"/>
        <w:jc w:val="both"/>
        <w:rPr>
          <w:rFonts w:ascii="Arial" w:eastAsia="Calibri" w:hAnsi="Arial" w:cs="Arial"/>
          <w:sz w:val="24"/>
          <w:szCs w:val="24"/>
          <w:lang w:eastAsia="ru-RU"/>
        </w:rPr>
      </w:pPr>
      <w:r w:rsidRPr="001C153D">
        <w:rPr>
          <w:rFonts w:ascii="Arial" w:eastAsia="Calibri" w:hAnsi="Arial" w:cs="Arial"/>
          <w:sz w:val="24"/>
          <w:szCs w:val="24"/>
          <w:lang w:eastAsia="ru-RU"/>
        </w:rPr>
        <w:t>- количество созданных рабочих мест: ___</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При этом, получатель субсидии- субъект малого и среднего предпринимательства, обязуется не прекращать деятельность в течение 12 месяцев после получения субсидии;</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3.1.6. Использовать средства гранта на реализацию целей, указанных в пункте 4. Заявления на участие в отборе на предоставление гранта в форме субсидии субъектам малого и среднего предпринимательства на начало ведения предпринимательской деятельности.</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3.2. Получатель субсидии обязан при заключении договоров (соглашений) с иными лицами в целях исполнения обязательств по соглашению включать в них условия:</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о согласии лиц, получающих средства на основании договоров (соглашений), заключенных с получателем, на осуществление Главным распорядителем бюджетных средств,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о запрете приобретения иными юридическими лицами, получающими средства на основании договоров, заключенных с получателем субсидии, за счет средств местного бюджета, полученных от получателя,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3.3. Получатель субсидии и лица, получающие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согласны на осуществление в отношении них проверки Главным распорядителем бюджетных средств, муниципальными органами финансового контроля соблюдения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1C153D" w:rsidRPr="001C153D" w:rsidRDefault="001C153D" w:rsidP="001C153D">
      <w:pPr>
        <w:tabs>
          <w:tab w:val="left" w:pos="709"/>
        </w:tabs>
        <w:spacing w:before="40" w:after="40"/>
        <w:ind w:firstLine="709"/>
        <w:jc w:val="both"/>
        <w:rPr>
          <w:rFonts w:ascii="Arial" w:hAnsi="Arial" w:cs="Arial"/>
          <w:sz w:val="24"/>
          <w:szCs w:val="24"/>
          <w:lang w:eastAsia="ru-RU"/>
        </w:rPr>
      </w:pPr>
      <w:r w:rsidRPr="001C153D">
        <w:rPr>
          <w:rFonts w:ascii="Arial" w:hAnsi="Arial" w:cs="Arial"/>
          <w:sz w:val="24"/>
          <w:szCs w:val="24"/>
          <w:lang w:eastAsia="ru-RU"/>
        </w:rPr>
        <w:t>Получателю субсидии, а также иным юридическими лицами, получающим средства на основании договоров, заключенных с получателем субсидии, запрещено приобретать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3.4. Главный распорядитель</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 xml:space="preserve"> обязуется перечислить субсидию на расчетный счет Получателя субсидии в размере, указанном в п.2.1 настоящего соглашения.</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3.5. Главный распорядитель</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 xml:space="preserve"> и органы муниципального финансового контроля в пределах своих полномочий имеют право осуществлять контроль за соблюдением Получателем субсидии, условий преставления субсидии и настоящего соглашения.</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3.6. Получатель субсидии вправе обращаться к Главному распорядителю</w:t>
      </w:r>
      <w:r w:rsidR="00A97904">
        <w:rPr>
          <w:rFonts w:ascii="Arial" w:hAnsi="Arial" w:cs="Arial"/>
          <w:sz w:val="24"/>
          <w:szCs w:val="24"/>
          <w:lang w:eastAsia="ru-RU"/>
        </w:rPr>
        <w:t xml:space="preserve"> бюджетных</w:t>
      </w:r>
      <w:r w:rsidR="001710E0">
        <w:rPr>
          <w:rFonts w:ascii="Arial" w:hAnsi="Arial" w:cs="Arial"/>
          <w:sz w:val="24"/>
          <w:szCs w:val="24"/>
          <w:lang w:eastAsia="ru-RU"/>
        </w:rPr>
        <w:t xml:space="preserve"> средств</w:t>
      </w:r>
      <w:r w:rsidRPr="001C153D">
        <w:rPr>
          <w:rFonts w:ascii="Arial" w:hAnsi="Arial" w:cs="Arial"/>
          <w:sz w:val="24"/>
          <w:szCs w:val="24"/>
          <w:lang w:eastAsia="ru-RU"/>
        </w:rPr>
        <w:t xml:space="preserve"> за разъяснениями в связи с исполнением настоящего соглашения, осуществлять иные права, установленные бюджетным законодательством Российской Федерации, Порядком предоставления субсидии и настоящим Соглашением.</w:t>
      </w:r>
    </w:p>
    <w:p w:rsidR="001C153D" w:rsidRPr="001C153D" w:rsidRDefault="001C153D" w:rsidP="001C153D">
      <w:pPr>
        <w:tabs>
          <w:tab w:val="left" w:pos="709"/>
        </w:tabs>
        <w:ind w:firstLine="709"/>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jc w:val="center"/>
        <w:rPr>
          <w:rFonts w:ascii="Arial" w:hAnsi="Arial" w:cs="Arial"/>
          <w:sz w:val="24"/>
          <w:szCs w:val="24"/>
          <w:lang w:eastAsia="ru-RU"/>
        </w:rPr>
      </w:pPr>
      <w:r w:rsidRPr="001C153D">
        <w:rPr>
          <w:rFonts w:ascii="Arial" w:hAnsi="Arial" w:cs="Arial"/>
          <w:sz w:val="24"/>
          <w:szCs w:val="24"/>
          <w:lang w:eastAsia="ru-RU"/>
        </w:rPr>
        <w:t>Основания и порядок возврата субсидий.</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4.1. Возврат субсидии в полном объеме в местный бюджет осуществляется в случае:</w:t>
      </w:r>
    </w:p>
    <w:p w:rsidR="001C153D" w:rsidRPr="001C153D" w:rsidRDefault="001C153D" w:rsidP="00657F8C">
      <w:pPr>
        <w:numPr>
          <w:ilvl w:val="0"/>
          <w:numId w:val="8"/>
        </w:numPr>
        <w:tabs>
          <w:tab w:val="left" w:pos="0"/>
        </w:tabs>
        <w:spacing w:after="200"/>
        <w:ind w:left="0" w:firstLine="709"/>
        <w:jc w:val="both"/>
        <w:rPr>
          <w:rFonts w:ascii="Arial" w:hAnsi="Arial" w:cs="Arial"/>
          <w:sz w:val="24"/>
          <w:szCs w:val="24"/>
          <w:lang w:eastAsia="ru-RU"/>
        </w:rPr>
      </w:pPr>
      <w:r w:rsidRPr="001C153D">
        <w:rPr>
          <w:rFonts w:ascii="Arial" w:hAnsi="Arial" w:cs="Arial"/>
          <w:sz w:val="24"/>
          <w:szCs w:val="24"/>
          <w:lang w:eastAsia="ru-RU"/>
        </w:rPr>
        <w:t>непредставления документов, указанных в пунктах 3.1.3.- 3.1.4. настоящего соглашения;</w:t>
      </w:r>
    </w:p>
    <w:p w:rsidR="001C153D" w:rsidRPr="001C153D" w:rsidRDefault="001C153D" w:rsidP="00657F8C">
      <w:pPr>
        <w:numPr>
          <w:ilvl w:val="0"/>
          <w:numId w:val="8"/>
        </w:numPr>
        <w:tabs>
          <w:tab w:val="left" w:pos="0"/>
        </w:tabs>
        <w:spacing w:before="40" w:after="200"/>
        <w:ind w:left="0" w:firstLine="709"/>
        <w:jc w:val="both"/>
        <w:rPr>
          <w:rFonts w:ascii="Arial" w:hAnsi="Arial" w:cs="Arial"/>
          <w:sz w:val="24"/>
          <w:szCs w:val="24"/>
          <w:lang w:eastAsia="ru-RU"/>
        </w:rPr>
      </w:pPr>
      <w:r w:rsidRPr="001C153D">
        <w:rPr>
          <w:rFonts w:ascii="Arial" w:hAnsi="Arial" w:cs="Arial"/>
          <w:sz w:val="24"/>
          <w:szCs w:val="24"/>
          <w:lang w:eastAsia="ru-RU"/>
        </w:rPr>
        <w:t>обнаружения недостоверных сведений, представленных в администрацию Шушенского района в целях получения субсидий;</w:t>
      </w:r>
    </w:p>
    <w:p w:rsidR="001C153D" w:rsidRPr="001C153D" w:rsidRDefault="001C153D" w:rsidP="00657F8C">
      <w:pPr>
        <w:numPr>
          <w:ilvl w:val="0"/>
          <w:numId w:val="8"/>
        </w:numPr>
        <w:tabs>
          <w:tab w:val="left" w:pos="0"/>
        </w:tabs>
        <w:spacing w:after="200"/>
        <w:ind w:left="0" w:firstLine="709"/>
        <w:jc w:val="both"/>
        <w:rPr>
          <w:rFonts w:ascii="Arial" w:hAnsi="Arial" w:cs="Arial"/>
          <w:sz w:val="24"/>
          <w:szCs w:val="24"/>
          <w:lang w:eastAsia="ru-RU"/>
        </w:rPr>
      </w:pPr>
      <w:r w:rsidRPr="001C153D">
        <w:rPr>
          <w:rFonts w:ascii="Arial" w:hAnsi="Arial" w:cs="Arial"/>
          <w:sz w:val="24"/>
          <w:szCs w:val="24"/>
          <w:lang w:eastAsia="ru-RU"/>
        </w:rPr>
        <w:t>получения сведений о принятия в отношении Получателя субсидии решения об оказании аналогичной поддержки;</w:t>
      </w:r>
    </w:p>
    <w:p w:rsidR="001C153D" w:rsidRPr="001C153D" w:rsidRDefault="001C153D" w:rsidP="00657F8C">
      <w:pPr>
        <w:numPr>
          <w:ilvl w:val="0"/>
          <w:numId w:val="8"/>
        </w:numPr>
        <w:tabs>
          <w:tab w:val="left" w:pos="0"/>
        </w:tabs>
        <w:spacing w:after="200"/>
        <w:ind w:left="0" w:firstLine="709"/>
        <w:jc w:val="both"/>
        <w:rPr>
          <w:rFonts w:ascii="Arial" w:hAnsi="Arial" w:cs="Arial"/>
          <w:sz w:val="24"/>
          <w:szCs w:val="24"/>
          <w:lang w:eastAsia="ru-RU"/>
        </w:rPr>
      </w:pPr>
      <w:r w:rsidRPr="001C153D">
        <w:rPr>
          <w:rFonts w:ascii="Arial" w:hAnsi="Arial" w:cs="Arial"/>
          <w:sz w:val="24"/>
          <w:szCs w:val="24"/>
          <w:lang w:eastAsia="ru-RU"/>
        </w:rPr>
        <w:t>выявления факта нарушения Получателем субсидии условий, установленных при предоставлении субсидии;</w:t>
      </w:r>
    </w:p>
    <w:p w:rsidR="001C153D" w:rsidRPr="001C153D" w:rsidRDefault="001C153D" w:rsidP="00657F8C">
      <w:pPr>
        <w:numPr>
          <w:ilvl w:val="0"/>
          <w:numId w:val="8"/>
        </w:numPr>
        <w:tabs>
          <w:tab w:val="left" w:pos="0"/>
        </w:tabs>
        <w:spacing w:after="200"/>
        <w:ind w:left="0" w:firstLine="709"/>
        <w:jc w:val="both"/>
        <w:rPr>
          <w:rFonts w:ascii="Arial" w:hAnsi="Arial" w:cs="Arial"/>
          <w:sz w:val="24"/>
          <w:szCs w:val="24"/>
          <w:lang w:eastAsia="ru-RU"/>
        </w:rPr>
      </w:pPr>
      <w:r w:rsidRPr="001C153D">
        <w:rPr>
          <w:rFonts w:ascii="Arial" w:hAnsi="Arial" w:cs="Arial"/>
          <w:sz w:val="24"/>
          <w:szCs w:val="24"/>
          <w:lang w:eastAsia="ru-RU"/>
        </w:rPr>
        <w:t>не достижения Получателем субсидии показателей эффективности использования субсидии, указанных в пункте 3.1.4. настоящего соглашения.</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4.2. Возврат субсидии в бюджет района осуществляется в соответствии с порядками предоставления субсидий, утвержденными постановлением администрации района.</w:t>
      </w:r>
    </w:p>
    <w:p w:rsidR="001C153D" w:rsidRPr="001C153D" w:rsidRDefault="001C153D" w:rsidP="001C153D">
      <w:pPr>
        <w:tabs>
          <w:tab w:val="left" w:pos="709"/>
        </w:tabs>
        <w:ind w:firstLine="709"/>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jc w:val="center"/>
        <w:rPr>
          <w:rFonts w:ascii="Arial" w:hAnsi="Arial" w:cs="Arial"/>
          <w:sz w:val="24"/>
          <w:szCs w:val="24"/>
          <w:lang w:eastAsia="ru-RU"/>
        </w:rPr>
      </w:pPr>
      <w:r w:rsidRPr="001C153D">
        <w:rPr>
          <w:rFonts w:ascii="Arial" w:hAnsi="Arial" w:cs="Arial"/>
          <w:sz w:val="24"/>
          <w:szCs w:val="24"/>
          <w:lang w:eastAsia="ru-RU"/>
        </w:rPr>
        <w:t>Ответственность сторон.</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5.1. Получатель субсидии несет ответственность за достоверность представляемых документов в соответствии с действующим законодательством Российской Федерации.</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5.2. В случае неисполнения или ненадлежащего исполнения сторонами своих обязательств по настоящему соглашению они несут ответственность в порядке, установленном законодательством Российской Федерации.</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ind w:left="0" w:firstLine="0"/>
        <w:jc w:val="center"/>
        <w:rPr>
          <w:rFonts w:ascii="Arial" w:hAnsi="Arial" w:cs="Arial"/>
          <w:sz w:val="24"/>
          <w:szCs w:val="24"/>
          <w:lang w:eastAsia="ru-RU"/>
        </w:rPr>
      </w:pPr>
      <w:r w:rsidRPr="001C153D">
        <w:rPr>
          <w:rFonts w:ascii="Arial" w:hAnsi="Arial" w:cs="Arial"/>
          <w:sz w:val="24"/>
          <w:szCs w:val="24"/>
          <w:lang w:eastAsia="ru-RU"/>
        </w:rPr>
        <w:t>Срок действия соглашения.</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r>
      <w:r w:rsidRPr="001C153D">
        <w:rPr>
          <w:rFonts w:ascii="Arial" w:hAnsi="Arial" w:cs="Arial"/>
          <w:sz w:val="24"/>
          <w:szCs w:val="24"/>
          <w:lang w:eastAsia="ru-RU"/>
        </w:rPr>
        <w:tab/>
        <w:t>6.1. Настоящее соглашение вступает в силу с момента его подписания и действует до «__» __________ 20___ года при условии полного исполнения обязательств сторонами.</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ind w:left="0" w:firstLine="0"/>
        <w:jc w:val="center"/>
        <w:rPr>
          <w:rFonts w:ascii="Arial" w:hAnsi="Arial" w:cs="Arial"/>
          <w:sz w:val="24"/>
          <w:szCs w:val="24"/>
          <w:lang w:eastAsia="ru-RU"/>
        </w:rPr>
      </w:pPr>
      <w:r w:rsidRPr="001C153D">
        <w:rPr>
          <w:rFonts w:ascii="Arial" w:hAnsi="Arial" w:cs="Arial"/>
          <w:sz w:val="24"/>
          <w:szCs w:val="24"/>
          <w:lang w:eastAsia="ru-RU"/>
        </w:rPr>
        <w:t>Разрешение споров.</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r>
      <w:r w:rsidRPr="001C153D">
        <w:rPr>
          <w:rFonts w:ascii="Arial" w:hAnsi="Arial" w:cs="Arial"/>
          <w:sz w:val="24"/>
          <w:szCs w:val="24"/>
          <w:lang w:eastAsia="ru-RU"/>
        </w:rPr>
        <w:tab/>
        <w:t>7.1. В случае возникновения споров и разногласий по настоящему соглашению, стороны принимают меры к их разрешению путем переговоров.</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t>7.2. Если стороны не придут к соглашению, то споры подлежат разрешению в Арбитражном суде Красноярского края в порядке, установленном законодательством.</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A97904">
      <w:pPr>
        <w:numPr>
          <w:ilvl w:val="0"/>
          <w:numId w:val="12"/>
        </w:numPr>
        <w:tabs>
          <w:tab w:val="left" w:pos="709"/>
        </w:tabs>
        <w:spacing w:after="200" w:line="276" w:lineRule="auto"/>
        <w:ind w:left="0" w:firstLine="0"/>
        <w:jc w:val="center"/>
        <w:rPr>
          <w:rFonts w:ascii="Arial" w:hAnsi="Arial" w:cs="Arial"/>
          <w:sz w:val="24"/>
          <w:szCs w:val="24"/>
          <w:lang w:eastAsia="ru-RU"/>
        </w:rPr>
      </w:pPr>
      <w:r w:rsidRPr="001C153D">
        <w:rPr>
          <w:rFonts w:ascii="Arial" w:hAnsi="Arial" w:cs="Arial"/>
          <w:sz w:val="24"/>
          <w:szCs w:val="24"/>
          <w:lang w:eastAsia="ru-RU"/>
        </w:rPr>
        <w:t>Заключительные положения.</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8.1. В период действия настоящего Соглашения стороны, по взаимному согласованию, могут вносить в него изменения и дополнения в виде дополнительных соглашений к настоящему Соглашению и являющихся его неотъемлемой частью с момента их подписания, в том числе, но не исключительно: по новым условиям в случае уменьшения Главному распорядителю ранее доведенных лимитов бюджетных обязательств, указанных в пункте 2.1. соглашения, приводящего к невозможности предоставления субсидии в размере, определенном в соглашении.</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8.2. Во всем остальном, что не предусмотрено настоящим соглашением, стороны руководствуются законодательством Российской Федерации.</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8.3. Любые изменения и дополнения к настоящему соглашению действительны при условии, если они совершены в письменной форме, подписаны уполномоченными на то представителями сторон.</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8.4. Все уведомления и сообщения должны направляться в письменной форме. Документы, переданные обеими сторонами по факсимильной связи, считаются действительными при дальнейшем обмене подлинными документами.</w:t>
      </w:r>
    </w:p>
    <w:p w:rsidR="001C153D" w:rsidRPr="001C153D" w:rsidRDefault="001C153D" w:rsidP="001C153D">
      <w:pPr>
        <w:tabs>
          <w:tab w:val="left" w:pos="709"/>
        </w:tabs>
        <w:ind w:firstLine="709"/>
        <w:jc w:val="both"/>
        <w:rPr>
          <w:rFonts w:ascii="Arial" w:hAnsi="Arial" w:cs="Arial"/>
          <w:sz w:val="24"/>
          <w:szCs w:val="24"/>
          <w:lang w:eastAsia="ru-RU"/>
        </w:rPr>
      </w:pPr>
      <w:r w:rsidRPr="001C153D">
        <w:rPr>
          <w:rFonts w:ascii="Arial" w:hAnsi="Arial" w:cs="Arial"/>
          <w:sz w:val="24"/>
          <w:szCs w:val="24"/>
          <w:lang w:eastAsia="ru-RU"/>
        </w:rPr>
        <w:t>8.5. Настоящее соглашение составлено в двух экземплярах, имеющих равную юридическую силу, по одному для каждой из сторон.</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ab/>
      </w:r>
      <w:r w:rsidRPr="001C153D">
        <w:rPr>
          <w:rFonts w:ascii="Arial" w:hAnsi="Arial" w:cs="Arial"/>
          <w:sz w:val="24"/>
          <w:szCs w:val="24"/>
          <w:lang w:eastAsia="ru-RU"/>
        </w:rPr>
        <w:tab/>
      </w:r>
    </w:p>
    <w:p w:rsidR="001C153D" w:rsidRPr="001C153D" w:rsidRDefault="001C153D" w:rsidP="00A97904">
      <w:pPr>
        <w:numPr>
          <w:ilvl w:val="0"/>
          <w:numId w:val="12"/>
        </w:numPr>
        <w:tabs>
          <w:tab w:val="left" w:pos="709"/>
        </w:tabs>
        <w:spacing w:after="200" w:line="276" w:lineRule="auto"/>
        <w:ind w:left="0" w:firstLine="0"/>
        <w:jc w:val="center"/>
        <w:rPr>
          <w:rFonts w:ascii="Arial" w:hAnsi="Arial" w:cs="Arial"/>
          <w:sz w:val="24"/>
          <w:szCs w:val="24"/>
          <w:lang w:eastAsia="ru-RU"/>
        </w:rPr>
      </w:pPr>
      <w:r w:rsidRPr="001C153D">
        <w:rPr>
          <w:rFonts w:ascii="Arial" w:hAnsi="Arial" w:cs="Arial"/>
          <w:sz w:val="24"/>
          <w:szCs w:val="24"/>
          <w:lang w:eastAsia="ru-RU"/>
        </w:rPr>
        <w:t>Юридические адреса и платежные реквизиты сторон:</w:t>
      </w:r>
    </w:p>
    <w:p w:rsidR="001C153D" w:rsidRPr="001C153D" w:rsidRDefault="001C153D" w:rsidP="001C153D">
      <w:pPr>
        <w:tabs>
          <w:tab w:val="left" w:pos="709"/>
        </w:tabs>
        <w:ind w:left="1065"/>
        <w:jc w:val="both"/>
        <w:rPr>
          <w:rFonts w:ascii="Arial" w:hAnsi="Arial" w:cs="Arial"/>
          <w:sz w:val="24"/>
          <w:szCs w:val="24"/>
          <w:lang w:eastAsia="ru-RU"/>
        </w:rPr>
      </w:pPr>
    </w:p>
    <w:tbl>
      <w:tblPr>
        <w:tblW w:w="9570" w:type="dxa"/>
        <w:tblLook w:val="04A0" w:firstRow="1" w:lastRow="0" w:firstColumn="1" w:lastColumn="0" w:noHBand="0" w:noVBand="1"/>
      </w:tblPr>
      <w:tblGrid>
        <w:gridCol w:w="4785"/>
        <w:gridCol w:w="4785"/>
      </w:tblGrid>
      <w:tr w:rsidR="001C153D" w:rsidRPr="001C153D" w:rsidTr="00793CEA">
        <w:tc>
          <w:tcPr>
            <w:tcW w:w="4785" w:type="dxa"/>
          </w:tcPr>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Главный распорядитель</w:t>
            </w:r>
            <w:r w:rsidR="00A97904">
              <w:rPr>
                <w:rFonts w:ascii="Arial" w:hAnsi="Arial" w:cs="Arial"/>
                <w:sz w:val="24"/>
                <w:szCs w:val="24"/>
                <w:lang w:eastAsia="ru-RU"/>
              </w:rPr>
              <w:t xml:space="preserve"> бюджетных средств</w:t>
            </w:r>
            <w:r w:rsidRPr="001C153D">
              <w:rPr>
                <w:rFonts w:ascii="Arial" w:hAnsi="Arial" w:cs="Arial"/>
                <w:sz w:val="24"/>
                <w:szCs w:val="24"/>
                <w:lang w:eastAsia="ru-RU"/>
              </w:rPr>
              <w:t>:</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_______________________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Юридический адрес:</w:t>
            </w:r>
          </w:p>
          <w:p w:rsidR="001C153D" w:rsidRPr="001C153D" w:rsidRDefault="001C153D" w:rsidP="001C153D">
            <w:pPr>
              <w:tabs>
                <w:tab w:val="left" w:pos="709"/>
              </w:tabs>
              <w:rPr>
                <w:rFonts w:ascii="Arial" w:hAnsi="Arial" w:cs="Arial"/>
                <w:sz w:val="24"/>
                <w:szCs w:val="24"/>
                <w:lang w:eastAsia="ru-RU"/>
              </w:rPr>
            </w:pP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ИНН/КПП_______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ОГРН 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 xml:space="preserve">Банковские реквизиты: </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л/с _______________________________ Наименование банка ________________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ИНН______________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КПП______________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БИК______________</w:t>
            </w:r>
          </w:p>
        </w:tc>
        <w:tc>
          <w:tcPr>
            <w:tcW w:w="4785" w:type="dxa"/>
          </w:tcPr>
          <w:p w:rsid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Получатель субсидии:</w:t>
            </w:r>
          </w:p>
          <w:p w:rsidR="00A97904" w:rsidRPr="001C153D" w:rsidRDefault="00A97904" w:rsidP="001C153D">
            <w:pPr>
              <w:tabs>
                <w:tab w:val="left" w:pos="709"/>
              </w:tabs>
              <w:rPr>
                <w:rFonts w:ascii="Arial" w:hAnsi="Arial" w:cs="Arial"/>
                <w:sz w:val="24"/>
                <w:szCs w:val="24"/>
                <w:lang w:eastAsia="ru-RU"/>
              </w:rPr>
            </w:pPr>
          </w:p>
          <w:p w:rsidR="00A97904"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_______________________</w:t>
            </w:r>
          </w:p>
          <w:p w:rsidR="001C153D" w:rsidRPr="001C153D" w:rsidRDefault="001C153D" w:rsidP="001C153D">
            <w:pPr>
              <w:tabs>
                <w:tab w:val="left" w:pos="709"/>
              </w:tabs>
              <w:rPr>
                <w:rFonts w:ascii="Arial" w:hAnsi="Arial" w:cs="Arial"/>
                <w:sz w:val="24"/>
                <w:szCs w:val="24"/>
                <w:lang w:eastAsia="ru-RU"/>
              </w:rPr>
            </w:pP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Юридический адрес:</w:t>
            </w:r>
          </w:p>
          <w:p w:rsidR="001C153D" w:rsidRPr="001C153D" w:rsidRDefault="001C153D" w:rsidP="001C153D">
            <w:pPr>
              <w:tabs>
                <w:tab w:val="left" w:pos="709"/>
              </w:tabs>
              <w:rPr>
                <w:rFonts w:ascii="Arial" w:hAnsi="Arial" w:cs="Arial"/>
                <w:sz w:val="24"/>
                <w:szCs w:val="24"/>
                <w:lang w:eastAsia="ru-RU"/>
              </w:rPr>
            </w:pP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ИНН/КПП_______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ОГРН/ОГРНИП 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 xml:space="preserve">Банковские реквизиты: </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Р/с ________________________________ Наименование банка _________________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Кор.счет ________________________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ИНН______________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КПП______________</w:t>
            </w:r>
          </w:p>
          <w:p w:rsidR="001C153D" w:rsidRPr="001C153D" w:rsidRDefault="001C153D" w:rsidP="001C153D">
            <w:pPr>
              <w:tabs>
                <w:tab w:val="left" w:pos="709"/>
              </w:tabs>
              <w:rPr>
                <w:rFonts w:ascii="Arial" w:hAnsi="Arial" w:cs="Arial"/>
                <w:sz w:val="24"/>
                <w:szCs w:val="24"/>
                <w:lang w:eastAsia="ru-RU"/>
              </w:rPr>
            </w:pPr>
            <w:r w:rsidRPr="001C153D">
              <w:rPr>
                <w:rFonts w:ascii="Arial" w:hAnsi="Arial" w:cs="Arial"/>
                <w:sz w:val="24"/>
                <w:szCs w:val="24"/>
                <w:lang w:eastAsia="ru-RU"/>
              </w:rPr>
              <w:t>БИК______________</w:t>
            </w:r>
          </w:p>
        </w:tc>
      </w:tr>
    </w:tbl>
    <w:p w:rsidR="001C153D" w:rsidRPr="001C153D" w:rsidRDefault="001C153D" w:rsidP="001C153D">
      <w:pPr>
        <w:widowControl w:val="0"/>
        <w:autoSpaceDE w:val="0"/>
        <w:autoSpaceDN w:val="0"/>
        <w:ind w:firstLine="540"/>
        <w:rPr>
          <w:rFonts w:ascii="Arial" w:hAnsi="Arial" w:cs="Arial"/>
          <w:sz w:val="24"/>
          <w:szCs w:val="24"/>
          <w:lang w:eastAsia="ru-RU"/>
        </w:rPr>
      </w:pPr>
    </w:p>
    <w:p w:rsidR="001C153D" w:rsidRPr="001C153D" w:rsidRDefault="00A97904" w:rsidP="001C153D">
      <w:pPr>
        <w:widowControl w:val="0"/>
        <w:autoSpaceDE w:val="0"/>
        <w:autoSpaceDN w:val="0"/>
        <w:jc w:val="center"/>
        <w:rPr>
          <w:rFonts w:ascii="Arial" w:hAnsi="Arial" w:cs="Arial"/>
          <w:sz w:val="24"/>
          <w:szCs w:val="24"/>
          <w:lang w:eastAsia="ru-RU"/>
        </w:rPr>
      </w:pPr>
      <w:r>
        <w:rPr>
          <w:rFonts w:ascii="Arial" w:hAnsi="Arial" w:cs="Arial"/>
          <w:sz w:val="24"/>
          <w:szCs w:val="24"/>
          <w:lang w:eastAsia="ru-RU"/>
        </w:rPr>
        <w:t>10</w:t>
      </w:r>
      <w:r w:rsidR="001C153D" w:rsidRPr="001C153D">
        <w:rPr>
          <w:rFonts w:ascii="Arial" w:hAnsi="Arial" w:cs="Arial"/>
          <w:sz w:val="24"/>
          <w:szCs w:val="24"/>
          <w:lang w:eastAsia="ru-RU"/>
        </w:rPr>
        <w:t>. Подписи Сторон</w:t>
      </w:r>
    </w:p>
    <w:tbl>
      <w:tblPr>
        <w:tblW w:w="9651" w:type="dxa"/>
        <w:tblLook w:val="04A0" w:firstRow="1" w:lastRow="0" w:firstColumn="1" w:lastColumn="0" w:noHBand="0" w:noVBand="1"/>
      </w:tblPr>
      <w:tblGrid>
        <w:gridCol w:w="4545"/>
        <w:gridCol w:w="5106"/>
      </w:tblGrid>
      <w:tr w:rsidR="001C153D" w:rsidRPr="00AE7059" w:rsidTr="00AE7059">
        <w:trPr>
          <w:trHeight w:val="2067"/>
        </w:trPr>
        <w:tc>
          <w:tcPr>
            <w:tcW w:w="4545" w:type="dxa"/>
            <w:shd w:val="clear" w:color="auto" w:fill="auto"/>
          </w:tcPr>
          <w:p w:rsidR="001C153D" w:rsidRPr="00AE7059" w:rsidRDefault="001C153D" w:rsidP="00AE7059">
            <w:pPr>
              <w:widowControl w:val="0"/>
              <w:autoSpaceDE w:val="0"/>
              <w:autoSpaceDN w:val="0"/>
              <w:jc w:val="both"/>
              <w:rPr>
                <w:rFonts w:ascii="Arial" w:eastAsia="Calibri" w:hAnsi="Arial" w:cs="Arial"/>
                <w:sz w:val="24"/>
                <w:szCs w:val="24"/>
                <w:lang w:eastAsia="ru-RU"/>
              </w:rPr>
            </w:pPr>
            <w:r w:rsidRPr="00AE7059">
              <w:rPr>
                <w:rFonts w:ascii="Arial" w:eastAsia="Calibri" w:hAnsi="Arial" w:cs="Arial"/>
                <w:sz w:val="24"/>
                <w:szCs w:val="24"/>
                <w:lang w:eastAsia="ru-RU"/>
              </w:rPr>
              <w:t>Глава Шушенского района</w:t>
            </w:r>
          </w:p>
          <w:p w:rsidR="001C153D" w:rsidRPr="00AE7059" w:rsidRDefault="001C153D" w:rsidP="00AE7059">
            <w:pPr>
              <w:widowControl w:val="0"/>
              <w:autoSpaceDE w:val="0"/>
              <w:autoSpaceDN w:val="0"/>
              <w:ind w:right="314"/>
              <w:jc w:val="both"/>
              <w:rPr>
                <w:rFonts w:ascii="Arial" w:eastAsia="Calibri" w:hAnsi="Arial" w:cs="Arial"/>
                <w:sz w:val="24"/>
                <w:szCs w:val="24"/>
                <w:lang w:eastAsia="ru-RU"/>
              </w:rPr>
            </w:pPr>
          </w:p>
          <w:p w:rsidR="001C153D" w:rsidRPr="00AE7059" w:rsidRDefault="001C153D" w:rsidP="00AE7059">
            <w:pPr>
              <w:widowControl w:val="0"/>
              <w:autoSpaceDE w:val="0"/>
              <w:autoSpaceDN w:val="0"/>
              <w:ind w:right="172"/>
              <w:jc w:val="both"/>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w:t>
            </w:r>
          </w:p>
          <w:p w:rsidR="001C153D" w:rsidRPr="00AE7059" w:rsidRDefault="001C153D" w:rsidP="00AE7059">
            <w:pPr>
              <w:widowControl w:val="0"/>
              <w:autoSpaceDE w:val="0"/>
              <w:autoSpaceDN w:val="0"/>
              <w:ind w:right="314"/>
              <w:jc w:val="both"/>
              <w:rPr>
                <w:rFonts w:ascii="Arial" w:eastAsia="Calibri" w:hAnsi="Arial" w:cs="Arial"/>
                <w:sz w:val="24"/>
                <w:szCs w:val="24"/>
                <w:lang w:eastAsia="ru-RU"/>
              </w:rPr>
            </w:pPr>
            <w:r w:rsidRPr="00AE7059">
              <w:rPr>
                <w:rFonts w:ascii="Arial" w:eastAsia="Calibri" w:hAnsi="Arial" w:cs="Arial"/>
                <w:sz w:val="24"/>
                <w:szCs w:val="24"/>
                <w:lang w:eastAsia="ru-RU"/>
              </w:rPr>
              <w:t xml:space="preserve">         (подпись)</w:t>
            </w:r>
          </w:p>
          <w:p w:rsidR="001C153D" w:rsidRPr="00AE7059" w:rsidRDefault="001C153D" w:rsidP="00AE7059">
            <w:pPr>
              <w:widowControl w:val="0"/>
              <w:autoSpaceDE w:val="0"/>
              <w:autoSpaceDN w:val="0"/>
              <w:ind w:right="314"/>
              <w:jc w:val="both"/>
              <w:rPr>
                <w:rFonts w:ascii="Arial" w:eastAsia="Calibri" w:hAnsi="Arial" w:cs="Arial"/>
                <w:sz w:val="24"/>
                <w:szCs w:val="24"/>
                <w:lang w:eastAsia="ru-RU"/>
              </w:rPr>
            </w:pPr>
            <w:r w:rsidRPr="00AE7059">
              <w:rPr>
                <w:rFonts w:ascii="Arial" w:eastAsia="Calibri" w:hAnsi="Arial" w:cs="Arial"/>
                <w:sz w:val="24"/>
                <w:szCs w:val="24"/>
                <w:lang w:eastAsia="ru-RU"/>
              </w:rPr>
              <w:t>МП</w:t>
            </w:r>
          </w:p>
        </w:tc>
        <w:tc>
          <w:tcPr>
            <w:tcW w:w="5106" w:type="dxa"/>
            <w:shd w:val="clear" w:color="auto" w:fill="auto"/>
          </w:tcPr>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w:t>
            </w: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r w:rsidRPr="00AE7059">
              <w:rPr>
                <w:rFonts w:ascii="Arial" w:eastAsia="Calibri" w:hAnsi="Arial" w:cs="Arial"/>
                <w:sz w:val="24"/>
                <w:szCs w:val="24"/>
                <w:lang w:eastAsia="ru-RU"/>
              </w:rPr>
              <w:t xml:space="preserve">          (подпись)</w:t>
            </w: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r w:rsidRPr="00AE7059">
              <w:rPr>
                <w:rFonts w:ascii="Arial" w:eastAsia="Calibri" w:hAnsi="Arial" w:cs="Arial"/>
                <w:sz w:val="24"/>
                <w:szCs w:val="24"/>
                <w:lang w:eastAsia="ru-RU"/>
              </w:rPr>
              <w:t>МП</w:t>
            </w: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p w:rsidR="001C153D" w:rsidRPr="00AE7059" w:rsidRDefault="001C153D" w:rsidP="00AE7059">
            <w:pPr>
              <w:widowControl w:val="0"/>
              <w:autoSpaceDE w:val="0"/>
              <w:autoSpaceDN w:val="0"/>
              <w:ind w:left="312" w:firstLine="13"/>
              <w:jc w:val="both"/>
              <w:rPr>
                <w:rFonts w:ascii="Arial" w:eastAsia="Calibri" w:hAnsi="Arial" w:cs="Arial"/>
                <w:sz w:val="24"/>
                <w:szCs w:val="24"/>
                <w:lang w:eastAsia="ru-RU"/>
              </w:rPr>
            </w:pPr>
          </w:p>
        </w:tc>
      </w:tr>
    </w:tbl>
    <w:p w:rsidR="001C153D" w:rsidRPr="001C153D" w:rsidRDefault="001C153D" w:rsidP="001C153D">
      <w:pPr>
        <w:tabs>
          <w:tab w:val="left" w:pos="709"/>
        </w:tabs>
        <w:ind w:left="5670"/>
        <w:rPr>
          <w:rFonts w:ascii="Arial" w:hAnsi="Arial" w:cs="Arial"/>
          <w:sz w:val="24"/>
          <w:szCs w:val="24"/>
          <w:lang w:eastAsia="ru-RU"/>
        </w:rPr>
      </w:pPr>
      <w:r w:rsidRPr="001C153D">
        <w:rPr>
          <w:rFonts w:ascii="Arial" w:hAnsi="Arial" w:cs="Arial"/>
          <w:sz w:val="24"/>
          <w:szCs w:val="24"/>
          <w:lang w:eastAsia="ru-RU"/>
        </w:rPr>
        <w:t xml:space="preserve">Приложение №1 к Соглашению </w:t>
      </w:r>
    </w:p>
    <w:p w:rsidR="001C153D" w:rsidRPr="001C153D" w:rsidRDefault="001C153D" w:rsidP="001C153D">
      <w:pPr>
        <w:tabs>
          <w:tab w:val="left" w:pos="709"/>
        </w:tabs>
        <w:ind w:left="5670"/>
        <w:rPr>
          <w:rFonts w:ascii="Arial" w:hAnsi="Arial" w:cs="Arial"/>
          <w:sz w:val="24"/>
          <w:szCs w:val="24"/>
          <w:lang w:eastAsia="ru-RU"/>
        </w:rPr>
      </w:pPr>
      <w:r w:rsidRPr="001C153D">
        <w:rPr>
          <w:rFonts w:ascii="Arial" w:hAnsi="Arial" w:cs="Arial"/>
          <w:sz w:val="24"/>
          <w:szCs w:val="24"/>
          <w:lang w:eastAsia="ru-RU"/>
        </w:rPr>
        <w:t xml:space="preserve">о предоставлении гранта в форме субсидии </w:t>
      </w:r>
    </w:p>
    <w:p w:rsidR="001C153D" w:rsidRPr="001C153D" w:rsidRDefault="001C153D" w:rsidP="001C153D">
      <w:pPr>
        <w:tabs>
          <w:tab w:val="left" w:pos="709"/>
        </w:tabs>
        <w:ind w:left="5670"/>
        <w:rPr>
          <w:rFonts w:ascii="Arial" w:hAnsi="Arial" w:cs="Arial"/>
          <w:sz w:val="24"/>
          <w:szCs w:val="24"/>
          <w:lang w:eastAsia="ru-RU"/>
        </w:rPr>
      </w:pPr>
      <w:r w:rsidRPr="001C153D">
        <w:rPr>
          <w:rFonts w:ascii="Arial" w:hAnsi="Arial" w:cs="Arial"/>
          <w:sz w:val="24"/>
          <w:szCs w:val="24"/>
          <w:lang w:eastAsia="ru-RU"/>
        </w:rPr>
        <w:t>от ____________ №__________</w:t>
      </w:r>
    </w:p>
    <w:p w:rsidR="001C153D" w:rsidRPr="001C153D" w:rsidRDefault="001C153D" w:rsidP="001C153D">
      <w:pPr>
        <w:tabs>
          <w:tab w:val="left" w:pos="709"/>
        </w:tabs>
        <w:ind w:left="5670"/>
        <w:rPr>
          <w:rFonts w:ascii="Arial" w:hAnsi="Arial" w:cs="Arial"/>
          <w:sz w:val="24"/>
          <w:szCs w:val="24"/>
          <w:lang w:eastAsia="ru-RU"/>
        </w:rPr>
      </w:pPr>
    </w:p>
    <w:p w:rsidR="001C153D" w:rsidRPr="001C153D" w:rsidRDefault="001C153D" w:rsidP="001C153D">
      <w:pPr>
        <w:jc w:val="center"/>
        <w:rPr>
          <w:rFonts w:ascii="Arial" w:hAnsi="Arial" w:cs="Arial"/>
          <w:sz w:val="24"/>
          <w:szCs w:val="24"/>
          <w:lang w:eastAsia="ru-RU"/>
        </w:rPr>
      </w:pPr>
      <w:r w:rsidRPr="001C153D">
        <w:rPr>
          <w:rFonts w:ascii="Arial" w:hAnsi="Arial" w:cs="Arial"/>
          <w:sz w:val="24"/>
          <w:szCs w:val="24"/>
          <w:lang w:eastAsia="ru-RU"/>
        </w:rPr>
        <w:t>ОТЧЕТ</w:t>
      </w:r>
    </w:p>
    <w:p w:rsidR="001C153D" w:rsidRPr="001C153D" w:rsidRDefault="001C153D" w:rsidP="001C153D">
      <w:pPr>
        <w:jc w:val="center"/>
        <w:rPr>
          <w:rFonts w:ascii="Arial" w:hAnsi="Arial" w:cs="Arial"/>
          <w:sz w:val="24"/>
          <w:szCs w:val="24"/>
          <w:lang w:eastAsia="ru-RU"/>
        </w:rPr>
      </w:pPr>
      <w:r w:rsidRPr="001C153D">
        <w:rPr>
          <w:rFonts w:ascii="Arial" w:hAnsi="Arial" w:cs="Arial"/>
          <w:sz w:val="24"/>
          <w:szCs w:val="24"/>
          <w:lang w:eastAsia="ru-RU"/>
        </w:rPr>
        <w:t>о показателях финансово-хозяйственной деятельности</w:t>
      </w:r>
    </w:p>
    <w:p w:rsidR="001C153D" w:rsidRPr="001C153D" w:rsidRDefault="001C153D" w:rsidP="001C153D">
      <w:pPr>
        <w:jc w:val="center"/>
        <w:rPr>
          <w:rFonts w:ascii="Arial" w:hAnsi="Arial" w:cs="Arial"/>
          <w:b/>
          <w:sz w:val="24"/>
          <w:szCs w:val="24"/>
          <w:lang w:eastAsia="ru-RU"/>
        </w:rPr>
      </w:pPr>
    </w:p>
    <w:p w:rsidR="001C153D" w:rsidRPr="001C153D" w:rsidRDefault="001C153D" w:rsidP="001C153D">
      <w:pPr>
        <w:numPr>
          <w:ilvl w:val="0"/>
          <w:numId w:val="11"/>
        </w:numPr>
        <w:spacing w:after="200" w:line="276" w:lineRule="auto"/>
        <w:ind w:firstLine="567"/>
        <w:rPr>
          <w:rFonts w:ascii="Arial" w:hAnsi="Arial" w:cs="Arial"/>
          <w:sz w:val="24"/>
          <w:szCs w:val="24"/>
          <w:lang w:eastAsia="ru-RU"/>
        </w:rPr>
      </w:pPr>
      <w:r w:rsidRPr="001C153D">
        <w:rPr>
          <w:rFonts w:ascii="Arial" w:hAnsi="Arial" w:cs="Arial"/>
          <w:sz w:val="24"/>
          <w:szCs w:val="24"/>
          <w:lang w:eastAsia="ru-RU"/>
        </w:rPr>
        <w:t>Общая информация о Получателе гранта:</w:t>
      </w:r>
    </w:p>
    <w:tbl>
      <w:tblPr>
        <w:tblW w:w="0" w:type="auto"/>
        <w:tblLook w:val="04A0" w:firstRow="1" w:lastRow="0" w:firstColumn="1" w:lastColumn="0" w:noHBand="0" w:noVBand="1"/>
      </w:tblPr>
      <w:tblGrid>
        <w:gridCol w:w="5823"/>
        <w:gridCol w:w="5022"/>
      </w:tblGrid>
      <w:tr w:rsidR="001C153D" w:rsidRPr="00AE7059" w:rsidTr="00AE7059">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(полное наименование)</w:t>
            </w:r>
          </w:p>
        </w:tc>
        <w:tc>
          <w:tcPr>
            <w:tcW w:w="4927" w:type="dxa"/>
            <w:shd w:val="clear" w:color="auto" w:fill="auto"/>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(дата оказания поддержки)</w:t>
            </w:r>
          </w:p>
          <w:p w:rsidR="001C153D" w:rsidRPr="00AE7059" w:rsidRDefault="001C153D" w:rsidP="001C153D">
            <w:pPr>
              <w:rPr>
                <w:rFonts w:ascii="Arial" w:eastAsia="Calibri" w:hAnsi="Arial" w:cs="Arial"/>
                <w:sz w:val="24"/>
                <w:szCs w:val="24"/>
                <w:lang w:eastAsia="ru-RU"/>
              </w:rPr>
            </w:pPr>
          </w:p>
        </w:tc>
      </w:tr>
      <w:tr w:rsidR="001C153D" w:rsidRPr="00AE7059" w:rsidTr="00AE7059">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(ИНН получателя поддержки)</w:t>
            </w:r>
            <w:r w:rsidRPr="00AE7059">
              <w:rPr>
                <w:rFonts w:ascii="Arial" w:eastAsia="Calibri" w:hAnsi="Arial" w:cs="Arial"/>
                <w:sz w:val="24"/>
                <w:szCs w:val="24"/>
                <w:lang w:eastAsia="ru-RU"/>
              </w:rPr>
              <w:tab/>
            </w:r>
          </w:p>
        </w:tc>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(отчетный год)</w:t>
            </w:r>
          </w:p>
        </w:tc>
      </w:tr>
      <w:tr w:rsidR="001C153D" w:rsidRPr="00AE7059" w:rsidTr="00AE7059">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(система налогообложения получателя гранта)</w:t>
            </w:r>
            <w:r w:rsidRPr="00AE7059">
              <w:rPr>
                <w:rFonts w:ascii="Arial" w:eastAsia="Calibri" w:hAnsi="Arial" w:cs="Arial"/>
                <w:sz w:val="24"/>
                <w:szCs w:val="24"/>
                <w:lang w:eastAsia="ru-RU"/>
              </w:rPr>
              <w:tab/>
            </w:r>
          </w:p>
        </w:tc>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(сумма полученного гранта, рублей)</w:t>
            </w:r>
          </w:p>
        </w:tc>
      </w:tr>
      <w:tr w:rsidR="001C153D" w:rsidRPr="00AE7059" w:rsidTr="00AE7059">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(субъект Российской Федерации, в котором оказана поддержка)</w:t>
            </w:r>
          </w:p>
        </w:tc>
        <w:tc>
          <w:tcPr>
            <w:tcW w:w="4927" w:type="dxa"/>
            <w:shd w:val="clear" w:color="auto" w:fill="auto"/>
            <w:hideMark/>
          </w:tcPr>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____________________________________</w:t>
            </w:r>
          </w:p>
          <w:p w:rsidR="001C153D" w:rsidRPr="00AE7059" w:rsidRDefault="001C153D" w:rsidP="001C153D">
            <w:pPr>
              <w:rPr>
                <w:rFonts w:ascii="Arial" w:eastAsia="Calibri" w:hAnsi="Arial" w:cs="Arial"/>
                <w:sz w:val="24"/>
                <w:szCs w:val="24"/>
                <w:lang w:eastAsia="ru-RU"/>
              </w:rPr>
            </w:pPr>
            <w:r w:rsidRPr="00AE7059">
              <w:rPr>
                <w:rFonts w:ascii="Arial" w:eastAsia="Calibri" w:hAnsi="Arial" w:cs="Arial"/>
                <w:sz w:val="24"/>
                <w:szCs w:val="24"/>
                <w:lang w:eastAsia="ru-RU"/>
              </w:rPr>
              <w:t>(основной вид деятельности по ОКВЭД)</w:t>
            </w:r>
          </w:p>
        </w:tc>
      </w:tr>
    </w:tbl>
    <w:p w:rsidR="001C153D" w:rsidRPr="001C153D" w:rsidRDefault="001C153D" w:rsidP="001C153D">
      <w:pPr>
        <w:rPr>
          <w:rFonts w:ascii="Arial" w:hAnsi="Arial" w:cs="Arial"/>
          <w:sz w:val="24"/>
          <w:szCs w:val="24"/>
          <w:lang w:eastAsia="ru-RU"/>
        </w:rPr>
      </w:pPr>
    </w:p>
    <w:p w:rsidR="001C153D" w:rsidRPr="001C153D" w:rsidRDefault="001C153D" w:rsidP="001C153D">
      <w:pPr>
        <w:numPr>
          <w:ilvl w:val="0"/>
          <w:numId w:val="11"/>
        </w:numPr>
        <w:spacing w:after="200" w:line="276" w:lineRule="auto"/>
        <w:rPr>
          <w:rFonts w:ascii="Arial" w:hAnsi="Arial" w:cs="Arial"/>
          <w:sz w:val="24"/>
          <w:szCs w:val="24"/>
          <w:lang w:eastAsia="ru-RU"/>
        </w:rPr>
      </w:pPr>
      <w:r w:rsidRPr="001C153D">
        <w:rPr>
          <w:rFonts w:ascii="Arial" w:hAnsi="Arial" w:cs="Arial"/>
          <w:sz w:val="24"/>
          <w:szCs w:val="24"/>
          <w:lang w:eastAsia="ru-RU"/>
        </w:rPr>
        <w:t>Основные показатели финансово-хозяйственной деятельности получателя гранта:</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4"/>
        <w:gridCol w:w="1423"/>
        <w:gridCol w:w="2202"/>
        <w:gridCol w:w="1567"/>
        <w:gridCol w:w="1395"/>
      </w:tblGrid>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657F8C">
            <w:pPr>
              <w:tabs>
                <w:tab w:val="left" w:pos="709"/>
              </w:tabs>
              <w:spacing w:line="276" w:lineRule="auto"/>
              <w:ind w:left="40"/>
              <w:jc w:val="center"/>
              <w:rPr>
                <w:rFonts w:ascii="Arial" w:hAnsi="Arial" w:cs="Arial"/>
                <w:sz w:val="24"/>
                <w:szCs w:val="24"/>
                <w:lang w:eastAsia="ru-RU"/>
              </w:rPr>
            </w:pPr>
            <w:r w:rsidRPr="001C153D">
              <w:rPr>
                <w:rFonts w:ascii="Arial" w:hAnsi="Arial" w:cs="Arial"/>
                <w:sz w:val="24"/>
                <w:szCs w:val="24"/>
                <w:lang w:eastAsia="ru-RU"/>
              </w:rPr>
              <w:t>Наименование показателя</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Единица измерения</w:t>
            </w:r>
          </w:p>
        </w:tc>
        <w:tc>
          <w:tcPr>
            <w:tcW w:w="2202"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before="40" w:after="40" w:line="276" w:lineRule="auto"/>
              <w:jc w:val="center"/>
              <w:rPr>
                <w:rFonts w:ascii="Arial" w:hAnsi="Arial" w:cs="Arial"/>
                <w:sz w:val="24"/>
                <w:szCs w:val="24"/>
                <w:lang w:eastAsia="ru-RU"/>
              </w:rPr>
            </w:pPr>
            <w:r w:rsidRPr="001C153D">
              <w:rPr>
                <w:rFonts w:ascii="Arial" w:hAnsi="Arial" w:cs="Arial"/>
                <w:sz w:val="24"/>
                <w:szCs w:val="24"/>
                <w:lang w:eastAsia="ru-RU"/>
              </w:rPr>
              <w:t>Год, предшествующий году получения субсидии (заполняется в случае, если осуществлялась деятельность), факт</w:t>
            </w: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Отчетный год</w:t>
            </w:r>
          </w:p>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(год получения субсидии)</w:t>
            </w:r>
          </w:p>
        </w:tc>
        <w:tc>
          <w:tcPr>
            <w:tcW w:w="1395"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Год после получения субсидии</w:t>
            </w: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1</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2</w:t>
            </w:r>
          </w:p>
        </w:tc>
        <w:tc>
          <w:tcPr>
            <w:tcW w:w="2202"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3</w:t>
            </w: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4</w:t>
            </w:r>
          </w:p>
        </w:tc>
        <w:tc>
          <w:tcPr>
            <w:tcW w:w="1395"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5</w:t>
            </w: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Выручка от реализации товаров (работ, услуг) с учетом НДС</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в том числе НДС</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Затраты на производство и сбыт товаров (работ, услуг)</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Прибыль (убыток) от продаж товаров (работ, услуг)</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Уплаченные платежи в бюджеты всей уровней и внебюджетные фонды, всего:</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i/>
                <w:sz w:val="24"/>
                <w:szCs w:val="24"/>
                <w:lang w:eastAsia="ru-RU"/>
              </w:rPr>
            </w:pPr>
            <w:r w:rsidRPr="001C153D">
              <w:rPr>
                <w:rFonts w:ascii="Arial" w:hAnsi="Arial" w:cs="Arial"/>
                <w:i/>
                <w:sz w:val="24"/>
                <w:szCs w:val="24"/>
                <w:lang w:eastAsia="ru-RU"/>
              </w:rPr>
              <w:t>в том числе по видам налогов:</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Налог на прибыль</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УСН</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Страховые взносы</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 xml:space="preserve">Чистая прибыль (убыток) </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Фонд начисленной заработной платы</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Среднесписочная численность работников</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человек</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Среднемесячная заработная плата работников</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рублей</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rPr>
                <w:rFonts w:ascii="Arial" w:hAnsi="Arial" w:cs="Arial"/>
                <w:sz w:val="24"/>
                <w:szCs w:val="24"/>
                <w:lang w:eastAsia="ru-RU"/>
              </w:rPr>
            </w:pPr>
            <w:r w:rsidRPr="001C153D">
              <w:rPr>
                <w:rFonts w:ascii="Arial" w:hAnsi="Arial" w:cs="Arial"/>
                <w:sz w:val="24"/>
                <w:szCs w:val="24"/>
                <w:lang w:eastAsia="ru-RU"/>
              </w:rPr>
              <w:t>Объем инвестиций в основной капитал</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rPr>
                <w:rFonts w:ascii="Arial" w:hAnsi="Arial" w:cs="Arial"/>
                <w:i/>
                <w:sz w:val="24"/>
                <w:szCs w:val="24"/>
                <w:lang w:eastAsia="ru-RU"/>
              </w:rPr>
            </w:pPr>
            <w:r w:rsidRPr="001C153D">
              <w:rPr>
                <w:rFonts w:ascii="Arial" w:hAnsi="Arial" w:cs="Arial"/>
                <w:i/>
                <w:sz w:val="24"/>
                <w:szCs w:val="24"/>
                <w:lang w:eastAsia="ru-RU"/>
              </w:rPr>
              <w:t>в том числе по источникам финансирования:</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i/>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за счет средств краевого бюджета</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за счет средств районного бюджета</w:t>
            </w:r>
          </w:p>
        </w:tc>
        <w:tc>
          <w:tcPr>
            <w:tcW w:w="142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r w:rsidR="001C153D" w:rsidRPr="001C153D" w:rsidTr="00657F8C">
        <w:tc>
          <w:tcPr>
            <w:tcW w:w="3574"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right"/>
              <w:rPr>
                <w:rFonts w:ascii="Arial" w:hAnsi="Arial" w:cs="Arial"/>
                <w:sz w:val="24"/>
                <w:szCs w:val="24"/>
                <w:lang w:eastAsia="ru-RU"/>
              </w:rPr>
            </w:pPr>
            <w:r w:rsidRPr="001C153D">
              <w:rPr>
                <w:rFonts w:ascii="Arial" w:hAnsi="Arial" w:cs="Arial"/>
                <w:sz w:val="24"/>
                <w:szCs w:val="24"/>
                <w:lang w:eastAsia="ru-RU"/>
              </w:rPr>
              <w:t>за счет прочих привлеченных средств</w:t>
            </w:r>
          </w:p>
        </w:tc>
        <w:tc>
          <w:tcPr>
            <w:tcW w:w="1423" w:type="dxa"/>
            <w:tcBorders>
              <w:top w:val="single" w:sz="4" w:space="0" w:color="000000"/>
              <w:left w:val="single" w:sz="4" w:space="0" w:color="000000"/>
              <w:bottom w:val="single" w:sz="4" w:space="0" w:color="000000"/>
              <w:right w:val="single" w:sz="4" w:space="0" w:color="000000"/>
            </w:tcBorders>
            <w:hideMark/>
          </w:tcPr>
          <w:p w:rsidR="001C153D" w:rsidRPr="001C153D" w:rsidRDefault="001C153D" w:rsidP="001C153D">
            <w:pPr>
              <w:tabs>
                <w:tab w:val="left" w:pos="709"/>
              </w:tabs>
              <w:spacing w:line="276" w:lineRule="auto"/>
              <w:jc w:val="center"/>
              <w:rPr>
                <w:rFonts w:ascii="Arial" w:hAnsi="Arial" w:cs="Arial"/>
                <w:sz w:val="24"/>
                <w:szCs w:val="24"/>
                <w:lang w:eastAsia="ru-RU"/>
              </w:rPr>
            </w:pPr>
            <w:r w:rsidRPr="001C153D">
              <w:rPr>
                <w:rFonts w:ascii="Arial" w:hAnsi="Arial" w:cs="Arial"/>
                <w:sz w:val="24"/>
                <w:szCs w:val="24"/>
                <w:lang w:eastAsia="ru-RU"/>
              </w:rPr>
              <w:t>тыс.руб.</w:t>
            </w:r>
          </w:p>
        </w:tc>
        <w:tc>
          <w:tcPr>
            <w:tcW w:w="2202"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567"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c>
          <w:tcPr>
            <w:tcW w:w="1395"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tabs>
                <w:tab w:val="left" w:pos="709"/>
              </w:tabs>
              <w:spacing w:line="276" w:lineRule="auto"/>
              <w:jc w:val="center"/>
              <w:rPr>
                <w:rFonts w:ascii="Arial" w:hAnsi="Arial" w:cs="Arial"/>
                <w:sz w:val="24"/>
                <w:szCs w:val="24"/>
                <w:lang w:eastAsia="ru-RU"/>
              </w:rPr>
            </w:pPr>
          </w:p>
        </w:tc>
      </w:tr>
    </w:tbl>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Получатель гранта     ___________________   /______________________________/</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 xml:space="preserve">  (должность)                    (подпись)                                              (расшифровка подписи)</w:t>
      </w: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М.П.</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«____» ______________20_____г.</w:t>
      </w: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center"/>
        <w:rPr>
          <w:rFonts w:ascii="Arial" w:hAnsi="Arial" w:cs="Arial"/>
          <w:sz w:val="24"/>
          <w:szCs w:val="24"/>
          <w:lang w:eastAsia="ru-RU"/>
        </w:rPr>
      </w:pPr>
    </w:p>
    <w:p w:rsidR="001C153D" w:rsidRPr="001C153D" w:rsidRDefault="001C153D" w:rsidP="001C153D">
      <w:pPr>
        <w:tabs>
          <w:tab w:val="left" w:pos="709"/>
        </w:tabs>
        <w:jc w:val="both"/>
        <w:rPr>
          <w:rFonts w:ascii="Arial" w:hAnsi="Arial" w:cs="Arial"/>
          <w:sz w:val="24"/>
          <w:szCs w:val="24"/>
          <w:lang w:eastAsia="ru-RU"/>
        </w:rPr>
      </w:pPr>
    </w:p>
    <w:p w:rsidR="001C153D" w:rsidRPr="001C153D" w:rsidRDefault="001C153D" w:rsidP="001C153D">
      <w:pPr>
        <w:tabs>
          <w:tab w:val="left" w:pos="709"/>
        </w:tabs>
        <w:ind w:left="5670"/>
        <w:rPr>
          <w:rFonts w:ascii="Arial" w:hAnsi="Arial" w:cs="Arial"/>
          <w:sz w:val="24"/>
          <w:szCs w:val="24"/>
          <w:lang w:eastAsia="ru-RU"/>
        </w:rPr>
      </w:pPr>
      <w:bookmarkStart w:id="16" w:name="_Hlk118210760"/>
      <w:r w:rsidRPr="001C153D">
        <w:rPr>
          <w:rFonts w:ascii="Arial" w:hAnsi="Arial" w:cs="Arial"/>
          <w:sz w:val="24"/>
          <w:szCs w:val="24"/>
          <w:lang w:eastAsia="ru-RU"/>
        </w:rPr>
        <w:t xml:space="preserve">Приложение №2 к Соглашению </w:t>
      </w:r>
    </w:p>
    <w:p w:rsidR="001C153D" w:rsidRPr="001C153D" w:rsidRDefault="001C153D" w:rsidP="001C153D">
      <w:pPr>
        <w:tabs>
          <w:tab w:val="left" w:pos="709"/>
        </w:tabs>
        <w:ind w:left="5670"/>
        <w:rPr>
          <w:rFonts w:ascii="Arial" w:hAnsi="Arial" w:cs="Arial"/>
          <w:sz w:val="24"/>
          <w:szCs w:val="24"/>
          <w:lang w:eastAsia="ru-RU"/>
        </w:rPr>
      </w:pPr>
      <w:r w:rsidRPr="001C153D">
        <w:rPr>
          <w:rFonts w:ascii="Arial" w:hAnsi="Arial" w:cs="Arial"/>
          <w:sz w:val="24"/>
          <w:szCs w:val="24"/>
          <w:lang w:eastAsia="ru-RU"/>
        </w:rPr>
        <w:t xml:space="preserve">о предоставлении гранта в форме субсидии </w:t>
      </w:r>
    </w:p>
    <w:p w:rsidR="001C153D" w:rsidRPr="001C153D" w:rsidRDefault="001C153D" w:rsidP="001C153D">
      <w:pPr>
        <w:tabs>
          <w:tab w:val="left" w:pos="709"/>
        </w:tabs>
        <w:ind w:left="5670"/>
        <w:rPr>
          <w:rFonts w:ascii="Arial" w:hAnsi="Arial" w:cs="Arial"/>
          <w:sz w:val="24"/>
          <w:szCs w:val="24"/>
          <w:lang w:eastAsia="ru-RU"/>
        </w:rPr>
      </w:pPr>
      <w:r w:rsidRPr="001C153D">
        <w:rPr>
          <w:rFonts w:ascii="Arial" w:hAnsi="Arial" w:cs="Arial"/>
          <w:sz w:val="24"/>
          <w:szCs w:val="24"/>
          <w:lang w:eastAsia="ru-RU"/>
        </w:rPr>
        <w:t>от ____________ №__________</w:t>
      </w:r>
    </w:p>
    <w:bookmarkEnd w:id="16"/>
    <w:p w:rsidR="001C153D" w:rsidRPr="001C153D" w:rsidRDefault="001C153D" w:rsidP="001C153D">
      <w:pPr>
        <w:tabs>
          <w:tab w:val="left" w:pos="709"/>
        </w:tabs>
        <w:ind w:left="5670"/>
        <w:rPr>
          <w:rFonts w:ascii="Arial" w:hAnsi="Arial" w:cs="Arial"/>
          <w:sz w:val="24"/>
          <w:szCs w:val="24"/>
          <w:lang w:eastAsia="ru-RU"/>
        </w:rPr>
      </w:pP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ОТЧЕТ</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о достижении результата предоставления гранта</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за 20__ год</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widowControl w:val="0"/>
        <w:shd w:val="clear" w:color="auto" w:fill="FFFFFF"/>
        <w:autoSpaceDE w:val="0"/>
        <w:autoSpaceDN w:val="0"/>
        <w:adjustRightInd w:val="0"/>
        <w:rPr>
          <w:rFonts w:ascii="Arial" w:eastAsia="Calibri" w:hAnsi="Arial" w:cs="Arial"/>
          <w:bCs/>
          <w:sz w:val="24"/>
          <w:szCs w:val="24"/>
          <w:lang w:eastAsia="ru-RU"/>
        </w:rPr>
      </w:pPr>
      <w:r w:rsidRPr="001C153D">
        <w:rPr>
          <w:rFonts w:ascii="Arial" w:eastAsia="Calibri" w:hAnsi="Arial" w:cs="Arial"/>
          <w:bCs/>
          <w:sz w:val="24"/>
          <w:szCs w:val="24"/>
          <w:lang w:eastAsia="ru-RU"/>
        </w:rPr>
        <w:t>Наименование Получателя гранта ___________________________________</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bl>
      <w:tblPr>
        <w:tblW w:w="9533"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758"/>
        <w:gridCol w:w="1313"/>
        <w:gridCol w:w="1313"/>
        <w:gridCol w:w="1575"/>
        <w:gridCol w:w="1469"/>
        <w:gridCol w:w="1595"/>
      </w:tblGrid>
      <w:tr w:rsidR="001C153D" w:rsidRPr="001C153D" w:rsidTr="00793CEA">
        <w:trPr>
          <w:cantSplit/>
          <w:trHeight w:val="1656"/>
        </w:trPr>
        <w:tc>
          <w:tcPr>
            <w:tcW w:w="510"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 п/п</w:t>
            </w:r>
          </w:p>
        </w:tc>
        <w:tc>
          <w:tcPr>
            <w:tcW w:w="1758"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 xml:space="preserve">наименование показателя </w:t>
            </w:r>
          </w:p>
        </w:tc>
        <w:tc>
          <w:tcPr>
            <w:tcW w:w="1313" w:type="dxa"/>
            <w:tcBorders>
              <w:top w:val="single" w:sz="4" w:space="0" w:color="000000"/>
              <w:left w:val="single" w:sz="4" w:space="0" w:color="000000"/>
              <w:right w:val="single" w:sz="4" w:space="0" w:color="000000"/>
            </w:tcBorders>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единица измерения</w:t>
            </w:r>
          </w:p>
        </w:tc>
        <w:tc>
          <w:tcPr>
            <w:tcW w:w="1313"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 xml:space="preserve">плановое значение показателя </w:t>
            </w:r>
          </w:p>
        </w:tc>
        <w:tc>
          <w:tcPr>
            <w:tcW w:w="1575"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достигнутое значение показателя по состоянию на отчетную дату</w:t>
            </w:r>
          </w:p>
        </w:tc>
        <w:tc>
          <w:tcPr>
            <w:tcW w:w="1469"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autoSpaceDE w:val="0"/>
              <w:autoSpaceDN w:val="0"/>
              <w:adjustRightInd w:val="0"/>
              <w:jc w:val="center"/>
              <w:rPr>
                <w:rFonts w:ascii="Arial" w:eastAsia="Calibri" w:hAnsi="Arial" w:cs="Arial"/>
                <w:sz w:val="24"/>
                <w:szCs w:val="24"/>
                <w:lang w:eastAsia="en-US"/>
              </w:rPr>
            </w:pPr>
            <w:r w:rsidRPr="001C153D">
              <w:rPr>
                <w:rFonts w:ascii="Arial" w:eastAsia="Calibri" w:hAnsi="Arial" w:cs="Arial"/>
                <w:sz w:val="24"/>
                <w:szCs w:val="24"/>
                <w:lang w:eastAsia="en-US"/>
              </w:rPr>
              <w:t>отклонение от планового значения</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причина отклонения</w:t>
            </w:r>
          </w:p>
        </w:tc>
      </w:tr>
      <w:tr w:rsidR="001C153D" w:rsidRPr="001C153D" w:rsidTr="00793CEA">
        <w:tc>
          <w:tcPr>
            <w:tcW w:w="510"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2</w:t>
            </w:r>
          </w:p>
        </w:tc>
        <w:tc>
          <w:tcPr>
            <w:tcW w:w="131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3</w:t>
            </w:r>
          </w:p>
        </w:tc>
        <w:tc>
          <w:tcPr>
            <w:tcW w:w="1313"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4</w:t>
            </w:r>
          </w:p>
        </w:tc>
        <w:tc>
          <w:tcPr>
            <w:tcW w:w="1575"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5</w:t>
            </w:r>
          </w:p>
        </w:tc>
        <w:tc>
          <w:tcPr>
            <w:tcW w:w="1469"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7</w:t>
            </w:r>
          </w:p>
        </w:tc>
      </w:tr>
      <w:tr w:rsidR="001C153D" w:rsidRPr="001C153D" w:rsidTr="00793CEA">
        <w:tc>
          <w:tcPr>
            <w:tcW w:w="510"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1</w:t>
            </w:r>
          </w:p>
        </w:tc>
        <w:tc>
          <w:tcPr>
            <w:tcW w:w="1758"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количество сохраненных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r>
      <w:tr w:rsidR="001C153D" w:rsidRPr="001C153D" w:rsidTr="00793CEA">
        <w:tc>
          <w:tcPr>
            <w:tcW w:w="510"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2</w:t>
            </w:r>
          </w:p>
        </w:tc>
        <w:tc>
          <w:tcPr>
            <w:tcW w:w="1758"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количество созданных рабочих мест</w:t>
            </w:r>
          </w:p>
        </w:tc>
        <w:tc>
          <w:tcPr>
            <w:tcW w:w="131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r w:rsidRPr="001C153D">
              <w:rPr>
                <w:rFonts w:ascii="Arial" w:eastAsia="Calibri" w:hAnsi="Arial" w:cs="Arial"/>
                <w:bCs/>
                <w:sz w:val="24"/>
                <w:szCs w:val="24"/>
                <w:lang w:eastAsia="ru-RU"/>
              </w:rPr>
              <w:t>человек</w:t>
            </w:r>
          </w:p>
        </w:tc>
        <w:tc>
          <w:tcPr>
            <w:tcW w:w="1313"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r>
      <w:tr w:rsidR="001C153D" w:rsidRPr="001C153D" w:rsidTr="00793CEA">
        <w:tc>
          <w:tcPr>
            <w:tcW w:w="510"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758"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313" w:type="dxa"/>
            <w:tcBorders>
              <w:top w:val="single" w:sz="4" w:space="0" w:color="000000"/>
              <w:left w:val="single" w:sz="4" w:space="0" w:color="000000"/>
              <w:bottom w:val="single" w:sz="4" w:space="0" w:color="000000"/>
              <w:right w:val="single" w:sz="4" w:space="0" w:color="000000"/>
            </w:tcBorders>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313"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75"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469" w:type="dxa"/>
            <w:tcBorders>
              <w:top w:val="single" w:sz="4" w:space="0" w:color="000000"/>
              <w:left w:val="single" w:sz="4" w:space="0" w:color="000000"/>
              <w:bottom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tc>
      </w:tr>
    </w:tbl>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widowControl w:val="0"/>
        <w:shd w:val="clear" w:color="auto" w:fill="FFFFFF"/>
        <w:autoSpaceDE w:val="0"/>
        <w:autoSpaceDN w:val="0"/>
        <w:adjustRightInd w:val="0"/>
        <w:rPr>
          <w:rFonts w:ascii="Arial" w:eastAsia="Calibri" w:hAnsi="Arial" w:cs="Arial"/>
          <w:bCs/>
          <w:sz w:val="24"/>
          <w:szCs w:val="24"/>
          <w:lang w:eastAsia="ru-RU"/>
        </w:rPr>
      </w:pPr>
      <w:r w:rsidRPr="001C153D">
        <w:rPr>
          <w:rFonts w:ascii="Arial" w:eastAsia="Calibri" w:hAnsi="Arial" w:cs="Arial"/>
          <w:bCs/>
          <w:sz w:val="24"/>
          <w:szCs w:val="24"/>
          <w:lang w:eastAsia="ru-RU"/>
        </w:rPr>
        <w:t>Получатель гранта</w:t>
      </w:r>
    </w:p>
    <w:p w:rsidR="001C153D" w:rsidRPr="001C153D" w:rsidRDefault="001C153D" w:rsidP="001C153D">
      <w:pPr>
        <w:widowControl w:val="0"/>
        <w:shd w:val="clear" w:color="auto" w:fill="FFFFFF"/>
        <w:autoSpaceDE w:val="0"/>
        <w:autoSpaceDN w:val="0"/>
        <w:adjustRightInd w:val="0"/>
        <w:rPr>
          <w:rFonts w:ascii="Arial" w:eastAsia="Calibri" w:hAnsi="Arial" w:cs="Arial"/>
          <w:bCs/>
          <w:sz w:val="24"/>
          <w:szCs w:val="24"/>
          <w:lang w:eastAsia="ru-RU"/>
        </w:rPr>
      </w:pPr>
      <w:r w:rsidRPr="001C153D">
        <w:rPr>
          <w:rFonts w:ascii="Arial" w:eastAsia="Calibri" w:hAnsi="Arial" w:cs="Arial"/>
          <w:bCs/>
          <w:i/>
          <w:sz w:val="24"/>
          <w:szCs w:val="24"/>
          <w:lang w:eastAsia="ru-RU"/>
        </w:rPr>
        <w:t>(уполномоченное лицо)</w:t>
      </w:r>
      <w:r w:rsidRPr="001C153D">
        <w:rPr>
          <w:rFonts w:ascii="Arial" w:eastAsia="Calibri" w:hAnsi="Arial" w:cs="Arial"/>
          <w:bCs/>
          <w:sz w:val="24"/>
          <w:szCs w:val="24"/>
          <w:lang w:eastAsia="ru-RU"/>
        </w:rPr>
        <w:t xml:space="preserve"> _______________ _________ _______________________________</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i/>
          <w:sz w:val="24"/>
          <w:szCs w:val="24"/>
          <w:lang w:eastAsia="ru-RU"/>
        </w:rPr>
      </w:pPr>
      <w:r w:rsidRPr="001C153D">
        <w:rPr>
          <w:rFonts w:ascii="Arial" w:eastAsia="Calibri" w:hAnsi="Arial" w:cs="Arial"/>
          <w:bCs/>
          <w:i/>
          <w:sz w:val="24"/>
          <w:szCs w:val="24"/>
          <w:lang w:eastAsia="ru-RU"/>
        </w:rPr>
        <w:t xml:space="preserve">                                                   (должность)              (подпись)         (расшифровка подписи)</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i/>
          <w:sz w:val="24"/>
          <w:szCs w:val="24"/>
          <w:lang w:eastAsia="ru-RU"/>
        </w:rPr>
      </w:pP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М.П.</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«____»______________20_____г.</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spacing w:after="160" w:line="259" w:lineRule="auto"/>
        <w:rPr>
          <w:rFonts w:ascii="Arial" w:eastAsia="Calibri" w:hAnsi="Arial" w:cs="Arial"/>
          <w:sz w:val="24"/>
          <w:szCs w:val="24"/>
          <w:lang w:eastAsia="en-US"/>
        </w:rPr>
      </w:pPr>
    </w:p>
    <w:p w:rsidR="001C153D" w:rsidRPr="001C153D" w:rsidRDefault="001C153D" w:rsidP="001C153D">
      <w:pPr>
        <w:widowControl w:val="0"/>
        <w:autoSpaceDE w:val="0"/>
        <w:autoSpaceDN w:val="0"/>
        <w:adjustRightInd w:val="0"/>
        <w:jc w:val="both"/>
        <w:rPr>
          <w:lang w:eastAsia="ru-RU"/>
        </w:rPr>
      </w:pPr>
      <w:r w:rsidRPr="001C153D">
        <w:rPr>
          <w:rFonts w:ascii="Arial" w:hAnsi="Arial" w:cs="Arial"/>
          <w:sz w:val="24"/>
          <w:szCs w:val="24"/>
          <w:lang w:eastAsia="ru-RU"/>
        </w:rPr>
        <w:t xml:space="preserve"> </w:t>
      </w: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widowControl w:val="0"/>
        <w:autoSpaceDE w:val="0"/>
        <w:autoSpaceDN w:val="0"/>
        <w:adjustRightInd w:val="0"/>
        <w:jc w:val="both"/>
        <w:rPr>
          <w:lang w:eastAsia="ru-RU"/>
        </w:rPr>
        <w:sectPr w:rsidR="001C153D" w:rsidRPr="001C153D" w:rsidSect="00793CEA">
          <w:pgSz w:w="11906" w:h="16838"/>
          <w:pgMar w:top="851" w:right="851" w:bottom="851" w:left="851" w:header="510" w:footer="510" w:gutter="0"/>
          <w:pgNumType w:start="1"/>
          <w:cols w:space="708"/>
          <w:titlePg/>
          <w:docGrid w:linePitch="360"/>
        </w:sectPr>
      </w:pPr>
    </w:p>
    <w:p w:rsidR="001C153D" w:rsidRPr="001C153D" w:rsidRDefault="001C153D" w:rsidP="001C153D">
      <w:pPr>
        <w:widowControl w:val="0"/>
        <w:autoSpaceDE w:val="0"/>
        <w:autoSpaceDN w:val="0"/>
        <w:adjustRightInd w:val="0"/>
        <w:jc w:val="both"/>
        <w:rPr>
          <w:lang w:eastAsia="ru-RU"/>
        </w:rPr>
      </w:pPr>
    </w:p>
    <w:p w:rsidR="001C153D" w:rsidRPr="001C153D" w:rsidRDefault="001C153D" w:rsidP="001C153D">
      <w:pPr>
        <w:tabs>
          <w:tab w:val="left" w:pos="709"/>
        </w:tabs>
        <w:ind w:left="9072"/>
        <w:rPr>
          <w:rFonts w:ascii="Arial" w:hAnsi="Arial" w:cs="Arial"/>
          <w:sz w:val="24"/>
          <w:szCs w:val="24"/>
          <w:lang w:eastAsia="ru-RU"/>
        </w:rPr>
      </w:pPr>
      <w:r w:rsidRPr="001C153D">
        <w:rPr>
          <w:rFonts w:ascii="Arial" w:hAnsi="Arial" w:cs="Arial"/>
          <w:sz w:val="24"/>
          <w:szCs w:val="24"/>
          <w:lang w:eastAsia="ru-RU"/>
        </w:rPr>
        <w:t xml:space="preserve">Приложение №3 к Соглашению </w:t>
      </w:r>
    </w:p>
    <w:p w:rsidR="001C153D" w:rsidRPr="001C153D" w:rsidRDefault="001C153D" w:rsidP="001C153D">
      <w:pPr>
        <w:tabs>
          <w:tab w:val="left" w:pos="709"/>
        </w:tabs>
        <w:ind w:left="9072"/>
        <w:rPr>
          <w:rFonts w:ascii="Arial" w:hAnsi="Arial" w:cs="Arial"/>
          <w:sz w:val="24"/>
          <w:szCs w:val="24"/>
          <w:lang w:eastAsia="ru-RU"/>
        </w:rPr>
      </w:pPr>
      <w:r w:rsidRPr="001C153D">
        <w:rPr>
          <w:rFonts w:ascii="Arial" w:hAnsi="Arial" w:cs="Arial"/>
          <w:sz w:val="24"/>
          <w:szCs w:val="24"/>
          <w:lang w:eastAsia="ru-RU"/>
        </w:rPr>
        <w:t xml:space="preserve">о предоставлении гранта в форме субсидии </w:t>
      </w:r>
    </w:p>
    <w:p w:rsidR="001C153D" w:rsidRPr="001C153D" w:rsidRDefault="001C153D" w:rsidP="001C153D">
      <w:pPr>
        <w:tabs>
          <w:tab w:val="left" w:pos="709"/>
        </w:tabs>
        <w:ind w:left="9072"/>
        <w:rPr>
          <w:rFonts w:ascii="Arial" w:hAnsi="Arial" w:cs="Arial"/>
          <w:sz w:val="24"/>
          <w:szCs w:val="24"/>
          <w:lang w:eastAsia="ru-RU"/>
        </w:rPr>
      </w:pPr>
      <w:r w:rsidRPr="001C153D">
        <w:rPr>
          <w:rFonts w:ascii="Arial" w:hAnsi="Arial" w:cs="Arial"/>
          <w:sz w:val="24"/>
          <w:szCs w:val="24"/>
          <w:lang w:eastAsia="ru-RU"/>
        </w:rPr>
        <w:t>от ____________ №__________</w:t>
      </w:r>
    </w:p>
    <w:p w:rsidR="001C153D" w:rsidRPr="001C153D" w:rsidRDefault="001C153D" w:rsidP="001C153D">
      <w:pPr>
        <w:ind w:left="142"/>
        <w:jc w:val="center"/>
        <w:rPr>
          <w:rFonts w:ascii="Arial" w:eastAsia="Calibri" w:hAnsi="Arial" w:cs="Arial"/>
          <w:sz w:val="24"/>
          <w:szCs w:val="24"/>
          <w:lang w:eastAsia="en-US"/>
        </w:rPr>
      </w:pPr>
      <w:r w:rsidRPr="001C153D">
        <w:rPr>
          <w:rFonts w:ascii="Arial" w:eastAsia="Calibri" w:hAnsi="Arial" w:cs="Arial"/>
          <w:sz w:val="24"/>
          <w:szCs w:val="24"/>
          <w:lang w:eastAsia="en-US"/>
        </w:rPr>
        <w:t>Отчет</w:t>
      </w:r>
    </w:p>
    <w:p w:rsidR="001C153D" w:rsidRPr="001C153D" w:rsidRDefault="001C153D" w:rsidP="001C153D">
      <w:pPr>
        <w:ind w:left="142"/>
        <w:jc w:val="center"/>
        <w:rPr>
          <w:rFonts w:ascii="Arial" w:eastAsia="Calibri" w:hAnsi="Arial" w:cs="Arial"/>
          <w:sz w:val="24"/>
          <w:szCs w:val="24"/>
          <w:lang w:eastAsia="en-US"/>
        </w:rPr>
      </w:pPr>
      <w:r w:rsidRPr="001C153D">
        <w:rPr>
          <w:rFonts w:ascii="Arial" w:eastAsia="Calibri" w:hAnsi="Arial" w:cs="Arial"/>
          <w:sz w:val="24"/>
          <w:szCs w:val="24"/>
          <w:lang w:eastAsia="en-US"/>
        </w:rPr>
        <w:t>___________________________________________</w:t>
      </w:r>
    </w:p>
    <w:p w:rsidR="001C153D" w:rsidRPr="001C153D" w:rsidRDefault="001C153D" w:rsidP="001C153D">
      <w:pPr>
        <w:ind w:left="142"/>
        <w:jc w:val="center"/>
        <w:rPr>
          <w:rFonts w:ascii="Arial" w:eastAsia="Calibri" w:hAnsi="Arial" w:cs="Arial"/>
          <w:sz w:val="24"/>
          <w:szCs w:val="24"/>
          <w:lang w:eastAsia="en-US"/>
        </w:rPr>
      </w:pPr>
      <w:r w:rsidRPr="001C153D">
        <w:rPr>
          <w:rFonts w:ascii="Arial" w:eastAsia="Calibri" w:hAnsi="Arial" w:cs="Arial"/>
          <w:sz w:val="24"/>
          <w:szCs w:val="24"/>
          <w:lang w:eastAsia="en-US"/>
        </w:rPr>
        <w:t>(наименование получателя гранта)</w:t>
      </w:r>
    </w:p>
    <w:p w:rsidR="001C153D" w:rsidRPr="001C153D" w:rsidRDefault="001C153D" w:rsidP="001C153D">
      <w:pPr>
        <w:jc w:val="center"/>
        <w:rPr>
          <w:rFonts w:ascii="Arial" w:eastAsia="Calibri" w:hAnsi="Arial" w:cs="Arial"/>
          <w:sz w:val="24"/>
          <w:szCs w:val="24"/>
          <w:lang w:eastAsia="en-US"/>
        </w:rPr>
      </w:pPr>
      <w:r w:rsidRPr="001C153D">
        <w:rPr>
          <w:rFonts w:ascii="Arial" w:eastAsia="Calibri" w:hAnsi="Arial" w:cs="Arial"/>
          <w:sz w:val="24"/>
          <w:szCs w:val="24"/>
          <w:lang w:eastAsia="en-US"/>
        </w:rPr>
        <w:t xml:space="preserve">о расходах, источником финансового обеспечения которых являются средства субсидии </w:t>
      </w:r>
    </w:p>
    <w:p w:rsidR="001C153D" w:rsidRPr="001C153D" w:rsidRDefault="001C153D" w:rsidP="001C153D">
      <w:pPr>
        <w:jc w:val="center"/>
        <w:rPr>
          <w:rFonts w:ascii="Arial" w:eastAsia="Calibri" w:hAnsi="Arial" w:cs="Arial"/>
          <w:sz w:val="24"/>
          <w:szCs w:val="24"/>
          <w:lang w:eastAsia="en-US"/>
        </w:rPr>
      </w:pPr>
    </w:p>
    <w:tbl>
      <w:tblPr>
        <w:tblW w:w="1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135"/>
        <w:gridCol w:w="1413"/>
        <w:gridCol w:w="2126"/>
        <w:gridCol w:w="2464"/>
        <w:gridCol w:w="1688"/>
        <w:gridCol w:w="2453"/>
      </w:tblGrid>
      <w:tr w:rsidR="001C153D" w:rsidRPr="001C153D" w:rsidTr="00793CEA">
        <w:tc>
          <w:tcPr>
            <w:tcW w:w="3401" w:type="dxa"/>
            <w:vMerge w:val="restart"/>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Направления расходования средств в рамках реализации проекта</w:t>
            </w:r>
          </w:p>
        </w:tc>
        <w:tc>
          <w:tcPr>
            <w:tcW w:w="1135" w:type="dxa"/>
            <w:vMerge w:val="restart"/>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Сумма расходов всего, руб.</w:t>
            </w:r>
          </w:p>
        </w:tc>
        <w:tc>
          <w:tcPr>
            <w:tcW w:w="3539" w:type="dxa"/>
            <w:gridSpan w:val="2"/>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в т.ч. по источникам финансирования, руб.</w:t>
            </w:r>
          </w:p>
        </w:tc>
        <w:tc>
          <w:tcPr>
            <w:tcW w:w="6605" w:type="dxa"/>
            <w:gridSpan w:val="3"/>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Расшифровка расходов</w:t>
            </w:r>
            <w:r w:rsidRPr="001C153D">
              <w:rPr>
                <w:rFonts w:ascii="Arial" w:hAnsi="Arial" w:cs="Arial"/>
                <w:sz w:val="24"/>
                <w:szCs w:val="24"/>
                <w:vertAlign w:val="superscript"/>
                <w:lang w:eastAsia="ru-RU"/>
              </w:rPr>
              <w:footnoteReference w:id="2"/>
            </w:r>
          </w:p>
        </w:tc>
      </w:tr>
      <w:tr w:rsidR="001C153D" w:rsidRPr="001C153D" w:rsidTr="00793CEA">
        <w:trPr>
          <w:trHeight w:val="20"/>
        </w:trPr>
        <w:tc>
          <w:tcPr>
            <w:tcW w:w="3401" w:type="dxa"/>
            <w:vMerge/>
          </w:tcPr>
          <w:p w:rsidR="001C153D" w:rsidRPr="001C153D" w:rsidRDefault="001C153D" w:rsidP="001C153D">
            <w:pPr>
              <w:widowControl w:val="0"/>
              <w:autoSpaceDE w:val="0"/>
              <w:autoSpaceDN w:val="0"/>
              <w:rPr>
                <w:rFonts w:ascii="Arial" w:hAnsi="Arial" w:cs="Arial"/>
                <w:sz w:val="24"/>
                <w:szCs w:val="24"/>
                <w:lang w:eastAsia="ru-RU"/>
              </w:rPr>
            </w:pPr>
          </w:p>
        </w:tc>
        <w:tc>
          <w:tcPr>
            <w:tcW w:w="1135" w:type="dxa"/>
            <w:vMerge/>
          </w:tcPr>
          <w:p w:rsidR="001C153D" w:rsidRPr="001C153D" w:rsidRDefault="001C153D" w:rsidP="001C153D">
            <w:pPr>
              <w:widowControl w:val="0"/>
              <w:autoSpaceDE w:val="0"/>
              <w:autoSpaceDN w:val="0"/>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грант</w:t>
            </w: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софинансирование</w:t>
            </w:r>
          </w:p>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(не менее 30% расходов)</w:t>
            </w: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перечень приобретенного оборудования/ основных средств/ материалов в рамках реализации проекта</w:t>
            </w:r>
          </w:p>
        </w:tc>
        <w:tc>
          <w:tcPr>
            <w:tcW w:w="1688" w:type="dxa"/>
          </w:tcPr>
          <w:p w:rsidR="001C153D" w:rsidRPr="001C153D" w:rsidRDefault="001C153D" w:rsidP="001C153D">
            <w:pPr>
              <w:widowControl w:val="0"/>
              <w:autoSpaceDE w:val="0"/>
              <w:autoSpaceDN w:val="0"/>
              <w:jc w:val="center"/>
              <w:rPr>
                <w:rFonts w:ascii="Arial" w:eastAsia="Calibri" w:hAnsi="Arial" w:cs="Arial"/>
                <w:sz w:val="24"/>
                <w:szCs w:val="24"/>
                <w:lang w:eastAsia="ru-RU"/>
              </w:rPr>
            </w:pPr>
            <w:r w:rsidRPr="001C153D">
              <w:rPr>
                <w:rFonts w:ascii="Arial" w:eastAsia="Calibri" w:hAnsi="Arial" w:cs="Arial"/>
                <w:sz w:val="24"/>
                <w:szCs w:val="24"/>
                <w:lang w:eastAsia="ru-RU"/>
              </w:rPr>
              <w:t>наименование поставщика товаров (работ, услуг)</w:t>
            </w: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r w:rsidRPr="001C153D">
              <w:rPr>
                <w:rFonts w:ascii="Arial" w:hAnsi="Arial" w:cs="Arial"/>
                <w:sz w:val="24"/>
                <w:szCs w:val="24"/>
                <w:lang w:eastAsia="ru-RU"/>
              </w:rPr>
              <w:t>Реквизиты договоров, платежных документов, счетов-фактур, товарных накладных, актов приема-передачи, актов выполненных работ и т.п.</w:t>
            </w: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 xml:space="preserve">Аренда нежилого помещения </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Ремонт нежилого помещения, включая приобретение строительных материалов, оборудования, необходимого для ремонта помещения</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Приобретение оргтехники, используемой для осуществления предпринимательской деятельности</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Приобретение оборудования, используемого для осуществления предпринимательской деятельности</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Приобретение мебели, используемой для осуществления предпринимательской деятельности</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Приобретение программного обеспечения, используемого для осуществления предпринимательской деятельности</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Оформление результатов интеллектуальной деятельности, полученных при осуществлении предпринимательской деятельности</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Выплата по передаче прав на франшизу (паушальный платеж)</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Приобретение сырья, расходных материалов, необходимых для производства выпускаемой продукции или предоставления услуг (в размере не более 30% от общей суммы гранта)</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r w:rsidR="001C153D" w:rsidRPr="001C153D" w:rsidTr="00793CEA">
        <w:tc>
          <w:tcPr>
            <w:tcW w:w="3401" w:type="dxa"/>
          </w:tcPr>
          <w:p w:rsidR="001C153D" w:rsidRPr="001C153D" w:rsidRDefault="001C153D" w:rsidP="001C153D">
            <w:pPr>
              <w:widowControl w:val="0"/>
              <w:autoSpaceDE w:val="0"/>
              <w:autoSpaceDN w:val="0"/>
              <w:rPr>
                <w:rFonts w:ascii="Arial" w:hAnsi="Arial" w:cs="Arial"/>
                <w:sz w:val="24"/>
                <w:szCs w:val="24"/>
                <w:lang w:eastAsia="ru-RU"/>
              </w:rPr>
            </w:pPr>
            <w:r w:rsidRPr="001C153D">
              <w:rPr>
                <w:rFonts w:ascii="Arial" w:hAnsi="Arial" w:cs="Arial"/>
                <w:sz w:val="24"/>
                <w:szCs w:val="24"/>
                <w:lang w:eastAsia="ru-RU"/>
              </w:rPr>
              <w:t>Итого</w:t>
            </w:r>
          </w:p>
        </w:tc>
        <w:tc>
          <w:tcPr>
            <w:tcW w:w="1135"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413"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126"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64"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1688" w:type="dxa"/>
          </w:tcPr>
          <w:p w:rsidR="001C153D" w:rsidRPr="001C153D" w:rsidRDefault="001C153D" w:rsidP="001C153D">
            <w:pPr>
              <w:widowControl w:val="0"/>
              <w:autoSpaceDE w:val="0"/>
              <w:autoSpaceDN w:val="0"/>
              <w:jc w:val="center"/>
              <w:rPr>
                <w:rFonts w:ascii="Arial" w:hAnsi="Arial" w:cs="Arial"/>
                <w:sz w:val="24"/>
                <w:szCs w:val="24"/>
                <w:lang w:eastAsia="ru-RU"/>
              </w:rPr>
            </w:pPr>
          </w:p>
        </w:tc>
        <w:tc>
          <w:tcPr>
            <w:tcW w:w="2451" w:type="dxa"/>
          </w:tcPr>
          <w:p w:rsidR="001C153D" w:rsidRPr="001C153D" w:rsidRDefault="001C153D" w:rsidP="001C153D">
            <w:pPr>
              <w:widowControl w:val="0"/>
              <w:autoSpaceDE w:val="0"/>
              <w:autoSpaceDN w:val="0"/>
              <w:jc w:val="center"/>
              <w:rPr>
                <w:rFonts w:ascii="Arial" w:hAnsi="Arial" w:cs="Arial"/>
                <w:sz w:val="24"/>
                <w:szCs w:val="24"/>
                <w:lang w:eastAsia="ru-RU"/>
              </w:rPr>
            </w:pPr>
          </w:p>
        </w:tc>
      </w:tr>
    </w:tbl>
    <w:p w:rsidR="001C153D" w:rsidRPr="001C153D" w:rsidRDefault="001C153D" w:rsidP="001C153D">
      <w:pPr>
        <w:jc w:val="center"/>
        <w:rPr>
          <w:rFonts w:ascii="Arial" w:eastAsia="Calibri" w:hAnsi="Arial" w:cs="Arial"/>
          <w:sz w:val="24"/>
          <w:szCs w:val="24"/>
          <w:lang w:eastAsia="en-US"/>
        </w:rPr>
      </w:pPr>
    </w:p>
    <w:p w:rsidR="001C153D" w:rsidRPr="001C153D" w:rsidRDefault="001C153D" w:rsidP="001C153D">
      <w:pPr>
        <w:spacing w:line="259" w:lineRule="auto"/>
        <w:jc w:val="both"/>
        <w:rPr>
          <w:rFonts w:ascii="Arial" w:eastAsia="Calibri" w:hAnsi="Arial" w:cs="Arial"/>
          <w:sz w:val="24"/>
          <w:szCs w:val="24"/>
          <w:lang w:eastAsia="en-US"/>
        </w:rPr>
      </w:pPr>
    </w:p>
    <w:p w:rsidR="001C153D" w:rsidRPr="001C153D" w:rsidRDefault="001C153D" w:rsidP="001C153D">
      <w:pPr>
        <w:widowControl w:val="0"/>
        <w:shd w:val="clear" w:color="auto" w:fill="FFFFFF"/>
        <w:autoSpaceDE w:val="0"/>
        <w:autoSpaceDN w:val="0"/>
        <w:adjustRightInd w:val="0"/>
        <w:rPr>
          <w:rFonts w:ascii="Arial" w:eastAsia="Calibri" w:hAnsi="Arial" w:cs="Arial"/>
          <w:bCs/>
          <w:sz w:val="24"/>
          <w:szCs w:val="24"/>
          <w:lang w:eastAsia="ru-RU"/>
        </w:rPr>
      </w:pPr>
      <w:r w:rsidRPr="001C153D">
        <w:rPr>
          <w:rFonts w:ascii="Arial" w:eastAsia="Calibri" w:hAnsi="Arial" w:cs="Arial"/>
          <w:bCs/>
          <w:sz w:val="24"/>
          <w:szCs w:val="24"/>
          <w:lang w:eastAsia="ru-RU"/>
        </w:rPr>
        <w:t>Получатель гранта</w:t>
      </w:r>
    </w:p>
    <w:p w:rsidR="001C153D" w:rsidRPr="001C153D" w:rsidRDefault="001C153D" w:rsidP="001C153D">
      <w:pPr>
        <w:widowControl w:val="0"/>
        <w:shd w:val="clear" w:color="auto" w:fill="FFFFFF"/>
        <w:autoSpaceDE w:val="0"/>
        <w:autoSpaceDN w:val="0"/>
        <w:adjustRightInd w:val="0"/>
        <w:rPr>
          <w:rFonts w:ascii="Arial" w:eastAsia="Calibri" w:hAnsi="Arial" w:cs="Arial"/>
          <w:bCs/>
          <w:sz w:val="24"/>
          <w:szCs w:val="24"/>
          <w:lang w:eastAsia="ru-RU"/>
        </w:rPr>
      </w:pPr>
      <w:bookmarkStart w:id="17" w:name="_Hlk118209084"/>
      <w:r w:rsidRPr="001C153D">
        <w:rPr>
          <w:rFonts w:ascii="Arial" w:eastAsia="Calibri" w:hAnsi="Arial" w:cs="Arial"/>
          <w:bCs/>
          <w:i/>
          <w:sz w:val="24"/>
          <w:szCs w:val="24"/>
          <w:lang w:eastAsia="ru-RU"/>
        </w:rPr>
        <w:t>(уполномоченное лицо)</w:t>
      </w:r>
      <w:r w:rsidRPr="001C153D">
        <w:rPr>
          <w:rFonts w:ascii="Arial" w:eastAsia="Calibri" w:hAnsi="Arial" w:cs="Arial"/>
          <w:bCs/>
          <w:sz w:val="24"/>
          <w:szCs w:val="24"/>
          <w:lang w:eastAsia="ru-RU"/>
        </w:rPr>
        <w:t xml:space="preserve">                                                    _______________ _________ _________________________________</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i/>
          <w:sz w:val="24"/>
          <w:szCs w:val="24"/>
          <w:lang w:eastAsia="ru-RU"/>
        </w:rPr>
      </w:pPr>
      <w:r w:rsidRPr="001C153D">
        <w:rPr>
          <w:rFonts w:ascii="Arial" w:eastAsia="Calibri" w:hAnsi="Arial" w:cs="Arial"/>
          <w:bCs/>
          <w:i/>
          <w:sz w:val="24"/>
          <w:szCs w:val="24"/>
          <w:lang w:eastAsia="ru-RU"/>
        </w:rPr>
        <w:t xml:space="preserve">                      (должность)              (подпись)         (расшифровка подписи)</w:t>
      </w:r>
    </w:p>
    <w:bookmarkEnd w:id="17"/>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М.П.</w:t>
      </w:r>
    </w:p>
    <w:p w:rsidR="001C153D" w:rsidRPr="001C153D" w:rsidRDefault="001C153D" w:rsidP="001C153D">
      <w:pPr>
        <w:tabs>
          <w:tab w:val="left" w:pos="709"/>
        </w:tabs>
        <w:jc w:val="both"/>
        <w:rPr>
          <w:rFonts w:ascii="Arial" w:hAnsi="Arial" w:cs="Arial"/>
          <w:sz w:val="24"/>
          <w:szCs w:val="24"/>
          <w:lang w:eastAsia="ru-RU"/>
        </w:rPr>
      </w:pPr>
      <w:r w:rsidRPr="001C153D">
        <w:rPr>
          <w:rFonts w:ascii="Arial" w:hAnsi="Arial" w:cs="Arial"/>
          <w:sz w:val="24"/>
          <w:szCs w:val="24"/>
          <w:lang w:eastAsia="ru-RU"/>
        </w:rPr>
        <w:t>«____»______________20_____г.</w:t>
      </w:r>
    </w:p>
    <w:p w:rsidR="001C153D" w:rsidRPr="001C153D" w:rsidRDefault="001C153D" w:rsidP="001C153D">
      <w:pPr>
        <w:widowControl w:val="0"/>
        <w:shd w:val="clear" w:color="auto" w:fill="FFFFFF"/>
        <w:autoSpaceDE w:val="0"/>
        <w:autoSpaceDN w:val="0"/>
        <w:adjustRightInd w:val="0"/>
        <w:jc w:val="center"/>
        <w:rPr>
          <w:rFonts w:ascii="Arial" w:eastAsia="Calibri" w:hAnsi="Arial" w:cs="Arial"/>
          <w:bCs/>
          <w:sz w:val="24"/>
          <w:szCs w:val="24"/>
          <w:lang w:eastAsia="ru-RU"/>
        </w:rPr>
      </w:pPr>
    </w:p>
    <w:p w:rsidR="001C153D" w:rsidRPr="001C153D" w:rsidRDefault="001C153D" w:rsidP="001C153D">
      <w:pPr>
        <w:spacing w:after="160" w:line="259" w:lineRule="auto"/>
        <w:rPr>
          <w:rFonts w:ascii="Arial" w:eastAsia="Calibri" w:hAnsi="Arial" w:cs="Arial"/>
          <w:sz w:val="24"/>
          <w:szCs w:val="24"/>
          <w:lang w:eastAsia="en-US"/>
        </w:rPr>
      </w:pPr>
    </w:p>
    <w:p w:rsidR="001C153D" w:rsidRDefault="001C153D">
      <w:pPr>
        <w:widowControl w:val="0"/>
        <w:autoSpaceDE w:val="0"/>
        <w:ind w:right="-2"/>
        <w:jc w:val="cente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p w:rsidR="00754653" w:rsidRDefault="00754653">
      <w:pPr>
        <w:widowControl w:val="0"/>
        <w:autoSpaceDE w:val="0"/>
        <w:jc w:val="both"/>
        <w:rPr>
          <w:rFonts w:ascii="Arial" w:hAnsi="Arial" w:cs="Arial"/>
          <w:sz w:val="24"/>
          <w:szCs w:val="24"/>
        </w:rPr>
      </w:pPr>
    </w:p>
    <w:sectPr w:rsidR="00754653" w:rsidSect="0095231D">
      <w:headerReference w:type="even" r:id="rId18"/>
      <w:headerReference w:type="default" r:id="rId19"/>
      <w:headerReference w:type="first" r:id="rId20"/>
      <w:pgSz w:w="16838" w:h="11906" w:orient="landscape"/>
      <w:pgMar w:top="1701" w:right="1134" w:bottom="851" w:left="1134"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D36" w:rsidRDefault="006E6D36">
      <w:r>
        <w:separator/>
      </w:r>
    </w:p>
  </w:endnote>
  <w:endnote w:type="continuationSeparator" w:id="0">
    <w:p w:rsidR="006E6D36" w:rsidRDefault="006E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D36" w:rsidRDefault="006E6D36">
      <w:r>
        <w:separator/>
      </w:r>
    </w:p>
  </w:footnote>
  <w:footnote w:type="continuationSeparator" w:id="0">
    <w:p w:rsidR="006E6D36" w:rsidRDefault="006E6D36">
      <w:r>
        <w:continuationSeparator/>
      </w:r>
    </w:p>
  </w:footnote>
  <w:footnote w:id="1">
    <w:p w:rsidR="00793CEA" w:rsidRPr="004017DD" w:rsidRDefault="00793CEA" w:rsidP="001C153D">
      <w:pPr>
        <w:pStyle w:val="13"/>
      </w:pPr>
      <w:r w:rsidRPr="004017DD">
        <w:rPr>
          <w:rStyle w:val="afff5"/>
        </w:rPr>
        <w:footnoteRef/>
      </w:r>
      <w:r w:rsidRPr="004017DD">
        <w:t xml:space="preserve"> Под отчетным годом понимается финансовый год, в котором предоставлена субсидия</w:t>
      </w:r>
    </w:p>
  </w:footnote>
  <w:footnote w:id="2">
    <w:p w:rsidR="00793CEA" w:rsidRDefault="00793CEA" w:rsidP="001C153D">
      <w:pPr>
        <w:jc w:val="both"/>
        <w:rPr>
          <w:rFonts w:eastAsia="Calibri"/>
          <w:sz w:val="18"/>
          <w:szCs w:val="18"/>
        </w:rPr>
      </w:pPr>
      <w:r>
        <w:rPr>
          <w:rStyle w:val="afff5"/>
        </w:rPr>
        <w:footnoteRef/>
      </w:r>
      <w:r>
        <w:t xml:space="preserve"> </w:t>
      </w:r>
      <w:r w:rsidRPr="008B7247">
        <w:rPr>
          <w:rFonts w:eastAsia="Calibri"/>
          <w:sz w:val="18"/>
          <w:szCs w:val="18"/>
        </w:rPr>
        <w:t>К отчету прилагаются копи</w:t>
      </w:r>
      <w:r>
        <w:rPr>
          <w:rFonts w:eastAsia="Calibri"/>
          <w:sz w:val="18"/>
          <w:szCs w:val="18"/>
        </w:rPr>
        <w:t>и</w:t>
      </w:r>
      <w:r w:rsidRPr="008B7247">
        <w:rPr>
          <w:rFonts w:eastAsia="Calibri"/>
          <w:sz w:val="18"/>
          <w:szCs w:val="18"/>
        </w:rPr>
        <w:t xml:space="preserve"> документов, подтверждающих расходы</w:t>
      </w:r>
      <w:r>
        <w:rPr>
          <w:rFonts w:eastAsia="Calibri"/>
          <w:sz w:val="18"/>
          <w:szCs w:val="18"/>
        </w:rPr>
        <w:t>, заверенные</w:t>
      </w:r>
      <w:r w:rsidRPr="005309BB">
        <w:rPr>
          <w:rFonts w:eastAsia="Calibri"/>
          <w:sz w:val="18"/>
          <w:szCs w:val="18"/>
        </w:rPr>
        <w:t xml:space="preserve"> </w:t>
      </w:r>
      <w:r w:rsidRPr="008B7247">
        <w:rPr>
          <w:rFonts w:eastAsia="Calibri"/>
          <w:sz w:val="18"/>
          <w:szCs w:val="18"/>
        </w:rPr>
        <w:t>в установленном законодательством Российской Федерации</w:t>
      </w:r>
      <w:r>
        <w:rPr>
          <w:rFonts w:eastAsia="Calibri"/>
          <w:sz w:val="18"/>
          <w:szCs w:val="18"/>
        </w:rPr>
        <w:t xml:space="preserve"> </w:t>
      </w:r>
      <w:r w:rsidRPr="008B7247">
        <w:rPr>
          <w:rFonts w:eastAsia="Calibri"/>
          <w:sz w:val="18"/>
          <w:szCs w:val="18"/>
        </w:rPr>
        <w:t>порядке</w:t>
      </w:r>
      <w:r>
        <w:rPr>
          <w:rFonts w:eastAsia="Calibri"/>
          <w:sz w:val="18"/>
          <w:szCs w:val="18"/>
        </w:rPr>
        <w:t>.</w:t>
      </w:r>
    </w:p>
    <w:p w:rsidR="00793CEA" w:rsidRDefault="00793CEA" w:rsidP="001C153D">
      <w:pPr>
        <w:pStyle w:val="affb"/>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Pr="002C0630" w:rsidRDefault="00793CEA" w:rsidP="002C0630">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pPr>
      <w:pStyle w:val="aff1"/>
      <w:jc w:val="center"/>
    </w:pPr>
  </w:p>
  <w:p w:rsidR="00793CEA" w:rsidRPr="00446AB5" w:rsidRDefault="00793CEA" w:rsidP="00793CEA">
    <w:pPr>
      <w:pStyle w:val="aff1"/>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Pr="005D31CB" w:rsidRDefault="00793CEA" w:rsidP="00793CEA">
    <w:pPr>
      <w:pStyle w:val="aff1"/>
      <w:tabs>
        <w:tab w:val="left" w:pos="4545"/>
      </w:tabs>
      <w:rPr>
        <w:sz w:val="18"/>
        <w:szCs w:val="18"/>
      </w:rPr>
    </w:pPr>
    <w:r>
      <w:rPr>
        <w:sz w:val="18"/>
        <w:szCs w:val="18"/>
      </w:rPr>
      <w:tab/>
    </w:r>
    <w:r>
      <w:rPr>
        <w:sz w:val="18"/>
        <w:szCs w:val="18"/>
      </w:rPr>
      <w:tab/>
    </w:r>
  </w:p>
  <w:p w:rsidR="00793CEA" w:rsidRDefault="00793CEA">
    <w:pPr>
      <w:pStyle w:val="aff1"/>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pPr>
      <w:pStyle w:val="aff1"/>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pPr>
      <w:pStyle w:val="aff1"/>
      <w:rPr>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CEA" w:rsidRDefault="00793C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720" w:hanging="360"/>
      </w:pPr>
      <w:rPr>
        <w:rFonts w:ascii="Arial" w:hAnsi="Arial" w:cs="Arial" w:hint="default"/>
        <w:sz w:val="24"/>
        <w:szCs w:val="24"/>
        <w:lang w:eastAsia="en-U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5" w:hanging="360"/>
      </w:pPr>
      <w:rPr>
        <w:rFonts w:ascii="Symbol" w:hAnsi="Symbol" w:cs="Symbol" w:hint="default"/>
      </w:rPr>
    </w:lvl>
  </w:abstractNum>
  <w:abstractNum w:abstractNumId="3" w15:restartNumberingAfterBreak="0">
    <w:nsid w:val="00000004"/>
    <w:multiLevelType w:val="singleLevel"/>
    <w:tmpl w:val="00000004"/>
    <w:name w:val="WW8Num4"/>
    <w:lvl w:ilvl="0">
      <w:start w:val="5"/>
      <w:numFmt w:val="decimal"/>
      <w:lvlText w:val="%1."/>
      <w:lvlJc w:val="left"/>
      <w:pPr>
        <w:tabs>
          <w:tab w:val="num" w:pos="0"/>
        </w:tabs>
        <w:ind w:left="1080" w:hanging="360"/>
      </w:pPr>
      <w:rPr>
        <w:rFonts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0" w:firstLine="0"/>
      </w:pPr>
      <w:rPr>
        <w:rFonts w:ascii="Arial" w:hAnsi="Arial" w:cs="Arial" w:hint="default"/>
        <w:sz w:val="24"/>
        <w:szCs w:val="24"/>
        <w:lang w:eastAsia="en-US"/>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E016538"/>
    <w:multiLevelType w:val="hybridMultilevel"/>
    <w:tmpl w:val="68BA0872"/>
    <w:lvl w:ilvl="0" w:tplc="394C869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1BD31A78"/>
    <w:multiLevelType w:val="hybridMultilevel"/>
    <w:tmpl w:val="865AB8D6"/>
    <w:lvl w:ilvl="0" w:tplc="7F7081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9E7098"/>
    <w:multiLevelType w:val="hybridMultilevel"/>
    <w:tmpl w:val="9C3AF7A4"/>
    <w:lvl w:ilvl="0" w:tplc="E59E6B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485852"/>
    <w:multiLevelType w:val="multilevel"/>
    <w:tmpl w:val="7124FD48"/>
    <w:lvl w:ilvl="0">
      <w:start w:val="1"/>
      <w:numFmt w:val="decimal"/>
      <w:lvlText w:val="%1."/>
      <w:lvlJc w:val="left"/>
      <w:pPr>
        <w:ind w:left="1065" w:hanging="36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0" w15:restartNumberingAfterBreak="0">
    <w:nsid w:val="52F414BC"/>
    <w:multiLevelType w:val="hybridMultilevel"/>
    <w:tmpl w:val="C108CED6"/>
    <w:lvl w:ilvl="0" w:tplc="6D7A5936">
      <w:start w:val="4"/>
      <w:numFmt w:val="bullet"/>
      <w:lvlText w:val=""/>
      <w:lvlJc w:val="left"/>
      <w:pPr>
        <w:tabs>
          <w:tab w:val="num" w:pos="795"/>
        </w:tabs>
        <w:ind w:left="795" w:hanging="435"/>
      </w:pPr>
      <w:rPr>
        <w:rFonts w:ascii="Symbol" w:eastAsia="Times New Roman" w:hAnsi="Symbol" w:cs="Times New Roman" w:hint="default"/>
        <w:b/>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15A53"/>
    <w:multiLevelType w:val="hybridMultilevel"/>
    <w:tmpl w:val="8A44BB70"/>
    <w:lvl w:ilvl="0" w:tplc="11AC5A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15:restartNumberingAfterBreak="0">
    <w:nsid w:val="787F632D"/>
    <w:multiLevelType w:val="hybridMultilevel"/>
    <w:tmpl w:val="E2684940"/>
    <w:lvl w:ilvl="0" w:tplc="B5FE87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8"/>
  </w:num>
  <w:num w:numId="9">
    <w:abstractNumId w:val="12"/>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22"/>
    <w:rsid w:val="00017C61"/>
    <w:rsid w:val="00081E22"/>
    <w:rsid w:val="000A7C9A"/>
    <w:rsid w:val="000B2F1D"/>
    <w:rsid w:val="000D1BAB"/>
    <w:rsid w:val="000D6030"/>
    <w:rsid w:val="000E7A9A"/>
    <w:rsid w:val="000F3F6D"/>
    <w:rsid w:val="001152DD"/>
    <w:rsid w:val="001710E0"/>
    <w:rsid w:val="00196377"/>
    <w:rsid w:val="001C153D"/>
    <w:rsid w:val="001D3BA1"/>
    <w:rsid w:val="001E0DB3"/>
    <w:rsid w:val="001E59C5"/>
    <w:rsid w:val="00200960"/>
    <w:rsid w:val="002260A4"/>
    <w:rsid w:val="00252F33"/>
    <w:rsid w:val="002614F4"/>
    <w:rsid w:val="00293DFB"/>
    <w:rsid w:val="002B7D01"/>
    <w:rsid w:val="002C0630"/>
    <w:rsid w:val="002E2555"/>
    <w:rsid w:val="002E4D8E"/>
    <w:rsid w:val="00331051"/>
    <w:rsid w:val="00334F13"/>
    <w:rsid w:val="00346262"/>
    <w:rsid w:val="003E5CB6"/>
    <w:rsid w:val="003F4A91"/>
    <w:rsid w:val="00440FC0"/>
    <w:rsid w:val="00460273"/>
    <w:rsid w:val="00476697"/>
    <w:rsid w:val="00490A06"/>
    <w:rsid w:val="005061A3"/>
    <w:rsid w:val="00580C24"/>
    <w:rsid w:val="005D1BF5"/>
    <w:rsid w:val="006052D6"/>
    <w:rsid w:val="00634C2F"/>
    <w:rsid w:val="00657F8C"/>
    <w:rsid w:val="00693CAE"/>
    <w:rsid w:val="006B0108"/>
    <w:rsid w:val="006E4171"/>
    <w:rsid w:val="006E6D36"/>
    <w:rsid w:val="00733EAD"/>
    <w:rsid w:val="0075194C"/>
    <w:rsid w:val="00754653"/>
    <w:rsid w:val="00756806"/>
    <w:rsid w:val="00784D71"/>
    <w:rsid w:val="00793CEA"/>
    <w:rsid w:val="007A0E2F"/>
    <w:rsid w:val="007E1626"/>
    <w:rsid w:val="007F08A8"/>
    <w:rsid w:val="008260EC"/>
    <w:rsid w:val="00860E82"/>
    <w:rsid w:val="00864749"/>
    <w:rsid w:val="00893E47"/>
    <w:rsid w:val="008A01C8"/>
    <w:rsid w:val="008A11D6"/>
    <w:rsid w:val="008A63E7"/>
    <w:rsid w:val="008B40D2"/>
    <w:rsid w:val="00902C67"/>
    <w:rsid w:val="00905A0A"/>
    <w:rsid w:val="0095231D"/>
    <w:rsid w:val="009928A1"/>
    <w:rsid w:val="009A6CC2"/>
    <w:rsid w:val="009C6636"/>
    <w:rsid w:val="00A67D2B"/>
    <w:rsid w:val="00A97904"/>
    <w:rsid w:val="00AA19AB"/>
    <w:rsid w:val="00AD435C"/>
    <w:rsid w:val="00AD7C9B"/>
    <w:rsid w:val="00AE7059"/>
    <w:rsid w:val="00AF23DD"/>
    <w:rsid w:val="00B31F12"/>
    <w:rsid w:val="00B45174"/>
    <w:rsid w:val="00B567AC"/>
    <w:rsid w:val="00B6678C"/>
    <w:rsid w:val="00B76605"/>
    <w:rsid w:val="00BC6332"/>
    <w:rsid w:val="00BE36D6"/>
    <w:rsid w:val="00BE66C8"/>
    <w:rsid w:val="00BF6C5B"/>
    <w:rsid w:val="00BF71DD"/>
    <w:rsid w:val="00C13B61"/>
    <w:rsid w:val="00C4430B"/>
    <w:rsid w:val="00C45A7E"/>
    <w:rsid w:val="00C6679D"/>
    <w:rsid w:val="00C91FF2"/>
    <w:rsid w:val="00C93923"/>
    <w:rsid w:val="00D13E0C"/>
    <w:rsid w:val="00D30DC7"/>
    <w:rsid w:val="00D52C9E"/>
    <w:rsid w:val="00D5755D"/>
    <w:rsid w:val="00D6242C"/>
    <w:rsid w:val="00D816A2"/>
    <w:rsid w:val="00DC6F6B"/>
    <w:rsid w:val="00DD46B7"/>
    <w:rsid w:val="00DD4AF7"/>
    <w:rsid w:val="00DF06CD"/>
    <w:rsid w:val="00E316A1"/>
    <w:rsid w:val="00E65B88"/>
    <w:rsid w:val="00E75E7E"/>
    <w:rsid w:val="00E83879"/>
    <w:rsid w:val="00EB5904"/>
    <w:rsid w:val="00EE580F"/>
    <w:rsid w:val="00EF12DE"/>
    <w:rsid w:val="00F74936"/>
    <w:rsid w:val="00F940BB"/>
    <w:rsid w:val="00FA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90B0D704-165A-4F33-9C92-987438CF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A91"/>
    <w:rPr>
      <w:lang w:eastAsia="zh-CN"/>
    </w:rPr>
  </w:style>
  <w:style w:type="paragraph" w:styleId="1">
    <w:name w:val="heading 1"/>
    <w:basedOn w:val="a"/>
    <w:next w:val="a"/>
    <w:qFormat/>
    <w:pPr>
      <w:keepNext/>
      <w:numPr>
        <w:numId w:val="1"/>
      </w:numPr>
      <w:spacing w:before="240" w:after="60"/>
      <w:outlineLvl w:val="0"/>
    </w:pPr>
    <w:rPr>
      <w:rFonts w:ascii="Cambria" w:hAnsi="Cambria" w:cs="Cambria"/>
      <w:b/>
      <w:bCs/>
      <w:kern w:val="2"/>
      <w:sz w:val="32"/>
      <w:szCs w:val="32"/>
      <w:lang w:val="x-none"/>
    </w:rPr>
  </w:style>
  <w:style w:type="paragraph" w:styleId="2">
    <w:name w:val="heading 2"/>
    <w:basedOn w:val="a"/>
    <w:next w:val="a"/>
    <w:qFormat/>
    <w:pPr>
      <w:keepNext/>
      <w:numPr>
        <w:ilvl w:val="1"/>
        <w:numId w:val="1"/>
      </w:numPr>
      <w:jc w:val="center"/>
      <w:outlineLvl w:val="1"/>
    </w:pPr>
    <w:rPr>
      <w:b/>
      <w:sz w:val="24"/>
      <w:lang w:val="x-none"/>
    </w:rPr>
  </w:style>
  <w:style w:type="paragraph" w:styleId="3">
    <w:name w:val="heading 3"/>
    <w:basedOn w:val="a"/>
    <w:next w:val="a"/>
    <w:qFormat/>
    <w:pPr>
      <w:keepNext/>
      <w:numPr>
        <w:ilvl w:val="2"/>
        <w:numId w:val="1"/>
      </w:numPr>
      <w:jc w:val="both"/>
      <w:outlineLvl w:val="2"/>
    </w:pPr>
    <w:rPr>
      <w:sz w:val="28"/>
      <w:szCs w:val="24"/>
    </w:rPr>
  </w:style>
  <w:style w:type="paragraph" w:styleId="4">
    <w:name w:val="heading 4"/>
    <w:basedOn w:val="a"/>
    <w:next w:val="a"/>
    <w:qFormat/>
    <w:pPr>
      <w:keepNext/>
      <w:numPr>
        <w:ilvl w:val="3"/>
        <w:numId w:val="1"/>
      </w:numPr>
      <w:ind w:left="720"/>
      <w:jc w:val="center"/>
      <w:outlineLvl w:val="3"/>
    </w:pPr>
    <w:rPr>
      <w:b/>
      <w:sz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Arial" w:hAnsi="Arial" w:cs="Arial" w:hint="default"/>
      <w:sz w:val="24"/>
      <w:szCs w:val="24"/>
      <w:lang w:eastAsia="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Arial" w:hAnsi="Arial" w:cs="Arial" w:hint="default"/>
      <w:sz w:val="24"/>
      <w:szCs w:val="24"/>
      <w:lang w:eastAsia="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10">
    <w:name w:val="Основной шрифт абзаца1"/>
  </w:style>
  <w:style w:type="character" w:customStyle="1" w:styleId="a3">
    <w:name w:val="Подзаголовок Знак"/>
    <w:rPr>
      <w:rFonts w:ascii="Times New Roman" w:hAnsi="Times New Roman" w:cs="Times New Roman"/>
      <w:b/>
      <w:bCs/>
      <w:sz w:val="24"/>
      <w:szCs w:val="24"/>
    </w:rPr>
  </w:style>
  <w:style w:type="character" w:customStyle="1" w:styleId="a4">
    <w:name w:val="Название Знак"/>
    <w:rPr>
      <w:rFonts w:ascii="Times New Roman" w:hAnsi="Times New Roman" w:cs="Times New Roman"/>
      <w:b/>
      <w:bCs/>
      <w:sz w:val="28"/>
      <w:szCs w:val="28"/>
    </w:rPr>
  </w:style>
  <w:style w:type="character" w:styleId="a5">
    <w:name w:val="Hyperlink"/>
    <w:uiPriority w:val="99"/>
    <w:rPr>
      <w:color w:val="0000FF"/>
      <w:u w:val="single"/>
    </w:rPr>
  </w:style>
  <w:style w:type="character" w:styleId="a6">
    <w:name w:val="Strong"/>
    <w:qFormat/>
    <w:rPr>
      <w:b/>
      <w:bCs/>
    </w:rPr>
  </w:style>
  <w:style w:type="character" w:customStyle="1" w:styleId="a7">
    <w:name w:val="Основной текст_"/>
    <w:rPr>
      <w:rFonts w:ascii="Times New Roman" w:hAnsi="Times New Roman" w:cs="Times New Roman"/>
      <w:sz w:val="25"/>
      <w:szCs w:val="25"/>
      <w:shd w:val="clear" w:color="auto" w:fill="FFFFFF"/>
    </w:rPr>
  </w:style>
  <w:style w:type="character" w:customStyle="1" w:styleId="40">
    <w:name w:val="Основной текст (4)_"/>
    <w:rPr>
      <w:rFonts w:ascii="Times New Roman" w:hAnsi="Times New Roman" w:cs="Times New Roman"/>
      <w:shd w:val="clear" w:color="auto" w:fill="FFFFFF"/>
    </w:rPr>
  </w:style>
  <w:style w:type="character" w:customStyle="1" w:styleId="20">
    <w:name w:val="Подпись к таблице (2)_"/>
    <w:rPr>
      <w:rFonts w:ascii="Times New Roman" w:hAnsi="Times New Roman" w:cs="Times New Roman"/>
      <w:spacing w:val="20"/>
      <w:sz w:val="16"/>
      <w:szCs w:val="16"/>
    </w:rPr>
  </w:style>
  <w:style w:type="character" w:customStyle="1" w:styleId="21">
    <w:name w:val="Подпись к таблице (2)"/>
    <w:rPr>
      <w:rFonts w:ascii="Times New Roman" w:hAnsi="Times New Roman" w:cs="Times New Roman"/>
      <w:spacing w:val="20"/>
      <w:sz w:val="16"/>
      <w:szCs w:val="16"/>
      <w:u w:val="single"/>
    </w:rPr>
  </w:style>
  <w:style w:type="character" w:customStyle="1" w:styleId="a8">
    <w:name w:val="Текст выноски Знак"/>
    <w:uiPriority w:val="99"/>
    <w:rPr>
      <w:rFonts w:ascii="Tahoma" w:hAnsi="Tahoma" w:cs="Tahoma"/>
      <w:sz w:val="16"/>
      <w:szCs w:val="16"/>
    </w:rPr>
  </w:style>
  <w:style w:type="character" w:customStyle="1" w:styleId="22">
    <w:name w:val="Основной текст с отступом 2 Знак"/>
    <w:rPr>
      <w:rFonts w:ascii="Times New Roman" w:eastAsia="Times New Roman" w:hAnsi="Times New Roman" w:cs="Times New Roman"/>
      <w:sz w:val="26"/>
    </w:rPr>
  </w:style>
  <w:style w:type="character" w:customStyle="1" w:styleId="41">
    <w:name w:val="Заголовок 4 Знак"/>
    <w:rPr>
      <w:rFonts w:ascii="Times New Roman" w:eastAsia="Times New Roman" w:hAnsi="Times New Roman" w:cs="Times New Roman"/>
      <w:b/>
      <w:sz w:val="28"/>
    </w:rPr>
  </w:style>
  <w:style w:type="character" w:customStyle="1" w:styleId="a9">
    <w:name w:val="Верхний колонтитул Знак"/>
    <w:uiPriority w:val="99"/>
    <w:rPr>
      <w:rFonts w:ascii="Times New Roman" w:eastAsia="Times New Roman" w:hAnsi="Times New Roman" w:cs="Times New Roman"/>
    </w:rPr>
  </w:style>
  <w:style w:type="character" w:customStyle="1" w:styleId="aa">
    <w:name w:val="Нижний колонтитул Знак"/>
    <w:uiPriority w:val="99"/>
    <w:rPr>
      <w:rFonts w:ascii="Times New Roman" w:eastAsia="Times New Roman" w:hAnsi="Times New Roman" w:cs="Times New Roman"/>
    </w:rPr>
  </w:style>
  <w:style w:type="character" w:customStyle="1" w:styleId="11">
    <w:name w:val="Заголовок 1 Знак"/>
    <w:rPr>
      <w:rFonts w:ascii="Cambria" w:eastAsia="Times New Roman" w:hAnsi="Cambria" w:cs="Times New Roman"/>
      <w:b/>
      <w:bCs/>
      <w:kern w:val="2"/>
      <w:sz w:val="32"/>
      <w:szCs w:val="32"/>
    </w:rPr>
  </w:style>
  <w:style w:type="character" w:customStyle="1" w:styleId="ab">
    <w:name w:val="Абзац списка Знак"/>
    <w:rPr>
      <w:sz w:val="22"/>
      <w:szCs w:val="22"/>
    </w:rPr>
  </w:style>
  <w:style w:type="character" w:customStyle="1" w:styleId="ac">
    <w:name w:val="Цветовое выделение"/>
    <w:rPr>
      <w:b/>
      <w:bCs/>
      <w:color w:val="26282F"/>
    </w:rPr>
  </w:style>
  <w:style w:type="character" w:customStyle="1" w:styleId="23">
    <w:name w:val="Заголовок 2 Знак"/>
    <w:rPr>
      <w:rFonts w:ascii="Times New Roman" w:eastAsia="Times New Roman" w:hAnsi="Times New Roman" w:cs="Times New Roman"/>
      <w:b/>
      <w:sz w:val="24"/>
    </w:rPr>
  </w:style>
  <w:style w:type="character" w:customStyle="1" w:styleId="ad">
    <w:name w:val="Гипертекстовая ссылка"/>
    <w:rPr>
      <w:b/>
      <w:bCs/>
      <w:color w:val="106BBE"/>
    </w:rPr>
  </w:style>
  <w:style w:type="character" w:customStyle="1" w:styleId="apple-converted-space">
    <w:name w:val="apple-converted-space"/>
    <w:basedOn w:val="10"/>
  </w:style>
  <w:style w:type="character" w:customStyle="1" w:styleId="ConsPlusNormal">
    <w:name w:val="ConsPlusNormal Знак"/>
    <w:rPr>
      <w:rFonts w:ascii="Arial" w:eastAsia="Times New Roman" w:hAnsi="Arial" w:cs="Arial"/>
      <w:lang w:val="ru-RU" w:bidi="ar-SA"/>
    </w:rPr>
  </w:style>
  <w:style w:type="character" w:customStyle="1" w:styleId="extended-textfull">
    <w:name w:val="extended-text__full"/>
  </w:style>
  <w:style w:type="character" w:customStyle="1" w:styleId="link1">
    <w:name w:val="link1"/>
    <w:rPr>
      <w:strike w:val="0"/>
      <w:dstrike w:val="0"/>
      <w:u w:val="none"/>
    </w:rPr>
  </w:style>
  <w:style w:type="character" w:customStyle="1" w:styleId="12">
    <w:name w:val="Знак примечания1"/>
    <w:rPr>
      <w:sz w:val="16"/>
      <w:szCs w:val="16"/>
    </w:rPr>
  </w:style>
  <w:style w:type="character" w:customStyle="1" w:styleId="ae">
    <w:name w:val="Текст примечания Знак"/>
    <w:rPr>
      <w:rFonts w:eastAsia="Times New Roman"/>
    </w:rPr>
  </w:style>
  <w:style w:type="character" w:customStyle="1" w:styleId="af">
    <w:name w:val="Тема примечания Знак"/>
    <w:rPr>
      <w:rFonts w:eastAsia="Times New Roman"/>
      <w:b/>
      <w:bCs/>
    </w:rPr>
  </w:style>
  <w:style w:type="character" w:customStyle="1" w:styleId="af0">
    <w:name w:val="Текст сноски Знак"/>
    <w:link w:val="13"/>
    <w:uiPriority w:val="99"/>
    <w:rPr>
      <w:rFonts w:ascii="Times New Roman" w:eastAsia="Times New Roman" w:hAnsi="Times New Roman" w:cs="Times New Roman"/>
    </w:rPr>
  </w:style>
  <w:style w:type="character" w:customStyle="1" w:styleId="af1">
    <w:name w:val="Символ сноски"/>
    <w:rPr>
      <w:vertAlign w:val="superscript"/>
    </w:rPr>
  </w:style>
  <w:style w:type="character" w:customStyle="1" w:styleId="30">
    <w:name w:val="Заголовок 3 Знак"/>
    <w:rPr>
      <w:rFonts w:ascii="Times New Roman" w:eastAsia="Times New Roman" w:hAnsi="Times New Roman" w:cs="Times New Roman"/>
      <w:sz w:val="28"/>
      <w:szCs w:val="24"/>
    </w:rPr>
  </w:style>
  <w:style w:type="character" w:styleId="af2">
    <w:name w:val="page number"/>
    <w:basedOn w:val="10"/>
  </w:style>
  <w:style w:type="character" w:customStyle="1" w:styleId="af3">
    <w:name w:val="Основной текст с отступом Знак"/>
    <w:rPr>
      <w:rFonts w:ascii="Times New Roman" w:eastAsia="Times New Roman" w:hAnsi="Times New Roman" w:cs="Times New Roman"/>
      <w:sz w:val="24"/>
      <w:szCs w:val="24"/>
    </w:rPr>
  </w:style>
  <w:style w:type="character" w:customStyle="1" w:styleId="af4">
    <w:name w:val="Основной текст Знак"/>
    <w:rPr>
      <w:rFonts w:ascii="Times New Roman" w:eastAsia="Times New Roman" w:hAnsi="Times New Roman" w:cs="Times New Roman"/>
      <w:sz w:val="24"/>
      <w:szCs w:val="24"/>
    </w:rPr>
  </w:style>
  <w:style w:type="character" w:styleId="af5">
    <w:name w:val="line number"/>
    <w:basedOn w:val="10"/>
  </w:style>
  <w:style w:type="character" w:customStyle="1" w:styleId="24">
    <w:name w:val="Основной текст 2 Знак"/>
    <w:rPr>
      <w:rFonts w:ascii="Times New Roman" w:eastAsia="Times New Roman" w:hAnsi="Times New Roman" w:cs="Times New Roman"/>
    </w:rPr>
  </w:style>
  <w:style w:type="character" w:customStyle="1" w:styleId="31">
    <w:name w:val="Основной текст 3 Знак"/>
    <w:rPr>
      <w:rFonts w:ascii="Times New Roman" w:eastAsia="Times New Roman" w:hAnsi="Times New Roman" w:cs="Times New Roman"/>
    </w:rPr>
  </w:style>
  <w:style w:type="character" w:customStyle="1" w:styleId="FontStyle11">
    <w:name w:val="Font Style11"/>
    <w:rPr>
      <w:rFonts w:ascii="Times New Roman" w:hAnsi="Times New Roman" w:cs="Times New Roman"/>
      <w:sz w:val="26"/>
      <w:szCs w:val="26"/>
    </w:rPr>
  </w:style>
  <w:style w:type="character" w:customStyle="1" w:styleId="110">
    <w:name w:val="Заголовок 1 Знак1"/>
    <w:rPr>
      <w:rFonts w:ascii="Cambria" w:eastAsia="Times New Roman" w:hAnsi="Cambria" w:cs="Times New Roman"/>
      <w:b/>
      <w:bCs/>
      <w:color w:val="365F91"/>
      <w:sz w:val="28"/>
      <w:szCs w:val="28"/>
    </w:rPr>
  </w:style>
  <w:style w:type="character" w:customStyle="1" w:styleId="210">
    <w:name w:val="Заголовок 2 Знак1"/>
    <w:rPr>
      <w:rFonts w:ascii="Cambria" w:eastAsia="Times New Roman" w:hAnsi="Cambria" w:cs="Times New Roman"/>
      <w:b/>
      <w:bCs/>
      <w:color w:val="4F81BD"/>
      <w:sz w:val="26"/>
      <w:szCs w:val="26"/>
    </w:rPr>
  </w:style>
  <w:style w:type="character" w:customStyle="1" w:styleId="25">
    <w:name w:val="Основной текст (2)_"/>
    <w:rPr>
      <w:szCs w:val="28"/>
      <w:shd w:val="clear" w:color="auto" w:fill="FFFFFF"/>
    </w:rPr>
  </w:style>
  <w:style w:type="character" w:styleId="af6">
    <w:name w:val="Placeholder Text"/>
    <w:rPr>
      <w:color w:val="808080"/>
    </w:rPr>
  </w:style>
  <w:style w:type="paragraph" w:customStyle="1" w:styleId="14">
    <w:name w:val="Заголовок1"/>
    <w:basedOn w:val="a"/>
    <w:next w:val="af7"/>
    <w:pPr>
      <w:jc w:val="center"/>
    </w:pPr>
    <w:rPr>
      <w:rFonts w:eastAsia="Calibri"/>
      <w:b/>
      <w:bCs/>
      <w:sz w:val="28"/>
      <w:szCs w:val="28"/>
      <w:lang w:val="x-none"/>
    </w:rPr>
  </w:style>
  <w:style w:type="paragraph" w:styleId="af7">
    <w:name w:val="Body Text"/>
    <w:basedOn w:val="a"/>
    <w:pPr>
      <w:suppressAutoHyphens/>
      <w:spacing w:after="120"/>
    </w:pPr>
    <w:rPr>
      <w:sz w:val="24"/>
      <w:szCs w:val="24"/>
    </w:rPr>
  </w:style>
  <w:style w:type="paragraph" w:styleId="af8">
    <w:name w:val="List"/>
    <w:basedOn w:val="af7"/>
    <w:rPr>
      <w:rFonts w:cs="Arial"/>
    </w:rPr>
  </w:style>
  <w:style w:type="paragraph" w:styleId="af9">
    <w:name w:val="caption"/>
    <w:basedOn w:val="a"/>
    <w:qFormat/>
    <w:pPr>
      <w:suppressLineNumbers/>
      <w:spacing w:before="120" w:after="120"/>
    </w:pPr>
    <w:rPr>
      <w:rFonts w:cs="Arial"/>
      <w:i/>
      <w:iCs/>
      <w:sz w:val="24"/>
      <w:szCs w:val="24"/>
    </w:rPr>
  </w:style>
  <w:style w:type="paragraph" w:customStyle="1" w:styleId="15">
    <w:name w:val="Указатель1"/>
    <w:basedOn w:val="a"/>
    <w:pPr>
      <w:suppressLineNumbers/>
    </w:pPr>
    <w:rPr>
      <w:rFonts w:cs="Arial"/>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Title">
    <w:name w:val="ConsTitle"/>
    <w:pPr>
      <w:widowControl w:val="0"/>
      <w:suppressAutoHyphens/>
      <w:autoSpaceDE w:val="0"/>
      <w:ind w:right="19772"/>
    </w:pPr>
    <w:rPr>
      <w:rFonts w:ascii="Arial" w:hAnsi="Arial" w:cs="Arial"/>
      <w:b/>
      <w:bCs/>
      <w:sz w:val="16"/>
      <w:szCs w:val="16"/>
      <w:lang w:eastAsia="zh-CN"/>
    </w:rPr>
  </w:style>
  <w:style w:type="paragraph" w:styleId="afa">
    <w:name w:val="Subtitle"/>
    <w:basedOn w:val="a"/>
    <w:next w:val="af7"/>
    <w:qFormat/>
    <w:pPr>
      <w:jc w:val="center"/>
    </w:pPr>
    <w:rPr>
      <w:rFonts w:eastAsia="Calibri"/>
      <w:b/>
      <w:bCs/>
      <w:sz w:val="24"/>
      <w:szCs w:val="24"/>
      <w:lang w:val="x-none"/>
    </w:rPr>
  </w:style>
  <w:style w:type="paragraph" w:customStyle="1" w:styleId="ConsPlusTitle">
    <w:name w:val="ConsPlusTitle"/>
    <w:pPr>
      <w:widowControl w:val="0"/>
      <w:suppressAutoHyphens/>
      <w:autoSpaceDE w:val="0"/>
    </w:pPr>
    <w:rPr>
      <w:rFonts w:ascii="Arial" w:hAnsi="Arial" w:cs="Arial"/>
      <w:b/>
      <w:bCs/>
      <w:lang w:eastAsia="zh-CN"/>
    </w:rPr>
  </w:style>
  <w:style w:type="paragraph" w:styleId="afb">
    <w:name w:val="Normal (Web)"/>
    <w:basedOn w:val="a"/>
    <w:pPr>
      <w:spacing w:before="280" w:after="280"/>
    </w:pPr>
    <w:rPr>
      <w:sz w:val="24"/>
      <w:szCs w:val="24"/>
    </w:rPr>
  </w:style>
  <w:style w:type="paragraph" w:customStyle="1" w:styleId="ConsNonformat">
    <w:name w:val="ConsNonformat"/>
    <w:pPr>
      <w:widowControl w:val="0"/>
      <w:suppressAutoHyphens/>
    </w:pPr>
    <w:rPr>
      <w:rFonts w:ascii="Courier New" w:hAnsi="Courier New" w:cs="Courier New"/>
      <w:lang w:eastAsia="zh-CN"/>
    </w:rPr>
  </w:style>
  <w:style w:type="paragraph" w:customStyle="1" w:styleId="16">
    <w:name w:val="Основной текст1"/>
    <w:basedOn w:val="a"/>
    <w:pPr>
      <w:shd w:val="clear" w:color="auto" w:fill="FFFFFF"/>
      <w:spacing w:after="600" w:line="240" w:lineRule="atLeast"/>
    </w:pPr>
    <w:rPr>
      <w:rFonts w:eastAsia="Calibri"/>
      <w:sz w:val="25"/>
      <w:szCs w:val="25"/>
      <w:lang w:val="x-none"/>
    </w:rPr>
  </w:style>
  <w:style w:type="paragraph" w:customStyle="1" w:styleId="42">
    <w:name w:val="Основной текст (4)"/>
    <w:basedOn w:val="a"/>
    <w:pPr>
      <w:shd w:val="clear" w:color="auto" w:fill="FFFFFF"/>
      <w:spacing w:line="254" w:lineRule="exact"/>
    </w:pPr>
    <w:rPr>
      <w:rFonts w:eastAsia="Calibri"/>
      <w:lang w:val="x-none"/>
    </w:rPr>
  </w:style>
  <w:style w:type="paragraph" w:styleId="afc">
    <w:name w:val="Balloon Text"/>
    <w:basedOn w:val="a"/>
    <w:uiPriority w:val="99"/>
    <w:rPr>
      <w:rFonts w:ascii="Tahoma" w:eastAsia="Calibri" w:hAnsi="Tahoma" w:cs="Tahoma"/>
      <w:sz w:val="16"/>
      <w:szCs w:val="16"/>
      <w:lang w:val="x-none"/>
    </w:rPr>
  </w:style>
  <w:style w:type="paragraph" w:customStyle="1" w:styleId="211">
    <w:name w:val="Основной текст с отступом 21"/>
    <w:basedOn w:val="a"/>
    <w:pPr>
      <w:ind w:firstLine="720"/>
      <w:jc w:val="both"/>
    </w:pPr>
    <w:rPr>
      <w:sz w:val="26"/>
      <w:lang w:val="x-none"/>
    </w:rPr>
  </w:style>
  <w:style w:type="paragraph" w:customStyle="1" w:styleId="afd">
    <w:name w:val="Заголовок статьи"/>
    <w:basedOn w:val="a"/>
    <w:next w:val="a"/>
    <w:pPr>
      <w:autoSpaceDE w:val="0"/>
      <w:ind w:left="1612" w:hanging="892"/>
      <w:jc w:val="both"/>
    </w:pPr>
    <w:rPr>
      <w:rFonts w:ascii="Arial" w:eastAsia="Calibri" w:hAnsi="Arial" w:cs="Arial"/>
      <w:sz w:val="24"/>
      <w:szCs w:val="24"/>
    </w:rPr>
  </w:style>
  <w:style w:type="paragraph" w:customStyle="1" w:styleId="afe">
    <w:name w:val=" Знак"/>
    <w:basedOn w:val="a"/>
    <w:pPr>
      <w:spacing w:before="280" w:after="280"/>
    </w:pPr>
    <w:rPr>
      <w:rFonts w:ascii="Tahoma" w:hAnsi="Tahoma" w:cs="Tahoma"/>
      <w:lang w:val="en-US"/>
    </w:rPr>
  </w:style>
  <w:style w:type="paragraph" w:customStyle="1" w:styleId="ConsNormal">
    <w:name w:val="ConsNormal"/>
    <w:pPr>
      <w:widowControl w:val="0"/>
      <w:suppressAutoHyphens/>
      <w:autoSpaceDE w:val="0"/>
      <w:ind w:firstLine="720"/>
    </w:pPr>
    <w:rPr>
      <w:rFonts w:ascii="Arial" w:hAnsi="Arial" w:cs="Arial"/>
      <w:sz w:val="16"/>
      <w:szCs w:val="16"/>
      <w:lang w:eastAsia="zh-CN"/>
    </w:rPr>
  </w:style>
  <w:style w:type="paragraph" w:styleId="aff">
    <w:name w:val="No Spacing"/>
    <w:qFormat/>
    <w:pPr>
      <w:suppressAutoHyphens/>
    </w:pPr>
    <w:rPr>
      <w:lang w:eastAsia="zh-CN"/>
    </w:rPr>
  </w:style>
  <w:style w:type="paragraph" w:styleId="aff0">
    <w:name w:val="List Paragraph"/>
    <w:basedOn w:val="a"/>
    <w:uiPriority w:val="34"/>
    <w:qFormat/>
    <w:pPr>
      <w:spacing w:after="200" w:line="276" w:lineRule="auto"/>
      <w:ind w:left="720"/>
      <w:contextualSpacing/>
    </w:pPr>
    <w:rPr>
      <w:rFonts w:ascii="Calibri" w:eastAsia="Calibri" w:hAnsi="Calibri" w:cs="Calibri"/>
      <w:sz w:val="22"/>
      <w:szCs w:val="22"/>
      <w:lang w:val="x-none"/>
    </w:rPr>
  </w:style>
  <w:style w:type="paragraph" w:styleId="aff1">
    <w:name w:val="header"/>
    <w:basedOn w:val="a"/>
    <w:uiPriority w:val="99"/>
    <w:pPr>
      <w:tabs>
        <w:tab w:val="center" w:pos="4677"/>
        <w:tab w:val="right" w:pos="9355"/>
      </w:tabs>
    </w:pPr>
    <w:rPr>
      <w:lang w:val="x-none"/>
    </w:rPr>
  </w:style>
  <w:style w:type="paragraph" w:styleId="aff2">
    <w:name w:val="footer"/>
    <w:basedOn w:val="a"/>
    <w:uiPriority w:val="99"/>
    <w:pPr>
      <w:tabs>
        <w:tab w:val="center" w:pos="4677"/>
        <w:tab w:val="right" w:pos="9355"/>
      </w:tabs>
    </w:pPr>
    <w:rPr>
      <w:lang w:val="x-none"/>
    </w:rPr>
  </w:style>
  <w:style w:type="paragraph" w:customStyle="1" w:styleId="aff3">
    <w:name w:val="Прижатый влево"/>
    <w:basedOn w:val="a"/>
    <w:next w:val="a"/>
    <w:pPr>
      <w:autoSpaceDE w:val="0"/>
    </w:pPr>
    <w:rPr>
      <w:rFonts w:ascii="Arial" w:eastAsia="Calibri" w:hAnsi="Arial" w:cs="Arial"/>
      <w:sz w:val="24"/>
      <w:szCs w:val="24"/>
    </w:rPr>
  </w:style>
  <w:style w:type="paragraph" w:customStyle="1" w:styleId="aff4">
    <w:name w:val="Нормальный (таблица)"/>
    <w:basedOn w:val="a"/>
    <w:next w:val="a"/>
    <w:pPr>
      <w:autoSpaceDE w:val="0"/>
      <w:jc w:val="both"/>
    </w:pPr>
    <w:rPr>
      <w:rFonts w:ascii="Arial" w:eastAsia="Calibri" w:hAnsi="Arial" w:cs="Arial"/>
      <w:sz w:val="24"/>
      <w:szCs w:val="24"/>
    </w:rPr>
  </w:style>
  <w:style w:type="paragraph" w:customStyle="1" w:styleId="ConsPlusDocList">
    <w:name w:val="ConsPlusDocList"/>
    <w:pPr>
      <w:widowControl w:val="0"/>
      <w:suppressAutoHyphens/>
      <w:autoSpaceDE w:val="0"/>
    </w:pPr>
    <w:rPr>
      <w:rFonts w:ascii="Courier New" w:hAnsi="Courier New" w:cs="Courier New"/>
      <w:lang w:eastAsia="zh-CN"/>
    </w:rPr>
  </w:style>
  <w:style w:type="paragraph" w:customStyle="1" w:styleId="aff5">
    <w:name w:val="Знак"/>
    <w:basedOn w:val="a"/>
    <w:pPr>
      <w:spacing w:before="280" w:after="280"/>
    </w:pPr>
    <w:rPr>
      <w:rFonts w:ascii="Tahoma" w:hAnsi="Tahoma" w:cs="Tahoma"/>
      <w:lang w:val="en-US"/>
    </w:rPr>
  </w:style>
  <w:style w:type="paragraph" w:customStyle="1" w:styleId="aff6">
    <w:name w:val="Знак Знак Знак"/>
    <w:basedOn w:val="a"/>
    <w:pPr>
      <w:spacing w:before="280" w:after="280"/>
    </w:pPr>
    <w:rPr>
      <w:rFonts w:ascii="Tahoma" w:hAnsi="Tahoma" w:cs="Tahoma"/>
      <w:lang w:val="en-US"/>
    </w:rPr>
  </w:style>
  <w:style w:type="paragraph" w:customStyle="1" w:styleId="aff7">
    <w:name w:val="Таблицы (моноширинный)"/>
    <w:basedOn w:val="a"/>
    <w:next w:val="a"/>
    <w:pPr>
      <w:widowControl w:val="0"/>
      <w:autoSpaceDE w:val="0"/>
    </w:pPr>
    <w:rPr>
      <w:rFonts w:ascii="Courier New" w:hAnsi="Courier New" w:cs="Courier New"/>
      <w:sz w:val="24"/>
      <w:szCs w:val="24"/>
    </w:rPr>
  </w:style>
  <w:style w:type="paragraph" w:customStyle="1" w:styleId="aff8">
    <w:name w:val="Комментарий"/>
    <w:basedOn w:val="a"/>
    <w:next w:val="a"/>
    <w:pPr>
      <w:autoSpaceDE w:val="0"/>
      <w:spacing w:before="75"/>
      <w:ind w:left="170"/>
      <w:jc w:val="both"/>
    </w:pPr>
    <w:rPr>
      <w:rFonts w:ascii="Arial" w:hAnsi="Arial" w:cs="Arial"/>
      <w:color w:val="353842"/>
      <w:sz w:val="24"/>
      <w:szCs w:val="24"/>
      <w:shd w:val="clear" w:color="auto" w:fill="F0F0F0"/>
    </w:rPr>
  </w:style>
  <w:style w:type="paragraph" w:customStyle="1" w:styleId="aff9">
    <w:name w:val="Информация об изменениях документа"/>
    <w:basedOn w:val="aff8"/>
    <w:next w:val="a"/>
    <w:rPr>
      <w:rFonts w:eastAsia="Calibri"/>
      <w:i/>
      <w:iCs/>
    </w:rPr>
  </w:style>
  <w:style w:type="paragraph" w:customStyle="1" w:styleId="western">
    <w:name w:val="western"/>
    <w:basedOn w:val="a"/>
    <w:pPr>
      <w:spacing w:before="280" w:after="280"/>
    </w:pPr>
    <w:rPr>
      <w:sz w:val="24"/>
      <w:szCs w:val="24"/>
    </w:rPr>
  </w:style>
  <w:style w:type="paragraph" w:customStyle="1" w:styleId="17">
    <w:name w:val="Текст примечания1"/>
    <w:basedOn w:val="a"/>
    <w:pPr>
      <w:spacing w:after="200"/>
    </w:pPr>
    <w:rPr>
      <w:rFonts w:ascii="Calibri" w:hAnsi="Calibri" w:cs="Calibri"/>
      <w:lang w:val="x-none"/>
    </w:rPr>
  </w:style>
  <w:style w:type="paragraph" w:styleId="affa">
    <w:name w:val="annotation subject"/>
    <w:basedOn w:val="17"/>
    <w:next w:val="17"/>
    <w:rPr>
      <w:b/>
      <w:bCs/>
    </w:rPr>
  </w:style>
  <w:style w:type="paragraph" w:styleId="affb">
    <w:name w:val="footnote text"/>
    <w:basedOn w:val="a"/>
    <w:link w:val="18"/>
    <w:uiPriority w:val="99"/>
  </w:style>
  <w:style w:type="paragraph" w:customStyle="1" w:styleId="111">
    <w:name w:val="Заголовок 11"/>
    <w:basedOn w:val="a"/>
    <w:next w:val="a"/>
    <w:pPr>
      <w:keepNext/>
      <w:keepLines/>
      <w:spacing w:before="480"/>
    </w:pPr>
    <w:rPr>
      <w:rFonts w:ascii="Cambria" w:hAnsi="Cambria" w:cs="Cambria"/>
      <w:b/>
      <w:bCs/>
      <w:color w:val="365F91"/>
      <w:sz w:val="28"/>
      <w:szCs w:val="28"/>
    </w:rPr>
  </w:style>
  <w:style w:type="paragraph" w:customStyle="1" w:styleId="310">
    <w:name w:val="Знак31"/>
    <w:basedOn w:val="a"/>
    <w:next w:val="a"/>
    <w:pPr>
      <w:keepNext/>
      <w:keepLines/>
      <w:spacing w:before="200"/>
    </w:pPr>
    <w:rPr>
      <w:rFonts w:ascii="Cambria" w:hAnsi="Cambria" w:cs="Cambria"/>
      <w:b/>
      <w:bCs/>
      <w:color w:val="4F81BD"/>
      <w:sz w:val="26"/>
      <w:szCs w:val="26"/>
    </w:rPr>
  </w:style>
  <w:style w:type="paragraph" w:customStyle="1" w:styleId="affc">
    <w:name w:val="Знак Знак Знак Знак Знак Знак Знак"/>
    <w:basedOn w:val="a"/>
    <w:pPr>
      <w:spacing w:after="160" w:line="240" w:lineRule="exact"/>
    </w:pPr>
    <w:rPr>
      <w:rFonts w:ascii="Verdana" w:hAnsi="Verdana" w:cs="Verdana"/>
      <w:sz w:val="24"/>
      <w:szCs w:val="24"/>
      <w:lang w:val="en-US"/>
    </w:rPr>
  </w:style>
  <w:style w:type="paragraph" w:styleId="affd">
    <w:name w:val="Body Text Indent"/>
    <w:basedOn w:val="a"/>
    <w:pPr>
      <w:spacing w:after="120"/>
      <w:ind w:left="283"/>
    </w:pPr>
    <w:rPr>
      <w:sz w:val="24"/>
      <w:szCs w:val="24"/>
    </w:rPr>
  </w:style>
  <w:style w:type="paragraph" w:customStyle="1" w:styleId="19">
    <w:name w:val="Знак1"/>
    <w:basedOn w:val="a"/>
    <w:pPr>
      <w:spacing w:after="160" w:line="240" w:lineRule="exact"/>
    </w:pPr>
    <w:rPr>
      <w:rFonts w:ascii="Verdana" w:hAnsi="Verdana" w:cs="Verdana"/>
      <w:sz w:val="24"/>
      <w:szCs w:val="24"/>
      <w:lang w:val="en-US"/>
    </w:rPr>
  </w:style>
  <w:style w:type="paragraph" w:customStyle="1" w:styleId="212">
    <w:name w:val="Основной текст 21"/>
    <w:basedOn w:val="a"/>
    <w:pPr>
      <w:jc w:val="center"/>
    </w:pPr>
  </w:style>
  <w:style w:type="paragraph" w:customStyle="1" w:styleId="311">
    <w:name w:val="Основной текст 31"/>
    <w:basedOn w:val="a"/>
  </w:style>
  <w:style w:type="paragraph" w:customStyle="1" w:styleId="CharChar">
    <w:name w:val="Char Char Знак Знак Знак"/>
    <w:basedOn w:val="a"/>
    <w:pPr>
      <w:spacing w:after="160" w:line="240" w:lineRule="exact"/>
    </w:pPr>
    <w:rPr>
      <w:rFonts w:ascii="Verdana" w:hAnsi="Verdana" w:cs="Verdana"/>
      <w:sz w:val="24"/>
      <w:szCs w:val="24"/>
      <w:lang w:val="en-US"/>
    </w:rPr>
  </w:style>
  <w:style w:type="paragraph" w:customStyle="1" w:styleId="affe">
    <w:name w:val="Знак Знак"/>
    <w:basedOn w:val="a"/>
    <w:pPr>
      <w:spacing w:before="280" w:after="280"/>
    </w:pPr>
    <w:rPr>
      <w:rFonts w:ascii="Tahoma" w:hAnsi="Tahoma" w:cs="Tahoma"/>
      <w:lang w:val="en-US"/>
    </w:rPr>
  </w:style>
  <w:style w:type="paragraph" w:customStyle="1" w:styleId="afff">
    <w:name w:val="Знак Знак Знак Знак Знак Знак Знак Знак Знак Знак Знак Знак Знак Знак"/>
    <w:basedOn w:val="a"/>
    <w:pPr>
      <w:widowControl w:val="0"/>
      <w:spacing w:line="360" w:lineRule="atLeast"/>
      <w:jc w:val="both"/>
      <w:textAlignment w:val="baseline"/>
    </w:pPr>
    <w:rPr>
      <w:rFonts w:ascii="Verdana" w:hAnsi="Verdana" w:cs="Verdana"/>
      <w:lang w:val="en-US"/>
    </w:rPr>
  </w:style>
  <w:style w:type="paragraph" w:customStyle="1" w:styleId="Style4">
    <w:name w:val="Style4"/>
    <w:basedOn w:val="a"/>
    <w:pPr>
      <w:widowControl w:val="0"/>
      <w:autoSpaceDE w:val="0"/>
      <w:spacing w:line="374" w:lineRule="exact"/>
      <w:ind w:firstLine="336"/>
      <w:jc w:val="both"/>
    </w:pPr>
    <w:rPr>
      <w:sz w:val="24"/>
      <w:szCs w:val="24"/>
    </w:rPr>
  </w:style>
  <w:style w:type="paragraph" w:customStyle="1" w:styleId="Style3">
    <w:name w:val="Style3"/>
    <w:basedOn w:val="a"/>
    <w:pPr>
      <w:widowControl w:val="0"/>
      <w:autoSpaceDE w:val="0"/>
      <w:spacing w:line="490" w:lineRule="exact"/>
      <w:ind w:firstLine="538"/>
      <w:jc w:val="both"/>
    </w:pPr>
    <w:rPr>
      <w:sz w:val="24"/>
      <w:szCs w:val="24"/>
    </w:rPr>
  </w:style>
  <w:style w:type="paragraph" w:customStyle="1" w:styleId="Style5">
    <w:name w:val="Style5"/>
    <w:basedOn w:val="a"/>
    <w:pPr>
      <w:widowControl w:val="0"/>
      <w:autoSpaceDE w:val="0"/>
      <w:spacing w:line="494" w:lineRule="exact"/>
      <w:ind w:firstLine="547"/>
      <w:jc w:val="both"/>
    </w:pPr>
    <w:rPr>
      <w:sz w:val="24"/>
      <w:szCs w:val="24"/>
    </w:rPr>
  </w:style>
  <w:style w:type="paragraph" w:customStyle="1" w:styleId="consplusnormal1">
    <w:name w:val="consplusnormal"/>
    <w:basedOn w:val="a"/>
    <w:pPr>
      <w:spacing w:before="280" w:after="280"/>
    </w:pPr>
    <w:rPr>
      <w:sz w:val="24"/>
      <w:szCs w:val="24"/>
    </w:rPr>
  </w:style>
  <w:style w:type="paragraph" w:customStyle="1" w:styleId="afff0">
    <w:name w:val="Знак Знак Знак Знак Знак Знак"/>
    <w:basedOn w:val="a"/>
    <w:pPr>
      <w:spacing w:before="280" w:after="280"/>
    </w:pPr>
    <w:rPr>
      <w:rFonts w:ascii="Tahoma" w:hAnsi="Tahoma" w:cs="Tahoma"/>
      <w:lang w:val="en-US"/>
    </w:rPr>
  </w:style>
  <w:style w:type="paragraph" w:customStyle="1" w:styleId="CharChar0">
    <w:name w:val="Char Char Знак Знак Знак Знак Знак Знак"/>
    <w:basedOn w:val="a"/>
    <w:pPr>
      <w:spacing w:after="160" w:line="240" w:lineRule="exact"/>
    </w:pPr>
    <w:rPr>
      <w:rFonts w:ascii="Verdana" w:hAnsi="Verdana" w:cs="Verdana"/>
      <w:sz w:val="24"/>
      <w:szCs w:val="24"/>
      <w:lang w:val="en-US"/>
    </w:rPr>
  </w:style>
  <w:style w:type="paragraph" w:customStyle="1" w:styleId="ConsPlusTitlePage">
    <w:name w:val="ConsPlusTitlePage"/>
    <w:pPr>
      <w:widowControl w:val="0"/>
      <w:suppressAutoHyphens/>
      <w:autoSpaceDE w:val="0"/>
    </w:pPr>
    <w:rPr>
      <w:rFonts w:ascii="Tahoma" w:hAnsi="Tahoma" w:cs="Tahoma"/>
      <w:lang w:eastAsia="zh-CN"/>
    </w:rPr>
  </w:style>
  <w:style w:type="paragraph" w:customStyle="1" w:styleId="26">
    <w:name w:val="Основной текст (2)"/>
    <w:basedOn w:val="a"/>
    <w:pPr>
      <w:widowControl w:val="0"/>
      <w:shd w:val="clear" w:color="auto" w:fill="FFFFFF"/>
      <w:spacing w:before="600" w:after="720" w:line="0" w:lineRule="atLeast"/>
      <w:ind w:hanging="4780"/>
      <w:jc w:val="both"/>
    </w:pPr>
    <w:rPr>
      <w:rFonts w:ascii="Calibri" w:eastAsia="Calibri" w:hAnsi="Calibri" w:cs="Calibri"/>
      <w:szCs w:val="28"/>
      <w:lang w:val="x-none"/>
    </w:rPr>
  </w:style>
  <w:style w:type="paragraph" w:styleId="afff1">
    <w:name w:val="Revision"/>
    <w:pPr>
      <w:suppressAutoHyphens/>
    </w:pPr>
    <w:rPr>
      <w:rFonts w:eastAsia="Calibri"/>
      <w:sz w:val="28"/>
      <w:szCs w:val="22"/>
      <w:lang w:eastAsia="zh-CN"/>
    </w:rPr>
  </w:style>
  <w:style w:type="paragraph" w:customStyle="1" w:styleId="afff2">
    <w:name w:val="Содержимое таблицы"/>
    <w:basedOn w:val="a"/>
    <w:pPr>
      <w:suppressLineNumbers/>
    </w:pPr>
  </w:style>
  <w:style w:type="paragraph" w:customStyle="1" w:styleId="afff3">
    <w:name w:val="Заголовок таблицы"/>
    <w:basedOn w:val="afff2"/>
    <w:pPr>
      <w:jc w:val="center"/>
    </w:pPr>
    <w:rPr>
      <w:b/>
      <w:bCs/>
    </w:rPr>
  </w:style>
  <w:style w:type="table" w:styleId="afff4">
    <w:name w:val="Table Grid"/>
    <w:basedOn w:val="a1"/>
    <w:uiPriority w:val="59"/>
    <w:rsid w:val="00081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otnote reference"/>
    <w:rsid w:val="00081E22"/>
    <w:rPr>
      <w:vertAlign w:val="superscript"/>
    </w:rPr>
  </w:style>
  <w:style w:type="numbering" w:customStyle="1" w:styleId="1a">
    <w:name w:val="Нет списка1"/>
    <w:next w:val="a2"/>
    <w:uiPriority w:val="99"/>
    <w:semiHidden/>
    <w:unhideWhenUsed/>
    <w:rsid w:val="001C153D"/>
  </w:style>
  <w:style w:type="table" w:customStyle="1" w:styleId="1b">
    <w:name w:val="Сетка таблицы1"/>
    <w:basedOn w:val="a1"/>
    <w:next w:val="afff4"/>
    <w:uiPriority w:val="59"/>
    <w:rsid w:val="001C15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6">
    <w:name w:val="Title"/>
    <w:basedOn w:val="a"/>
    <w:link w:val="afff7"/>
    <w:qFormat/>
    <w:rsid w:val="001C153D"/>
    <w:pPr>
      <w:jc w:val="center"/>
    </w:pPr>
    <w:rPr>
      <w:i/>
      <w:iCs/>
      <w:sz w:val="32"/>
      <w:szCs w:val="32"/>
      <w:lang w:eastAsia="ru-RU"/>
    </w:rPr>
  </w:style>
  <w:style w:type="character" w:customStyle="1" w:styleId="afff7">
    <w:name w:val="Заголовок Знак"/>
    <w:link w:val="afff6"/>
    <w:rsid w:val="001C153D"/>
    <w:rPr>
      <w:i/>
      <w:iCs/>
      <w:sz w:val="32"/>
      <w:szCs w:val="32"/>
    </w:rPr>
  </w:style>
  <w:style w:type="paragraph" w:customStyle="1" w:styleId="13">
    <w:name w:val="Текст сноски1"/>
    <w:basedOn w:val="a"/>
    <w:next w:val="affb"/>
    <w:link w:val="af0"/>
    <w:uiPriority w:val="99"/>
    <w:semiHidden/>
    <w:unhideWhenUsed/>
    <w:rsid w:val="001C153D"/>
    <w:rPr>
      <w:lang w:eastAsia="ru-RU"/>
    </w:rPr>
  </w:style>
  <w:style w:type="character" w:customStyle="1" w:styleId="18">
    <w:name w:val="Текст сноски Знак1"/>
    <w:link w:val="affb"/>
    <w:uiPriority w:val="99"/>
    <w:rsid w:val="001C153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Users\236\AppData\AppData\Local\Temp\Temp2_577p.zip\&#1055;&#1086;&#1089;&#1090;&#1072;&#1085;&#1086;&#1074;&#1083;&#1077;&#1085;&#1080;&#1077;%20&#1055;&#1088;&#1072;&#1074;&#1080;&#1090;&#1077;&#1083;&#1100;&#1089;&#1090;&#1074;&#1072;%20&#1050;&#1088;&#1072;&#1089;&#1085;&#1086;&#1103;&#1088;&#1089;&#1082;&#1086;&#1075;&#1086;%20&#1082;&#1088;&#1072;&#1103;%20&#1086;&#1090;&amp;nbsp;20&amp;nbsp;&#1085;&#1086;&#1103;&#1073;&#1088;&#1103;&amp;nbsp;.rtf"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file:///C:\Users\236\AppData\AppData\Local\Temp\Temp2_577p.zip\&#1055;&#1086;&#1089;&#1090;&#1072;&#1085;&#1086;&#1074;&#1083;&#1077;&#1085;&#1080;&#1077;%20&#1055;&#1088;&#1072;&#1074;&#1080;&#1090;&#1077;&#1083;&#1100;&#1089;&#1090;&#1074;&#1072;%20&#1050;&#1088;&#1072;&#1089;&#1085;&#1086;&#1103;&#1088;&#1089;&#1082;&#1086;&#1075;&#1086;%20&#1082;&#1088;&#1072;&#1103;%20&#1086;&#1090;&amp;nbsp;20&amp;nbsp;&#1085;&#1086;&#1103;&#1073;&#1088;&#1103;&amp;nbsp;.rt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B5CE2-02E8-4287-AC7A-77F9FE7E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34122</Words>
  <Characters>194498</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228164</CharactersWithSpaces>
  <SharedDoc>false</SharedDoc>
  <HLinks>
    <vt:vector size="12" baseType="variant">
      <vt:variant>
        <vt:i4>70910050</vt:i4>
      </vt:variant>
      <vt:variant>
        <vt:i4>3</vt:i4>
      </vt:variant>
      <vt:variant>
        <vt:i4>0</vt:i4>
      </vt:variant>
      <vt:variant>
        <vt:i4>5</vt:i4>
      </vt:variant>
      <vt:variant>
        <vt:lpwstr>C:\Users\236\AppData\AppData\Local\Temp\Temp2_577p.zip\Постановление Правительства Красноярского края от&amp;nbsp;20&amp;nbsp;ноября&amp;nbsp;.rtf</vt:lpwstr>
      </vt:variant>
      <vt:variant>
        <vt:lpwstr>sub_10712100</vt:lpwstr>
      </vt:variant>
      <vt:variant>
        <vt:i4>70910050</vt:i4>
      </vt:variant>
      <vt:variant>
        <vt:i4>0</vt:i4>
      </vt:variant>
      <vt:variant>
        <vt:i4>0</vt:i4>
      </vt:variant>
      <vt:variant>
        <vt:i4>5</vt:i4>
      </vt:variant>
      <vt:variant>
        <vt:lpwstr>C:\Users\236\AppData\AppData\Local\Temp\Temp2_577p.zip\Постановление Правительства Красноярского края от&amp;nbsp;20&amp;nbsp;ноября&amp;nbsp;.rtf</vt:lpwstr>
      </vt:variant>
      <vt:variant>
        <vt:lpwstr>sub_10712100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Маегов Евгений Владимирович</cp:lastModifiedBy>
  <cp:revision>2</cp:revision>
  <cp:lastPrinted>2023-06-28T06:22:00Z</cp:lastPrinted>
  <dcterms:created xsi:type="dcterms:W3CDTF">2023-09-18T16:52:00Z</dcterms:created>
  <dcterms:modified xsi:type="dcterms:W3CDTF">2023-09-18T16:52:00Z</dcterms:modified>
</cp:coreProperties>
</file>