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63" w:rsidRPr="007C1415" w:rsidRDefault="00A37E63" w:rsidP="00BD5511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A37E63" w:rsidRPr="007C1415" w:rsidRDefault="00A37E63" w:rsidP="00BD5511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r w:rsidRPr="007C1415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19125" cy="744855"/>
            <wp:effectExtent l="0" t="0" r="9525" b="0"/>
            <wp:wrapSquare wrapText="right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7E63" w:rsidRPr="007C1415" w:rsidRDefault="00A37E63" w:rsidP="00BD5511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DB5A23" w:rsidRDefault="00DB5A23" w:rsidP="00BD5511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DB5A23" w:rsidRDefault="00DB5A23" w:rsidP="00BD5511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A37E63" w:rsidRPr="007C1415" w:rsidRDefault="00A37E63" w:rsidP="00BD5511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7C1415">
        <w:rPr>
          <w:b w:val="0"/>
          <w:sz w:val="24"/>
          <w:szCs w:val="24"/>
        </w:rPr>
        <w:t>КРАСНОЯРСКИЙ КРАЙ</w:t>
      </w:r>
    </w:p>
    <w:p w:rsidR="00A37E63" w:rsidRPr="007C1415" w:rsidRDefault="00A37E63" w:rsidP="00BD5511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7C1415">
        <w:rPr>
          <w:b w:val="0"/>
          <w:i w:val="0"/>
          <w:sz w:val="24"/>
          <w:szCs w:val="24"/>
        </w:rPr>
        <w:t>АДМИНИСТРАЦИЯ ШУШЕНСКОГО РАЙОНА</w:t>
      </w:r>
    </w:p>
    <w:p w:rsidR="00A37E63" w:rsidRPr="007C1415" w:rsidRDefault="00A37E63" w:rsidP="00BD5511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A37E63" w:rsidRPr="007C1415" w:rsidRDefault="00A37E63" w:rsidP="00BD5511">
      <w:pPr>
        <w:ind w:left="-567"/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 ПОСТАНОВЛЕНИЕ</w:t>
      </w:r>
    </w:p>
    <w:p w:rsidR="00A37E63" w:rsidRPr="007C1415" w:rsidRDefault="00A37E63" w:rsidP="00BD5511">
      <w:pPr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от </w:t>
      </w:r>
      <w:r w:rsidR="00DB5A23">
        <w:rPr>
          <w:rFonts w:ascii="Arial" w:hAnsi="Arial" w:cs="Arial"/>
          <w:sz w:val="24"/>
          <w:szCs w:val="24"/>
        </w:rPr>
        <w:t>10.11.</w:t>
      </w:r>
      <w:r w:rsidRPr="007C1415">
        <w:rPr>
          <w:rFonts w:ascii="Arial" w:hAnsi="Arial" w:cs="Arial"/>
          <w:sz w:val="24"/>
          <w:szCs w:val="24"/>
        </w:rPr>
        <w:t xml:space="preserve">2023 г.                         </w:t>
      </w:r>
      <w:r w:rsidR="00DB5A23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7C1415">
        <w:rPr>
          <w:rFonts w:ascii="Arial" w:hAnsi="Arial" w:cs="Arial"/>
          <w:sz w:val="24"/>
          <w:szCs w:val="24"/>
        </w:rPr>
        <w:t>пгт</w:t>
      </w:r>
      <w:proofErr w:type="spellEnd"/>
      <w:r w:rsidRPr="007C1415">
        <w:rPr>
          <w:rFonts w:ascii="Arial" w:hAnsi="Arial" w:cs="Arial"/>
          <w:sz w:val="24"/>
          <w:szCs w:val="24"/>
        </w:rPr>
        <w:t xml:space="preserve"> Шушенское                    </w:t>
      </w:r>
      <w:r w:rsidR="00DB5A23">
        <w:rPr>
          <w:rFonts w:ascii="Arial" w:hAnsi="Arial" w:cs="Arial"/>
          <w:sz w:val="24"/>
          <w:szCs w:val="24"/>
        </w:rPr>
        <w:t xml:space="preserve">                          № 1652</w:t>
      </w:r>
    </w:p>
    <w:p w:rsidR="00A37E63" w:rsidRPr="007C1415" w:rsidRDefault="00A37E63" w:rsidP="00BD5511">
      <w:pPr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11.11.2021 № 1240 «Об утверждении муниципальной программы посёлка Шушенское «Общественная безопасность и защита населения поселка Шушенское от чрезвычайных ситуаций» (в ред. от 29.07.2022 № 1110, от 11.11.2022 № 1728, от 26.04.2023 № 579)</w:t>
      </w:r>
    </w:p>
    <w:p w:rsidR="00A37E63" w:rsidRPr="007C1415" w:rsidRDefault="00A37E63" w:rsidP="00BD5511">
      <w:pPr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терроризму»; постановления администрации Красноярского края от 21.04.2008 № 189-п «Об утверждении правил охраны жизни людей на водных объектах в Красноярском крае» и в соответствии с постановлением администрации Шушенского района от 08.07.2021 № 761 «</w:t>
      </w:r>
      <w:r w:rsidRPr="007C1415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муниципальных программ поселка Шушенское, их формировании и реализации</w:t>
      </w:r>
      <w:r w:rsidRPr="007C1415">
        <w:rPr>
          <w:rFonts w:ascii="Arial" w:hAnsi="Arial" w:cs="Arial"/>
          <w:sz w:val="24"/>
          <w:szCs w:val="24"/>
        </w:rPr>
        <w:t>»(в ред. от 27.09.2021 № 1045, от24.03.2022 № 351), распоряжением администрации Шушенского района от 03.10.2022 № 243-р «Об утверждении перечня муниципальных программ поселка Шушенское» (в ред. от 08.11.2022 № 265-р, от 08.09.2023 № 200-р, от 29.09.2023 № 218-р, от 30.10.2023 № 266-р), руководствуясь Уставом Шушенского района, ПОСТАНОВЛЯЮ:</w:t>
      </w:r>
    </w:p>
    <w:p w:rsidR="00A37E63" w:rsidRPr="007C1415" w:rsidRDefault="00A37E63" w:rsidP="00BD551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1.</w:t>
      </w:r>
      <w:r w:rsidRPr="007C1415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5" w:history="1">
        <w:r w:rsidRPr="007C1415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7C1415">
        <w:rPr>
          <w:rFonts w:ascii="Arial" w:hAnsi="Arial" w:cs="Arial"/>
          <w:sz w:val="24"/>
          <w:szCs w:val="24"/>
        </w:rPr>
        <w:t xml:space="preserve"> администрации Шушенского района от 11.11.2021 № 1240 «Об утверждении муниципальной программы посёлка Шушенское «Общественная безопасность и защита населения поселка Шушенское от чрезвычайных ситуаций» (в ред. от 29.07.2022 № 1110, от 11.11.2022 № 1728, от 26.04.2023 № 579) следующие изменения: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муниципальную программу посёлка Шушенское «Общественная безопасность и защита населения поселка Шушенское от чрезвычайных ситуаций» изложить в новой редакции согласно приложению.</w:t>
      </w:r>
    </w:p>
    <w:p w:rsidR="00A37E63" w:rsidRPr="007C1415" w:rsidRDefault="00A37E63" w:rsidP="00BD55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района по оперативным вопросам А.В. Гордиенко.</w:t>
      </w:r>
    </w:p>
    <w:p w:rsidR="00A37E63" w:rsidRPr="007C1415" w:rsidRDefault="00A37E63" w:rsidP="00BD55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муниципального образования «Шушенский район» </w:t>
      </w:r>
      <w:r w:rsidRPr="007C1415">
        <w:rPr>
          <w:rFonts w:ascii="Arial" w:hAnsi="Arial" w:cs="Arial"/>
          <w:sz w:val="24"/>
          <w:szCs w:val="24"/>
          <w:lang w:val="en-US"/>
        </w:rPr>
        <w:t>www</w:t>
      </w:r>
      <w:r w:rsidRPr="007C1415">
        <w:rPr>
          <w:rFonts w:ascii="Arial" w:hAnsi="Arial" w:cs="Arial"/>
          <w:sz w:val="24"/>
          <w:szCs w:val="24"/>
        </w:rPr>
        <w:t>.</w:t>
      </w:r>
      <w:proofErr w:type="spellStart"/>
      <w:r w:rsidRPr="007C1415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Pr="007C1415">
        <w:rPr>
          <w:rFonts w:ascii="Arial" w:hAnsi="Arial" w:cs="Arial"/>
          <w:sz w:val="24"/>
          <w:szCs w:val="24"/>
        </w:rPr>
        <w:t>.</w:t>
      </w:r>
      <w:proofErr w:type="spellStart"/>
      <w:r w:rsidRPr="007C141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C1415">
        <w:rPr>
          <w:rFonts w:ascii="Arial" w:hAnsi="Arial" w:cs="Arial"/>
          <w:sz w:val="24"/>
          <w:szCs w:val="24"/>
        </w:rPr>
        <w:t>.</w:t>
      </w:r>
    </w:p>
    <w:p w:rsidR="00A37E63" w:rsidRPr="007C1415" w:rsidRDefault="00A37E63" w:rsidP="00BD55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в газете «Ведомости» Шушенского района и применяется к правоотношениям, возникшим с 01.01.2023 года в части ассигнований на 2023 год и с 01.01.2024 года в части плановых ассигнований на 2025-2026 годы.</w:t>
      </w:r>
    </w:p>
    <w:p w:rsidR="00A37E63" w:rsidRPr="007C1415" w:rsidRDefault="00A37E63" w:rsidP="00BD5511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A37E63" w:rsidRPr="007C1415" w:rsidRDefault="00A37E63" w:rsidP="00BD551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7C1415">
        <w:rPr>
          <w:sz w:val="24"/>
          <w:szCs w:val="24"/>
        </w:rPr>
        <w:t>Глава Шушенского района                                                                    Д.В. Джигренюк</w:t>
      </w:r>
    </w:p>
    <w:p w:rsidR="00A37E63" w:rsidRPr="007C1415" w:rsidRDefault="00A37E63" w:rsidP="00BD5511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A37E63" w:rsidRPr="007C1415" w:rsidRDefault="00A37E63" w:rsidP="00BD5511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C1415">
        <w:rPr>
          <w:sz w:val="24"/>
          <w:szCs w:val="24"/>
        </w:rPr>
        <w:t>Приложение к постановлению</w:t>
      </w:r>
    </w:p>
    <w:p w:rsidR="00A37E63" w:rsidRPr="007C1415" w:rsidRDefault="00A37E63" w:rsidP="00BD5511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lastRenderedPageBreak/>
        <w:t>администрации Шушенского района</w:t>
      </w:r>
    </w:p>
    <w:p w:rsidR="00A37E63" w:rsidRPr="007C1415" w:rsidRDefault="00A37E63" w:rsidP="00BD5511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 от </w:t>
      </w:r>
      <w:r w:rsidR="0036232B">
        <w:rPr>
          <w:rFonts w:ascii="Arial" w:hAnsi="Arial" w:cs="Arial"/>
          <w:sz w:val="24"/>
          <w:szCs w:val="24"/>
        </w:rPr>
        <w:t>10.11.</w:t>
      </w:r>
      <w:r w:rsidRPr="007C1415">
        <w:rPr>
          <w:rFonts w:ascii="Arial" w:hAnsi="Arial" w:cs="Arial"/>
          <w:sz w:val="24"/>
          <w:szCs w:val="24"/>
        </w:rPr>
        <w:t xml:space="preserve">2023 № </w:t>
      </w:r>
      <w:r w:rsidR="0036232B">
        <w:rPr>
          <w:rFonts w:ascii="Arial" w:hAnsi="Arial" w:cs="Arial"/>
          <w:sz w:val="24"/>
          <w:szCs w:val="24"/>
        </w:rPr>
        <w:t>1652</w:t>
      </w:r>
    </w:p>
    <w:p w:rsidR="00A37E63" w:rsidRPr="007C1415" w:rsidRDefault="00A37E63" w:rsidP="00BD5511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37E63" w:rsidRPr="007C1415" w:rsidRDefault="00A37E63" w:rsidP="00BD5511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Муниципальная программа посёлка Шушенское </w:t>
      </w:r>
    </w:p>
    <w:p w:rsidR="00A37E63" w:rsidRPr="007C1415" w:rsidRDefault="00A37E63" w:rsidP="00BD5511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«Общественная безопасность и защита населения поселка Шушенское от чрезвычайных ситуаций»</w:t>
      </w:r>
    </w:p>
    <w:p w:rsidR="00A37E63" w:rsidRPr="007C1415" w:rsidRDefault="00A37E63" w:rsidP="00BD551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A37E63" w:rsidRPr="007C1415" w:rsidRDefault="00A37E63" w:rsidP="00BD5511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1. Паспорт муниципальной программы посёлка Шушенское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72"/>
      </w:tblGrid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«Общественная безопасность и защита населения поселка Шушенское от чрезвычайных ситуаций» (далее – программа)</w:t>
            </w:r>
          </w:p>
        </w:tc>
      </w:tr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Основания для разработки муниципальной программы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ст. 179 Бюджетного кодекса Российской Федерации, Федеральные законы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терроризму»; постановление администрации Красноярского края от 21.04.2008 № 189-п «Об утверждении правил охраны жизни людей на водных объектах в Красноярском крае»,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постановлением администрации Шушенского района от 08.07.2021 № 761 «</w:t>
            </w:r>
            <w:r w:rsidRPr="007C14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утверждении Порядка принятия решений о разработке муниципальных программ поселка Шушенское, их формировании и реализации</w:t>
            </w:r>
            <w:r w:rsidRPr="007C1415">
              <w:rPr>
                <w:rFonts w:ascii="Arial" w:hAnsi="Arial" w:cs="Arial"/>
                <w:sz w:val="22"/>
                <w:szCs w:val="22"/>
              </w:rPr>
              <w:t>» (в ред. от 08.11.2022 № 265-р, от 08.09.2023 № 200-р, от 29.09.2023 № 218-р), распоряжением администрации Шушенского района от 03.10.2022 № 243-р «Об утверждении перечня муниципальных программ поселка Шушенское»</w:t>
            </w:r>
            <w:r w:rsidRPr="007C14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1415">
              <w:rPr>
                <w:rFonts w:ascii="Arial" w:hAnsi="Arial" w:cs="Arial"/>
                <w:sz w:val="22"/>
                <w:szCs w:val="22"/>
              </w:rPr>
              <w:t xml:space="preserve">(в ред. от 08.11.2022 № </w:t>
            </w:r>
            <w:r w:rsidRPr="007C1415">
              <w:rPr>
                <w:rFonts w:ascii="Arial" w:hAnsi="Arial" w:cs="Arial"/>
                <w:sz w:val="21"/>
                <w:szCs w:val="21"/>
              </w:rPr>
              <w:t>265-р, от 08.09.2023 № 200-р, от 29.09.2023 № 218-р, от 30.10.2023 № 266-р)</w:t>
            </w:r>
            <w:r w:rsidRPr="007C141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Отдельные мероприятия программы: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 Изготовление печатных памяток по тематике противодействия экстремизму и профилактика терроризма;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 Предупреждение населения об опасных объектах на территории поселка Шушенское;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 Расходы на обеспечение первичных мер пожарной безопасности на территории поселка Шушенское;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 Расходы на разработку расчета вероятного вреда в результате аварии гидротехнического сооружения в поселке Шушенское (срок реализации отдельного мероприятия по 2022 год)</w:t>
            </w:r>
          </w:p>
        </w:tc>
      </w:tr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1. Участие в профилактике терроризма и экстремизма;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2.</w:t>
            </w: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безопасности жителей поселка Шушенское на водных объектах</w:t>
            </w:r>
            <w:r w:rsidRPr="007C141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lastRenderedPageBreak/>
      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4. Обеспечение финансирования исполнения полномочий на первичные меры пожарной безопасности в границах посёлка Шушенское.</w:t>
            </w:r>
          </w:p>
        </w:tc>
      </w:tr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1. Организация антитеррористической и антиэкстремистской пропаганды;</w:t>
            </w:r>
          </w:p>
          <w:p w:rsidR="00A37E63" w:rsidRPr="007C1415" w:rsidRDefault="00A37E63" w:rsidP="00BD5511">
            <w:pPr>
              <w:ind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2. Информирование население поселка Шушенское о местах, запрещенных для купания</w:t>
            </w: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3. Обеспечение безопасной эксплуатации гидротехнического сооружения на территории посёлка Шушенское;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4.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безопасности.</w:t>
            </w:r>
          </w:p>
        </w:tc>
      </w:tr>
      <w:tr w:rsidR="00A37E63" w:rsidRPr="007C1415" w:rsidTr="006F20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63" w:rsidRPr="007C1415" w:rsidRDefault="00A37E63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63" w:rsidRPr="007C1415" w:rsidRDefault="00A37E63" w:rsidP="00BD5511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2022 - 2030 годы. Этапы не выделяются.</w:t>
            </w:r>
          </w:p>
        </w:tc>
      </w:tr>
      <w:tr w:rsidR="00A37E63" w:rsidRPr="007C1415" w:rsidTr="006F206C">
        <w:tc>
          <w:tcPr>
            <w:tcW w:w="2093" w:type="dxa"/>
          </w:tcPr>
          <w:p w:rsidR="00A37E63" w:rsidRPr="007C1415" w:rsidRDefault="00A37E63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 </w:t>
            </w:r>
          </w:p>
        </w:tc>
        <w:tc>
          <w:tcPr>
            <w:tcW w:w="7972" w:type="dxa"/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1. Изготовление и распространение ежегодно не менее 200 шт. памяток по профилактике экстремизма и терроризма;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2. Изготовление и установка ежегодно не менее 3 шт. </w:t>
            </w: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аншлагов «о запрете купания»;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3. Обеспечение обязательного страхования гражданской ответственности за причинение вреда в результате аварии гидротехнического сооружения;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3.1. Обслуживание и проведение поддерживающего текущего ремонта гидротехнического сооружения</w:t>
            </w: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A37E63" w:rsidRPr="007C1415" w:rsidRDefault="00A37E63" w:rsidP="00BD5511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 xml:space="preserve">4. Сохранение уровня </w:t>
            </w:r>
            <w:proofErr w:type="spellStart"/>
            <w:r w:rsidRPr="007C1415">
              <w:rPr>
                <w:sz w:val="22"/>
                <w:szCs w:val="22"/>
              </w:rPr>
              <w:t>софинансирования</w:t>
            </w:r>
            <w:proofErr w:type="spellEnd"/>
            <w:r w:rsidRPr="007C1415">
              <w:rPr>
                <w:sz w:val="22"/>
                <w:szCs w:val="22"/>
              </w:rPr>
              <w:t xml:space="preserve"> равного 5,0% иного межбюджетного трансферта из краевого бюджета на обеспечение первичных мер пожарной безопасности в границах посёлка Шушенское.</w:t>
            </w:r>
          </w:p>
          <w:p w:rsidR="00A37E63" w:rsidRPr="007C1415" w:rsidRDefault="00A37E63" w:rsidP="00BD5511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A37E63" w:rsidRPr="007C1415" w:rsidTr="006F20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A37E63" w:rsidRPr="007C1415" w:rsidRDefault="00A37E63" w:rsidP="00BD5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программы на 2022 – 2026 годы составляет всего 6 212,315 тыс. рублей, в том числе по годам: 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 год - 2 166,800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2023 год – 3 377,115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2024 год - 222,800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 год - 222,800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2026 год - 222,800 тыс. рублей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 в том числе из краевого бюджета всего – 4 424,600 тыс. рублей, по годам: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 год - 1 360,000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2023 год - 3 064,600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2024 год - 0,000 тыс. рублей.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поселка Шушенское всего – 1 787,715 тыс. рублей, в том числе по годам: 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 год - 806,800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2023 год - 312,515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2024 год - 222,800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 год - 222,800 тыс. рублей;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2026 год - 222,800 тыс. рублей.</w:t>
            </w:r>
          </w:p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E63" w:rsidRPr="007C1415" w:rsidTr="006F20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63" w:rsidRPr="007C1415" w:rsidRDefault="00A37E63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63" w:rsidRPr="007C1415" w:rsidRDefault="00A37E63" w:rsidP="00BD5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A37E63" w:rsidRPr="007C1415" w:rsidRDefault="00A37E63" w:rsidP="00BD551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37E63" w:rsidRPr="007C1415" w:rsidRDefault="00A37E63" w:rsidP="00BD551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C1415">
        <w:rPr>
          <w:sz w:val="24"/>
          <w:szCs w:val="24"/>
        </w:rPr>
        <w:t xml:space="preserve">2. Характеристика текущего состояния социально-экономического развития в области защиты населения поселка Шушенское от чрезвычайных ситуаций, обеспечения общественной безопасности с указанием основных показателей социально-экономического развития поселка Шушенское </w:t>
      </w:r>
    </w:p>
    <w:p w:rsidR="00A37E63" w:rsidRPr="007C1415" w:rsidRDefault="00A37E63" w:rsidP="00BD551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lastRenderedPageBreak/>
        <w:t xml:space="preserve">Одним из важнейших направлений действий органа местного самоуправления является защита населения поселка от чрезвычайных ситуаций и обеспечение общественной безопасности. Это относится как к предупреждению стихийных бедствий, так и к предотвращению терактов и экстремистских проявлений. Огромный ущерб наносится от пожаров, которые в основном возникают по вине самих жителей, при этом, кроме понесенного материального ущерба, гибнут и травмируются люди.  </w:t>
      </w:r>
    </w:p>
    <w:p w:rsidR="00A37E63" w:rsidRPr="007C1415" w:rsidRDefault="00A37E63" w:rsidP="00BD5511">
      <w:pPr>
        <w:ind w:right="24"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 территории Красноярского края реализуется государственная программа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утвержденная постановлением Правительства Красноярского края от 30.09.2013    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для получения субсидии на обеспечение первичных мер пожарной безопасности в границах посёлка Шушенское необходимо предусмотреть </w:t>
      </w:r>
      <w:proofErr w:type="spellStart"/>
      <w:r w:rsidRPr="007C1415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7C1415">
        <w:rPr>
          <w:rFonts w:ascii="Arial" w:hAnsi="Arial" w:cs="Arial"/>
          <w:sz w:val="24"/>
          <w:szCs w:val="24"/>
        </w:rPr>
        <w:t xml:space="preserve"> в размере 5% от выделяемой субсидии.</w:t>
      </w:r>
    </w:p>
    <w:p w:rsidR="00A37E63" w:rsidRPr="007C1415" w:rsidRDefault="00A37E63" w:rsidP="00BD551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Терроризм представляет серьезную угрозу для жизни и здоровья граждан, общественного порядка и безопасности. Прослеживается активизация так называемого "ложного" терроризма и сохраняющейся террористической угрозы. В условиях развития современного общества особого внимания требует профилактика терроризма и экстремизма. </w:t>
      </w:r>
    </w:p>
    <w:p w:rsidR="00A37E63" w:rsidRPr="007C1415" w:rsidRDefault="00A37E63" w:rsidP="00BD551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 Меры, предусматриваемые настоящей программой, направлены на повышение уровня знаний у населения посёлка Шушенское по антитеррористической подготовке и их действиям при террористической угрозе.</w:t>
      </w:r>
    </w:p>
    <w:p w:rsidR="00A37E63" w:rsidRPr="007C1415" w:rsidRDefault="00A37E63" w:rsidP="00BD5511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По территории посёлка Шушенское протекают реки Енисей и </w:t>
      </w:r>
      <w:proofErr w:type="spellStart"/>
      <w:r w:rsidRPr="007C1415">
        <w:rPr>
          <w:rFonts w:ascii="Arial" w:hAnsi="Arial" w:cs="Arial"/>
          <w:sz w:val="24"/>
          <w:szCs w:val="24"/>
        </w:rPr>
        <w:t>Шушь</w:t>
      </w:r>
      <w:proofErr w:type="spellEnd"/>
      <w:r w:rsidRPr="007C1415">
        <w:rPr>
          <w:rFonts w:ascii="Arial" w:hAnsi="Arial" w:cs="Arial"/>
          <w:sz w:val="24"/>
          <w:szCs w:val="24"/>
        </w:rPr>
        <w:t>, на территории посёлка находится 3 водоема. В соответствии с постановлением администрации Красноярского края от 21.04.2008 № 189-п «Об утверждении правил охраны жизни людей на водных объектах в Красноярском крае» необходимо обеспечить предотвращение несчастных случаев на водоемах и информирование населения о местах, запрещенных для купания.</w:t>
      </w:r>
    </w:p>
    <w:p w:rsidR="00A37E63" w:rsidRPr="007C1415" w:rsidRDefault="00A37E63" w:rsidP="00BD5511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  <w:r w:rsidRPr="007C1415">
        <w:rPr>
          <w:sz w:val="24"/>
          <w:szCs w:val="24"/>
        </w:rPr>
        <w:t xml:space="preserve">В собственности поселка Шушенское находится ГТС «Инженерная защита п. Шушенское от затопления и подтопления водами р. Енисей». Согласно требованию Федерального закона от 21.07.1997 № 117-ФЗ «О безопасности гидротехнических сооружений», необходимо ежегодно обеспечить </w:t>
      </w:r>
      <w:r w:rsidRPr="007C1415">
        <w:rPr>
          <w:color w:val="000000"/>
          <w:sz w:val="24"/>
          <w:szCs w:val="24"/>
        </w:rPr>
        <w:t xml:space="preserve">обязательное страхование гражданской ответственности, за причинение вреда в результате аварии гидротехнического </w:t>
      </w:r>
      <w:r w:rsidRPr="007C1415">
        <w:rPr>
          <w:sz w:val="24"/>
          <w:szCs w:val="24"/>
        </w:rPr>
        <w:t>сооружения. Для обеспечения безопасной эксплуатации гидротехнического сооружения, предупреждения и снижения ущербов от наводнений и другого вредного воздействия поверхностных вод необходимо обслуживание и проведение поддерживающего текущего ремонта гидротехнического сооружения.</w:t>
      </w:r>
    </w:p>
    <w:p w:rsidR="00A37E63" w:rsidRPr="007C1415" w:rsidRDefault="00A37E63" w:rsidP="00BD5511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Обеспечение безопасности гидротехнических сооружений осуществляется на основании следующих общих требований:</w:t>
      </w:r>
    </w:p>
    <w:p w:rsidR="00A37E63" w:rsidRPr="007C1415" w:rsidRDefault="00A37E63" w:rsidP="00BD551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обеспечение допустимого уровня риска аварий гидротехнических сооружений;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представление деклараций безопасности гидротехнических сооружений;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непрерывность эксплуатации гидротехнических сооружений;</w:t>
      </w:r>
    </w:p>
    <w:p w:rsidR="00A37E63" w:rsidRPr="007C1415" w:rsidRDefault="00A37E63" w:rsidP="00BD551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осуществление мер по обеспечению безопасности гидротехнических сооружений, в том числе установление </w:t>
      </w:r>
      <w:hyperlink r:id="rId6" w:anchor="dst100008" w:history="1">
        <w:r w:rsidRPr="007C1415">
          <w:rPr>
            <w:rFonts w:ascii="Arial" w:hAnsi="Arial" w:cs="Arial"/>
            <w:sz w:val="24"/>
            <w:szCs w:val="24"/>
          </w:rPr>
          <w:t>критериев</w:t>
        </w:r>
      </w:hyperlink>
      <w:r w:rsidRPr="007C1415">
        <w:rPr>
          <w:rFonts w:ascii="Arial" w:hAnsi="Arial" w:cs="Arial"/>
          <w:sz w:val="24"/>
          <w:szCs w:val="24"/>
        </w:rPr>
        <w:t xml:space="preserve"> их безопасности, оснащение гидротехнических сооружений техническими средствами в целях постоянного контроля за их </w:t>
      </w:r>
      <w:r w:rsidRPr="007C1415">
        <w:rPr>
          <w:rFonts w:ascii="Arial" w:hAnsi="Arial" w:cs="Arial"/>
          <w:sz w:val="24"/>
          <w:szCs w:val="24"/>
        </w:rPr>
        <w:lastRenderedPageBreak/>
        <w:t>состоянием, обеспечение необходимой квалификации работников, обслуживающих гидротехническое сооружение;</w:t>
      </w:r>
    </w:p>
    <w:p w:rsidR="00A37E63" w:rsidRPr="007C1415" w:rsidRDefault="00A37E63" w:rsidP="00BD551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сооружениях.</w:t>
      </w:r>
    </w:p>
    <w:p w:rsidR="00A37E63" w:rsidRPr="007C1415" w:rsidRDefault="00A37E63" w:rsidP="00BD5511">
      <w:pPr>
        <w:ind w:right="-168"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посёлка и иного межбюджетного трансферта из краевого бюджета, отпущенные на эти цели, будет способствовать повышению экономической активности, социальной привлекательности посёлка Шушенское, где будут созданы условия безопасности проживания и пребывания населения.</w:t>
      </w:r>
    </w:p>
    <w:p w:rsidR="00A37E63" w:rsidRPr="007C1415" w:rsidRDefault="00A37E63" w:rsidP="00BD5511">
      <w:pPr>
        <w:ind w:right="-168" w:firstLine="540"/>
        <w:jc w:val="both"/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области защиты населения поселка Шушенское от чрезвычайных ситуаций, обеспечения общественной безопасности, описание основных целей и задач программы, прогноз развития в области защиты населения поселка Шушенское от ЧС, обеспечения общественной безопасности</w:t>
      </w:r>
    </w:p>
    <w:p w:rsidR="00A37E63" w:rsidRPr="007C1415" w:rsidRDefault="00A37E63" w:rsidP="00BD5511">
      <w:pPr>
        <w:jc w:val="center"/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Приоритетами в области защиты населения посёлка Шушенское от ЧС, обеспечения общественной безопасности являются: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обеспечение безопасности ГТС «Инженерная защита п. Шушенское от затопления и подтопления водами р. Енисей»;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осуществление первичных мер пожарной безопасности в границах посёлка Шушенское.</w:t>
      </w:r>
    </w:p>
    <w:p w:rsidR="00A37E63" w:rsidRPr="007C1415" w:rsidRDefault="00A37E63" w:rsidP="00BD551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1415">
        <w:rPr>
          <w:sz w:val="24"/>
          <w:szCs w:val="24"/>
        </w:rPr>
        <w:t>Целями программы являются: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1. Участие в профилактике терроризма и экстремизма;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2.</w:t>
      </w:r>
      <w:r w:rsidRPr="007C1415">
        <w:rPr>
          <w:rFonts w:ascii="Arial" w:hAnsi="Arial" w:cs="Arial"/>
          <w:color w:val="000000"/>
          <w:sz w:val="24"/>
          <w:szCs w:val="24"/>
        </w:rPr>
        <w:t xml:space="preserve"> Обеспечение безопасности жителей поселка Шушенское на водных объектах</w:t>
      </w:r>
      <w:r w:rsidRPr="007C1415">
        <w:rPr>
          <w:rFonts w:ascii="Arial" w:hAnsi="Arial" w:cs="Arial"/>
          <w:sz w:val="24"/>
          <w:szCs w:val="24"/>
        </w:rPr>
        <w:t>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4. Обеспечение финансирования исполнения полномочий на первичные меры пожарной безопасности в границах посёлка Шушенское. </w:t>
      </w:r>
    </w:p>
    <w:p w:rsidR="00A37E63" w:rsidRPr="007C1415" w:rsidRDefault="00A37E63" w:rsidP="00BD551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Задачи программы: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1. Организация антитеррористической и антиэкстремистской пропаганды;</w:t>
      </w:r>
    </w:p>
    <w:p w:rsidR="00A37E63" w:rsidRPr="007C1415" w:rsidRDefault="00A37E63" w:rsidP="00BD5511">
      <w:pPr>
        <w:ind w:right="-108"/>
        <w:jc w:val="both"/>
        <w:rPr>
          <w:rFonts w:ascii="Arial" w:hAnsi="Arial" w:cs="Arial"/>
          <w:color w:val="000000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2. Информирование население поселка Шушенское о местах, запрещенных для купания</w:t>
      </w:r>
      <w:r w:rsidRPr="007C1415">
        <w:rPr>
          <w:rFonts w:ascii="Arial" w:hAnsi="Arial" w:cs="Arial"/>
          <w:color w:val="000000"/>
          <w:sz w:val="24"/>
          <w:szCs w:val="24"/>
        </w:rPr>
        <w:t>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3. Обеспечение безопасной эксплуатации гидротехнического сооружения на территории посёлка Шушенское;</w:t>
      </w:r>
    </w:p>
    <w:p w:rsidR="00A37E63" w:rsidRPr="007C1415" w:rsidRDefault="00A37E63" w:rsidP="00BD551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1415">
        <w:rPr>
          <w:sz w:val="24"/>
          <w:szCs w:val="24"/>
        </w:rPr>
        <w:t>4.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безопасности.</w:t>
      </w:r>
    </w:p>
    <w:p w:rsidR="00A37E63" w:rsidRPr="007C1415" w:rsidRDefault="00A37E63" w:rsidP="00BD5511">
      <w:pPr>
        <w:pStyle w:val="ConsPlusNormal"/>
        <w:widowControl/>
        <w:jc w:val="both"/>
        <w:rPr>
          <w:b/>
          <w:sz w:val="24"/>
          <w:szCs w:val="24"/>
        </w:rPr>
      </w:pPr>
      <w:r w:rsidRPr="007C1415">
        <w:rPr>
          <w:sz w:val="24"/>
          <w:szCs w:val="24"/>
        </w:rPr>
        <w:t>Прогноз развития в области защиты населения посёлка Шушенское от чрезвычайных ситуаций, обеспечения безопасности населения является информацией ограниченного распространения, некоторые позиции носят гриф «секретно» и не подлежат публикации.</w:t>
      </w:r>
    </w:p>
    <w:p w:rsidR="00A37E63" w:rsidRPr="007C1415" w:rsidRDefault="00A37E63" w:rsidP="00BD551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37E63" w:rsidRPr="007C1415" w:rsidRDefault="00A37E63" w:rsidP="00BD551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C1415">
        <w:rPr>
          <w:sz w:val="24"/>
          <w:szCs w:val="24"/>
        </w:rPr>
        <w:t xml:space="preserve">4. Прогноз конечных результатов программы, </w:t>
      </w:r>
      <w:r w:rsidRPr="007C1415">
        <w:rPr>
          <w:color w:val="000000"/>
          <w:sz w:val="24"/>
          <w:szCs w:val="24"/>
        </w:rPr>
        <w:t>характеризующих целевое состояние (изменение состояния)</w:t>
      </w:r>
      <w:r w:rsidRPr="007C1415">
        <w:rPr>
          <w:sz w:val="24"/>
          <w:szCs w:val="24"/>
        </w:rPr>
        <w:t xml:space="preserve"> уровня и качества жизни населения, социально-экономическое развитие в области защиты населения посёлка Шушенское от чрезвычайных ситуаций, обеспечения общественной безопасности, экономики, степени реализации других общественно значимых интересов и потребностей в </w:t>
      </w:r>
      <w:r w:rsidRPr="007C1415">
        <w:rPr>
          <w:sz w:val="24"/>
          <w:szCs w:val="24"/>
        </w:rPr>
        <w:lastRenderedPageBreak/>
        <w:t>области защиты населения посёлка Шушенское от чрезвычайных ситуаций, обеспечения общественной безопасности на территории поселка Шушенское</w:t>
      </w:r>
    </w:p>
    <w:p w:rsidR="00A37E63" w:rsidRPr="007C1415" w:rsidRDefault="00A37E63" w:rsidP="00BD5511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A37E63" w:rsidRPr="007C1415" w:rsidRDefault="00A37E63" w:rsidP="00BD5511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поселка Шушенское и иного межбюджетного трансферта из краевого бюджета, имеющего целевое назначение на обеспечение первичных мер пожарной безопасности.</w:t>
      </w:r>
    </w:p>
    <w:p w:rsidR="00A37E63" w:rsidRPr="007C1415" w:rsidRDefault="00A37E63" w:rsidP="00BD5511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Главным распорядителем бюджетных средств программы выступает МО «поселок Шушенское».</w:t>
      </w:r>
    </w:p>
    <w:p w:rsidR="00A37E63" w:rsidRPr="007C1415" w:rsidRDefault="00A37E63" w:rsidP="00BD5511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Средства на реализацию мероприятий программы предоставляются распорядителю бюджетных средств в соответствии со сводной бюджетной росписью бюджета посёлка Шушенское в пределах лимитов бюджетных средств. </w:t>
      </w:r>
    </w:p>
    <w:p w:rsidR="00A37E63" w:rsidRPr="007C1415" w:rsidRDefault="00A37E63" w:rsidP="00BD5511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Реализация отдельного мероприятия «Расходы на обеспечение первичных мер пожарной безопасности на территории поселка Шушенское» осуществляется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25.02.2022 № 158-15/н «Об утверждении Порядка предоставления и расходования иных межбюджетных трансфертов и правила их предоставления бюджетам поселений Шушенского района на обеспечение первичных мер пожарной безопасности» и согласно ежегодно подписываемыми между администрацией Шушенского района и МО «поселок Шушенское» соглашениями. </w:t>
      </w:r>
    </w:p>
    <w:p w:rsidR="00A37E63" w:rsidRPr="007C1415" w:rsidRDefault="00A37E63" w:rsidP="00BD5511">
      <w:pPr>
        <w:pStyle w:val="ConsPlusNormal"/>
        <w:widowControl/>
        <w:jc w:val="both"/>
        <w:rPr>
          <w:sz w:val="24"/>
          <w:szCs w:val="24"/>
        </w:rPr>
      </w:pPr>
      <w:r w:rsidRPr="007C1415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37E63" w:rsidRPr="007C1415" w:rsidRDefault="00A37E63" w:rsidP="00BD5511">
      <w:pPr>
        <w:pStyle w:val="ConsPlusNormal"/>
        <w:widowControl/>
        <w:jc w:val="both"/>
        <w:rPr>
          <w:sz w:val="24"/>
          <w:szCs w:val="24"/>
        </w:rPr>
      </w:pPr>
      <w:r w:rsidRPr="007C1415">
        <w:rPr>
          <w:sz w:val="24"/>
          <w:szCs w:val="24"/>
        </w:rPr>
        <w:t>Прогноз конечных результатов исполнения программы: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1. Изготовление и распространение ежегодно не менее 200 шт. памяток по профилактике экстремизма и терроризма;</w:t>
      </w:r>
    </w:p>
    <w:p w:rsidR="00A37E63" w:rsidRPr="007C1415" w:rsidRDefault="00A37E63" w:rsidP="00BD55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2. Изготовление и установка ежегодно не менее 3 шт. </w:t>
      </w:r>
      <w:r w:rsidRPr="007C1415">
        <w:rPr>
          <w:rFonts w:ascii="Arial" w:hAnsi="Arial" w:cs="Arial"/>
          <w:color w:val="000000"/>
          <w:sz w:val="24"/>
          <w:szCs w:val="24"/>
        </w:rPr>
        <w:t>аншлагов «о запрете купания»;</w:t>
      </w:r>
    </w:p>
    <w:p w:rsidR="00A37E63" w:rsidRPr="007C1415" w:rsidRDefault="00A37E63" w:rsidP="00BD55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C1415">
        <w:rPr>
          <w:rFonts w:ascii="Arial" w:hAnsi="Arial" w:cs="Arial"/>
          <w:color w:val="000000"/>
          <w:sz w:val="24"/>
          <w:szCs w:val="24"/>
        </w:rPr>
        <w:t>3. Обеспечение обязательного страхования гражданской ответственности, за причинение вреда в результате аварии гидротехнического сооружения, обслуживания и ремонта ГТС;</w:t>
      </w:r>
    </w:p>
    <w:p w:rsidR="00A37E63" w:rsidRPr="007C1415" w:rsidRDefault="00A37E63" w:rsidP="00BD55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C1415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7C1415">
        <w:rPr>
          <w:rFonts w:ascii="Arial" w:hAnsi="Arial" w:cs="Arial"/>
          <w:sz w:val="24"/>
          <w:szCs w:val="24"/>
        </w:rPr>
        <w:t>Обслуживание и проведение поддерживающего текущего ремонта гидротехнического сооружения;</w:t>
      </w:r>
    </w:p>
    <w:p w:rsidR="00A37E63" w:rsidRPr="007C1415" w:rsidRDefault="00A37E63" w:rsidP="00BD551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1415">
        <w:rPr>
          <w:sz w:val="24"/>
          <w:szCs w:val="24"/>
        </w:rPr>
        <w:t xml:space="preserve">4. Сохранение уровня </w:t>
      </w:r>
      <w:proofErr w:type="spellStart"/>
      <w:r w:rsidRPr="007C1415">
        <w:rPr>
          <w:sz w:val="24"/>
          <w:szCs w:val="24"/>
        </w:rPr>
        <w:t>софинансирования</w:t>
      </w:r>
      <w:proofErr w:type="spellEnd"/>
      <w:r w:rsidRPr="007C1415">
        <w:rPr>
          <w:sz w:val="24"/>
          <w:szCs w:val="24"/>
        </w:rPr>
        <w:t xml:space="preserve"> равного 5,0% иного межбюджетного трансферта из краевого бюджета на обеспечение первичных мер пожарной безопасности в границах посёлка Шушенское.</w:t>
      </w:r>
    </w:p>
    <w:p w:rsidR="00A37E63" w:rsidRPr="007C1415" w:rsidRDefault="00A37E63" w:rsidP="00BD551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5. Перечень подпрограмм, отдельных мероприятий программы с указанием сроков их реализации и ожидаемых результатов</w:t>
      </w:r>
    </w:p>
    <w:p w:rsidR="00A37E63" w:rsidRPr="007C1415" w:rsidRDefault="00A37E63" w:rsidP="00BD551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tabs>
          <w:tab w:val="left" w:pos="5220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В составе муниципальной программы посёлка Шушенское «Общественная безопасность и защита населения поселка Шушенское от чрезвычайных ситуаций» реализуются следующие отдельные мероприятия: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Изготовление печатных памяток по тематике противодействия экстремизму и профилактика терроризма;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Предупреждение населения об опасных объектах на территории поселка Шушенское;</w:t>
      </w:r>
    </w:p>
    <w:p w:rsidR="00A37E63" w:rsidRPr="007C1415" w:rsidRDefault="00A37E6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Мероприятия направленные на защиту населения и территории муниципального образования посёлок Шушенское от вредного воздействия поверхностных вод;</w:t>
      </w:r>
    </w:p>
    <w:p w:rsidR="00A37E63" w:rsidRPr="007C1415" w:rsidRDefault="00A37E63" w:rsidP="00BD551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1415">
        <w:rPr>
          <w:sz w:val="24"/>
          <w:szCs w:val="24"/>
        </w:rPr>
        <w:t>- Расходы на обеспечение первичных мер пожарной безопасности на территории посёлка Шушенское.</w:t>
      </w:r>
    </w:p>
    <w:p w:rsidR="00A37E63" w:rsidRPr="007C1415" w:rsidRDefault="00A37E63" w:rsidP="00BD551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C1415">
        <w:rPr>
          <w:sz w:val="24"/>
          <w:szCs w:val="24"/>
        </w:rPr>
        <w:t>Сроки реализации подпрограмм, отдельных мероприятий программы: 2022 - 2030 годы.</w:t>
      </w:r>
    </w:p>
    <w:p w:rsidR="00A37E63" w:rsidRPr="007C1415" w:rsidRDefault="00A37E63" w:rsidP="00BD551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C1415">
        <w:rPr>
          <w:sz w:val="24"/>
          <w:szCs w:val="24"/>
        </w:rPr>
        <w:lastRenderedPageBreak/>
        <w:t>Ожидаемыми результатами реализации отдельных мероприятий являются:</w:t>
      </w:r>
    </w:p>
    <w:p w:rsidR="00A37E63" w:rsidRPr="007C1415" w:rsidRDefault="00A37E63" w:rsidP="00BD551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1. Участие в профилактике терроризма и экстремизма - изготовление и распространение ежегодно не менее 200 шт. памяток по профилактике экстремизма и терроризма, при проведении массовых мероприятий, сходов граждан;</w:t>
      </w:r>
    </w:p>
    <w:p w:rsidR="00A37E63" w:rsidRPr="007C1415" w:rsidRDefault="00A37E63" w:rsidP="00BD551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2. </w:t>
      </w:r>
      <w:r w:rsidRPr="007C1415">
        <w:rPr>
          <w:rFonts w:ascii="Arial" w:hAnsi="Arial" w:cs="Arial"/>
          <w:color w:val="000000"/>
          <w:sz w:val="24"/>
          <w:szCs w:val="24"/>
        </w:rPr>
        <w:t>Обеспечение безопасности жителей поселка Шушенское на водных объектах</w:t>
      </w:r>
      <w:r w:rsidRPr="007C1415">
        <w:rPr>
          <w:rFonts w:ascii="Arial" w:hAnsi="Arial" w:cs="Arial"/>
          <w:sz w:val="24"/>
          <w:szCs w:val="24"/>
        </w:rPr>
        <w:t xml:space="preserve"> - изготовление и установка ежегодно не менее 3 шт. </w:t>
      </w:r>
      <w:r w:rsidRPr="007C1415">
        <w:rPr>
          <w:rFonts w:ascii="Arial" w:hAnsi="Arial" w:cs="Arial"/>
          <w:color w:val="000000"/>
          <w:sz w:val="24"/>
          <w:szCs w:val="24"/>
        </w:rPr>
        <w:t>аншлагов «о запрете купания»;</w:t>
      </w:r>
    </w:p>
    <w:p w:rsidR="00A37E63" w:rsidRPr="007C1415" w:rsidRDefault="00A37E63" w:rsidP="00BD5511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color w:val="000000"/>
          <w:sz w:val="24"/>
          <w:szCs w:val="24"/>
        </w:rPr>
        <w:t>3. О</w:t>
      </w:r>
      <w:r w:rsidRPr="007C1415">
        <w:rPr>
          <w:rFonts w:ascii="Arial" w:hAnsi="Arial" w:cs="Arial"/>
          <w:sz w:val="24"/>
          <w:szCs w:val="24"/>
        </w:rPr>
        <w:t>беспечение финансирования исполнения полномочий по защите населения и территории посёлка Шушенское от вредного воздействия поверхностных вод:</w:t>
      </w:r>
    </w:p>
    <w:p w:rsidR="00A37E63" w:rsidRPr="007C1415" w:rsidRDefault="00A37E63" w:rsidP="00BD5511">
      <w:pPr>
        <w:suppressAutoHyphens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color w:val="000000"/>
          <w:sz w:val="24"/>
          <w:szCs w:val="24"/>
        </w:rPr>
        <w:t xml:space="preserve">- оплата обязательного страхования гражданской ответственности за причинение вреда в результате аварии </w:t>
      </w:r>
      <w:r w:rsidRPr="007C1415">
        <w:rPr>
          <w:rFonts w:ascii="Arial" w:hAnsi="Arial" w:cs="Arial"/>
          <w:sz w:val="24"/>
          <w:szCs w:val="24"/>
        </w:rPr>
        <w:t>ГТС «Инженерная защита п. Шушенское от затопления и подтопления водами р. Енисей»;</w:t>
      </w:r>
    </w:p>
    <w:p w:rsidR="00A37E63" w:rsidRPr="007C1415" w:rsidRDefault="00A37E63" w:rsidP="00BD5511">
      <w:pPr>
        <w:suppressAutoHyphens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- обслуживание и проведение поддерживающего текущего ремонта гидротехнического сооружения.</w:t>
      </w:r>
    </w:p>
    <w:p w:rsidR="00A37E63" w:rsidRPr="007C1415" w:rsidRDefault="00A37E63" w:rsidP="00BD551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4. Обеспечение первичных мер пожарной безопасности на территории посёлка Шушенское – выделение из бюджета посёлка Шушенское не менее 5,0% (от размера субсидии) на финансовое обеспечение расходных обязательств, в целях </w:t>
      </w:r>
      <w:proofErr w:type="spellStart"/>
      <w:r w:rsidRPr="007C141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C1415">
        <w:rPr>
          <w:rFonts w:ascii="Arial" w:hAnsi="Arial" w:cs="Arial"/>
          <w:sz w:val="24"/>
          <w:szCs w:val="24"/>
        </w:rPr>
        <w:t xml:space="preserve"> которых предоставляется Субсидия из краевого бюджета.</w:t>
      </w:r>
    </w:p>
    <w:p w:rsidR="00A37E63" w:rsidRPr="007C1415" w:rsidRDefault="00A37E63" w:rsidP="00BD551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C1415">
        <w:rPr>
          <w:sz w:val="24"/>
          <w:szCs w:val="24"/>
        </w:rPr>
        <w:t>6. Информация о распределении планируемых расходов по отдельным мероприятиям программы представлена в приложение № 1 к муниципальной программе.</w:t>
      </w:r>
    </w:p>
    <w:p w:rsidR="00A37E63" w:rsidRPr="007C1415" w:rsidRDefault="00A37E63" w:rsidP="00BD5511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 представлена приложение № 2 к муниципальной программе.</w:t>
      </w:r>
    </w:p>
    <w:p w:rsidR="00A37E63" w:rsidRPr="007C1415" w:rsidRDefault="00A37E63" w:rsidP="00BD5511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37E63" w:rsidRPr="007C1415" w:rsidRDefault="00A37E63" w:rsidP="00BD551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37E63" w:rsidRPr="007C1415" w:rsidRDefault="00A37E63" w:rsidP="00BD551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А. А. Федоров</w:t>
      </w:r>
    </w:p>
    <w:p w:rsidR="00D702E2" w:rsidRPr="007C1415" w:rsidRDefault="00D702E2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  <w:sectPr w:rsidR="00997423" w:rsidRPr="007C1415" w:rsidSect="00A37E6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97423" w:rsidRPr="007C1415" w:rsidRDefault="00997423" w:rsidP="00BD5511">
      <w:pPr>
        <w:ind w:left="8460" w:firstLine="720"/>
        <w:jc w:val="right"/>
        <w:outlineLvl w:val="2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lastRenderedPageBreak/>
        <w:t xml:space="preserve">Приложение № 2 </w:t>
      </w:r>
    </w:p>
    <w:p w:rsidR="00997423" w:rsidRPr="007C1415" w:rsidRDefault="00997423" w:rsidP="00BD5511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к паспорту муниципальной программы</w:t>
      </w:r>
    </w:p>
    <w:p w:rsidR="00997423" w:rsidRPr="007C1415" w:rsidRDefault="00997423" w:rsidP="00BD5511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 «Общественная безопасность и защита населения</w:t>
      </w:r>
    </w:p>
    <w:p w:rsidR="00997423" w:rsidRPr="007C1415" w:rsidRDefault="00997423" w:rsidP="00BD5511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поселка Шушенское от чрезвычайных ситуаций»</w:t>
      </w:r>
    </w:p>
    <w:p w:rsidR="00997423" w:rsidRPr="007C1415" w:rsidRDefault="00997423" w:rsidP="00BD5511">
      <w:pPr>
        <w:jc w:val="right"/>
        <w:rPr>
          <w:rFonts w:ascii="Arial" w:hAnsi="Arial" w:cs="Arial"/>
        </w:rPr>
      </w:pPr>
    </w:p>
    <w:p w:rsidR="00997423" w:rsidRPr="007C1415" w:rsidRDefault="00997423" w:rsidP="00BD5511">
      <w:pPr>
        <w:ind w:firstLine="720"/>
        <w:jc w:val="center"/>
        <w:rPr>
          <w:rFonts w:ascii="Arial" w:hAnsi="Arial" w:cs="Arial"/>
        </w:rPr>
      </w:pPr>
      <w:r w:rsidRPr="007C1415">
        <w:rPr>
          <w:rFonts w:ascii="Arial" w:hAnsi="Arial" w:cs="Arial"/>
        </w:rPr>
        <w:t>Перечень объектов капитального строительства муниципальной собственности поселка Шушенское</w:t>
      </w:r>
    </w:p>
    <w:p w:rsidR="00997423" w:rsidRPr="007C1415" w:rsidRDefault="00997423" w:rsidP="00BD5511">
      <w:pPr>
        <w:ind w:firstLine="720"/>
        <w:jc w:val="center"/>
        <w:rPr>
          <w:rFonts w:ascii="Arial" w:hAnsi="Arial" w:cs="Arial"/>
        </w:rPr>
      </w:pPr>
      <w:r w:rsidRPr="007C1415">
        <w:rPr>
          <w:rFonts w:ascii="Arial" w:hAnsi="Arial" w:cs="Arial"/>
        </w:rPr>
        <w:t>(за счет всех источников финансирования)</w:t>
      </w:r>
    </w:p>
    <w:p w:rsidR="00997423" w:rsidRPr="007C1415" w:rsidRDefault="00997423" w:rsidP="00BD5511">
      <w:pPr>
        <w:ind w:firstLine="720"/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834"/>
        <w:gridCol w:w="1771"/>
        <w:gridCol w:w="1624"/>
        <w:gridCol w:w="1704"/>
        <w:gridCol w:w="1664"/>
        <w:gridCol w:w="1490"/>
        <w:gridCol w:w="1701"/>
        <w:gridCol w:w="1770"/>
      </w:tblGrid>
      <w:tr w:rsidR="00997423" w:rsidRPr="007C1415" w:rsidTr="006F206C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№№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 xml:space="preserve">объекта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 xml:space="preserve">с указанием   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>мощности и годов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Остаток   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 xml:space="preserve">стоимости  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 xml:space="preserve">строительства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997423" w:rsidRPr="007C1415" w:rsidTr="006F206C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по годам до ввода объекта</w:t>
            </w:r>
          </w:p>
        </w:tc>
      </w:tr>
      <w:tr w:rsidR="00997423" w:rsidRPr="007C1415" w:rsidTr="006F206C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7C1415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23" w:rsidRPr="007C1415" w:rsidTr="006F206C">
        <w:trPr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423" w:rsidRPr="007C1415" w:rsidRDefault="00997423" w:rsidP="00BD55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423" w:rsidRPr="007C1415" w:rsidRDefault="00997423" w:rsidP="00BD5511">
      <w:pPr>
        <w:jc w:val="both"/>
        <w:rPr>
          <w:rFonts w:ascii="Arial" w:hAnsi="Arial" w:cs="Arial"/>
          <w:sz w:val="16"/>
          <w:szCs w:val="16"/>
        </w:rPr>
      </w:pPr>
      <w:r w:rsidRPr="007C1415">
        <w:rPr>
          <w:rFonts w:ascii="Arial" w:hAnsi="Arial" w:cs="Arial"/>
          <w:sz w:val="16"/>
          <w:szCs w:val="16"/>
        </w:rPr>
        <w:t>(*) – указывается подпрограмма, и (или) программа развития поселкового муниципального учреждения, которой предусмотрено строительство объекта</w:t>
      </w:r>
    </w:p>
    <w:p w:rsidR="00997423" w:rsidRPr="007C1415" w:rsidRDefault="00997423" w:rsidP="00BD5511">
      <w:pPr>
        <w:jc w:val="both"/>
        <w:rPr>
          <w:rFonts w:ascii="Arial" w:hAnsi="Arial" w:cs="Arial"/>
          <w:sz w:val="16"/>
          <w:szCs w:val="16"/>
        </w:rPr>
      </w:pPr>
      <w:r w:rsidRPr="007C1415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997423" w:rsidRPr="007C1415" w:rsidRDefault="00997423" w:rsidP="00BD5511">
      <w:pPr>
        <w:jc w:val="both"/>
        <w:rPr>
          <w:rFonts w:ascii="Arial" w:hAnsi="Arial" w:cs="Arial"/>
          <w:sz w:val="16"/>
          <w:szCs w:val="16"/>
        </w:rPr>
      </w:pPr>
    </w:p>
    <w:p w:rsidR="00997423" w:rsidRPr="007C1415" w:rsidRDefault="00997423" w:rsidP="00BD5511">
      <w:pPr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997423" w:rsidRPr="007C1415" w:rsidRDefault="00997423" w:rsidP="00BD5511">
      <w:pPr>
        <w:jc w:val="both"/>
        <w:rPr>
          <w:rFonts w:ascii="Arial" w:hAnsi="Arial" w:cs="Arial"/>
          <w:sz w:val="16"/>
          <w:szCs w:val="16"/>
        </w:rPr>
      </w:pPr>
      <w:r w:rsidRPr="007C1415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А. А. Федоров</w:t>
      </w:r>
    </w:p>
    <w:p w:rsidR="00997423" w:rsidRPr="007C1415" w:rsidRDefault="00997423" w:rsidP="00BD5511">
      <w:pPr>
        <w:rPr>
          <w:rFonts w:ascii="Arial" w:hAnsi="Arial" w:cs="Arial"/>
        </w:rPr>
      </w:pPr>
    </w:p>
    <w:p w:rsidR="00FA2DED" w:rsidRPr="007C1415" w:rsidRDefault="00FA2DED" w:rsidP="00BD5511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Приложение № 1</w:t>
      </w:r>
    </w:p>
    <w:p w:rsidR="00FA2DED" w:rsidRPr="007C1415" w:rsidRDefault="00FA2DED" w:rsidP="00BD5511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к паспорту муниципальной программы посёлка Шушенское</w:t>
      </w:r>
    </w:p>
    <w:p w:rsidR="00FA2DED" w:rsidRPr="007C1415" w:rsidRDefault="00FA2DED" w:rsidP="00BD5511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 «Общественная безопасность и защита населения поселка</w:t>
      </w:r>
    </w:p>
    <w:p w:rsidR="00FA2DED" w:rsidRPr="007C1415" w:rsidRDefault="00FA2DED" w:rsidP="00BD5511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 Шушенское от чрезвычайных ситуаций»</w:t>
      </w:r>
    </w:p>
    <w:p w:rsidR="00FA2DED" w:rsidRPr="007C1415" w:rsidRDefault="00FA2DED" w:rsidP="00BD5511">
      <w:pPr>
        <w:jc w:val="right"/>
        <w:rPr>
          <w:rFonts w:ascii="Arial" w:hAnsi="Arial" w:cs="Arial"/>
          <w:bCs/>
          <w:sz w:val="20"/>
          <w:szCs w:val="20"/>
        </w:rPr>
      </w:pPr>
    </w:p>
    <w:p w:rsidR="00FA2DED" w:rsidRPr="007C1415" w:rsidRDefault="00FA2DED" w:rsidP="00BD5511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7C141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pPr w:leftFromText="180" w:rightFromText="180" w:vertAnchor="text" w:tblpX="250" w:tblpY="1"/>
        <w:tblOverlap w:val="never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4"/>
        <w:gridCol w:w="1276"/>
        <w:gridCol w:w="708"/>
        <w:gridCol w:w="1418"/>
        <w:gridCol w:w="1276"/>
        <w:gridCol w:w="1275"/>
        <w:gridCol w:w="1134"/>
        <w:gridCol w:w="1134"/>
        <w:gridCol w:w="1134"/>
        <w:gridCol w:w="19"/>
      </w:tblGrid>
      <w:tr w:rsidR="00FA2DED" w:rsidRPr="007C1415" w:rsidTr="00FA2DED">
        <w:trPr>
          <w:gridAfter w:val="1"/>
          <w:wAfter w:w="19" w:type="dxa"/>
          <w:cantSplit/>
          <w:trHeight w:val="412"/>
        </w:trPr>
        <w:tc>
          <w:tcPr>
            <w:tcW w:w="534" w:type="dxa"/>
            <w:vMerge w:val="restart"/>
          </w:tcPr>
          <w:p w:rsidR="00FA2DED" w:rsidRPr="007C1415" w:rsidRDefault="00FA2DED" w:rsidP="00BD5511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7C1415">
              <w:rPr>
                <w:sz w:val="18"/>
                <w:szCs w:val="18"/>
              </w:rPr>
              <w:t>№</w:t>
            </w:r>
          </w:p>
          <w:p w:rsidR="00FA2DED" w:rsidRPr="007C1415" w:rsidRDefault="00FA2DED" w:rsidP="00BD5511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7C1415">
              <w:rPr>
                <w:sz w:val="18"/>
                <w:szCs w:val="18"/>
              </w:rPr>
              <w:t>п/п</w:t>
            </w:r>
          </w:p>
        </w:tc>
        <w:tc>
          <w:tcPr>
            <w:tcW w:w="4564" w:type="dxa"/>
            <w:vMerge w:val="restart"/>
          </w:tcPr>
          <w:p w:rsidR="00FA2DED" w:rsidRPr="007C1415" w:rsidRDefault="00FA2DED" w:rsidP="00BD551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C1415">
              <w:rPr>
                <w:sz w:val="18"/>
                <w:szCs w:val="18"/>
              </w:rPr>
              <w:t xml:space="preserve">Цели, целевые показатели,  </w:t>
            </w:r>
          </w:p>
          <w:p w:rsidR="00FA2DED" w:rsidRPr="007C1415" w:rsidRDefault="00FA2DED" w:rsidP="00BD5511">
            <w:pPr>
              <w:pStyle w:val="ConsPlusNormal"/>
              <w:widowControl/>
              <w:tabs>
                <w:tab w:val="left" w:pos="8287"/>
              </w:tabs>
              <w:ind w:firstLine="0"/>
              <w:jc w:val="center"/>
              <w:rPr>
                <w:sz w:val="18"/>
                <w:szCs w:val="18"/>
              </w:rPr>
            </w:pPr>
            <w:r w:rsidRPr="007C1415">
              <w:rPr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276" w:type="dxa"/>
            <w:vMerge w:val="restart"/>
            <w:textDirection w:val="btLr"/>
          </w:tcPr>
          <w:p w:rsidR="00FA2DED" w:rsidRPr="007C1415" w:rsidRDefault="00FA2DED" w:rsidP="00BD5511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7C141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vMerge w:val="restart"/>
            <w:textDirection w:val="btLr"/>
          </w:tcPr>
          <w:p w:rsidR="00FA2DED" w:rsidRPr="007C1415" w:rsidRDefault="00FA2DED" w:rsidP="00BD5511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7C1415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418" w:type="dxa"/>
            <w:vMerge w:val="restart"/>
          </w:tcPr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953" w:type="dxa"/>
            <w:gridSpan w:val="5"/>
          </w:tcPr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Годы реализации муниципальной программы поселка Шушенское</w:t>
            </w:r>
          </w:p>
        </w:tc>
      </w:tr>
      <w:tr w:rsidR="00FA2DED" w:rsidRPr="007C1415" w:rsidTr="00FA2DED">
        <w:trPr>
          <w:gridAfter w:val="1"/>
          <w:wAfter w:w="19" w:type="dxa"/>
          <w:cantSplit/>
          <w:trHeight w:val="787"/>
        </w:trPr>
        <w:tc>
          <w:tcPr>
            <w:tcW w:w="534" w:type="dxa"/>
            <w:vMerge/>
          </w:tcPr>
          <w:p w:rsidR="00FA2DED" w:rsidRPr="007C1415" w:rsidRDefault="00FA2DED" w:rsidP="00BD5511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64" w:type="dxa"/>
            <w:vMerge/>
          </w:tcPr>
          <w:p w:rsidR="00FA2DED" w:rsidRPr="007C1415" w:rsidRDefault="00FA2DED" w:rsidP="00BD551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</w:tcPr>
          <w:p w:rsidR="00FA2DED" w:rsidRPr="007C1415" w:rsidRDefault="00FA2DED" w:rsidP="00BD5511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</w:tcPr>
          <w:p w:rsidR="00FA2DED" w:rsidRPr="007C1415" w:rsidRDefault="00FA2DED" w:rsidP="00BD5511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первый год</w:t>
            </w:r>
          </w:p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FA2DED" w:rsidRPr="007C1415" w:rsidRDefault="00FA2DED" w:rsidP="00BD5511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 xml:space="preserve">2023 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FA2DED" w:rsidRPr="007C1415" w:rsidRDefault="00FA2DED" w:rsidP="00BD55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1-й год планового периода</w:t>
            </w:r>
          </w:p>
          <w:p w:rsidR="00FA2DED" w:rsidRPr="007C1415" w:rsidRDefault="00FA2DED" w:rsidP="00BD5511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FA2DED" w:rsidRPr="007C1415" w:rsidRDefault="00FA2DED" w:rsidP="00BD55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 1. Участие в профилактике терроризма и экстремизма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1.1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1. </w:t>
            </w:r>
            <w:r w:rsidRPr="007C1415">
              <w:rPr>
                <w:rFonts w:ascii="Arial" w:hAnsi="Arial" w:cs="Arial"/>
                <w:sz w:val="22"/>
                <w:szCs w:val="22"/>
              </w:rPr>
              <w:t>Организация антитеррористической и антиэкстремистской пропаганды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1.1.1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Отдельное мероприятие 1. Изготовление печатных памяток по тематике противодействия экстремизму и профилактика терроризма</w:t>
            </w:r>
          </w:p>
        </w:tc>
      </w:tr>
      <w:tr w:rsidR="00FA2DED" w:rsidRPr="007C1415" w:rsidTr="00FA2DED">
        <w:trPr>
          <w:gridAfter w:val="1"/>
          <w:wAfter w:w="19" w:type="dxa"/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1.1.2</w:t>
            </w:r>
          </w:p>
        </w:tc>
        <w:tc>
          <w:tcPr>
            <w:tcW w:w="4564" w:type="dxa"/>
          </w:tcPr>
          <w:p w:rsidR="00FA2DED" w:rsidRPr="007C1415" w:rsidRDefault="00FA2DED" w:rsidP="00BD551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Изготовление и распространение ежегодно не менее 200 шт. памяток по профилактике экстремизма и терроризма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pStyle w:val="a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% от показателя 2021 года</w:t>
            </w:r>
          </w:p>
        </w:tc>
        <w:tc>
          <w:tcPr>
            <w:tcW w:w="708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A2DED" w:rsidRPr="007C1415" w:rsidRDefault="00FA2DED" w:rsidP="00BD5511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2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Цель 2. </w:t>
            </w: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безопасности жителей поселка Шушенское на водных объектах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2.1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Задача 2. Информирование население поселка Шушенское о местах, запрещенных для купания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2.1.1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Отдельное мероприятие 2. Предупреждение населения об опасных объектах на территории поселка Шушенское</w:t>
            </w:r>
          </w:p>
        </w:tc>
      </w:tr>
      <w:tr w:rsidR="00FA2DED" w:rsidRPr="007C1415" w:rsidTr="00FA2DED">
        <w:trPr>
          <w:gridAfter w:val="1"/>
          <w:wAfter w:w="19" w:type="dxa"/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2.1.2</w:t>
            </w:r>
          </w:p>
        </w:tc>
        <w:tc>
          <w:tcPr>
            <w:tcW w:w="4564" w:type="dxa"/>
          </w:tcPr>
          <w:p w:rsidR="00FA2DED" w:rsidRPr="007C1415" w:rsidRDefault="00FA2DED" w:rsidP="00BD5511">
            <w:pPr>
              <w:pStyle w:val="a6"/>
              <w:ind w:right="-108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Изготовление и установка ежегодно не менее 3 шт. аншлагов «о запрете купания»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pStyle w:val="a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 xml:space="preserve">шт. </w:t>
            </w:r>
          </w:p>
        </w:tc>
        <w:tc>
          <w:tcPr>
            <w:tcW w:w="708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A2DED" w:rsidRPr="007C1415" w:rsidRDefault="00FA2DED" w:rsidP="00BD5511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FA2DED" w:rsidRPr="007C1415" w:rsidRDefault="00FA2DED" w:rsidP="00BD5511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3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 3. Обеспечение финансирования исполнения полномочий по защите населения и территории поселка Шушенское от вредного воздействия поверхностных вод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3.1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Задача 3.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lastRenderedPageBreak/>
              <w:t>3.1.1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Отдельное мероприятие 3. 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</w:tr>
      <w:tr w:rsidR="00FA2DED" w:rsidRPr="007C1415" w:rsidTr="00FA2DED">
        <w:trPr>
          <w:gridAfter w:val="1"/>
          <w:wAfter w:w="19" w:type="dxa"/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3.1.2</w:t>
            </w:r>
          </w:p>
        </w:tc>
        <w:tc>
          <w:tcPr>
            <w:tcW w:w="4564" w:type="dxa"/>
          </w:tcPr>
          <w:p w:rsidR="00FA2DED" w:rsidRPr="007C1415" w:rsidRDefault="00FA2DED" w:rsidP="00BD5511">
            <w:pPr>
              <w:pStyle w:val="a6"/>
              <w:ind w:right="-108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Обеспечение обязательного страхования гражданской ответственности, за причинение вреда в результате аварии гидротехнического сооружения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% от показателя 2021 года</w:t>
            </w:r>
          </w:p>
        </w:tc>
        <w:tc>
          <w:tcPr>
            <w:tcW w:w="708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A2DED" w:rsidRPr="007C1415" w:rsidRDefault="00FA2DED" w:rsidP="00BD5511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A2DED" w:rsidRPr="007C1415" w:rsidTr="00FA2DED">
        <w:trPr>
          <w:gridAfter w:val="1"/>
          <w:wAfter w:w="19" w:type="dxa"/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3.1.3</w:t>
            </w:r>
          </w:p>
        </w:tc>
        <w:tc>
          <w:tcPr>
            <w:tcW w:w="4564" w:type="dxa"/>
          </w:tcPr>
          <w:p w:rsidR="00FA2DED" w:rsidRPr="007C1415" w:rsidRDefault="00FA2DED" w:rsidP="00BD5511">
            <w:pPr>
              <w:pStyle w:val="a6"/>
              <w:ind w:right="-108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Обслуживание и проведение поддерживающего текущего ремонта гидротехнического сооружения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% от показателя 2021 года</w:t>
            </w:r>
          </w:p>
        </w:tc>
        <w:tc>
          <w:tcPr>
            <w:tcW w:w="708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A2DED" w:rsidRPr="007C1415" w:rsidRDefault="00FA2DED" w:rsidP="00BD5511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Цель 4. Обеспечение финансирования исполнения полномочий на первичные меры пожарной безопасности в границах посёлка Шушенское 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4.1.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Задача 4.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4.1.1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Отдельное мероприятие 4. Расходы на обеспечение первичных мер пожарной безопасности на территории поселка Шушенское </w:t>
            </w:r>
          </w:p>
        </w:tc>
      </w:tr>
      <w:tr w:rsidR="00FA2DED" w:rsidRPr="007C1415" w:rsidTr="00FA2DED">
        <w:trPr>
          <w:gridAfter w:val="1"/>
          <w:wAfter w:w="19" w:type="dxa"/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 xml:space="preserve"> 4.1.2</w:t>
            </w:r>
          </w:p>
        </w:tc>
        <w:tc>
          <w:tcPr>
            <w:tcW w:w="4564" w:type="dxa"/>
          </w:tcPr>
          <w:p w:rsidR="00FA2DED" w:rsidRPr="007C1415" w:rsidRDefault="00FA2DED" w:rsidP="00BD551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Сохранение уровня </w:t>
            </w:r>
            <w:proofErr w:type="spellStart"/>
            <w:r w:rsidRPr="007C1415">
              <w:rPr>
                <w:rFonts w:ascii="Arial" w:hAnsi="Arial" w:cs="Arial"/>
                <w:sz w:val="22"/>
                <w:szCs w:val="22"/>
              </w:rPr>
              <w:t>софинансирования</w:t>
            </w:r>
            <w:proofErr w:type="spellEnd"/>
            <w:r w:rsidRPr="007C1415">
              <w:rPr>
                <w:rFonts w:ascii="Arial" w:hAnsi="Arial" w:cs="Arial"/>
                <w:sz w:val="22"/>
                <w:szCs w:val="22"/>
              </w:rPr>
              <w:t xml:space="preserve"> равного 5,0 %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pStyle w:val="a6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% от показателя 2021 года</w:t>
            </w:r>
          </w:p>
        </w:tc>
        <w:tc>
          <w:tcPr>
            <w:tcW w:w="708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FA2DED" w:rsidRPr="007C1415" w:rsidTr="00FA2DED">
        <w:trPr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5</w:t>
            </w:r>
          </w:p>
        </w:tc>
        <w:tc>
          <w:tcPr>
            <w:tcW w:w="13938" w:type="dxa"/>
            <w:gridSpan w:val="10"/>
          </w:tcPr>
          <w:p w:rsidR="00FA2DED" w:rsidRPr="007C1415" w:rsidRDefault="00FA2DED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Отдельное мероприятие: Расходы на разработку расчета вероятного вреда в результате аварии гидротехнического сооружения в поселке Шушенское (срок реализации отдельного мероприятия по 2022 год)</w:t>
            </w:r>
          </w:p>
        </w:tc>
      </w:tr>
      <w:tr w:rsidR="00FA2DED" w:rsidRPr="007C1415" w:rsidTr="00FA2DED">
        <w:trPr>
          <w:gridAfter w:val="1"/>
          <w:wAfter w:w="19" w:type="dxa"/>
          <w:trHeight w:val="20"/>
        </w:trPr>
        <w:tc>
          <w:tcPr>
            <w:tcW w:w="534" w:type="dxa"/>
          </w:tcPr>
          <w:p w:rsidR="00FA2DED" w:rsidRPr="007C1415" w:rsidRDefault="00FA2DED" w:rsidP="00BD5511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5.1</w:t>
            </w:r>
          </w:p>
        </w:tc>
        <w:tc>
          <w:tcPr>
            <w:tcW w:w="4564" w:type="dxa"/>
          </w:tcPr>
          <w:p w:rsidR="00FA2DED" w:rsidRPr="007C1415" w:rsidRDefault="00FA2DED" w:rsidP="00BD5511">
            <w:pPr>
              <w:ind w:right="-11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C1415">
              <w:rPr>
                <w:rFonts w:ascii="Arial" w:hAnsi="Arial" w:cs="Arial"/>
                <w:sz w:val="22"/>
                <w:szCs w:val="22"/>
              </w:rPr>
              <w:t xml:space="preserve">беспечение безопасной эксплуатации </w:t>
            </w:r>
            <w:r w:rsidRPr="007C1415"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гидротехнического сооружения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pStyle w:val="a6"/>
              <w:ind w:right="-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415">
              <w:rPr>
                <w:rFonts w:ascii="Arial" w:hAnsi="Arial" w:cs="Arial"/>
                <w:sz w:val="18"/>
                <w:szCs w:val="18"/>
              </w:rPr>
              <w:t>% от показателя 2021 года</w:t>
            </w:r>
          </w:p>
        </w:tc>
        <w:tc>
          <w:tcPr>
            <w:tcW w:w="708" w:type="dxa"/>
          </w:tcPr>
          <w:p w:rsidR="00FA2DED" w:rsidRPr="007C1415" w:rsidRDefault="00FA2DED" w:rsidP="00BD5511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A2DED" w:rsidRPr="007C1415" w:rsidRDefault="00FA2DED" w:rsidP="00BD5511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A2DED" w:rsidRPr="007C1415" w:rsidRDefault="00FA2DED" w:rsidP="00BD5511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A2DED" w:rsidRPr="007C1415" w:rsidRDefault="00FA2DED" w:rsidP="00BD5511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A2DED" w:rsidRPr="007C1415" w:rsidRDefault="00FA2DED" w:rsidP="00BD5511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FA2DED" w:rsidRPr="007C1415" w:rsidRDefault="00FA2DED" w:rsidP="00BD551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FA2DED" w:rsidRPr="007C1415" w:rsidRDefault="00FA2DED" w:rsidP="00BD551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FA2DED" w:rsidRPr="007C1415" w:rsidRDefault="00FA2DED" w:rsidP="00BD551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FA2DED" w:rsidRPr="007C1415" w:rsidRDefault="00FA2DED" w:rsidP="00BD551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</w:t>
      </w:r>
      <w:r w:rsidRPr="007C1415">
        <w:rPr>
          <w:rFonts w:ascii="Arial" w:hAnsi="Arial" w:cs="Arial"/>
          <w:sz w:val="24"/>
          <w:szCs w:val="24"/>
        </w:rPr>
        <w:tab/>
      </w:r>
      <w:r w:rsidRPr="007C1415">
        <w:rPr>
          <w:rFonts w:ascii="Arial" w:hAnsi="Arial" w:cs="Arial"/>
          <w:sz w:val="24"/>
          <w:szCs w:val="24"/>
        </w:rPr>
        <w:tab/>
      </w:r>
      <w:r w:rsidRPr="007C1415">
        <w:rPr>
          <w:rFonts w:ascii="Arial" w:hAnsi="Arial" w:cs="Arial"/>
          <w:sz w:val="24"/>
          <w:szCs w:val="24"/>
        </w:rPr>
        <w:tab/>
      </w:r>
      <w:r w:rsidRPr="007C1415">
        <w:rPr>
          <w:rFonts w:ascii="Arial" w:hAnsi="Arial" w:cs="Arial"/>
          <w:sz w:val="24"/>
          <w:szCs w:val="24"/>
        </w:rPr>
        <w:tab/>
      </w:r>
      <w:r w:rsidRPr="007C1415">
        <w:rPr>
          <w:rFonts w:ascii="Arial" w:hAnsi="Arial" w:cs="Arial"/>
          <w:sz w:val="24"/>
          <w:szCs w:val="24"/>
        </w:rPr>
        <w:tab/>
      </w:r>
      <w:r w:rsidRPr="007C1415">
        <w:rPr>
          <w:rFonts w:ascii="Arial" w:hAnsi="Arial" w:cs="Arial"/>
          <w:sz w:val="24"/>
          <w:szCs w:val="24"/>
        </w:rPr>
        <w:tab/>
      </w:r>
      <w:r w:rsidRPr="007C1415">
        <w:rPr>
          <w:rFonts w:ascii="Arial" w:hAnsi="Arial" w:cs="Arial"/>
          <w:sz w:val="24"/>
          <w:szCs w:val="24"/>
        </w:rPr>
        <w:tab/>
      </w:r>
      <w:r w:rsidRPr="007C1415">
        <w:rPr>
          <w:rFonts w:ascii="Arial" w:hAnsi="Arial" w:cs="Arial"/>
          <w:sz w:val="24"/>
          <w:szCs w:val="24"/>
        </w:rPr>
        <w:tab/>
        <w:t xml:space="preserve">    А.А. Федоров</w:t>
      </w:r>
    </w:p>
    <w:tbl>
      <w:tblPr>
        <w:tblW w:w="14776" w:type="dxa"/>
        <w:tblLook w:val="04A0" w:firstRow="1" w:lastRow="0" w:firstColumn="1" w:lastColumn="0" w:noHBand="0" w:noVBand="1"/>
      </w:tblPr>
      <w:tblGrid>
        <w:gridCol w:w="1587"/>
        <w:gridCol w:w="2099"/>
        <w:gridCol w:w="2268"/>
        <w:gridCol w:w="627"/>
        <w:gridCol w:w="715"/>
        <w:gridCol w:w="1464"/>
        <w:gridCol w:w="584"/>
        <w:gridCol w:w="1134"/>
        <w:gridCol w:w="1057"/>
        <w:gridCol w:w="1077"/>
        <w:gridCol w:w="1012"/>
        <w:gridCol w:w="12"/>
        <w:gridCol w:w="1128"/>
        <w:gridCol w:w="12"/>
      </w:tblGrid>
      <w:tr w:rsidR="00BD5511" w:rsidRPr="00BD5511" w:rsidTr="00BD5511">
        <w:trPr>
          <w:gridAfter w:val="1"/>
          <w:wAfter w:w="12" w:type="dxa"/>
          <w:trHeight w:val="555"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511" w:rsidRPr="00BD5511" w:rsidRDefault="00BD5511" w:rsidP="00BD55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5511">
              <w:rPr>
                <w:rFonts w:ascii="Arial" w:hAnsi="Arial" w:cs="Arial"/>
                <w:sz w:val="22"/>
                <w:szCs w:val="22"/>
              </w:rPr>
              <w:t xml:space="preserve">              Приложение № 1</w:t>
            </w:r>
            <w:r w:rsidRPr="00BD5511">
              <w:rPr>
                <w:rFonts w:ascii="Arial" w:hAnsi="Arial" w:cs="Arial"/>
                <w:sz w:val="22"/>
                <w:szCs w:val="22"/>
              </w:rPr>
              <w:br/>
              <w:t xml:space="preserve">к  муниципальной программе посёлка Шушенское «Общественная безопасность и защита населения поселка Шушенское от чрезвычайных ситуаций» </w:t>
            </w:r>
          </w:p>
        </w:tc>
      </w:tr>
      <w:tr w:rsidR="00BD5511" w:rsidRPr="00BD5511" w:rsidTr="00BD5511">
        <w:trPr>
          <w:gridAfter w:val="1"/>
          <w:wAfter w:w="12" w:type="dxa"/>
          <w:trHeight w:val="507"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11" w:rsidRPr="00BD5511" w:rsidTr="00BD5511">
        <w:trPr>
          <w:gridAfter w:val="1"/>
          <w:wAfter w:w="12" w:type="dxa"/>
          <w:trHeight w:val="507"/>
        </w:trPr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11" w:rsidRPr="00BD5511" w:rsidTr="00BD5511">
        <w:trPr>
          <w:trHeight w:val="300"/>
        </w:trPr>
        <w:tc>
          <w:tcPr>
            <w:tcW w:w="1363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511">
              <w:rPr>
                <w:rFonts w:ascii="Arial" w:hAnsi="Arial" w:cs="Arial"/>
                <w:sz w:val="22"/>
                <w:szCs w:val="22"/>
              </w:rPr>
              <w:t xml:space="preserve">Информация о распределении планируемых расходов  по отдельным мероприятиям муниципальной программы, </w:t>
            </w:r>
            <w:r w:rsidRPr="00BD5511">
              <w:rPr>
                <w:rFonts w:ascii="Arial" w:hAnsi="Arial" w:cs="Arial"/>
                <w:sz w:val="22"/>
                <w:szCs w:val="22"/>
              </w:rPr>
              <w:br/>
              <w:t xml:space="preserve">подпрограммам муниципальной программы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11" w:rsidRPr="00BD5511" w:rsidTr="00BD5511">
        <w:trPr>
          <w:trHeight w:val="285"/>
        </w:trPr>
        <w:tc>
          <w:tcPr>
            <w:tcW w:w="1363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511" w:rsidRPr="007C1415" w:rsidTr="00BD5511">
        <w:trPr>
          <w:gridAfter w:val="1"/>
          <w:wAfter w:w="12" w:type="dxa"/>
          <w:trHeight w:val="450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 xml:space="preserve">Статус (муниципальная </w:t>
            </w:r>
            <w:r w:rsidRPr="00BD5511">
              <w:rPr>
                <w:rFonts w:ascii="Arial" w:hAnsi="Arial" w:cs="Arial"/>
                <w:sz w:val="18"/>
                <w:szCs w:val="18"/>
              </w:rPr>
              <w:lastRenderedPageBreak/>
              <w:t>программа, подпрограмма)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lastRenderedPageBreak/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 xml:space="preserve">Наименование главного распорядителя </w:t>
            </w:r>
            <w:r w:rsidRPr="00BD5511">
              <w:rPr>
                <w:rFonts w:ascii="Arial" w:hAnsi="Arial" w:cs="Arial"/>
                <w:sz w:val="18"/>
                <w:szCs w:val="18"/>
              </w:rPr>
              <w:lastRenderedPageBreak/>
              <w:t>бюджетных средств</w:t>
            </w:r>
            <w:r w:rsidRPr="00BD5511">
              <w:rPr>
                <w:rFonts w:ascii="Arial" w:hAnsi="Arial" w:cs="Arial"/>
                <w:sz w:val="18"/>
                <w:szCs w:val="18"/>
              </w:rPr>
              <w:br/>
              <w:t xml:space="preserve">(далее ГРБС) 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lastRenderedPageBreak/>
              <w:t xml:space="preserve">Код бюджетной классификации 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5511" w:rsidRPr="007C1415" w:rsidTr="00BD5511">
        <w:trPr>
          <w:gridAfter w:val="1"/>
          <w:wAfter w:w="12" w:type="dxa"/>
          <w:trHeight w:val="174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ГР    БС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511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 w:rsidRPr="00BD55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5511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текущий финансовый год 2023*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очередной финансовый год 2024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1-й год планового периода</w:t>
            </w:r>
            <w:r w:rsidRPr="00BD5511">
              <w:rPr>
                <w:rFonts w:ascii="Arial" w:hAnsi="Arial" w:cs="Arial"/>
                <w:sz w:val="18"/>
                <w:szCs w:val="18"/>
              </w:rPr>
              <w:br/>
              <w:t xml:space="preserve"> 2025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  <w:r w:rsidRPr="00BD5511">
              <w:rPr>
                <w:rFonts w:ascii="Arial" w:hAnsi="Arial" w:cs="Arial"/>
                <w:sz w:val="18"/>
                <w:szCs w:val="18"/>
              </w:rPr>
              <w:br/>
              <w:t xml:space="preserve"> 2026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BD5511" w:rsidRPr="007C1415" w:rsidTr="00BD5511">
        <w:trPr>
          <w:gridAfter w:val="1"/>
          <w:wAfter w:w="12" w:type="dxa"/>
          <w:trHeight w:val="27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511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511" w:rsidRPr="007C1415" w:rsidTr="00BD5511">
        <w:trPr>
          <w:gridAfter w:val="1"/>
          <w:wAfter w:w="12" w:type="dxa"/>
          <w:trHeight w:val="825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3377,115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4 045,515</w:t>
            </w:r>
          </w:p>
        </w:tc>
      </w:tr>
      <w:tr w:rsidR="00BD5511" w:rsidRPr="007C1415" w:rsidTr="00BD5511">
        <w:trPr>
          <w:gridAfter w:val="1"/>
          <w:wAfter w:w="12" w:type="dxa"/>
          <w:trHeight w:val="315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511" w:rsidRPr="007C1415" w:rsidTr="00BD5511">
        <w:trPr>
          <w:gridAfter w:val="1"/>
          <w:wAfter w:w="12" w:type="dxa"/>
          <w:trHeight w:val="54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3377,115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4 045,515</w:t>
            </w:r>
          </w:p>
        </w:tc>
      </w:tr>
      <w:tr w:rsidR="00BD5511" w:rsidRPr="007C1415" w:rsidTr="00BD5511">
        <w:trPr>
          <w:gridAfter w:val="1"/>
          <w:wAfter w:w="12" w:type="dxa"/>
          <w:trHeight w:val="825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21,680</w:t>
            </w:r>
          </w:p>
        </w:tc>
      </w:tr>
      <w:tr w:rsidR="00BD5511" w:rsidRPr="007C1415" w:rsidTr="00BD5511">
        <w:trPr>
          <w:gridAfter w:val="1"/>
          <w:wAfter w:w="12" w:type="dxa"/>
          <w:trHeight w:val="39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511" w:rsidRPr="007C1415" w:rsidTr="00BD5511">
        <w:trPr>
          <w:gridAfter w:val="1"/>
          <w:wAfter w:w="12" w:type="dxa"/>
          <w:trHeight w:val="60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03 14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0510081000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21,680</w:t>
            </w:r>
          </w:p>
        </w:tc>
      </w:tr>
      <w:tr w:rsidR="00BD5511" w:rsidRPr="007C1415" w:rsidTr="00BD5511">
        <w:trPr>
          <w:gridAfter w:val="1"/>
          <w:wAfter w:w="12" w:type="dxa"/>
          <w:trHeight w:val="81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BD5511" w:rsidRPr="007C1415" w:rsidTr="00BD5511">
        <w:trPr>
          <w:gridAfter w:val="1"/>
          <w:wAfter w:w="12" w:type="dxa"/>
          <w:trHeight w:val="39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511" w:rsidRPr="007C1415" w:rsidTr="00BD5511">
        <w:trPr>
          <w:gridAfter w:val="1"/>
          <w:wAfter w:w="12" w:type="dxa"/>
          <w:trHeight w:val="555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03 14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0510081010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BD5511" w:rsidRPr="007C1415" w:rsidTr="00BD5511">
        <w:trPr>
          <w:gridAfter w:val="1"/>
          <w:wAfter w:w="12" w:type="dxa"/>
          <w:trHeight w:val="825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Отдельное</w:t>
            </w:r>
            <w:r w:rsidRPr="00BD5511">
              <w:rPr>
                <w:rFonts w:ascii="Arial" w:hAnsi="Arial" w:cs="Arial"/>
                <w:sz w:val="20"/>
                <w:szCs w:val="20"/>
              </w:rPr>
              <w:br/>
              <w:t xml:space="preserve"> мероприятие 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543,200</w:t>
            </w:r>
          </w:p>
        </w:tc>
      </w:tr>
      <w:tr w:rsidR="00BD5511" w:rsidRPr="007C1415" w:rsidTr="00BD5511">
        <w:trPr>
          <w:gridAfter w:val="1"/>
          <w:wAfter w:w="12" w:type="dxa"/>
          <w:trHeight w:val="51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511" w:rsidRPr="007C1415" w:rsidTr="00BD5511">
        <w:trPr>
          <w:gridAfter w:val="1"/>
          <w:wAfter w:w="12" w:type="dxa"/>
          <w:trHeight w:val="96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04 06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0510081020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543,200</w:t>
            </w:r>
          </w:p>
        </w:tc>
      </w:tr>
      <w:tr w:rsidR="00BD5511" w:rsidRPr="007C1415" w:rsidTr="00BD5511">
        <w:trPr>
          <w:gridAfter w:val="1"/>
          <w:wAfter w:w="12" w:type="dxa"/>
          <w:trHeight w:val="840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lastRenderedPageBreak/>
              <w:t>Отдельное</w:t>
            </w:r>
            <w:r w:rsidRPr="00BD5511">
              <w:rPr>
                <w:rFonts w:ascii="Arial" w:hAnsi="Arial" w:cs="Arial"/>
                <w:sz w:val="20"/>
                <w:szCs w:val="20"/>
              </w:rPr>
              <w:br/>
              <w:t xml:space="preserve">мероприятие 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Расходы на обеспечение первичных мер пожарной безопасности на территории поселка Шушенское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3225,895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3 440,635</w:t>
            </w:r>
          </w:p>
        </w:tc>
      </w:tr>
      <w:tr w:rsidR="00BD5511" w:rsidRPr="007C1415" w:rsidTr="00BD5511">
        <w:trPr>
          <w:gridAfter w:val="1"/>
          <w:wAfter w:w="12" w:type="dxa"/>
          <w:trHeight w:val="39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511" w:rsidRPr="007C1415" w:rsidTr="00BD5511">
        <w:trPr>
          <w:gridAfter w:val="1"/>
          <w:wAfter w:w="12" w:type="dxa"/>
          <w:trHeight w:val="630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05100S4120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3064,600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3 064,600</w:t>
            </w:r>
          </w:p>
        </w:tc>
      </w:tr>
      <w:tr w:rsidR="00BD5511" w:rsidRPr="007C1415" w:rsidTr="00BD5511">
        <w:trPr>
          <w:gridAfter w:val="1"/>
          <w:wAfter w:w="12" w:type="dxa"/>
          <w:trHeight w:val="645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05100S4120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161,295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511">
              <w:rPr>
                <w:rFonts w:ascii="Arial" w:hAnsi="Arial" w:cs="Arial"/>
                <w:sz w:val="20"/>
                <w:szCs w:val="20"/>
              </w:rPr>
              <w:t>376,035</w:t>
            </w:r>
          </w:p>
        </w:tc>
      </w:tr>
      <w:tr w:rsidR="00BD5511" w:rsidRPr="00BD5511" w:rsidTr="00BD5511">
        <w:trPr>
          <w:trHeight w:val="570"/>
        </w:trPr>
        <w:tc>
          <w:tcPr>
            <w:tcW w:w="136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5511">
              <w:rPr>
                <w:rFonts w:ascii="Arial" w:hAnsi="Arial" w:cs="Arial"/>
                <w:color w:val="000000"/>
                <w:sz w:val="22"/>
                <w:szCs w:val="22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BD5511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proofErr w:type="spellEnd"/>
            <w:r w:rsidRPr="00BD5511">
              <w:rPr>
                <w:rFonts w:ascii="Arial" w:hAnsi="Arial" w:cs="Arial"/>
                <w:color w:val="000000"/>
                <w:sz w:val="22"/>
                <w:szCs w:val="22"/>
              </w:rPr>
              <w:t xml:space="preserve"> с указанием информации об отчетном/текущем финансовом периоде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D5511" w:rsidRPr="007C1415" w:rsidTr="00BD5511">
        <w:trPr>
          <w:gridAfter w:val="1"/>
          <w:wAfter w:w="12" w:type="dxa"/>
          <w:trHeight w:val="87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BD5511">
              <w:rPr>
                <w:rFonts w:ascii="Arial" w:hAnsi="Arial" w:cs="Arial"/>
                <w:sz w:val="24"/>
                <w:szCs w:val="24"/>
              </w:rPr>
              <w:t xml:space="preserve">Начальник отдела ГО, ЧС </w:t>
            </w:r>
            <w:r w:rsidRPr="00BD551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Шушенского района                                                      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11" w:rsidRPr="00BD5511" w:rsidRDefault="00BD5511" w:rsidP="00BD5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4"/>
                <w:szCs w:val="24"/>
              </w:rPr>
            </w:pPr>
            <w:r w:rsidRPr="00BD5511">
              <w:rPr>
                <w:rFonts w:ascii="Arial" w:hAnsi="Arial" w:cs="Arial"/>
                <w:sz w:val="24"/>
                <w:szCs w:val="24"/>
              </w:rPr>
              <w:t>А. А. Федоров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11" w:rsidRPr="00BD5511" w:rsidRDefault="00BD5511" w:rsidP="00BD55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511" w:rsidRPr="007C1415" w:rsidRDefault="00BD5511" w:rsidP="00BD5511">
      <w:pPr>
        <w:rPr>
          <w:rFonts w:ascii="Arial" w:hAnsi="Arial" w:cs="Arial"/>
        </w:rPr>
      </w:pPr>
    </w:p>
    <w:tbl>
      <w:tblPr>
        <w:tblW w:w="14708" w:type="dxa"/>
        <w:tblLook w:val="04A0" w:firstRow="1" w:lastRow="0" w:firstColumn="1" w:lastColumn="0" w:noHBand="0" w:noVBand="1"/>
      </w:tblPr>
      <w:tblGrid>
        <w:gridCol w:w="855"/>
        <w:gridCol w:w="3823"/>
        <w:gridCol w:w="2713"/>
        <w:gridCol w:w="7"/>
        <w:gridCol w:w="1410"/>
        <w:gridCol w:w="1560"/>
        <w:gridCol w:w="1559"/>
        <w:gridCol w:w="1559"/>
        <w:gridCol w:w="1187"/>
        <w:gridCol w:w="28"/>
        <w:gridCol w:w="7"/>
      </w:tblGrid>
      <w:tr w:rsidR="00873D5C" w:rsidRPr="00873D5C" w:rsidTr="007C1415">
        <w:trPr>
          <w:gridAfter w:val="1"/>
          <w:wAfter w:w="7" w:type="dxa"/>
          <w:trHeight w:val="507"/>
        </w:trPr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D5C" w:rsidRPr="00873D5C" w:rsidRDefault="00873D5C" w:rsidP="00873D5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D5C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  <w:r w:rsidRPr="00873D5C">
              <w:rPr>
                <w:rFonts w:ascii="Arial" w:hAnsi="Arial" w:cs="Arial"/>
                <w:color w:val="000000"/>
                <w:sz w:val="22"/>
                <w:szCs w:val="22"/>
              </w:rPr>
              <w:br/>
              <w:t>к 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</w:tc>
      </w:tr>
      <w:tr w:rsidR="00873D5C" w:rsidRPr="00873D5C" w:rsidTr="007C1415">
        <w:trPr>
          <w:gridAfter w:val="1"/>
          <w:wAfter w:w="7" w:type="dxa"/>
          <w:trHeight w:val="507"/>
        </w:trPr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3D5C" w:rsidRPr="00873D5C" w:rsidTr="007C1415">
        <w:trPr>
          <w:gridAfter w:val="1"/>
          <w:wAfter w:w="7" w:type="dxa"/>
          <w:trHeight w:val="507"/>
        </w:trPr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3D5C" w:rsidRPr="00873D5C" w:rsidTr="007C1415">
        <w:trPr>
          <w:trHeight w:val="495"/>
        </w:trPr>
        <w:tc>
          <w:tcPr>
            <w:tcW w:w="1470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3D5C">
              <w:rPr>
                <w:rFonts w:ascii="Arial" w:hAnsi="Arial" w:cs="Arial"/>
                <w:color w:val="000000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программе посёлка Шушенское  с учетом источников финансирования, в том числе по уровням бюджетной системы</w:t>
            </w:r>
          </w:p>
        </w:tc>
      </w:tr>
      <w:tr w:rsidR="00873D5C" w:rsidRPr="00873D5C" w:rsidTr="007C1415">
        <w:trPr>
          <w:trHeight w:val="507"/>
        </w:trPr>
        <w:tc>
          <w:tcPr>
            <w:tcW w:w="1470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3D5C" w:rsidRPr="00873D5C" w:rsidTr="007C1415">
        <w:trPr>
          <w:gridAfter w:val="1"/>
          <w:wAfter w:w="7" w:type="dxa"/>
          <w:trHeight w:val="33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3D5C" w:rsidRPr="00873D5C" w:rsidTr="007C1415">
        <w:trPr>
          <w:gridAfter w:val="2"/>
          <w:wAfter w:w="35" w:type="dxa"/>
          <w:trHeight w:val="79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текущий финансовый год</w:t>
            </w: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2023*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1-й год планового периода</w:t>
            </w: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2-й год планового периода</w:t>
            </w: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2026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Итого за период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3D5C" w:rsidRPr="00873D5C" w:rsidTr="007C1415">
        <w:trPr>
          <w:gridAfter w:val="2"/>
          <w:wAfter w:w="35" w:type="dxa"/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3D5C" w:rsidRPr="00873D5C" w:rsidRDefault="00873D5C" w:rsidP="00873D5C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3 377,115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222,800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4 045,515</w:t>
            </w:r>
          </w:p>
        </w:tc>
      </w:tr>
      <w:tr w:rsidR="00873D5C" w:rsidRPr="00873D5C" w:rsidTr="007C1415">
        <w:trPr>
          <w:gridAfter w:val="2"/>
          <w:wAfter w:w="35" w:type="dxa"/>
          <w:trHeight w:val="2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3 064,600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3 064,600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312,515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222,800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980,915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21,680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21,680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6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40,000</w:t>
            </w:r>
          </w:p>
        </w:tc>
      </w:tr>
      <w:tr w:rsidR="00873D5C" w:rsidRPr="00873D5C" w:rsidTr="007C1415">
        <w:trPr>
          <w:gridAfter w:val="2"/>
          <w:wAfter w:w="35" w:type="dxa"/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40,000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543,200</w:t>
            </w:r>
          </w:p>
        </w:tc>
      </w:tr>
      <w:tr w:rsidR="00873D5C" w:rsidRPr="00873D5C" w:rsidTr="007C1415">
        <w:trPr>
          <w:gridAfter w:val="2"/>
          <w:wAfter w:w="35" w:type="dxa"/>
          <w:trHeight w:val="3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135,800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543,200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первичных мер пожарной безопасности на территории поселка Шушенское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3 225,895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71,580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71,580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71,580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3 440,635</w:t>
            </w:r>
          </w:p>
        </w:tc>
      </w:tr>
      <w:tr w:rsidR="00873D5C" w:rsidRPr="00873D5C" w:rsidTr="007C1415">
        <w:trPr>
          <w:gridAfter w:val="2"/>
          <w:wAfter w:w="35" w:type="dxa"/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3 064,600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3 064,600</w:t>
            </w:r>
          </w:p>
        </w:tc>
      </w:tr>
      <w:tr w:rsidR="00873D5C" w:rsidRPr="00873D5C" w:rsidTr="007C1415">
        <w:trPr>
          <w:gridAfter w:val="2"/>
          <w:wAfter w:w="35" w:type="dxa"/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161,295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71,580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71,580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71,580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376,035</w:t>
            </w:r>
          </w:p>
        </w:tc>
      </w:tr>
      <w:tr w:rsidR="00873D5C" w:rsidRPr="00873D5C" w:rsidTr="007C1415">
        <w:trPr>
          <w:gridAfter w:val="2"/>
          <w:wAfter w:w="35" w:type="dxa"/>
          <w:trHeight w:val="2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873D5C" w:rsidRPr="00873D5C" w:rsidTr="007C1415">
        <w:trPr>
          <w:gridAfter w:val="2"/>
          <w:wAfter w:w="35" w:type="dxa"/>
          <w:trHeight w:val="39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D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D5C" w:rsidRPr="00873D5C" w:rsidTr="007C1415">
        <w:trPr>
          <w:trHeight w:val="690"/>
        </w:trPr>
        <w:tc>
          <w:tcPr>
            <w:tcW w:w="14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3D5C">
              <w:rPr>
                <w:rFonts w:ascii="Arial" w:hAnsi="Arial" w:cs="Arial"/>
                <w:color w:val="000000"/>
                <w:sz w:val="24"/>
                <w:szCs w:val="24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873D5C">
              <w:rPr>
                <w:rFonts w:ascii="Arial" w:hAnsi="Arial" w:cs="Arial"/>
                <w:color w:val="000000"/>
                <w:sz w:val="24"/>
                <w:szCs w:val="24"/>
              </w:rPr>
              <w:t>ов</w:t>
            </w:r>
            <w:proofErr w:type="spellEnd"/>
            <w:r w:rsidRPr="00873D5C">
              <w:rPr>
                <w:rFonts w:ascii="Arial" w:hAnsi="Arial" w:cs="Arial"/>
                <w:color w:val="000000"/>
                <w:sz w:val="24"/>
                <w:szCs w:val="24"/>
              </w:rPr>
              <w:t xml:space="preserve"> с указанием информации об отчетном/текущем финансовом периоде</w:t>
            </w:r>
          </w:p>
        </w:tc>
      </w:tr>
      <w:tr w:rsidR="00873D5C" w:rsidRPr="00873D5C" w:rsidTr="007C1415">
        <w:trPr>
          <w:trHeight w:val="1155"/>
        </w:trPr>
        <w:tc>
          <w:tcPr>
            <w:tcW w:w="7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D5C" w:rsidRPr="00873D5C" w:rsidRDefault="00873D5C" w:rsidP="00873D5C">
            <w:pPr>
              <w:rPr>
                <w:rFonts w:ascii="Arial" w:hAnsi="Arial" w:cs="Arial"/>
                <w:sz w:val="24"/>
                <w:szCs w:val="24"/>
              </w:rPr>
            </w:pPr>
            <w:r w:rsidRPr="00873D5C">
              <w:rPr>
                <w:rFonts w:ascii="Arial" w:hAnsi="Arial" w:cs="Arial"/>
                <w:sz w:val="24"/>
                <w:szCs w:val="24"/>
              </w:rPr>
              <w:t xml:space="preserve">Начальник отдела ГО, ЧС </w:t>
            </w:r>
            <w:r w:rsidRPr="00873D5C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Шушенского района                                                        </w:t>
            </w:r>
          </w:p>
        </w:tc>
        <w:tc>
          <w:tcPr>
            <w:tcW w:w="7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D5C" w:rsidRPr="00873D5C" w:rsidRDefault="00873D5C" w:rsidP="00873D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3D5C">
              <w:rPr>
                <w:rFonts w:ascii="Arial" w:hAnsi="Arial" w:cs="Arial"/>
                <w:color w:val="000000"/>
                <w:sz w:val="24"/>
                <w:szCs w:val="24"/>
              </w:rPr>
              <w:t>А. А. Федоров</w:t>
            </w:r>
          </w:p>
        </w:tc>
      </w:tr>
    </w:tbl>
    <w:p w:rsidR="00BD5511" w:rsidRPr="007C1415" w:rsidRDefault="00BD5511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</w:pPr>
    </w:p>
    <w:p w:rsidR="0066473C" w:rsidRPr="007C1415" w:rsidRDefault="0066473C" w:rsidP="00BD5511">
      <w:pPr>
        <w:rPr>
          <w:rFonts w:ascii="Arial" w:hAnsi="Arial" w:cs="Arial"/>
        </w:rPr>
        <w:sectPr w:rsidR="0066473C" w:rsidRPr="007C1415" w:rsidSect="00114D10">
          <w:pgSz w:w="16838" w:h="11906" w:orient="landscape"/>
          <w:pgMar w:top="567" w:right="851" w:bottom="851" w:left="1418" w:header="709" w:footer="709" w:gutter="0"/>
          <w:cols w:space="720"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5271"/>
      </w:tblGrid>
      <w:tr w:rsidR="0066473C" w:rsidRPr="007C1415" w:rsidTr="006F206C">
        <w:tc>
          <w:tcPr>
            <w:tcW w:w="4968" w:type="dxa"/>
          </w:tcPr>
          <w:p w:rsidR="0066473C" w:rsidRPr="007C1415" w:rsidRDefault="0066473C" w:rsidP="006F206C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473C" w:rsidRPr="007C1415" w:rsidRDefault="0066473C" w:rsidP="006F2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Приложение № 3</w:t>
            </w:r>
          </w:p>
          <w:p w:rsidR="0066473C" w:rsidRPr="007C1415" w:rsidRDefault="0066473C" w:rsidP="006F206C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66473C" w:rsidRPr="007C1415" w:rsidRDefault="0066473C" w:rsidP="006F2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473C" w:rsidRPr="007C1415" w:rsidRDefault="0066473C" w:rsidP="0066473C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Информация </w:t>
      </w:r>
    </w:p>
    <w:p w:rsidR="0066473C" w:rsidRPr="007C1415" w:rsidRDefault="0066473C" w:rsidP="0066473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об отдельном мероприятии муниципальной программы посёлка Шушенское </w:t>
      </w:r>
    </w:p>
    <w:p w:rsidR="0066473C" w:rsidRPr="007C1415" w:rsidRDefault="0066473C" w:rsidP="0066473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</w:tr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2022-2030 </w:t>
            </w:r>
          </w:p>
          <w:p w:rsidR="0066473C" w:rsidRPr="007C1415" w:rsidRDefault="0066473C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Организация антитеррористической и антиэкстремистской пропаганды</w:t>
            </w:r>
          </w:p>
        </w:tc>
      </w:tr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Участие в профилактике терроризма и экстремизма.</w:t>
            </w:r>
          </w:p>
        </w:tc>
      </w:tr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1B7369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66473C" w:rsidRPr="007C1415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66473C" w:rsidRPr="007C141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Изготовление и распространение ежегодно не менее 200 шт. памяток по профилактике экстремизма и терроризма</w:t>
            </w:r>
          </w:p>
        </w:tc>
      </w:tr>
      <w:tr w:rsidR="0066473C" w:rsidRPr="007C1415" w:rsidTr="006F206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 xml:space="preserve">Общий объем финансовых затрат на реализацию отдельного мероприятия в 2022 – 2026 годах составит               27,100 тыс. рублей, в том числе по годам: 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2022 год – 5,420 тыс. рублей;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2023 год – 5,420 тыс. рублей;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2024 год – 5,420 тыс. рублей;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2025 год – 5,420 тыс. рублей;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2026 год – 5,420 тыс. рублей.</w:t>
            </w:r>
          </w:p>
          <w:p w:rsidR="0066473C" w:rsidRPr="007C1415" w:rsidRDefault="0066473C" w:rsidP="006F2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посёлка Шушенское всего – 27,100 тыс. рублей, в том числе по годам: 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2022 год – 5,420 тыс. рублей;</w:t>
            </w:r>
          </w:p>
          <w:p w:rsidR="0066473C" w:rsidRPr="007C1415" w:rsidRDefault="0066473C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2023 год – 5,420 тыс. рублей;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2024 год – 5,420 тыс. рублей;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2025 год – 5,420 тыс. рублей</w:t>
            </w:r>
          </w:p>
          <w:p w:rsidR="0066473C" w:rsidRPr="007C1415" w:rsidRDefault="0066473C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2026 год – 5,420 тыс. рублей.</w:t>
            </w:r>
          </w:p>
        </w:tc>
      </w:tr>
    </w:tbl>
    <w:p w:rsidR="0066473C" w:rsidRPr="007C1415" w:rsidRDefault="0066473C" w:rsidP="0066473C">
      <w:pPr>
        <w:jc w:val="center"/>
        <w:rPr>
          <w:rFonts w:ascii="Arial" w:hAnsi="Arial" w:cs="Arial"/>
          <w:sz w:val="24"/>
          <w:szCs w:val="24"/>
        </w:rPr>
      </w:pPr>
    </w:p>
    <w:p w:rsidR="0066473C" w:rsidRPr="007C1415" w:rsidRDefault="0066473C" w:rsidP="006647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6473C" w:rsidRPr="007C1415" w:rsidRDefault="0066473C" w:rsidP="006647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А. А. Федоров</w:t>
      </w:r>
    </w:p>
    <w:p w:rsidR="0066473C" w:rsidRPr="007C1415" w:rsidRDefault="0066473C" w:rsidP="0066473C">
      <w:pPr>
        <w:jc w:val="center"/>
        <w:rPr>
          <w:rFonts w:ascii="Arial" w:hAnsi="Arial" w:cs="Arial"/>
          <w:sz w:val="24"/>
          <w:szCs w:val="24"/>
        </w:rPr>
      </w:pPr>
    </w:p>
    <w:p w:rsidR="00AE707E" w:rsidRPr="007C1415" w:rsidRDefault="00AE707E" w:rsidP="00AE707E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AE707E" w:rsidRPr="007C1415" w:rsidRDefault="00AE707E" w:rsidP="00AE707E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к отдельному мероприятию «Изготовление печатных </w:t>
      </w:r>
    </w:p>
    <w:p w:rsidR="00AE707E" w:rsidRPr="007C1415" w:rsidRDefault="00AE707E" w:rsidP="00AE707E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памяток по тематике противодействия экстремизму и</w:t>
      </w:r>
    </w:p>
    <w:p w:rsidR="00AE707E" w:rsidRPr="007C1415" w:rsidRDefault="00AE707E" w:rsidP="00AE707E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 профилактика терроризма» </w:t>
      </w:r>
    </w:p>
    <w:p w:rsidR="00AE707E" w:rsidRPr="007C1415" w:rsidRDefault="00AE707E" w:rsidP="00AE707E">
      <w:pPr>
        <w:jc w:val="right"/>
        <w:rPr>
          <w:rFonts w:ascii="Arial" w:hAnsi="Arial" w:cs="Arial"/>
          <w:sz w:val="24"/>
          <w:szCs w:val="24"/>
        </w:rPr>
      </w:pPr>
    </w:p>
    <w:p w:rsidR="00AE707E" w:rsidRPr="007C1415" w:rsidRDefault="00AE707E" w:rsidP="00AE707E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AE707E" w:rsidRPr="007C1415" w:rsidRDefault="00AE707E" w:rsidP="00AE707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38"/>
        <w:gridCol w:w="850"/>
        <w:gridCol w:w="709"/>
        <w:gridCol w:w="1418"/>
        <w:gridCol w:w="1417"/>
        <w:gridCol w:w="1418"/>
        <w:gridCol w:w="1275"/>
        <w:gridCol w:w="21"/>
      </w:tblGrid>
      <w:tr w:rsidR="00AE707E" w:rsidRPr="007C1415" w:rsidTr="00AE707E">
        <w:trPr>
          <w:gridAfter w:val="1"/>
          <w:wAfter w:w="21" w:type="dxa"/>
          <w:cantSplit/>
          <w:trHeight w:val="686"/>
        </w:trPr>
        <w:tc>
          <w:tcPr>
            <w:tcW w:w="606" w:type="dxa"/>
            <w:vMerge w:val="restart"/>
          </w:tcPr>
          <w:p w:rsidR="00AE707E" w:rsidRPr="007C1415" w:rsidRDefault="00AE707E" w:rsidP="006F206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>№ п/п</w:t>
            </w:r>
          </w:p>
        </w:tc>
        <w:tc>
          <w:tcPr>
            <w:tcW w:w="2438" w:type="dxa"/>
            <w:vMerge w:val="restart"/>
          </w:tcPr>
          <w:p w:rsidR="00AE707E" w:rsidRPr="007C1415" w:rsidRDefault="00AE707E" w:rsidP="006F206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extDirection w:val="btLr"/>
          </w:tcPr>
          <w:p w:rsidR="00AE707E" w:rsidRPr="007C1415" w:rsidRDefault="00AE707E" w:rsidP="006F206C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>Единица</w:t>
            </w:r>
            <w:r w:rsidRPr="007C1415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AE707E" w:rsidRPr="007C1415" w:rsidRDefault="00AE707E" w:rsidP="006F206C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>Источник</w:t>
            </w:r>
          </w:p>
          <w:p w:rsidR="00AE707E" w:rsidRPr="007C1415" w:rsidRDefault="00AE707E" w:rsidP="006F206C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>информации</w:t>
            </w:r>
          </w:p>
        </w:tc>
        <w:tc>
          <w:tcPr>
            <w:tcW w:w="5528" w:type="dxa"/>
            <w:gridSpan w:val="4"/>
          </w:tcPr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AE707E" w:rsidRPr="007C1415" w:rsidTr="00AE707E">
        <w:trPr>
          <w:gridAfter w:val="1"/>
          <w:wAfter w:w="21" w:type="dxa"/>
          <w:cantSplit/>
          <w:trHeight w:val="982"/>
        </w:trPr>
        <w:tc>
          <w:tcPr>
            <w:tcW w:w="606" w:type="dxa"/>
            <w:vMerge/>
          </w:tcPr>
          <w:p w:rsidR="00AE707E" w:rsidRPr="007C1415" w:rsidRDefault="00AE707E" w:rsidP="006F206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AE707E" w:rsidRPr="007C1415" w:rsidRDefault="00AE707E" w:rsidP="006F206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AE707E" w:rsidRPr="007C1415" w:rsidRDefault="00AE707E" w:rsidP="006F206C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E707E" w:rsidRPr="007C1415" w:rsidRDefault="00AE707E" w:rsidP="006F206C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417" w:type="dxa"/>
          </w:tcPr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2024 </w:t>
            </w:r>
          </w:p>
        </w:tc>
        <w:tc>
          <w:tcPr>
            <w:tcW w:w="1418" w:type="dxa"/>
          </w:tcPr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AE707E" w:rsidRPr="007C1415" w:rsidRDefault="00AE707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2026 </w:t>
            </w:r>
          </w:p>
        </w:tc>
      </w:tr>
      <w:tr w:rsidR="00AE707E" w:rsidRPr="007C1415" w:rsidTr="00AE707E">
        <w:trPr>
          <w:cantSplit/>
          <w:trHeight w:val="543"/>
        </w:trPr>
        <w:tc>
          <w:tcPr>
            <w:tcW w:w="10152" w:type="dxa"/>
            <w:gridSpan w:val="9"/>
          </w:tcPr>
          <w:p w:rsidR="00AE707E" w:rsidRPr="007C1415" w:rsidRDefault="00AE707E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Отдельное мероприятие: Изготовление печатных памяток по тематике противодействия экстремизму и профилактика терроризма</w:t>
            </w:r>
          </w:p>
        </w:tc>
      </w:tr>
      <w:tr w:rsidR="00AE707E" w:rsidRPr="007C1415" w:rsidTr="00AE707E">
        <w:trPr>
          <w:cantSplit/>
          <w:trHeight w:val="551"/>
        </w:trPr>
        <w:tc>
          <w:tcPr>
            <w:tcW w:w="10152" w:type="dxa"/>
            <w:gridSpan w:val="9"/>
          </w:tcPr>
          <w:p w:rsidR="00AE707E" w:rsidRPr="007C1415" w:rsidRDefault="00AE707E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мероприятия: Организация антитеррористической и антиэкстремистской пропаганды</w:t>
            </w:r>
          </w:p>
        </w:tc>
      </w:tr>
      <w:tr w:rsidR="00AE707E" w:rsidRPr="007C1415" w:rsidTr="00AE707E">
        <w:trPr>
          <w:gridAfter w:val="1"/>
          <w:wAfter w:w="21" w:type="dxa"/>
          <w:cantSplit/>
          <w:trHeight w:val="1849"/>
        </w:trPr>
        <w:tc>
          <w:tcPr>
            <w:tcW w:w="606" w:type="dxa"/>
          </w:tcPr>
          <w:p w:rsidR="00AE707E" w:rsidRPr="007C1415" w:rsidRDefault="00AE707E" w:rsidP="006F206C">
            <w:pPr>
              <w:pStyle w:val="a6"/>
              <w:ind w:left="-108" w:right="-75"/>
              <w:jc w:val="center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1</w:t>
            </w:r>
          </w:p>
        </w:tc>
        <w:tc>
          <w:tcPr>
            <w:tcW w:w="2438" w:type="dxa"/>
          </w:tcPr>
          <w:p w:rsidR="00AE707E" w:rsidRPr="007C1415" w:rsidRDefault="00AE707E" w:rsidP="006F206C">
            <w:pPr>
              <w:pStyle w:val="a6"/>
              <w:ind w:left="-108" w:right="-75"/>
              <w:rPr>
                <w:rFonts w:ascii="Arial" w:hAnsi="Arial" w:cs="Arial"/>
              </w:rPr>
            </w:pPr>
            <w:r w:rsidRPr="007C1415">
              <w:rPr>
                <w:rFonts w:ascii="Arial" w:hAnsi="Arial" w:cs="Arial"/>
              </w:rPr>
              <w:t>Изготовление и распространение ежегодно не менее 200 шт. памяток по профилактике экстремизма и терроризма</w:t>
            </w:r>
          </w:p>
        </w:tc>
        <w:tc>
          <w:tcPr>
            <w:tcW w:w="850" w:type="dxa"/>
            <w:textDirection w:val="btLr"/>
          </w:tcPr>
          <w:p w:rsidR="00AE707E" w:rsidRPr="007C1415" w:rsidRDefault="00AE707E" w:rsidP="006F206C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% от</w:t>
            </w:r>
          </w:p>
          <w:p w:rsidR="00AE707E" w:rsidRPr="007C1415" w:rsidRDefault="00AE707E" w:rsidP="006F206C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показателя 2021 года</w:t>
            </w:r>
          </w:p>
        </w:tc>
        <w:tc>
          <w:tcPr>
            <w:tcW w:w="709" w:type="dxa"/>
            <w:textDirection w:val="btLr"/>
          </w:tcPr>
          <w:p w:rsidR="00AE707E" w:rsidRPr="007C1415" w:rsidRDefault="00AE707E" w:rsidP="006F206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18" w:type="dxa"/>
          </w:tcPr>
          <w:p w:rsidR="00AE707E" w:rsidRPr="007C1415" w:rsidRDefault="00AE707E" w:rsidP="006F206C">
            <w:pPr>
              <w:ind w:left="-86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AE707E" w:rsidRPr="007C1415" w:rsidRDefault="00AE707E" w:rsidP="006F206C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707E" w:rsidRPr="007C1415" w:rsidRDefault="00AE707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E707E" w:rsidRPr="007C1415" w:rsidRDefault="00AE707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E707E" w:rsidRPr="007C1415" w:rsidRDefault="00AE707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AE707E" w:rsidRPr="007C1415" w:rsidRDefault="00AE707E" w:rsidP="00AE707E">
      <w:pPr>
        <w:ind w:right="-109"/>
        <w:rPr>
          <w:rFonts w:ascii="Arial" w:hAnsi="Arial" w:cs="Arial"/>
          <w:sz w:val="24"/>
          <w:szCs w:val="24"/>
        </w:rPr>
      </w:pPr>
    </w:p>
    <w:p w:rsidR="00AE707E" w:rsidRPr="007C1415" w:rsidRDefault="00AE707E" w:rsidP="00AE70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E707E" w:rsidRPr="007C1415" w:rsidRDefault="00AE707E" w:rsidP="00AE707E">
      <w:pPr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</w:t>
      </w:r>
      <w:r w:rsidRPr="007C1415">
        <w:rPr>
          <w:rFonts w:ascii="Arial" w:hAnsi="Arial" w:cs="Arial"/>
          <w:sz w:val="24"/>
          <w:szCs w:val="24"/>
        </w:rPr>
        <w:tab/>
        <w:t xml:space="preserve">           А.А. Федоров</w:t>
      </w:r>
    </w:p>
    <w:p w:rsidR="0066473C" w:rsidRPr="007C1415" w:rsidRDefault="0066473C" w:rsidP="0066473C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5271"/>
      </w:tblGrid>
      <w:tr w:rsidR="003F0C03" w:rsidRPr="007C1415" w:rsidTr="003F0C03">
        <w:tc>
          <w:tcPr>
            <w:tcW w:w="4794" w:type="dxa"/>
          </w:tcPr>
          <w:p w:rsidR="003F0C03" w:rsidRPr="007C1415" w:rsidRDefault="003F0C03" w:rsidP="006F206C">
            <w:pPr>
              <w:rPr>
                <w:rFonts w:ascii="Arial" w:hAnsi="Arial" w:cs="Arial"/>
              </w:rPr>
            </w:pPr>
          </w:p>
        </w:tc>
        <w:tc>
          <w:tcPr>
            <w:tcW w:w="5271" w:type="dxa"/>
          </w:tcPr>
          <w:p w:rsidR="003F0C03" w:rsidRPr="007C1415" w:rsidRDefault="003F0C03" w:rsidP="006F2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  <w:p w:rsidR="003F0C03" w:rsidRPr="007C1415" w:rsidRDefault="003F0C03" w:rsidP="006F206C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3F0C03" w:rsidRPr="007C1415" w:rsidRDefault="003F0C03" w:rsidP="006F2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C03" w:rsidRPr="007C1415" w:rsidRDefault="003F0C03" w:rsidP="003F0C03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Информация </w:t>
      </w:r>
    </w:p>
    <w:p w:rsidR="003F0C03" w:rsidRPr="007C1415" w:rsidRDefault="003F0C03" w:rsidP="003F0C0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об отдельном мероприятии муниципальной программы посёлка Шушенское </w:t>
      </w:r>
    </w:p>
    <w:p w:rsidR="003F0C03" w:rsidRPr="007C1415" w:rsidRDefault="003F0C03" w:rsidP="003F0C0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043"/>
      </w:tblGrid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Предупреждение населения об опасных объектах на территории поселка Шушенское</w:t>
            </w:r>
          </w:p>
        </w:tc>
      </w:tr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2022-2030 </w:t>
            </w:r>
          </w:p>
          <w:p w:rsidR="003F0C03" w:rsidRPr="007C1415" w:rsidRDefault="003F0C03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Информирование население поселка Шушенское о местах, запрещенных для купания</w:t>
            </w:r>
          </w:p>
        </w:tc>
      </w:tr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бюджетных средств, ответственного за </w:t>
            </w:r>
            <w:r w:rsidRPr="007C1415">
              <w:rPr>
                <w:rFonts w:ascii="Arial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lastRenderedPageBreak/>
              <w:t>Администрация Шушенского района (отдел ГО,ЧС)</w:t>
            </w:r>
          </w:p>
        </w:tc>
      </w:tr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color w:val="000000"/>
                <w:sz w:val="24"/>
                <w:szCs w:val="24"/>
              </w:rPr>
              <w:t>Обеспечение безопасности жителей поселка Шушенское на водных объектах</w:t>
            </w:r>
            <w:r w:rsidRPr="007C1415">
              <w:rPr>
                <w:sz w:val="24"/>
                <w:szCs w:val="24"/>
              </w:rPr>
              <w:t xml:space="preserve"> </w:t>
            </w:r>
          </w:p>
        </w:tc>
      </w:tr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1B7369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3F0C03" w:rsidRPr="007C1415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3F0C03" w:rsidRPr="007C141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Изготовление и установка ежегодно не менее 3 шт. </w:t>
            </w:r>
            <w:r w:rsidRPr="007C1415">
              <w:rPr>
                <w:rFonts w:ascii="Arial" w:hAnsi="Arial" w:cs="Arial"/>
                <w:color w:val="000000"/>
                <w:sz w:val="24"/>
                <w:szCs w:val="24"/>
              </w:rPr>
              <w:t>аншлагов «о запрете купания»</w:t>
            </w:r>
          </w:p>
        </w:tc>
      </w:tr>
      <w:tr w:rsidR="003F0C03" w:rsidRPr="007C1415" w:rsidTr="003F0C0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 xml:space="preserve">Общий объем финансовых затрат на реализацию отдельного мероприятия в 2022 – 2026 годах составит 50,000 тыс. рублей, в том числе по годам: 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2022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2023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2024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2025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2026 год – 10,000 тыс. рублей</w:t>
            </w:r>
          </w:p>
          <w:p w:rsidR="003F0C03" w:rsidRPr="007C1415" w:rsidRDefault="003F0C03" w:rsidP="006F2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поселка Шушенское всего – 50,000 тыс. рублей, в том числе по годам: 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2022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2023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2024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2025 год – 10,000 тыс. рублей;</w:t>
            </w:r>
          </w:p>
          <w:p w:rsidR="003F0C03" w:rsidRPr="007C1415" w:rsidRDefault="003F0C03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2026 год – 10,000 тыс. рублей</w:t>
            </w:r>
          </w:p>
        </w:tc>
      </w:tr>
    </w:tbl>
    <w:p w:rsidR="003F0C03" w:rsidRPr="007C1415" w:rsidRDefault="003F0C03" w:rsidP="003F0C03">
      <w:pPr>
        <w:jc w:val="center"/>
        <w:rPr>
          <w:rFonts w:ascii="Arial" w:hAnsi="Arial" w:cs="Arial"/>
          <w:sz w:val="24"/>
          <w:szCs w:val="24"/>
        </w:rPr>
      </w:pPr>
    </w:p>
    <w:p w:rsidR="003F0C03" w:rsidRPr="007C1415" w:rsidRDefault="003F0C03" w:rsidP="003F0C0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3F0C03" w:rsidRPr="007C1415" w:rsidRDefault="003F0C03" w:rsidP="003F0C0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А. А. Федоров</w:t>
      </w:r>
    </w:p>
    <w:p w:rsidR="003F0C03" w:rsidRPr="007C1415" w:rsidRDefault="003F0C03" w:rsidP="003F0C03">
      <w:pPr>
        <w:jc w:val="center"/>
        <w:rPr>
          <w:rFonts w:ascii="Arial" w:hAnsi="Arial" w:cs="Arial"/>
          <w:sz w:val="24"/>
          <w:szCs w:val="24"/>
        </w:rPr>
      </w:pPr>
    </w:p>
    <w:p w:rsidR="00500884" w:rsidRPr="007C1415" w:rsidRDefault="00500884" w:rsidP="00500884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Приложение № 1</w:t>
      </w:r>
    </w:p>
    <w:p w:rsidR="00500884" w:rsidRPr="007C1415" w:rsidRDefault="00500884" w:rsidP="00500884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к отдельному мероприятию «Предупреждение населения об </w:t>
      </w:r>
    </w:p>
    <w:p w:rsidR="00500884" w:rsidRPr="007C1415" w:rsidRDefault="00500884" w:rsidP="00500884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опасных объектах на территории поселка Шушенское»</w:t>
      </w:r>
    </w:p>
    <w:p w:rsidR="00500884" w:rsidRPr="007C1415" w:rsidRDefault="00500884" w:rsidP="00500884">
      <w:pPr>
        <w:ind w:right="-109"/>
        <w:rPr>
          <w:rFonts w:ascii="Arial" w:hAnsi="Arial" w:cs="Arial"/>
          <w:sz w:val="24"/>
          <w:szCs w:val="24"/>
        </w:rPr>
      </w:pPr>
    </w:p>
    <w:p w:rsidR="00500884" w:rsidRPr="007C1415" w:rsidRDefault="00500884" w:rsidP="00500884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500884" w:rsidRPr="007C1415" w:rsidRDefault="00500884" w:rsidP="0050088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38"/>
        <w:gridCol w:w="737"/>
        <w:gridCol w:w="851"/>
        <w:gridCol w:w="1417"/>
        <w:gridCol w:w="1277"/>
        <w:gridCol w:w="283"/>
        <w:gridCol w:w="1134"/>
        <w:gridCol w:w="1280"/>
      </w:tblGrid>
      <w:tr w:rsidR="00500884" w:rsidRPr="007C1415" w:rsidTr="00500884">
        <w:trPr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884" w:rsidRPr="007C1415" w:rsidRDefault="00500884" w:rsidP="006F206C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7C1415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884" w:rsidRPr="007C1415" w:rsidRDefault="00500884" w:rsidP="006F206C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500884" w:rsidRPr="007C1415" w:rsidRDefault="00500884" w:rsidP="006F206C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500884" w:rsidRPr="007C1415" w:rsidTr="00500884">
        <w:trPr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500884" w:rsidRPr="007C1415" w:rsidRDefault="00500884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2026 </w:t>
            </w:r>
          </w:p>
        </w:tc>
      </w:tr>
      <w:tr w:rsidR="00500884" w:rsidRPr="007C1415" w:rsidTr="00500884">
        <w:trPr>
          <w:cantSplit/>
          <w:trHeight w:val="543"/>
        </w:trPr>
        <w:tc>
          <w:tcPr>
            <w:tcW w:w="10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Отдельное мероприятие: Предупреждение населения об опасных объектах на территории поселка Шушенское</w:t>
            </w:r>
          </w:p>
        </w:tc>
      </w:tr>
      <w:tr w:rsidR="00500884" w:rsidRPr="007C1415" w:rsidTr="00500884">
        <w:trPr>
          <w:cantSplit/>
          <w:trHeight w:val="551"/>
        </w:trPr>
        <w:tc>
          <w:tcPr>
            <w:tcW w:w="10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мероприятия: Информирование население поселка Шушенское о местах, запрещенных для купания</w:t>
            </w:r>
          </w:p>
        </w:tc>
      </w:tr>
      <w:tr w:rsidR="00500884" w:rsidRPr="007C1415" w:rsidTr="00500884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Изготовление и установка ежегодно не менее 3 шт. аншлагов «о запрете купания»</w:t>
            </w:r>
          </w:p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0884" w:rsidRPr="007C1415" w:rsidRDefault="00500884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0884" w:rsidRPr="007C1415" w:rsidRDefault="00500884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500884" w:rsidRPr="007C1415" w:rsidRDefault="00500884" w:rsidP="0050088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00884" w:rsidRPr="007C1415" w:rsidRDefault="00500884" w:rsidP="0050088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lastRenderedPageBreak/>
        <w:t xml:space="preserve">Начальник отдела ГО, ЧС </w:t>
      </w:r>
    </w:p>
    <w:p w:rsidR="00500884" w:rsidRPr="007C1415" w:rsidRDefault="00500884" w:rsidP="0050088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</w:t>
      </w:r>
      <w:r w:rsidRPr="007C1415">
        <w:rPr>
          <w:rFonts w:ascii="Arial" w:hAnsi="Arial" w:cs="Arial"/>
          <w:sz w:val="24"/>
          <w:szCs w:val="24"/>
        </w:rPr>
        <w:tab/>
        <w:t xml:space="preserve">          А.А. Федоров</w:t>
      </w:r>
    </w:p>
    <w:p w:rsidR="00500884" w:rsidRPr="007C1415" w:rsidRDefault="00500884" w:rsidP="00500884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5129"/>
      </w:tblGrid>
      <w:tr w:rsidR="004976FD" w:rsidRPr="007C1415" w:rsidTr="004976FD">
        <w:tc>
          <w:tcPr>
            <w:tcW w:w="4794" w:type="dxa"/>
          </w:tcPr>
          <w:p w:rsidR="004976FD" w:rsidRPr="007C1415" w:rsidRDefault="004976FD" w:rsidP="006F206C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="004976FD" w:rsidRPr="007C1415" w:rsidRDefault="004976FD" w:rsidP="006F2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Приложение № 5</w:t>
            </w:r>
          </w:p>
          <w:p w:rsidR="004976FD" w:rsidRPr="007C1415" w:rsidRDefault="004976FD" w:rsidP="006F206C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4976FD" w:rsidRPr="007C1415" w:rsidRDefault="004976FD" w:rsidP="006F20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6FD" w:rsidRPr="007C1415" w:rsidRDefault="004976FD" w:rsidP="004976FD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Информация </w:t>
      </w:r>
    </w:p>
    <w:p w:rsidR="004976FD" w:rsidRPr="007C1415" w:rsidRDefault="004976FD" w:rsidP="004976F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об отдельном мероприятии муниципальной программы посёлка Шушенское </w:t>
      </w:r>
    </w:p>
    <w:p w:rsidR="004976FD" w:rsidRPr="007C1415" w:rsidRDefault="004976FD" w:rsidP="004976F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6047"/>
      </w:tblGrid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2022-2030 </w:t>
            </w:r>
          </w:p>
          <w:p w:rsidR="004976FD" w:rsidRPr="007C1415" w:rsidRDefault="004976FD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Обеспечение безопасной эксплуатации гидротехнического сооружения на территории посёлка Шушенское.</w:t>
            </w:r>
          </w:p>
        </w:tc>
      </w:tr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1B7369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4976FD" w:rsidRPr="007C1415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="004976FD" w:rsidRPr="007C141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1415">
              <w:rPr>
                <w:rFonts w:ascii="Arial" w:hAnsi="Arial" w:cs="Arial"/>
                <w:color w:val="000000"/>
                <w:sz w:val="24"/>
                <w:szCs w:val="24"/>
              </w:rPr>
              <w:t>1. Обеспечение обязательного страхования гражданской ответственности за причинение вреда в результате аварии гидротехнического сооружения;</w:t>
            </w:r>
          </w:p>
          <w:p w:rsidR="004976FD" w:rsidRPr="007C1415" w:rsidRDefault="004976FD" w:rsidP="006F2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7C1415">
              <w:rPr>
                <w:rFonts w:ascii="Arial" w:hAnsi="Arial" w:cs="Arial"/>
                <w:sz w:val="24"/>
                <w:szCs w:val="24"/>
              </w:rPr>
              <w:t>Обслуживание и проведение поддерживающего текущего ремонта гидротехнического сооружения</w:t>
            </w:r>
            <w:r w:rsidRPr="007C141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976FD" w:rsidRPr="007C1415" w:rsidTr="004976FD">
        <w:trPr>
          <w:trHeight w:val="3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 xml:space="preserve">Общий объем финансовых затрат на реализацию отдельного мероприятия в 2022 – 2026 годах составит 679,000 тыс. рублей, в том числе по годам: 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2022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2023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2024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2025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2026 год – 135,800 тыс. рублей.</w:t>
            </w:r>
          </w:p>
          <w:p w:rsidR="004976FD" w:rsidRPr="007C1415" w:rsidRDefault="004976FD" w:rsidP="006F2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15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поселка Шушенское всего – 679,000 тыс. рублей, в том числе по годам: 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2022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2023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lastRenderedPageBreak/>
              <w:t>2024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2025 год – 135,800 тыс. рублей;</w:t>
            </w:r>
          </w:p>
          <w:p w:rsidR="004976FD" w:rsidRPr="007C1415" w:rsidRDefault="004976FD" w:rsidP="006F20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1415">
              <w:rPr>
                <w:sz w:val="24"/>
                <w:szCs w:val="24"/>
              </w:rPr>
              <w:t>2026 год – 135,800 тыс. рублей.</w:t>
            </w:r>
          </w:p>
        </w:tc>
      </w:tr>
    </w:tbl>
    <w:p w:rsidR="004976FD" w:rsidRPr="007C1415" w:rsidRDefault="004976FD" w:rsidP="004976FD">
      <w:pPr>
        <w:jc w:val="center"/>
        <w:rPr>
          <w:rFonts w:ascii="Arial" w:hAnsi="Arial" w:cs="Arial"/>
          <w:sz w:val="24"/>
          <w:szCs w:val="24"/>
        </w:rPr>
      </w:pPr>
    </w:p>
    <w:p w:rsidR="004976FD" w:rsidRPr="007C1415" w:rsidRDefault="004976FD" w:rsidP="004976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976FD" w:rsidRPr="007C1415" w:rsidRDefault="004976FD" w:rsidP="004976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А. А. Федоров</w:t>
      </w:r>
    </w:p>
    <w:p w:rsidR="004976FD" w:rsidRPr="007C1415" w:rsidRDefault="004976FD" w:rsidP="004976FD">
      <w:pPr>
        <w:jc w:val="center"/>
        <w:rPr>
          <w:rFonts w:ascii="Arial" w:hAnsi="Arial" w:cs="Arial"/>
          <w:sz w:val="24"/>
          <w:szCs w:val="24"/>
        </w:rPr>
      </w:pPr>
    </w:p>
    <w:p w:rsidR="0000340E" w:rsidRPr="007C1415" w:rsidRDefault="0000340E" w:rsidP="0000340E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Приложение № 1</w:t>
      </w:r>
    </w:p>
    <w:p w:rsidR="0000340E" w:rsidRPr="007C1415" w:rsidRDefault="0000340E" w:rsidP="0000340E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к отдельному мероприятию «Мероприятия направленные</w:t>
      </w:r>
    </w:p>
    <w:p w:rsidR="0000340E" w:rsidRPr="007C1415" w:rsidRDefault="0000340E" w:rsidP="0000340E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 на защиту населения и территории муниципального </w:t>
      </w:r>
    </w:p>
    <w:p w:rsidR="0000340E" w:rsidRPr="007C1415" w:rsidRDefault="0000340E" w:rsidP="0000340E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образования посёлок Шушенское от вредного </w:t>
      </w:r>
    </w:p>
    <w:p w:rsidR="0000340E" w:rsidRPr="007C1415" w:rsidRDefault="0000340E" w:rsidP="0000340E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воздействия поверхностных вод»</w:t>
      </w:r>
    </w:p>
    <w:p w:rsidR="0000340E" w:rsidRPr="007C1415" w:rsidRDefault="0000340E" w:rsidP="0000340E">
      <w:pPr>
        <w:jc w:val="right"/>
        <w:rPr>
          <w:rFonts w:ascii="Arial" w:hAnsi="Arial" w:cs="Arial"/>
        </w:rPr>
      </w:pPr>
    </w:p>
    <w:p w:rsidR="0000340E" w:rsidRPr="007C1415" w:rsidRDefault="0000340E" w:rsidP="0000340E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Перечень показателей результативности</w:t>
      </w:r>
    </w:p>
    <w:p w:rsidR="0000340E" w:rsidRPr="007C1415" w:rsidRDefault="0000340E" w:rsidP="0000340E">
      <w:pPr>
        <w:jc w:val="center"/>
        <w:rPr>
          <w:rFonts w:ascii="Arial" w:hAnsi="Arial" w:cs="Arial"/>
        </w:rPr>
      </w:pPr>
    </w:p>
    <w:tbl>
      <w:tblPr>
        <w:tblW w:w="100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38"/>
        <w:gridCol w:w="850"/>
        <w:gridCol w:w="880"/>
        <w:gridCol w:w="1417"/>
        <w:gridCol w:w="1418"/>
        <w:gridCol w:w="1275"/>
        <w:gridCol w:w="1139"/>
      </w:tblGrid>
      <w:tr w:rsidR="0000340E" w:rsidRPr="007C1415" w:rsidTr="00E141F7">
        <w:trPr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40E" w:rsidRPr="007C1415" w:rsidRDefault="0000340E" w:rsidP="006F206C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7C1415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40E" w:rsidRPr="007C1415" w:rsidRDefault="0000340E" w:rsidP="006F206C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00340E" w:rsidRPr="007C1415" w:rsidRDefault="0000340E" w:rsidP="006F206C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00340E" w:rsidRPr="007C1415" w:rsidTr="00E141F7">
        <w:trPr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00340E" w:rsidRPr="007C1415" w:rsidRDefault="0000340E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2026 </w:t>
            </w:r>
          </w:p>
        </w:tc>
      </w:tr>
      <w:tr w:rsidR="0000340E" w:rsidRPr="007C1415" w:rsidTr="00E141F7">
        <w:trPr>
          <w:cantSplit/>
          <w:trHeight w:val="543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Отдельное мероприятие: 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00340E" w:rsidRPr="007C1415" w:rsidTr="00E141F7">
        <w:trPr>
          <w:cantSplit/>
          <w:trHeight w:val="551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мероприятия: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00340E" w:rsidRPr="007C1415" w:rsidTr="00E141F7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Обеспечение обязательного страхования гражданской ответственности за причинение вреда в результате аварии гидротехнического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40E" w:rsidRPr="007C1415" w:rsidRDefault="0000340E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% от показателя 2021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340E" w:rsidRPr="007C1415" w:rsidRDefault="0000340E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00340E" w:rsidRPr="007C1415" w:rsidTr="00E141F7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ремонта гидротехнического сооружения</w:t>
            </w:r>
          </w:p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40E" w:rsidRPr="007C1415" w:rsidRDefault="0000340E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% от показателя 2021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40E" w:rsidRPr="007C1415" w:rsidRDefault="0000340E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340E" w:rsidRPr="007C1415" w:rsidRDefault="0000340E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00340E" w:rsidRPr="007C1415" w:rsidRDefault="0000340E" w:rsidP="0000340E">
      <w:pPr>
        <w:jc w:val="center"/>
        <w:rPr>
          <w:rFonts w:ascii="Arial" w:hAnsi="Arial" w:cs="Arial"/>
        </w:rPr>
      </w:pPr>
    </w:p>
    <w:p w:rsidR="0000340E" w:rsidRPr="007C1415" w:rsidRDefault="0000340E" w:rsidP="0000340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0340E" w:rsidRPr="007C1415" w:rsidRDefault="0000340E" w:rsidP="0000340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</w:t>
      </w:r>
      <w:r w:rsidRPr="007C1415">
        <w:rPr>
          <w:rFonts w:ascii="Arial" w:hAnsi="Arial" w:cs="Arial"/>
          <w:sz w:val="24"/>
          <w:szCs w:val="24"/>
        </w:rPr>
        <w:tab/>
        <w:t xml:space="preserve">   А.А. Федоров</w:t>
      </w:r>
    </w:p>
    <w:p w:rsidR="0000340E" w:rsidRPr="007C1415" w:rsidRDefault="0000340E" w:rsidP="0000340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5271"/>
      </w:tblGrid>
      <w:tr w:rsidR="00E141F7" w:rsidRPr="007C1415" w:rsidTr="006F206C">
        <w:tc>
          <w:tcPr>
            <w:tcW w:w="4968" w:type="dxa"/>
          </w:tcPr>
          <w:p w:rsidR="00E141F7" w:rsidRPr="007C1415" w:rsidRDefault="00E141F7" w:rsidP="006F206C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E141F7" w:rsidRPr="007C1415" w:rsidRDefault="00E141F7" w:rsidP="006F2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Приложение № 6</w:t>
            </w:r>
          </w:p>
          <w:p w:rsidR="00E141F7" w:rsidRPr="007C1415" w:rsidRDefault="00E141F7" w:rsidP="006F206C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E141F7" w:rsidRPr="007C1415" w:rsidRDefault="00E141F7" w:rsidP="006F2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41F7" w:rsidRPr="007C1415" w:rsidRDefault="00E141F7" w:rsidP="00E141F7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Информация </w:t>
      </w:r>
    </w:p>
    <w:p w:rsidR="00E141F7" w:rsidRPr="007C1415" w:rsidRDefault="00E141F7" w:rsidP="00E141F7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об отдельном мероприятии муниципальной программы посёлка Шушенское </w:t>
      </w:r>
    </w:p>
    <w:p w:rsidR="00E141F7" w:rsidRPr="007C1415" w:rsidRDefault="00E141F7" w:rsidP="00E141F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01"/>
      </w:tblGrid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lastRenderedPageBreak/>
              <w:t>Наименование отдельного мероприятия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 на территории посёлка Шушенское</w:t>
            </w:r>
          </w:p>
        </w:tc>
      </w:tr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2022-2030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Этапы не выделяются</w:t>
            </w:r>
          </w:p>
        </w:tc>
      </w:tr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Обеспечение первичных мер пожарной безопасности на территории посёлка Шушенское – выделение из бюджета посёлка Шушенское не менее 5,0% (от размера субсидии) на финансовое обеспечение расходных обязательств, в целях </w:t>
            </w:r>
            <w:proofErr w:type="spellStart"/>
            <w:r w:rsidRPr="007C1415">
              <w:rPr>
                <w:rFonts w:ascii="Arial" w:hAnsi="Arial" w:cs="Arial"/>
                <w:sz w:val="22"/>
                <w:szCs w:val="22"/>
              </w:rPr>
              <w:t>софинансирования</w:t>
            </w:r>
            <w:proofErr w:type="spellEnd"/>
            <w:r w:rsidRPr="007C1415">
              <w:rPr>
                <w:rFonts w:ascii="Arial" w:hAnsi="Arial" w:cs="Arial"/>
                <w:sz w:val="22"/>
                <w:szCs w:val="22"/>
              </w:rPr>
              <w:t xml:space="preserve"> которых предоставляется Субсидия из краевого бюджета</w:t>
            </w:r>
          </w:p>
        </w:tc>
      </w:tr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1B7369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w:anchor="P1803" w:history="1">
              <w:r w:rsidR="00E141F7" w:rsidRPr="007C1415">
                <w:rPr>
                  <w:rFonts w:ascii="Arial" w:hAnsi="Arial" w:cs="Arial"/>
                  <w:sz w:val="22"/>
                  <w:szCs w:val="22"/>
                </w:rPr>
                <w:t>Перечень</w:t>
              </w:r>
            </w:hyperlink>
            <w:r w:rsidR="00E141F7" w:rsidRPr="007C1415">
              <w:rPr>
                <w:rFonts w:ascii="Arial" w:hAnsi="Arial" w:cs="Arial"/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C1415">
              <w:rPr>
                <w:sz w:val="22"/>
                <w:szCs w:val="22"/>
              </w:rPr>
              <w:t xml:space="preserve">Сохранение уровня </w:t>
            </w:r>
            <w:proofErr w:type="spellStart"/>
            <w:r w:rsidRPr="007C1415">
              <w:rPr>
                <w:sz w:val="22"/>
                <w:szCs w:val="22"/>
              </w:rPr>
              <w:t>софинансирования</w:t>
            </w:r>
            <w:proofErr w:type="spellEnd"/>
            <w:r w:rsidRPr="007C1415">
              <w:rPr>
                <w:sz w:val="22"/>
                <w:szCs w:val="22"/>
              </w:rPr>
              <w:t xml:space="preserve"> равного 5,0%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</w:tr>
      <w:tr w:rsidR="00E141F7" w:rsidRPr="007C1415" w:rsidTr="00E141F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pStyle w:val="a3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5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Общий объем финансовых затрат на реализацию отдельного мероприятия в 2022 – 2026 годах составит 4 872,215 тыс. рублей, в том числе по годам: 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 год – 1 431,580 тыс. рублей;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2023 год – 3</w:t>
            </w:r>
            <w:r w:rsidRPr="007C1415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7C1415">
              <w:rPr>
                <w:rFonts w:ascii="Arial" w:hAnsi="Arial" w:cs="Arial"/>
                <w:sz w:val="22"/>
                <w:szCs w:val="22"/>
              </w:rPr>
              <w:t>225,895 тыс. рублей;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2024 год – 71,580 тыс. рублей;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 год – 71,580 тыс. рублей;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2026 год – 71,580 тыс. рублей.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- в том числе из краевого бюджета всего – 4</w:t>
            </w:r>
            <w:r w:rsidRPr="007C1415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7C1415">
              <w:rPr>
                <w:rFonts w:ascii="Arial" w:hAnsi="Arial" w:cs="Arial"/>
                <w:sz w:val="22"/>
                <w:szCs w:val="22"/>
              </w:rPr>
              <w:t xml:space="preserve">424,600 тыс. рублей, в том числе по годам: 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 год – 1 360,000 тыс. рублей;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2023 год – 3 064,600 тыс. рублей;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2024 год – 0,000 тыс. рублей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посёлка Шушенское всего –             447,615 тыс. рублей, в том числе по годам: </w:t>
            </w:r>
          </w:p>
          <w:p w:rsidR="00E141F7" w:rsidRPr="007C1415" w:rsidRDefault="00E141F7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2022 год – 71,580 тыс. рублей;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2023 год – 161,295 тыс. рублей;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2024 год – 71,580 тыс. рублей;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 год – 71,580 тыс. рублей;</w:t>
            </w:r>
          </w:p>
          <w:p w:rsidR="00E141F7" w:rsidRPr="007C1415" w:rsidRDefault="00E141F7" w:rsidP="006F206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2026 год – 71,580 тыс. рублей.</w:t>
            </w:r>
          </w:p>
        </w:tc>
      </w:tr>
    </w:tbl>
    <w:p w:rsidR="00E141F7" w:rsidRPr="007C1415" w:rsidRDefault="00E141F7" w:rsidP="00E141F7">
      <w:pPr>
        <w:jc w:val="center"/>
        <w:rPr>
          <w:rFonts w:ascii="Arial" w:hAnsi="Arial" w:cs="Arial"/>
          <w:sz w:val="24"/>
          <w:szCs w:val="24"/>
        </w:rPr>
      </w:pPr>
    </w:p>
    <w:p w:rsidR="00E141F7" w:rsidRPr="007C1415" w:rsidRDefault="00E141F7" w:rsidP="00E141F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E141F7" w:rsidRPr="007C1415" w:rsidRDefault="00E141F7" w:rsidP="00E141F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А. А. Федоров</w:t>
      </w:r>
    </w:p>
    <w:p w:rsidR="00E141F7" w:rsidRPr="007C1415" w:rsidRDefault="00E141F7" w:rsidP="00E141F7">
      <w:pPr>
        <w:jc w:val="center"/>
        <w:rPr>
          <w:rFonts w:ascii="Arial" w:hAnsi="Arial" w:cs="Arial"/>
          <w:sz w:val="24"/>
          <w:szCs w:val="24"/>
        </w:rPr>
      </w:pPr>
    </w:p>
    <w:p w:rsidR="000141E6" w:rsidRPr="007C1415" w:rsidRDefault="000141E6" w:rsidP="000141E6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>Приложение № 1</w:t>
      </w:r>
    </w:p>
    <w:p w:rsidR="000141E6" w:rsidRPr="007C1415" w:rsidRDefault="000141E6" w:rsidP="000141E6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к отдельному мероприятию «Расходы на обеспечение </w:t>
      </w:r>
    </w:p>
    <w:p w:rsidR="000141E6" w:rsidRPr="007C1415" w:rsidRDefault="000141E6" w:rsidP="000141E6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первичных мер пожарной безопасности на территории </w:t>
      </w:r>
    </w:p>
    <w:p w:rsidR="000141E6" w:rsidRPr="007C1415" w:rsidRDefault="000141E6" w:rsidP="000141E6">
      <w:pPr>
        <w:jc w:val="right"/>
        <w:rPr>
          <w:rFonts w:ascii="Arial" w:hAnsi="Arial" w:cs="Arial"/>
          <w:sz w:val="22"/>
          <w:szCs w:val="22"/>
        </w:rPr>
      </w:pPr>
      <w:r w:rsidRPr="007C1415">
        <w:rPr>
          <w:rFonts w:ascii="Arial" w:hAnsi="Arial" w:cs="Arial"/>
          <w:sz w:val="22"/>
          <w:szCs w:val="22"/>
        </w:rPr>
        <w:t xml:space="preserve">посёлка Шушенское» </w:t>
      </w:r>
    </w:p>
    <w:p w:rsidR="000141E6" w:rsidRPr="007C1415" w:rsidRDefault="000141E6" w:rsidP="000141E6">
      <w:pPr>
        <w:jc w:val="right"/>
        <w:rPr>
          <w:rFonts w:ascii="Arial" w:hAnsi="Arial" w:cs="Arial"/>
          <w:sz w:val="22"/>
          <w:szCs w:val="22"/>
        </w:rPr>
      </w:pPr>
    </w:p>
    <w:p w:rsidR="000141E6" w:rsidRPr="007C1415" w:rsidRDefault="000141E6" w:rsidP="000141E6">
      <w:pPr>
        <w:jc w:val="center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0141E6" w:rsidRPr="007C1415" w:rsidRDefault="000141E6" w:rsidP="000141E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709"/>
        <w:gridCol w:w="708"/>
        <w:gridCol w:w="1418"/>
        <w:gridCol w:w="1417"/>
        <w:gridCol w:w="1276"/>
        <w:gridCol w:w="1134"/>
      </w:tblGrid>
      <w:tr w:rsidR="000141E6" w:rsidRPr="007C1415" w:rsidTr="006F206C">
        <w:trPr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1E6" w:rsidRPr="007C1415" w:rsidRDefault="000141E6" w:rsidP="006F206C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7C1415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1E6" w:rsidRPr="007C1415" w:rsidRDefault="000141E6" w:rsidP="006F206C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0141E6" w:rsidRPr="007C1415" w:rsidRDefault="000141E6" w:rsidP="006F206C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0141E6" w:rsidRPr="007C1415" w:rsidTr="006F206C">
        <w:trPr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6" w:rsidRPr="007C1415" w:rsidRDefault="000141E6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6" w:rsidRPr="007C1415" w:rsidRDefault="000141E6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6" w:rsidRPr="007C1415" w:rsidRDefault="000141E6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E6" w:rsidRPr="007C1415" w:rsidRDefault="000141E6" w:rsidP="006F2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ind w:left="-92"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0141E6" w:rsidRPr="007C1415" w:rsidRDefault="000141E6" w:rsidP="006F206C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2026 </w:t>
            </w:r>
          </w:p>
        </w:tc>
      </w:tr>
      <w:tr w:rsidR="000141E6" w:rsidRPr="007C1415" w:rsidTr="006F206C">
        <w:trPr>
          <w:cantSplit/>
          <w:trHeight w:val="543"/>
        </w:trPr>
        <w:tc>
          <w:tcPr>
            <w:tcW w:w="9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Отдельное мероприятие: Расходы на обеспечение первичных мер пожарной безопасности на территории посёлка Шушенское</w:t>
            </w:r>
          </w:p>
        </w:tc>
      </w:tr>
      <w:tr w:rsidR="000141E6" w:rsidRPr="007C1415" w:rsidTr="006F206C">
        <w:trPr>
          <w:cantSplit/>
          <w:trHeight w:val="551"/>
        </w:trPr>
        <w:tc>
          <w:tcPr>
            <w:tcW w:w="9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E6" w:rsidRPr="007C1415" w:rsidRDefault="000141E6" w:rsidP="006F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мероприятия: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0141E6" w:rsidRPr="007C1415" w:rsidTr="006F206C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6" w:rsidRPr="007C1415" w:rsidRDefault="000141E6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6" w:rsidRPr="007C1415" w:rsidRDefault="000141E6" w:rsidP="006F206C">
            <w:pPr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Сохранение уровня </w:t>
            </w:r>
            <w:proofErr w:type="spellStart"/>
            <w:r w:rsidRPr="007C1415">
              <w:rPr>
                <w:rFonts w:ascii="Arial" w:hAnsi="Arial" w:cs="Arial"/>
                <w:sz w:val="22"/>
                <w:szCs w:val="22"/>
              </w:rPr>
              <w:t>софинансирования</w:t>
            </w:r>
            <w:proofErr w:type="spellEnd"/>
            <w:r w:rsidRPr="007C1415">
              <w:rPr>
                <w:rFonts w:ascii="Arial" w:hAnsi="Arial" w:cs="Arial"/>
                <w:sz w:val="22"/>
                <w:szCs w:val="22"/>
              </w:rPr>
              <w:t xml:space="preserve"> равного 5,0%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41E6" w:rsidRPr="007C1415" w:rsidRDefault="000141E6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% от показателя </w:t>
            </w:r>
          </w:p>
          <w:p w:rsidR="000141E6" w:rsidRPr="007C1415" w:rsidRDefault="000141E6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2021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41E6" w:rsidRPr="007C1415" w:rsidRDefault="000141E6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 xml:space="preserve">ведомственная </w:t>
            </w:r>
          </w:p>
          <w:p w:rsidR="000141E6" w:rsidRPr="007C1415" w:rsidRDefault="000141E6" w:rsidP="006F206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41E6" w:rsidRPr="007C1415" w:rsidRDefault="000141E6" w:rsidP="006F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41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0141E6" w:rsidRPr="007C1415" w:rsidRDefault="000141E6" w:rsidP="000141E6">
      <w:pPr>
        <w:ind w:right="-109"/>
        <w:rPr>
          <w:rFonts w:ascii="Arial" w:hAnsi="Arial" w:cs="Arial"/>
          <w:sz w:val="24"/>
          <w:szCs w:val="24"/>
        </w:rPr>
      </w:pPr>
    </w:p>
    <w:p w:rsidR="000141E6" w:rsidRPr="007C1415" w:rsidRDefault="000141E6" w:rsidP="000141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C141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E707E" w:rsidRPr="007C1415" w:rsidRDefault="000141E6" w:rsidP="000141E6">
      <w:pPr>
        <w:autoSpaceDE w:val="0"/>
        <w:autoSpaceDN w:val="0"/>
        <w:jc w:val="both"/>
        <w:rPr>
          <w:rFonts w:ascii="Arial" w:hAnsi="Arial" w:cs="Arial"/>
        </w:rPr>
      </w:pPr>
      <w:r w:rsidRPr="007C1415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</w:t>
      </w:r>
      <w:r w:rsidRPr="007C1415">
        <w:rPr>
          <w:rFonts w:ascii="Arial" w:hAnsi="Arial" w:cs="Arial"/>
          <w:sz w:val="24"/>
          <w:szCs w:val="24"/>
        </w:rPr>
        <w:tab/>
        <w:t xml:space="preserve"> А. А. Федоров</w:t>
      </w:r>
    </w:p>
    <w:sectPr w:rsidR="00AE707E" w:rsidRPr="007C1415" w:rsidSect="00AE707E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14"/>
    <w:rsid w:val="0000340E"/>
    <w:rsid w:val="000141E6"/>
    <w:rsid w:val="00144914"/>
    <w:rsid w:val="001B7369"/>
    <w:rsid w:val="0036232B"/>
    <w:rsid w:val="003F0C03"/>
    <w:rsid w:val="004976FD"/>
    <w:rsid w:val="00500884"/>
    <w:rsid w:val="0066473C"/>
    <w:rsid w:val="007C1415"/>
    <w:rsid w:val="00817EF7"/>
    <w:rsid w:val="00873D5C"/>
    <w:rsid w:val="009306A8"/>
    <w:rsid w:val="00997423"/>
    <w:rsid w:val="00A37E63"/>
    <w:rsid w:val="00AE707E"/>
    <w:rsid w:val="00BD5511"/>
    <w:rsid w:val="00D702E2"/>
    <w:rsid w:val="00DB5A23"/>
    <w:rsid w:val="00E141F7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A6BB-13A6-4442-9013-4FFD998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7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7E6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7E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37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E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37E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 Знак Знак Знак"/>
    <w:basedOn w:val="a"/>
    <w:rsid w:val="00A37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qFormat/>
    <w:rsid w:val="0099742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664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47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1801/c09630a87dc7dbcb3fe59a27c2a17164b5f680e8/" TargetMode="External"/><Relationship Id="rId5" Type="http://schemas.openxmlformats.org/officeDocument/2006/relationships/hyperlink" Target="consultantplus://offline/ref=009BD0481AFE68DAB119B60D74F64DC177E66B6DB035886CBD83C6A7E5602C0ATCl1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22</Pages>
  <Words>6561</Words>
  <Characters>37400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Адышев Василий Анатольевич</dc:creator>
  <cp:keywords/>
  <dc:description/>
  <cp:lastModifiedBy>Маегов Евгений Владимирович</cp:lastModifiedBy>
  <cp:revision>20</cp:revision>
  <dcterms:created xsi:type="dcterms:W3CDTF">2023-11-13T06:35:00Z</dcterms:created>
  <dcterms:modified xsi:type="dcterms:W3CDTF">2024-06-06T07:55:00Z</dcterms:modified>
</cp:coreProperties>
</file>