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F9" w:rsidRPr="004E6BF9" w:rsidRDefault="004E6BF9" w:rsidP="004E6B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E6B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Полиция предупреждает о совершенствовании мошеннических действий от лица службы безопасности кредитных организаций.</w:t>
      </w:r>
    </w:p>
    <w:p w:rsidR="006E6225" w:rsidRDefault="004E6BF9" w:rsidP="004E6BF9">
      <w:r w:rsidRPr="004E6B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Просьба, не реагировать и не вести переговоры с лицами по телефону, тем более решать финансовые проблемы. Никому не сообщайте персональную информацию о своих счетах. В случае возникновения проблем обратитесь в ближайшее подразделение кредитной организации. Не осуществляйте покупки в сети интернет на не проверенных сайтах, читайте отзывы.</w:t>
      </w:r>
      <w:bookmarkStart w:id="0" w:name="_GoBack"/>
      <w:bookmarkEnd w:id="0"/>
    </w:p>
    <w:sectPr w:rsidR="006E6225" w:rsidSect="003A6387">
      <w:pgSz w:w="11907" w:h="16840" w:code="9"/>
      <w:pgMar w:top="851" w:right="567" w:bottom="851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2C8"/>
    <w:rsid w:val="003A6387"/>
    <w:rsid w:val="004E6BF9"/>
    <w:rsid w:val="006E6225"/>
    <w:rsid w:val="00732031"/>
    <w:rsid w:val="009032C8"/>
    <w:rsid w:val="00A665F7"/>
    <w:rsid w:val="00E5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51988-F373-4EE7-BEFF-F262A7CEF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Маегов Евгений Владимирович</dc:creator>
  <cp:keywords/>
  <dc:description/>
  <cp:lastModifiedBy>Маегов Евгений Владимирович</cp:lastModifiedBy>
  <cp:revision>3</cp:revision>
  <dcterms:created xsi:type="dcterms:W3CDTF">2024-04-11T07:40:00Z</dcterms:created>
  <dcterms:modified xsi:type="dcterms:W3CDTF">2024-04-11T07:40:00Z</dcterms:modified>
</cp:coreProperties>
</file>