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256" w:rsidRPr="000D57C3" w:rsidRDefault="00EE18E1" w:rsidP="00E45256">
      <w:pPr>
        <w:pStyle w:val="ConsNormal"/>
        <w:widowControl/>
        <w:spacing w:after="120"/>
        <w:ind w:right="0" w:firstLine="0"/>
        <w:jc w:val="center"/>
        <w:rPr>
          <w:rFonts w:ascii="Times New Roman" w:hAnsi="Times New Roman" w:cs="Times New Roman"/>
          <w:sz w:val="26"/>
          <w:szCs w:val="26"/>
        </w:rPr>
      </w:pPr>
      <w:bookmarkStart w:id="0" w:name="_GoBack"/>
      <w:r w:rsidRPr="00B9435F">
        <w:rPr>
          <w:rFonts w:ascii="Times New Roman" w:hAnsi="Times New Roman" w:cs="Times New Roman"/>
          <w:i/>
          <w:noProof/>
          <w:sz w:val="26"/>
          <w:szCs w:val="26"/>
        </w:rPr>
        <w:drawing>
          <wp:inline distT="0" distB="0" distL="0" distR="0">
            <wp:extent cx="600075" cy="742950"/>
            <wp:effectExtent l="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20р-н%20(герб)-1"/>
                    <pic:cNvPicPr>
                      <a:picLocks noChangeAspect="1" noChangeArrowheads="1"/>
                    </pic:cNvPicPr>
                  </pic:nvPicPr>
                  <pic:blipFill>
                    <a:blip r:embed="rId5" cstate="email">
                      <a:lum bright="-30000" contrast="76000"/>
                      <a:grayscl/>
                      <a:biLevel thresh="50000"/>
                      <a:extLst>
                        <a:ext uri="{28A0092B-C50C-407E-A947-70E740481C1C}">
                          <a14:useLocalDpi xmlns:a14="http://schemas.microsoft.com/office/drawing/2010/main"/>
                        </a:ext>
                      </a:extLst>
                    </a:blip>
                    <a:srcRect/>
                    <a:stretch>
                      <a:fillRect/>
                    </a:stretch>
                  </pic:blipFill>
                  <pic:spPr bwMode="auto">
                    <a:xfrm>
                      <a:off x="0" y="0"/>
                      <a:ext cx="600075" cy="742950"/>
                    </a:xfrm>
                    <a:prstGeom prst="rect">
                      <a:avLst/>
                    </a:prstGeom>
                    <a:noFill/>
                    <a:ln>
                      <a:noFill/>
                    </a:ln>
                  </pic:spPr>
                </pic:pic>
              </a:graphicData>
            </a:graphic>
          </wp:inline>
        </w:drawing>
      </w:r>
      <w:bookmarkEnd w:id="0"/>
    </w:p>
    <w:p w:rsidR="00E45256" w:rsidRPr="000D57C3" w:rsidRDefault="00E45256" w:rsidP="00E45256">
      <w:pPr>
        <w:pStyle w:val="ConsNormal"/>
        <w:widowControl/>
        <w:spacing w:after="120"/>
        <w:ind w:right="0" w:firstLine="0"/>
        <w:jc w:val="center"/>
        <w:rPr>
          <w:rFonts w:ascii="Times New Roman" w:hAnsi="Times New Roman" w:cs="Times New Roman"/>
          <w:b/>
          <w:sz w:val="26"/>
          <w:szCs w:val="26"/>
        </w:rPr>
      </w:pPr>
      <w:r w:rsidRPr="000D57C3">
        <w:rPr>
          <w:rFonts w:ascii="Times New Roman" w:hAnsi="Times New Roman" w:cs="Times New Roman"/>
          <w:b/>
          <w:sz w:val="26"/>
          <w:szCs w:val="26"/>
        </w:rPr>
        <w:t>КРАСНОЯРСКИЙ КРАЙ</w:t>
      </w:r>
    </w:p>
    <w:p w:rsidR="00E45256" w:rsidRPr="000D57C3" w:rsidRDefault="00E45256" w:rsidP="00E45256">
      <w:pPr>
        <w:pStyle w:val="ConsNormal"/>
        <w:widowControl/>
        <w:ind w:right="0" w:firstLine="0"/>
        <w:jc w:val="center"/>
        <w:rPr>
          <w:rFonts w:ascii="Times New Roman" w:hAnsi="Times New Roman" w:cs="Times New Roman"/>
          <w:b/>
          <w:sz w:val="26"/>
          <w:szCs w:val="26"/>
        </w:rPr>
      </w:pPr>
      <w:r w:rsidRPr="000D57C3">
        <w:rPr>
          <w:rFonts w:ascii="Times New Roman" w:hAnsi="Times New Roman" w:cs="Times New Roman"/>
          <w:b/>
          <w:sz w:val="26"/>
          <w:szCs w:val="26"/>
        </w:rPr>
        <w:t>ШУШЕНСКИЙ РАЙОННЫЙ СОВЕТ ДЕПУТАТОВ</w:t>
      </w:r>
    </w:p>
    <w:p w:rsidR="00E45256" w:rsidRPr="000D57C3" w:rsidRDefault="00E45256" w:rsidP="00E45256">
      <w:pPr>
        <w:pStyle w:val="ConsNormal"/>
        <w:widowControl/>
        <w:jc w:val="center"/>
        <w:rPr>
          <w:rFonts w:ascii="Times New Roman" w:hAnsi="Times New Roman" w:cs="Times New Roman"/>
          <w:b/>
          <w:sz w:val="26"/>
          <w:szCs w:val="26"/>
        </w:rPr>
      </w:pPr>
    </w:p>
    <w:p w:rsidR="00E45256" w:rsidRPr="000D57C3" w:rsidRDefault="00E45256" w:rsidP="00E45256">
      <w:pPr>
        <w:pStyle w:val="ConsNormal"/>
        <w:widowControl/>
        <w:ind w:right="0" w:firstLine="0"/>
        <w:jc w:val="center"/>
        <w:rPr>
          <w:rFonts w:ascii="Times New Roman" w:hAnsi="Times New Roman" w:cs="Times New Roman"/>
          <w:b/>
          <w:spacing w:val="-20"/>
          <w:sz w:val="26"/>
          <w:szCs w:val="26"/>
        </w:rPr>
      </w:pPr>
      <w:r w:rsidRPr="000D57C3">
        <w:rPr>
          <w:rFonts w:ascii="Times New Roman" w:hAnsi="Times New Roman" w:cs="Times New Roman"/>
          <w:b/>
          <w:spacing w:val="-20"/>
          <w:sz w:val="26"/>
          <w:szCs w:val="26"/>
        </w:rPr>
        <w:t>Р Е Ш Е Н И Е</w:t>
      </w:r>
    </w:p>
    <w:p w:rsidR="00E45256" w:rsidRPr="000D57C3" w:rsidRDefault="00E45256" w:rsidP="00E45256">
      <w:pPr>
        <w:pStyle w:val="ConsNormal"/>
        <w:widowControl/>
        <w:ind w:right="0" w:firstLine="0"/>
        <w:jc w:val="center"/>
        <w:rPr>
          <w:rFonts w:ascii="Times New Roman" w:hAnsi="Times New Roman" w:cs="Times New Roman"/>
          <w:sz w:val="26"/>
          <w:szCs w:val="26"/>
        </w:rPr>
      </w:pPr>
    </w:p>
    <w:p w:rsidR="00E45256" w:rsidRPr="000D57C3" w:rsidRDefault="004F6BEF" w:rsidP="00E45256">
      <w:pPr>
        <w:pStyle w:val="ConsNormal"/>
        <w:widowControl/>
        <w:ind w:right="0" w:firstLine="0"/>
        <w:jc w:val="center"/>
        <w:rPr>
          <w:rFonts w:ascii="Times New Roman" w:hAnsi="Times New Roman" w:cs="Times New Roman"/>
          <w:sz w:val="26"/>
          <w:szCs w:val="26"/>
        </w:rPr>
      </w:pPr>
      <w:r>
        <w:rPr>
          <w:rFonts w:ascii="Times New Roman" w:hAnsi="Times New Roman" w:cs="Times New Roman"/>
          <w:sz w:val="26"/>
          <w:szCs w:val="26"/>
        </w:rPr>
        <w:t>16.12.</w:t>
      </w:r>
      <w:r w:rsidR="008F2CDA" w:rsidRPr="000D57C3">
        <w:rPr>
          <w:rFonts w:ascii="Times New Roman" w:hAnsi="Times New Roman" w:cs="Times New Roman"/>
          <w:sz w:val="26"/>
          <w:szCs w:val="26"/>
        </w:rPr>
        <w:t>2022</w:t>
      </w:r>
      <w:r w:rsidR="00E45256" w:rsidRPr="000D57C3">
        <w:rPr>
          <w:rFonts w:ascii="Times New Roman" w:hAnsi="Times New Roman" w:cs="Times New Roman"/>
          <w:sz w:val="26"/>
          <w:szCs w:val="26"/>
        </w:rPr>
        <w:t xml:space="preserve">            </w:t>
      </w:r>
      <w:r w:rsidR="005C5456" w:rsidRPr="000D57C3">
        <w:rPr>
          <w:rFonts w:ascii="Times New Roman" w:hAnsi="Times New Roman" w:cs="Times New Roman"/>
          <w:sz w:val="26"/>
          <w:szCs w:val="26"/>
        </w:rPr>
        <w:t xml:space="preserve">     </w:t>
      </w:r>
      <w:r w:rsidR="008F2CDA" w:rsidRPr="000D57C3">
        <w:rPr>
          <w:rFonts w:ascii="Times New Roman" w:hAnsi="Times New Roman" w:cs="Times New Roman"/>
          <w:sz w:val="26"/>
          <w:szCs w:val="26"/>
        </w:rPr>
        <w:t xml:space="preserve">  </w:t>
      </w:r>
      <w:r w:rsidR="005C5456" w:rsidRPr="000D57C3">
        <w:rPr>
          <w:rFonts w:ascii="Times New Roman" w:hAnsi="Times New Roman" w:cs="Times New Roman"/>
          <w:sz w:val="26"/>
          <w:szCs w:val="26"/>
        </w:rPr>
        <w:t xml:space="preserve">    </w:t>
      </w:r>
      <w:r w:rsidR="00E45256" w:rsidRPr="000D57C3">
        <w:rPr>
          <w:rFonts w:ascii="Times New Roman" w:hAnsi="Times New Roman" w:cs="Times New Roman"/>
          <w:sz w:val="26"/>
          <w:szCs w:val="26"/>
        </w:rPr>
        <w:t xml:space="preserve">     </w:t>
      </w:r>
      <w:r w:rsidR="00B9435F">
        <w:rPr>
          <w:rFonts w:ascii="Times New Roman" w:hAnsi="Times New Roman" w:cs="Times New Roman"/>
          <w:sz w:val="26"/>
          <w:szCs w:val="26"/>
        </w:rPr>
        <w:t xml:space="preserve">  </w:t>
      </w:r>
      <w:r w:rsidR="00E45256" w:rsidRPr="000D57C3">
        <w:rPr>
          <w:rFonts w:ascii="Times New Roman" w:hAnsi="Times New Roman" w:cs="Times New Roman"/>
          <w:sz w:val="26"/>
          <w:szCs w:val="26"/>
        </w:rPr>
        <w:t xml:space="preserve"> </w:t>
      </w:r>
      <w:r>
        <w:rPr>
          <w:rFonts w:ascii="Times New Roman" w:hAnsi="Times New Roman" w:cs="Times New Roman"/>
          <w:sz w:val="26"/>
          <w:szCs w:val="26"/>
        </w:rPr>
        <w:t xml:space="preserve">         </w:t>
      </w:r>
      <w:r w:rsidR="00E45256" w:rsidRPr="000D57C3">
        <w:rPr>
          <w:rFonts w:ascii="Times New Roman" w:hAnsi="Times New Roman" w:cs="Times New Roman"/>
          <w:sz w:val="26"/>
          <w:szCs w:val="26"/>
        </w:rPr>
        <w:t xml:space="preserve">пгт Шушенское     </w:t>
      </w:r>
      <w:r w:rsidR="005C5456" w:rsidRPr="000D57C3">
        <w:rPr>
          <w:rFonts w:ascii="Times New Roman" w:hAnsi="Times New Roman" w:cs="Times New Roman"/>
          <w:sz w:val="26"/>
          <w:szCs w:val="26"/>
        </w:rPr>
        <w:t xml:space="preserve">      </w:t>
      </w:r>
      <w:r w:rsidR="008F2CDA" w:rsidRPr="000D57C3">
        <w:rPr>
          <w:rFonts w:ascii="Times New Roman" w:hAnsi="Times New Roman" w:cs="Times New Roman"/>
          <w:sz w:val="26"/>
          <w:szCs w:val="26"/>
        </w:rPr>
        <w:t xml:space="preserve">  </w:t>
      </w:r>
      <w:r w:rsidR="005C5456" w:rsidRPr="000D57C3">
        <w:rPr>
          <w:rFonts w:ascii="Times New Roman" w:hAnsi="Times New Roman" w:cs="Times New Roman"/>
          <w:sz w:val="26"/>
          <w:szCs w:val="26"/>
        </w:rPr>
        <w:t xml:space="preserve">  </w:t>
      </w:r>
      <w:r w:rsidR="00E45256" w:rsidRPr="000D57C3">
        <w:rPr>
          <w:rFonts w:ascii="Times New Roman" w:hAnsi="Times New Roman" w:cs="Times New Roman"/>
          <w:sz w:val="26"/>
          <w:szCs w:val="26"/>
        </w:rPr>
        <w:t xml:space="preserve">                        №</w:t>
      </w:r>
      <w:r>
        <w:rPr>
          <w:rFonts w:ascii="Times New Roman" w:hAnsi="Times New Roman" w:cs="Times New Roman"/>
          <w:sz w:val="26"/>
          <w:szCs w:val="26"/>
        </w:rPr>
        <w:t xml:space="preserve"> 250-22/н</w:t>
      </w:r>
    </w:p>
    <w:p w:rsidR="00E45256" w:rsidRPr="000D57C3" w:rsidRDefault="00E45256" w:rsidP="00E45256">
      <w:pPr>
        <w:pStyle w:val="ConsNormal"/>
        <w:widowControl/>
        <w:ind w:firstLine="0"/>
        <w:jc w:val="right"/>
        <w:rPr>
          <w:rFonts w:ascii="Times New Roman" w:hAnsi="Times New Roman" w:cs="Times New Roman"/>
          <w:sz w:val="26"/>
          <w:szCs w:val="26"/>
        </w:rPr>
      </w:pPr>
    </w:p>
    <w:tbl>
      <w:tblPr>
        <w:tblW w:w="5637" w:type="dxa"/>
        <w:tblLook w:val="04A0" w:firstRow="1" w:lastRow="0" w:firstColumn="1" w:lastColumn="0" w:noHBand="0" w:noVBand="1"/>
      </w:tblPr>
      <w:tblGrid>
        <w:gridCol w:w="5637"/>
      </w:tblGrid>
      <w:tr w:rsidR="00E45256" w:rsidRPr="00B9435F" w:rsidTr="00E5631E">
        <w:trPr>
          <w:trHeight w:val="364"/>
        </w:trPr>
        <w:tc>
          <w:tcPr>
            <w:tcW w:w="5637" w:type="dxa"/>
            <w:shd w:val="clear" w:color="auto" w:fill="auto"/>
          </w:tcPr>
          <w:p w:rsidR="00E45256" w:rsidRPr="00B9435F" w:rsidRDefault="005C5456" w:rsidP="00526638">
            <w:pPr>
              <w:autoSpaceDE w:val="0"/>
              <w:autoSpaceDN w:val="0"/>
              <w:adjustRightInd w:val="0"/>
              <w:spacing w:after="0" w:line="240" w:lineRule="auto"/>
              <w:jc w:val="both"/>
              <w:rPr>
                <w:rFonts w:ascii="Times New Roman" w:hAnsi="Times New Roman"/>
                <w:sz w:val="26"/>
                <w:szCs w:val="26"/>
              </w:rPr>
            </w:pPr>
            <w:r w:rsidRPr="00B9435F">
              <w:rPr>
                <w:rFonts w:ascii="Times New Roman" w:hAnsi="Times New Roman"/>
                <w:sz w:val="26"/>
                <w:szCs w:val="26"/>
              </w:rPr>
              <w:t xml:space="preserve">О внесении изменений в </w:t>
            </w:r>
            <w:r w:rsidR="00F512C3" w:rsidRPr="00B9435F">
              <w:rPr>
                <w:rFonts w:ascii="Times New Roman" w:hAnsi="Times New Roman"/>
                <w:sz w:val="26"/>
                <w:szCs w:val="26"/>
              </w:rPr>
              <w:t>Р</w:t>
            </w:r>
            <w:r w:rsidR="001C437D" w:rsidRPr="00B9435F">
              <w:rPr>
                <w:rFonts w:ascii="Times New Roman" w:hAnsi="Times New Roman"/>
                <w:sz w:val="26"/>
                <w:szCs w:val="26"/>
              </w:rPr>
              <w:t xml:space="preserve">ешение </w:t>
            </w:r>
            <w:r w:rsidRPr="00B9435F">
              <w:rPr>
                <w:rFonts w:ascii="Times New Roman" w:hAnsi="Times New Roman"/>
                <w:sz w:val="26"/>
                <w:szCs w:val="26"/>
              </w:rPr>
              <w:t>Шушенск</w:t>
            </w:r>
            <w:r w:rsidR="001C437D" w:rsidRPr="00B9435F">
              <w:rPr>
                <w:rFonts w:ascii="Times New Roman" w:hAnsi="Times New Roman"/>
                <w:sz w:val="26"/>
                <w:szCs w:val="26"/>
              </w:rPr>
              <w:t>ого</w:t>
            </w:r>
            <w:r w:rsidRPr="00B9435F">
              <w:rPr>
                <w:rFonts w:ascii="Times New Roman" w:hAnsi="Times New Roman"/>
                <w:sz w:val="26"/>
                <w:szCs w:val="26"/>
              </w:rPr>
              <w:t xml:space="preserve"> районн</w:t>
            </w:r>
            <w:r w:rsidR="001C437D" w:rsidRPr="00B9435F">
              <w:rPr>
                <w:rFonts w:ascii="Times New Roman" w:hAnsi="Times New Roman"/>
                <w:sz w:val="26"/>
                <w:szCs w:val="26"/>
              </w:rPr>
              <w:t>ого</w:t>
            </w:r>
            <w:r w:rsidRPr="00B9435F">
              <w:rPr>
                <w:rFonts w:ascii="Times New Roman" w:hAnsi="Times New Roman"/>
                <w:sz w:val="26"/>
                <w:szCs w:val="26"/>
              </w:rPr>
              <w:t xml:space="preserve"> </w:t>
            </w:r>
            <w:r w:rsidR="00526638">
              <w:rPr>
                <w:rFonts w:ascii="Times New Roman" w:hAnsi="Times New Roman"/>
                <w:sz w:val="26"/>
                <w:szCs w:val="26"/>
              </w:rPr>
              <w:t>С</w:t>
            </w:r>
            <w:r w:rsidRPr="00B9435F">
              <w:rPr>
                <w:rFonts w:ascii="Times New Roman" w:hAnsi="Times New Roman"/>
                <w:sz w:val="26"/>
                <w:szCs w:val="26"/>
              </w:rPr>
              <w:t>овет</w:t>
            </w:r>
            <w:r w:rsidR="001C437D" w:rsidRPr="00B9435F">
              <w:rPr>
                <w:rFonts w:ascii="Times New Roman" w:hAnsi="Times New Roman"/>
                <w:sz w:val="26"/>
                <w:szCs w:val="26"/>
              </w:rPr>
              <w:t>а</w:t>
            </w:r>
            <w:r w:rsidRPr="00B9435F">
              <w:rPr>
                <w:rFonts w:ascii="Times New Roman" w:hAnsi="Times New Roman"/>
                <w:sz w:val="26"/>
                <w:szCs w:val="26"/>
              </w:rPr>
              <w:t xml:space="preserve"> депутатов от </w:t>
            </w:r>
            <w:r w:rsidR="008F2CDA" w:rsidRPr="00B9435F">
              <w:rPr>
                <w:rFonts w:ascii="Times New Roman" w:hAnsi="Times New Roman"/>
                <w:bCs/>
                <w:sz w:val="26"/>
                <w:szCs w:val="26"/>
              </w:rPr>
              <w:t xml:space="preserve">27.03.2020 </w:t>
            </w:r>
            <w:r w:rsidR="00B9435F" w:rsidRPr="00B9435F">
              <w:rPr>
                <w:rFonts w:ascii="Times New Roman" w:hAnsi="Times New Roman"/>
                <w:bCs/>
                <w:sz w:val="26"/>
                <w:szCs w:val="26"/>
              </w:rPr>
              <w:t>№</w:t>
            </w:r>
            <w:r w:rsidR="008F2CDA" w:rsidRPr="00B9435F">
              <w:rPr>
                <w:rFonts w:ascii="Times New Roman" w:hAnsi="Times New Roman"/>
                <w:bCs/>
                <w:sz w:val="26"/>
                <w:szCs w:val="26"/>
              </w:rPr>
              <w:t xml:space="preserve"> 454-43/н «Об утверждении П</w:t>
            </w:r>
            <w:r w:rsidRPr="00B9435F">
              <w:rPr>
                <w:rFonts w:ascii="Times New Roman" w:hAnsi="Times New Roman"/>
                <w:bCs/>
                <w:sz w:val="26"/>
                <w:szCs w:val="26"/>
              </w:rPr>
              <w:t xml:space="preserve">оложения об организации и проведении публичных слушаний по проектам в области градостроительной деятельности в сельских поселениях Шушенского района» (в редакции </w:t>
            </w:r>
            <w:r w:rsidR="008F2CDA" w:rsidRPr="00B9435F">
              <w:rPr>
                <w:rFonts w:ascii="Times New Roman" w:hAnsi="Times New Roman"/>
                <w:bCs/>
                <w:sz w:val="26"/>
                <w:szCs w:val="26"/>
              </w:rPr>
              <w:t xml:space="preserve">решения </w:t>
            </w:r>
            <w:r w:rsidRPr="00B9435F">
              <w:rPr>
                <w:rFonts w:ascii="Times New Roman" w:hAnsi="Times New Roman"/>
                <w:bCs/>
                <w:sz w:val="26"/>
                <w:szCs w:val="26"/>
              </w:rPr>
              <w:t>от 26</w:t>
            </w:r>
            <w:r w:rsidR="00C14812" w:rsidRPr="00B9435F">
              <w:rPr>
                <w:rFonts w:ascii="Times New Roman" w:hAnsi="Times New Roman"/>
                <w:bCs/>
                <w:sz w:val="26"/>
                <w:szCs w:val="26"/>
              </w:rPr>
              <w:t>.03.</w:t>
            </w:r>
            <w:r w:rsidRPr="00B9435F">
              <w:rPr>
                <w:rFonts w:ascii="Times New Roman" w:hAnsi="Times New Roman"/>
                <w:bCs/>
                <w:sz w:val="26"/>
                <w:szCs w:val="26"/>
              </w:rPr>
              <w:t xml:space="preserve">2021 </w:t>
            </w:r>
            <w:r w:rsidR="00B9435F" w:rsidRPr="00B9435F">
              <w:rPr>
                <w:rFonts w:ascii="Times New Roman" w:hAnsi="Times New Roman"/>
                <w:bCs/>
                <w:sz w:val="26"/>
                <w:szCs w:val="26"/>
              </w:rPr>
              <w:t>№</w:t>
            </w:r>
            <w:r w:rsidRPr="00B9435F">
              <w:rPr>
                <w:rFonts w:ascii="Times New Roman" w:hAnsi="Times New Roman"/>
                <w:bCs/>
                <w:sz w:val="26"/>
                <w:szCs w:val="26"/>
              </w:rPr>
              <w:t xml:space="preserve"> 77-5/н) </w:t>
            </w:r>
          </w:p>
        </w:tc>
      </w:tr>
    </w:tbl>
    <w:p w:rsidR="00E5631E" w:rsidRDefault="00E5631E" w:rsidP="005C5456">
      <w:pPr>
        <w:autoSpaceDE w:val="0"/>
        <w:autoSpaceDN w:val="0"/>
        <w:adjustRightInd w:val="0"/>
        <w:spacing w:after="0" w:line="240" w:lineRule="auto"/>
        <w:ind w:firstLine="540"/>
        <w:jc w:val="both"/>
        <w:rPr>
          <w:rFonts w:ascii="Times New Roman" w:hAnsi="Times New Roman"/>
          <w:sz w:val="26"/>
          <w:szCs w:val="26"/>
        </w:rPr>
      </w:pPr>
    </w:p>
    <w:p w:rsidR="005C5456" w:rsidRPr="000D57C3" w:rsidRDefault="005C5456" w:rsidP="005C5456">
      <w:pPr>
        <w:autoSpaceDE w:val="0"/>
        <w:autoSpaceDN w:val="0"/>
        <w:adjustRightInd w:val="0"/>
        <w:spacing w:after="0" w:line="240" w:lineRule="auto"/>
        <w:ind w:firstLine="540"/>
        <w:jc w:val="both"/>
        <w:rPr>
          <w:rFonts w:ascii="Times New Roman" w:hAnsi="Times New Roman"/>
          <w:bCs/>
          <w:sz w:val="26"/>
          <w:szCs w:val="26"/>
        </w:rPr>
      </w:pPr>
      <w:r w:rsidRPr="000D57C3">
        <w:rPr>
          <w:rFonts w:ascii="Times New Roman" w:hAnsi="Times New Roman"/>
          <w:bCs/>
          <w:sz w:val="26"/>
          <w:szCs w:val="26"/>
        </w:rPr>
        <w:t xml:space="preserve">В соответствии со </w:t>
      </w:r>
      <w:hyperlink r:id="rId6" w:history="1">
        <w:r w:rsidRPr="000D57C3">
          <w:rPr>
            <w:rFonts w:ascii="Times New Roman" w:hAnsi="Times New Roman"/>
            <w:bCs/>
            <w:sz w:val="26"/>
            <w:szCs w:val="26"/>
          </w:rPr>
          <w:t>статьями 5.1</w:t>
        </w:r>
      </w:hyperlink>
      <w:r w:rsidRPr="000D57C3">
        <w:rPr>
          <w:rFonts w:ascii="Times New Roman" w:hAnsi="Times New Roman"/>
          <w:bCs/>
          <w:sz w:val="26"/>
          <w:szCs w:val="26"/>
        </w:rPr>
        <w:t xml:space="preserve">, </w:t>
      </w:r>
      <w:hyperlink r:id="rId7" w:history="1">
        <w:r w:rsidRPr="000D57C3">
          <w:rPr>
            <w:rFonts w:ascii="Times New Roman" w:hAnsi="Times New Roman"/>
            <w:bCs/>
            <w:sz w:val="26"/>
            <w:szCs w:val="26"/>
          </w:rPr>
          <w:t>24</w:t>
        </w:r>
      </w:hyperlink>
      <w:r w:rsidRPr="000D57C3">
        <w:rPr>
          <w:rFonts w:ascii="Times New Roman" w:hAnsi="Times New Roman"/>
          <w:bCs/>
          <w:sz w:val="26"/>
          <w:szCs w:val="26"/>
        </w:rPr>
        <w:t xml:space="preserve">, </w:t>
      </w:r>
      <w:hyperlink r:id="rId8" w:history="1">
        <w:r w:rsidRPr="000D57C3">
          <w:rPr>
            <w:rFonts w:ascii="Times New Roman" w:hAnsi="Times New Roman"/>
            <w:bCs/>
            <w:sz w:val="26"/>
            <w:szCs w:val="26"/>
          </w:rPr>
          <w:t>28</w:t>
        </w:r>
      </w:hyperlink>
      <w:r w:rsidRPr="000D57C3">
        <w:rPr>
          <w:rFonts w:ascii="Times New Roman" w:hAnsi="Times New Roman"/>
          <w:bCs/>
          <w:sz w:val="26"/>
          <w:szCs w:val="26"/>
        </w:rPr>
        <w:t xml:space="preserve">, </w:t>
      </w:r>
      <w:hyperlink r:id="rId9" w:history="1">
        <w:r w:rsidRPr="000D57C3">
          <w:rPr>
            <w:rFonts w:ascii="Times New Roman" w:hAnsi="Times New Roman"/>
            <w:bCs/>
            <w:sz w:val="26"/>
            <w:szCs w:val="26"/>
          </w:rPr>
          <w:t>31</w:t>
        </w:r>
      </w:hyperlink>
      <w:r w:rsidRPr="000D57C3">
        <w:rPr>
          <w:rFonts w:ascii="Times New Roman" w:hAnsi="Times New Roman"/>
          <w:bCs/>
          <w:sz w:val="26"/>
          <w:szCs w:val="26"/>
        </w:rPr>
        <w:t xml:space="preserve">, </w:t>
      </w:r>
      <w:hyperlink r:id="rId10" w:history="1">
        <w:r w:rsidRPr="000D57C3">
          <w:rPr>
            <w:rFonts w:ascii="Times New Roman" w:hAnsi="Times New Roman"/>
            <w:bCs/>
            <w:sz w:val="26"/>
            <w:szCs w:val="26"/>
          </w:rPr>
          <w:t>39</w:t>
        </w:r>
      </w:hyperlink>
      <w:r w:rsidRPr="000D57C3">
        <w:rPr>
          <w:rFonts w:ascii="Times New Roman" w:hAnsi="Times New Roman"/>
          <w:bCs/>
          <w:sz w:val="26"/>
          <w:szCs w:val="26"/>
        </w:rPr>
        <w:t xml:space="preserve">, </w:t>
      </w:r>
      <w:hyperlink r:id="rId11" w:history="1">
        <w:r w:rsidRPr="000D57C3">
          <w:rPr>
            <w:rFonts w:ascii="Times New Roman" w:hAnsi="Times New Roman"/>
            <w:bCs/>
            <w:sz w:val="26"/>
            <w:szCs w:val="26"/>
          </w:rPr>
          <w:t>40</w:t>
        </w:r>
      </w:hyperlink>
      <w:r w:rsidRPr="000D57C3">
        <w:rPr>
          <w:rFonts w:ascii="Times New Roman" w:hAnsi="Times New Roman"/>
          <w:bCs/>
          <w:sz w:val="26"/>
          <w:szCs w:val="26"/>
        </w:rPr>
        <w:t xml:space="preserve">, </w:t>
      </w:r>
      <w:hyperlink r:id="rId12" w:history="1">
        <w:r w:rsidRPr="000D57C3">
          <w:rPr>
            <w:rFonts w:ascii="Times New Roman" w:hAnsi="Times New Roman"/>
            <w:bCs/>
            <w:sz w:val="26"/>
            <w:szCs w:val="26"/>
          </w:rPr>
          <w:t>45</w:t>
        </w:r>
      </w:hyperlink>
      <w:r w:rsidRPr="000D57C3">
        <w:rPr>
          <w:rFonts w:ascii="Times New Roman" w:hAnsi="Times New Roman"/>
          <w:bCs/>
          <w:sz w:val="26"/>
          <w:szCs w:val="26"/>
        </w:rPr>
        <w:t xml:space="preserve">, </w:t>
      </w:r>
      <w:hyperlink r:id="rId13" w:history="1">
        <w:r w:rsidRPr="000D57C3">
          <w:rPr>
            <w:rFonts w:ascii="Times New Roman" w:hAnsi="Times New Roman"/>
            <w:bCs/>
            <w:sz w:val="26"/>
            <w:szCs w:val="26"/>
          </w:rPr>
          <w:t>46</w:t>
        </w:r>
      </w:hyperlink>
      <w:r w:rsidRPr="000D57C3">
        <w:rPr>
          <w:rFonts w:ascii="Times New Roman" w:hAnsi="Times New Roman"/>
          <w:bCs/>
          <w:sz w:val="26"/>
          <w:szCs w:val="26"/>
        </w:rPr>
        <w:t xml:space="preserve"> Градостроительного кодекса Российской Федерации, </w:t>
      </w:r>
      <w:hyperlink r:id="rId14" w:history="1">
        <w:r w:rsidRPr="000D57C3">
          <w:rPr>
            <w:rFonts w:ascii="Times New Roman" w:hAnsi="Times New Roman"/>
            <w:bCs/>
            <w:sz w:val="26"/>
            <w:szCs w:val="26"/>
          </w:rPr>
          <w:t>частью 5 статьи 28</w:t>
        </w:r>
      </w:hyperlink>
      <w:r w:rsidRPr="000D57C3">
        <w:rPr>
          <w:rFonts w:ascii="Times New Roman" w:hAnsi="Times New Roman"/>
          <w:bCs/>
          <w:sz w:val="26"/>
          <w:szCs w:val="26"/>
        </w:rPr>
        <w:t xml:space="preserve"> Фед</w:t>
      </w:r>
      <w:r w:rsidR="00B9435F">
        <w:rPr>
          <w:rFonts w:ascii="Times New Roman" w:hAnsi="Times New Roman"/>
          <w:bCs/>
          <w:sz w:val="26"/>
          <w:szCs w:val="26"/>
        </w:rPr>
        <w:t>ерального закона от 06.10.2003 №</w:t>
      </w:r>
      <w:r w:rsidRPr="000D57C3">
        <w:rPr>
          <w:rFonts w:ascii="Times New Roman" w:hAnsi="Times New Roman"/>
          <w:bCs/>
          <w:sz w:val="26"/>
          <w:szCs w:val="26"/>
        </w:rPr>
        <w:t xml:space="preserve">131-ФЗ </w:t>
      </w:r>
      <w:r w:rsidR="00B9435F">
        <w:rPr>
          <w:rFonts w:ascii="Times New Roman" w:hAnsi="Times New Roman"/>
          <w:bCs/>
          <w:sz w:val="26"/>
          <w:szCs w:val="26"/>
        </w:rPr>
        <w:t>«</w:t>
      </w:r>
      <w:r w:rsidRPr="000D57C3">
        <w:rPr>
          <w:rFonts w:ascii="Times New Roman" w:hAnsi="Times New Roman"/>
          <w:bCs/>
          <w:sz w:val="26"/>
          <w:szCs w:val="26"/>
        </w:rPr>
        <w:t>Об общих принципах организации местного самоуправления в Российской Федерации</w:t>
      </w:r>
      <w:r w:rsidR="00B9435F">
        <w:rPr>
          <w:rFonts w:ascii="Times New Roman" w:hAnsi="Times New Roman"/>
          <w:bCs/>
          <w:sz w:val="26"/>
          <w:szCs w:val="26"/>
        </w:rPr>
        <w:t>»</w:t>
      </w:r>
      <w:r w:rsidRPr="000D57C3">
        <w:rPr>
          <w:rFonts w:ascii="Times New Roman" w:hAnsi="Times New Roman"/>
          <w:bCs/>
          <w:sz w:val="26"/>
          <w:szCs w:val="26"/>
        </w:rPr>
        <w:t xml:space="preserve">, руководствуясь </w:t>
      </w:r>
      <w:hyperlink r:id="rId15" w:history="1">
        <w:r w:rsidRPr="000D57C3">
          <w:rPr>
            <w:rFonts w:ascii="Times New Roman" w:hAnsi="Times New Roman"/>
            <w:bCs/>
            <w:sz w:val="26"/>
            <w:szCs w:val="26"/>
          </w:rPr>
          <w:t>статьями 18</w:t>
        </w:r>
      </w:hyperlink>
      <w:r w:rsidRPr="000D57C3">
        <w:rPr>
          <w:rFonts w:ascii="Times New Roman" w:hAnsi="Times New Roman"/>
          <w:bCs/>
          <w:sz w:val="26"/>
          <w:szCs w:val="26"/>
        </w:rPr>
        <w:t xml:space="preserve">, </w:t>
      </w:r>
      <w:hyperlink r:id="rId16" w:history="1">
        <w:r w:rsidRPr="000D57C3">
          <w:rPr>
            <w:rFonts w:ascii="Times New Roman" w:hAnsi="Times New Roman"/>
            <w:bCs/>
            <w:sz w:val="26"/>
            <w:szCs w:val="26"/>
          </w:rPr>
          <w:t>23</w:t>
        </w:r>
      </w:hyperlink>
      <w:r w:rsidRPr="000D57C3">
        <w:rPr>
          <w:rFonts w:ascii="Times New Roman" w:hAnsi="Times New Roman"/>
          <w:bCs/>
          <w:sz w:val="26"/>
          <w:szCs w:val="26"/>
        </w:rPr>
        <w:t xml:space="preserve">, </w:t>
      </w:r>
      <w:hyperlink r:id="rId17" w:history="1">
        <w:r w:rsidRPr="000D57C3">
          <w:rPr>
            <w:rFonts w:ascii="Times New Roman" w:hAnsi="Times New Roman"/>
            <w:bCs/>
            <w:sz w:val="26"/>
            <w:szCs w:val="26"/>
          </w:rPr>
          <w:t>26</w:t>
        </w:r>
      </w:hyperlink>
      <w:r w:rsidRPr="000D57C3">
        <w:rPr>
          <w:rFonts w:ascii="Times New Roman" w:hAnsi="Times New Roman"/>
          <w:bCs/>
          <w:sz w:val="26"/>
          <w:szCs w:val="26"/>
        </w:rPr>
        <w:t xml:space="preserve">, </w:t>
      </w:r>
      <w:hyperlink r:id="rId18" w:history="1">
        <w:r w:rsidRPr="000D57C3">
          <w:rPr>
            <w:rFonts w:ascii="Times New Roman" w:hAnsi="Times New Roman"/>
            <w:bCs/>
            <w:sz w:val="26"/>
            <w:szCs w:val="26"/>
          </w:rPr>
          <w:t>30</w:t>
        </w:r>
      </w:hyperlink>
      <w:r w:rsidRPr="000D57C3">
        <w:rPr>
          <w:rFonts w:ascii="Times New Roman" w:hAnsi="Times New Roman"/>
          <w:bCs/>
          <w:sz w:val="26"/>
          <w:szCs w:val="26"/>
        </w:rPr>
        <w:t xml:space="preserve"> Устава Шушенского района</w:t>
      </w:r>
      <w:r w:rsidR="008F2CDA" w:rsidRPr="000D57C3">
        <w:rPr>
          <w:rFonts w:ascii="Times New Roman" w:hAnsi="Times New Roman"/>
          <w:bCs/>
          <w:sz w:val="26"/>
          <w:szCs w:val="26"/>
        </w:rPr>
        <w:t xml:space="preserve"> Красноярского края</w:t>
      </w:r>
      <w:r w:rsidRPr="000D57C3">
        <w:rPr>
          <w:rFonts w:ascii="Times New Roman" w:hAnsi="Times New Roman"/>
          <w:bCs/>
          <w:sz w:val="26"/>
          <w:szCs w:val="26"/>
        </w:rPr>
        <w:t>, Шушенский районный Совет депутатов</w:t>
      </w:r>
    </w:p>
    <w:p w:rsidR="00E45256" w:rsidRPr="000D57C3" w:rsidRDefault="00E45256" w:rsidP="00E45256">
      <w:pPr>
        <w:pStyle w:val="2"/>
        <w:ind w:firstLine="720"/>
        <w:rPr>
          <w:sz w:val="26"/>
          <w:szCs w:val="26"/>
        </w:rPr>
      </w:pPr>
      <w:r w:rsidRPr="000D57C3">
        <w:rPr>
          <w:sz w:val="26"/>
          <w:szCs w:val="26"/>
        </w:rPr>
        <w:t>РЕШИЛ:</w:t>
      </w:r>
    </w:p>
    <w:p w:rsidR="00E45256" w:rsidRPr="000D57C3" w:rsidRDefault="00E45256" w:rsidP="00E45256">
      <w:pPr>
        <w:pStyle w:val="2"/>
        <w:ind w:firstLine="720"/>
        <w:rPr>
          <w:sz w:val="26"/>
          <w:szCs w:val="26"/>
        </w:rPr>
      </w:pPr>
      <w:r w:rsidRPr="000D57C3">
        <w:rPr>
          <w:sz w:val="26"/>
          <w:szCs w:val="26"/>
        </w:rPr>
        <w:t xml:space="preserve">1. </w:t>
      </w:r>
      <w:r w:rsidR="005C5456" w:rsidRPr="000D57C3">
        <w:rPr>
          <w:bCs/>
          <w:sz w:val="26"/>
          <w:szCs w:val="26"/>
        </w:rPr>
        <w:t xml:space="preserve">Внести в </w:t>
      </w:r>
      <w:hyperlink r:id="rId19" w:history="1">
        <w:r w:rsidR="005C5456" w:rsidRPr="000D57C3">
          <w:rPr>
            <w:bCs/>
            <w:color w:val="auto"/>
            <w:sz w:val="26"/>
            <w:szCs w:val="26"/>
          </w:rPr>
          <w:t>Решение</w:t>
        </w:r>
      </w:hyperlink>
      <w:r w:rsidR="005C5456" w:rsidRPr="000D57C3">
        <w:rPr>
          <w:bCs/>
          <w:sz w:val="26"/>
          <w:szCs w:val="26"/>
        </w:rPr>
        <w:t xml:space="preserve"> Шушенского районного Совета депутатов от 27.03.2020 </w:t>
      </w:r>
      <w:r w:rsidR="00B9435F">
        <w:rPr>
          <w:bCs/>
          <w:sz w:val="26"/>
          <w:szCs w:val="26"/>
        </w:rPr>
        <w:t>№</w:t>
      </w:r>
      <w:r w:rsidR="005C5456" w:rsidRPr="000D57C3">
        <w:rPr>
          <w:bCs/>
          <w:sz w:val="26"/>
          <w:szCs w:val="26"/>
        </w:rPr>
        <w:t xml:space="preserve"> 454-43/н </w:t>
      </w:r>
      <w:r w:rsidR="00B9435F">
        <w:rPr>
          <w:bCs/>
          <w:sz w:val="26"/>
          <w:szCs w:val="26"/>
        </w:rPr>
        <w:t>«</w:t>
      </w:r>
      <w:r w:rsidR="005C5456" w:rsidRPr="000D57C3">
        <w:rPr>
          <w:bCs/>
          <w:sz w:val="26"/>
          <w:szCs w:val="26"/>
        </w:rPr>
        <w:t>Об утверждении Положения об организации и проведении публичных слушаний по проектам в области градостроительной деятельности в сельских поселениях Шушенского района</w:t>
      </w:r>
      <w:r w:rsidR="00B9435F">
        <w:rPr>
          <w:bCs/>
          <w:sz w:val="26"/>
          <w:szCs w:val="26"/>
        </w:rPr>
        <w:t>»</w:t>
      </w:r>
      <w:r w:rsidR="005C5456" w:rsidRPr="000D57C3">
        <w:rPr>
          <w:bCs/>
          <w:sz w:val="26"/>
          <w:szCs w:val="26"/>
        </w:rPr>
        <w:t xml:space="preserve"> (в редакции</w:t>
      </w:r>
      <w:r w:rsidR="008F2CDA" w:rsidRPr="000D57C3">
        <w:rPr>
          <w:bCs/>
          <w:sz w:val="26"/>
          <w:szCs w:val="26"/>
        </w:rPr>
        <w:t xml:space="preserve"> решения</w:t>
      </w:r>
      <w:r w:rsidR="005C5456" w:rsidRPr="000D57C3">
        <w:rPr>
          <w:bCs/>
          <w:sz w:val="26"/>
          <w:szCs w:val="26"/>
        </w:rPr>
        <w:t xml:space="preserve"> от 26</w:t>
      </w:r>
      <w:r w:rsidR="00C14812" w:rsidRPr="000D57C3">
        <w:rPr>
          <w:bCs/>
          <w:sz w:val="26"/>
          <w:szCs w:val="26"/>
        </w:rPr>
        <w:t>.03.</w:t>
      </w:r>
      <w:r w:rsidR="00B9435F">
        <w:rPr>
          <w:bCs/>
          <w:sz w:val="26"/>
          <w:szCs w:val="26"/>
        </w:rPr>
        <w:t>2021 №</w:t>
      </w:r>
      <w:r w:rsidR="005C5456" w:rsidRPr="000D57C3">
        <w:rPr>
          <w:bCs/>
          <w:sz w:val="26"/>
          <w:szCs w:val="26"/>
        </w:rPr>
        <w:t>77-5/н) следующие изменения:</w:t>
      </w:r>
    </w:p>
    <w:p w:rsidR="00E45256" w:rsidRPr="000D57C3" w:rsidRDefault="005C5456" w:rsidP="00E45256">
      <w:pPr>
        <w:pStyle w:val="2"/>
        <w:ind w:firstLine="720"/>
        <w:rPr>
          <w:sz w:val="26"/>
          <w:szCs w:val="26"/>
        </w:rPr>
      </w:pPr>
      <w:r w:rsidRPr="000D57C3">
        <w:rPr>
          <w:bCs/>
          <w:sz w:val="26"/>
          <w:szCs w:val="26"/>
        </w:rPr>
        <w:t xml:space="preserve">1.1. </w:t>
      </w:r>
      <w:hyperlink r:id="rId20" w:history="1">
        <w:r w:rsidRPr="000D57C3">
          <w:rPr>
            <w:bCs/>
            <w:color w:val="auto"/>
            <w:sz w:val="26"/>
            <w:szCs w:val="26"/>
          </w:rPr>
          <w:t>приложение</w:t>
        </w:r>
      </w:hyperlink>
      <w:r w:rsidRPr="000D57C3">
        <w:rPr>
          <w:bCs/>
          <w:color w:val="auto"/>
          <w:sz w:val="26"/>
          <w:szCs w:val="26"/>
        </w:rPr>
        <w:t xml:space="preserve"> к Решению от 27.03.2020 </w:t>
      </w:r>
      <w:r w:rsidR="00B9435F">
        <w:rPr>
          <w:bCs/>
          <w:color w:val="auto"/>
          <w:sz w:val="26"/>
          <w:szCs w:val="26"/>
        </w:rPr>
        <w:t>№</w:t>
      </w:r>
      <w:r w:rsidRPr="000D57C3">
        <w:rPr>
          <w:bCs/>
          <w:color w:val="auto"/>
          <w:sz w:val="26"/>
          <w:szCs w:val="26"/>
        </w:rPr>
        <w:t xml:space="preserve">454-43/н </w:t>
      </w:r>
      <w:r w:rsidR="00B9435F">
        <w:rPr>
          <w:bCs/>
          <w:sz w:val="26"/>
          <w:szCs w:val="26"/>
        </w:rPr>
        <w:t>«</w:t>
      </w:r>
      <w:r w:rsidR="001C437D" w:rsidRPr="000D57C3">
        <w:rPr>
          <w:bCs/>
          <w:sz w:val="26"/>
          <w:szCs w:val="26"/>
        </w:rPr>
        <w:t>Об утверждении Положения об организации и проведении публичных слушаний по проектам в области градостроительной деятельности в сельских поселениях Шушенского района</w:t>
      </w:r>
      <w:r w:rsidR="00B9435F">
        <w:rPr>
          <w:bCs/>
          <w:sz w:val="26"/>
          <w:szCs w:val="26"/>
        </w:rPr>
        <w:t>»</w:t>
      </w:r>
      <w:r w:rsidR="001C437D" w:rsidRPr="000D57C3">
        <w:rPr>
          <w:bCs/>
          <w:sz w:val="26"/>
          <w:szCs w:val="26"/>
        </w:rPr>
        <w:t xml:space="preserve"> </w:t>
      </w:r>
      <w:r w:rsidRPr="000D57C3">
        <w:rPr>
          <w:bCs/>
          <w:sz w:val="26"/>
          <w:szCs w:val="26"/>
        </w:rPr>
        <w:t>(в редакции</w:t>
      </w:r>
      <w:r w:rsidR="008F2CDA" w:rsidRPr="000D57C3">
        <w:rPr>
          <w:bCs/>
          <w:sz w:val="26"/>
          <w:szCs w:val="26"/>
        </w:rPr>
        <w:t xml:space="preserve"> решения </w:t>
      </w:r>
      <w:r w:rsidRPr="000D57C3">
        <w:rPr>
          <w:bCs/>
          <w:sz w:val="26"/>
          <w:szCs w:val="26"/>
        </w:rPr>
        <w:t>от 26</w:t>
      </w:r>
      <w:r w:rsidR="00C14812" w:rsidRPr="000D57C3">
        <w:rPr>
          <w:bCs/>
          <w:sz w:val="26"/>
          <w:szCs w:val="26"/>
        </w:rPr>
        <w:t>.03.</w:t>
      </w:r>
      <w:r w:rsidRPr="000D57C3">
        <w:rPr>
          <w:bCs/>
          <w:sz w:val="26"/>
          <w:szCs w:val="26"/>
        </w:rPr>
        <w:t xml:space="preserve">2021 </w:t>
      </w:r>
      <w:r w:rsidR="00B9435F">
        <w:rPr>
          <w:bCs/>
          <w:sz w:val="26"/>
          <w:szCs w:val="26"/>
        </w:rPr>
        <w:t>№</w:t>
      </w:r>
      <w:r w:rsidRPr="000D57C3">
        <w:rPr>
          <w:bCs/>
          <w:sz w:val="26"/>
          <w:szCs w:val="26"/>
        </w:rPr>
        <w:t xml:space="preserve"> 77-5/н)</w:t>
      </w:r>
      <w:r w:rsidRPr="000D57C3">
        <w:rPr>
          <w:bCs/>
          <w:color w:val="auto"/>
          <w:sz w:val="26"/>
          <w:szCs w:val="26"/>
        </w:rPr>
        <w:t xml:space="preserve"> изложить в новой редакции согласно </w:t>
      </w:r>
      <w:hyperlink w:anchor="Par37" w:history="1">
        <w:r w:rsidRPr="000D57C3">
          <w:rPr>
            <w:bCs/>
            <w:color w:val="auto"/>
            <w:sz w:val="26"/>
            <w:szCs w:val="26"/>
          </w:rPr>
          <w:t>приложению</w:t>
        </w:r>
      </w:hyperlink>
      <w:r w:rsidR="00230357" w:rsidRPr="000D57C3">
        <w:rPr>
          <w:bCs/>
          <w:sz w:val="26"/>
          <w:szCs w:val="26"/>
        </w:rPr>
        <w:t xml:space="preserve"> к настоящему р</w:t>
      </w:r>
      <w:r w:rsidRPr="000D57C3">
        <w:rPr>
          <w:bCs/>
          <w:sz w:val="26"/>
          <w:szCs w:val="26"/>
        </w:rPr>
        <w:t>ешению.</w:t>
      </w:r>
    </w:p>
    <w:p w:rsidR="00230357" w:rsidRPr="000D57C3" w:rsidRDefault="00230357" w:rsidP="00230357">
      <w:pPr>
        <w:widowControl w:val="0"/>
        <w:autoSpaceDE w:val="0"/>
        <w:spacing w:after="0" w:line="240" w:lineRule="auto"/>
        <w:ind w:firstLine="709"/>
        <w:jc w:val="both"/>
        <w:rPr>
          <w:rFonts w:ascii="Times New Roman" w:eastAsia="Times New Roman" w:hAnsi="Times New Roman"/>
          <w:sz w:val="26"/>
          <w:szCs w:val="26"/>
          <w:lang w:eastAsia="ru-RU"/>
        </w:rPr>
      </w:pPr>
      <w:r w:rsidRPr="000D57C3">
        <w:rPr>
          <w:rFonts w:ascii="Times New Roman" w:eastAsia="Times New Roman" w:hAnsi="Times New Roman"/>
          <w:sz w:val="26"/>
          <w:szCs w:val="26"/>
          <w:lang w:eastAsia="ru-RU"/>
        </w:rPr>
        <w:t>2.</w:t>
      </w:r>
      <w:r w:rsidR="001C437D" w:rsidRPr="000D57C3">
        <w:rPr>
          <w:rFonts w:ascii="Times New Roman" w:hAnsi="Times New Roman"/>
          <w:color w:val="000000"/>
          <w:sz w:val="26"/>
          <w:szCs w:val="26"/>
        </w:rPr>
        <w:t xml:space="preserve"> Контроль за</w:t>
      </w:r>
      <w:r w:rsidR="00F512C3" w:rsidRPr="000D57C3">
        <w:rPr>
          <w:rFonts w:ascii="Times New Roman" w:hAnsi="Times New Roman"/>
          <w:color w:val="000000"/>
          <w:sz w:val="26"/>
          <w:szCs w:val="26"/>
        </w:rPr>
        <w:t xml:space="preserve"> исполнением настоящего </w:t>
      </w:r>
      <w:r w:rsidR="00627832">
        <w:rPr>
          <w:rFonts w:ascii="Times New Roman" w:hAnsi="Times New Roman"/>
          <w:color w:val="000000"/>
          <w:sz w:val="26"/>
          <w:szCs w:val="26"/>
        </w:rPr>
        <w:t>р</w:t>
      </w:r>
      <w:r w:rsidR="001C437D" w:rsidRPr="000D57C3">
        <w:rPr>
          <w:rFonts w:ascii="Times New Roman" w:hAnsi="Times New Roman"/>
          <w:color w:val="000000"/>
          <w:sz w:val="26"/>
          <w:szCs w:val="26"/>
        </w:rPr>
        <w:t>ешения возложить на постоянную комиссию по промышленности, сельскому хозяйству, природопользованию и жилищно-коммунальной политике.</w:t>
      </w:r>
    </w:p>
    <w:p w:rsidR="00230357" w:rsidRPr="000D57C3" w:rsidRDefault="003937C8" w:rsidP="00230357">
      <w:pPr>
        <w:widowControl w:val="0"/>
        <w:autoSpaceDE w:val="0"/>
        <w:spacing w:after="0" w:line="240" w:lineRule="auto"/>
        <w:ind w:firstLine="709"/>
        <w:jc w:val="both"/>
        <w:rPr>
          <w:rFonts w:ascii="Times New Roman" w:hAnsi="Times New Roman"/>
          <w:sz w:val="26"/>
          <w:szCs w:val="26"/>
        </w:rPr>
      </w:pPr>
      <w:r>
        <w:rPr>
          <w:rFonts w:ascii="Times New Roman" w:eastAsia="Times New Roman" w:hAnsi="Times New Roman"/>
          <w:sz w:val="26"/>
          <w:szCs w:val="26"/>
          <w:lang w:eastAsia="ru-RU"/>
        </w:rPr>
        <w:t xml:space="preserve">3. </w:t>
      </w:r>
      <w:r w:rsidR="00627832">
        <w:rPr>
          <w:rFonts w:ascii="Times New Roman" w:eastAsia="Times New Roman" w:hAnsi="Times New Roman"/>
          <w:sz w:val="26"/>
          <w:szCs w:val="26"/>
          <w:lang w:eastAsia="ru-RU"/>
        </w:rPr>
        <w:t>Настоящее р</w:t>
      </w:r>
      <w:r w:rsidR="00230357" w:rsidRPr="000D57C3">
        <w:rPr>
          <w:rFonts w:ascii="Times New Roman" w:eastAsia="Times New Roman" w:hAnsi="Times New Roman"/>
          <w:sz w:val="26"/>
          <w:szCs w:val="26"/>
          <w:lang w:eastAsia="ru-RU"/>
        </w:rPr>
        <w:t xml:space="preserve">ешение вступает в силу </w:t>
      </w:r>
      <w:r w:rsidR="008F2CDA" w:rsidRPr="000D57C3">
        <w:rPr>
          <w:rFonts w:ascii="Times New Roman" w:eastAsia="Times New Roman" w:hAnsi="Times New Roman"/>
          <w:sz w:val="26"/>
          <w:szCs w:val="26"/>
          <w:lang w:eastAsia="ru-RU"/>
        </w:rPr>
        <w:t>после</w:t>
      </w:r>
      <w:r w:rsidR="00230357" w:rsidRPr="000D57C3">
        <w:rPr>
          <w:rFonts w:ascii="Times New Roman" w:eastAsia="Times New Roman" w:hAnsi="Times New Roman"/>
          <w:sz w:val="26"/>
          <w:szCs w:val="26"/>
          <w:lang w:eastAsia="ru-RU"/>
        </w:rPr>
        <w:t xml:space="preserve"> его официального опубликования в газете «Ведомости» Шушенского района.</w:t>
      </w:r>
    </w:p>
    <w:p w:rsidR="001C437D" w:rsidRPr="000D57C3" w:rsidRDefault="001C437D" w:rsidP="001C437D">
      <w:pPr>
        <w:spacing w:after="0"/>
        <w:ind w:firstLine="720"/>
        <w:jc w:val="both"/>
        <w:rPr>
          <w:rFonts w:ascii="Times New Roman" w:hAnsi="Times New Roman"/>
          <w:sz w:val="26"/>
          <w:szCs w:val="26"/>
        </w:rPr>
      </w:pPr>
      <w:r w:rsidRPr="000D57C3">
        <w:rPr>
          <w:rFonts w:ascii="Times New Roman" w:hAnsi="Times New Roman"/>
          <w:sz w:val="26"/>
          <w:szCs w:val="26"/>
        </w:rPr>
        <w:t>4</w:t>
      </w:r>
      <w:r w:rsidR="00F512C3" w:rsidRPr="000D57C3">
        <w:rPr>
          <w:rFonts w:ascii="Times New Roman" w:hAnsi="Times New Roman"/>
          <w:sz w:val="26"/>
          <w:szCs w:val="26"/>
        </w:rPr>
        <w:t xml:space="preserve">. </w:t>
      </w:r>
      <w:r w:rsidR="003937C8">
        <w:rPr>
          <w:rFonts w:ascii="Times New Roman" w:hAnsi="Times New Roman"/>
          <w:sz w:val="26"/>
          <w:szCs w:val="26"/>
        </w:rPr>
        <w:t xml:space="preserve"> </w:t>
      </w:r>
      <w:r w:rsidR="00F512C3" w:rsidRPr="000D57C3">
        <w:rPr>
          <w:rFonts w:ascii="Times New Roman" w:hAnsi="Times New Roman"/>
          <w:sz w:val="26"/>
          <w:szCs w:val="26"/>
        </w:rPr>
        <w:t xml:space="preserve">Разместить настоящее </w:t>
      </w:r>
      <w:r w:rsidR="00627832">
        <w:rPr>
          <w:rFonts w:ascii="Times New Roman" w:hAnsi="Times New Roman"/>
          <w:sz w:val="26"/>
          <w:szCs w:val="26"/>
        </w:rPr>
        <w:t>р</w:t>
      </w:r>
      <w:r w:rsidRPr="000D57C3">
        <w:rPr>
          <w:rFonts w:ascii="Times New Roman" w:hAnsi="Times New Roman"/>
          <w:sz w:val="26"/>
          <w:szCs w:val="26"/>
        </w:rPr>
        <w:t>ешение на официальном сайте администрации Шушенского района в сети интернет.</w:t>
      </w:r>
    </w:p>
    <w:p w:rsidR="00230357" w:rsidRDefault="00230357" w:rsidP="00E5631E">
      <w:pPr>
        <w:widowControl w:val="0"/>
        <w:autoSpaceDE w:val="0"/>
        <w:spacing w:after="0" w:line="240" w:lineRule="auto"/>
        <w:rPr>
          <w:rFonts w:ascii="Times New Roman" w:eastAsia="Times New Roman" w:hAnsi="Times New Roman"/>
          <w:sz w:val="26"/>
          <w:szCs w:val="26"/>
          <w:lang w:eastAsia="ru-RU"/>
        </w:rPr>
      </w:pPr>
    </w:p>
    <w:p w:rsidR="00E5631E" w:rsidRPr="000D57C3" w:rsidRDefault="00E5631E" w:rsidP="00E5631E">
      <w:pPr>
        <w:widowControl w:val="0"/>
        <w:autoSpaceDE w:val="0"/>
        <w:spacing w:after="0" w:line="240" w:lineRule="auto"/>
        <w:rPr>
          <w:rFonts w:ascii="Times New Roman" w:eastAsia="Times New Roman" w:hAnsi="Times New Roman"/>
          <w:sz w:val="26"/>
          <w:szCs w:val="26"/>
          <w:lang w:eastAsia="ru-RU"/>
        </w:rPr>
      </w:pPr>
    </w:p>
    <w:tbl>
      <w:tblPr>
        <w:tblW w:w="10705" w:type="dxa"/>
        <w:tblLayout w:type="fixed"/>
        <w:tblLook w:val="0000" w:firstRow="0" w:lastRow="0" w:firstColumn="0" w:lastColumn="0" w:noHBand="0" w:noVBand="0"/>
      </w:tblPr>
      <w:tblGrid>
        <w:gridCol w:w="4503"/>
        <w:gridCol w:w="1417"/>
        <w:gridCol w:w="4680"/>
        <w:gridCol w:w="105"/>
      </w:tblGrid>
      <w:tr w:rsidR="00230357" w:rsidRPr="00B9435F" w:rsidTr="00936148">
        <w:trPr>
          <w:gridAfter w:val="1"/>
          <w:wAfter w:w="105" w:type="dxa"/>
          <w:trHeight w:val="965"/>
        </w:trPr>
        <w:tc>
          <w:tcPr>
            <w:tcW w:w="4503" w:type="dxa"/>
            <w:shd w:val="clear" w:color="auto" w:fill="auto"/>
          </w:tcPr>
          <w:p w:rsidR="00230357" w:rsidRPr="000D57C3" w:rsidRDefault="00230357" w:rsidP="00230357">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 xml:space="preserve">Председатель Шушенского </w:t>
            </w:r>
          </w:p>
          <w:p w:rsidR="00230357" w:rsidRPr="000D57C3" w:rsidRDefault="00230357" w:rsidP="00230357">
            <w:pPr>
              <w:widowControl w:val="0"/>
              <w:autoSpaceDE w:val="0"/>
              <w:spacing w:after="0" w:line="240" w:lineRule="auto"/>
              <w:jc w:val="both"/>
              <w:rPr>
                <w:rFonts w:ascii="Times New Roman" w:eastAsia="Times New Roman" w:hAnsi="Times New Roman"/>
                <w:sz w:val="26"/>
                <w:szCs w:val="26"/>
                <w:lang w:eastAsia="ru-RU"/>
              </w:rPr>
            </w:pPr>
            <w:r w:rsidRPr="000D57C3">
              <w:rPr>
                <w:rFonts w:ascii="Times New Roman" w:eastAsia="Times New Roman" w:hAnsi="Times New Roman"/>
                <w:sz w:val="26"/>
                <w:szCs w:val="26"/>
                <w:lang w:eastAsia="ru-RU"/>
              </w:rPr>
              <w:t>районного Совета депутатов</w:t>
            </w:r>
          </w:p>
          <w:p w:rsidR="00230357" w:rsidRPr="000D57C3" w:rsidRDefault="00230357" w:rsidP="00230357">
            <w:pPr>
              <w:widowControl w:val="0"/>
              <w:autoSpaceDE w:val="0"/>
              <w:spacing w:after="0" w:line="240" w:lineRule="auto"/>
              <w:jc w:val="both"/>
              <w:rPr>
                <w:rFonts w:ascii="Times New Roman" w:hAnsi="Times New Roman"/>
                <w:sz w:val="26"/>
                <w:szCs w:val="26"/>
              </w:rPr>
            </w:pPr>
          </w:p>
          <w:p w:rsidR="00230357" w:rsidRPr="000D57C3" w:rsidRDefault="00000BBF" w:rsidP="00230357">
            <w:pPr>
              <w:widowControl w:val="0"/>
              <w:autoSpaceDE w:val="0"/>
              <w:spacing w:after="0" w:line="240" w:lineRule="auto"/>
              <w:jc w:val="both"/>
              <w:rPr>
                <w:rFonts w:ascii="Times New Roman" w:hAnsi="Times New Roman"/>
                <w:sz w:val="26"/>
                <w:szCs w:val="26"/>
              </w:rPr>
            </w:pPr>
            <w:r>
              <w:rPr>
                <w:rFonts w:ascii="Times New Roman" w:eastAsia="Times New Roman" w:hAnsi="Times New Roman"/>
                <w:sz w:val="26"/>
                <w:szCs w:val="26"/>
                <w:lang w:eastAsia="ru-RU"/>
              </w:rPr>
              <w:t>______________</w:t>
            </w:r>
            <w:r w:rsidR="00230357" w:rsidRPr="000D57C3">
              <w:rPr>
                <w:rFonts w:ascii="Times New Roman" w:eastAsia="Times New Roman" w:hAnsi="Times New Roman"/>
                <w:sz w:val="26"/>
                <w:szCs w:val="26"/>
                <w:lang w:eastAsia="ru-RU"/>
              </w:rPr>
              <w:t>_А.Г. Керзик</w:t>
            </w:r>
          </w:p>
        </w:tc>
        <w:tc>
          <w:tcPr>
            <w:tcW w:w="6097" w:type="dxa"/>
            <w:gridSpan w:val="2"/>
            <w:shd w:val="clear" w:color="auto" w:fill="auto"/>
          </w:tcPr>
          <w:p w:rsidR="00230357" w:rsidRPr="000D57C3" w:rsidRDefault="009B0664" w:rsidP="00230357">
            <w:pPr>
              <w:widowControl w:val="0"/>
              <w:autoSpaceDE w:val="0"/>
              <w:spacing w:after="0" w:line="240" w:lineRule="auto"/>
              <w:ind w:firstLine="540"/>
              <w:jc w:val="both"/>
              <w:rPr>
                <w:rFonts w:ascii="Times New Roman" w:hAnsi="Times New Roman"/>
                <w:sz w:val="26"/>
                <w:szCs w:val="26"/>
              </w:rPr>
            </w:pPr>
            <w:r>
              <w:rPr>
                <w:rFonts w:ascii="Times New Roman" w:eastAsia="Times New Roman" w:hAnsi="Times New Roman"/>
                <w:sz w:val="26"/>
                <w:szCs w:val="26"/>
                <w:lang w:eastAsia="ru-RU"/>
              </w:rPr>
              <w:t xml:space="preserve">                </w:t>
            </w:r>
            <w:r w:rsidR="00230357" w:rsidRPr="000D57C3">
              <w:rPr>
                <w:rFonts w:ascii="Times New Roman" w:eastAsia="Times New Roman" w:hAnsi="Times New Roman"/>
                <w:sz w:val="26"/>
                <w:szCs w:val="26"/>
                <w:lang w:eastAsia="ru-RU"/>
              </w:rPr>
              <w:t>Глава Шушенского района</w:t>
            </w:r>
          </w:p>
          <w:p w:rsidR="00230357" w:rsidRPr="000D57C3" w:rsidRDefault="00230357" w:rsidP="00230357">
            <w:pPr>
              <w:widowControl w:val="0"/>
              <w:autoSpaceDE w:val="0"/>
              <w:spacing w:after="0" w:line="240" w:lineRule="auto"/>
              <w:ind w:firstLine="540"/>
              <w:jc w:val="both"/>
              <w:rPr>
                <w:rFonts w:ascii="Times New Roman" w:eastAsia="Arial" w:hAnsi="Times New Roman"/>
                <w:sz w:val="26"/>
                <w:szCs w:val="26"/>
                <w:lang w:eastAsia="ru-RU"/>
              </w:rPr>
            </w:pPr>
            <w:r w:rsidRPr="000D57C3">
              <w:rPr>
                <w:rFonts w:ascii="Times New Roman" w:eastAsia="Arial" w:hAnsi="Times New Roman"/>
                <w:sz w:val="26"/>
                <w:szCs w:val="26"/>
                <w:lang w:eastAsia="ru-RU"/>
              </w:rPr>
              <w:t xml:space="preserve"> </w:t>
            </w:r>
          </w:p>
          <w:p w:rsidR="00230357" w:rsidRPr="000D57C3" w:rsidRDefault="00230357" w:rsidP="00230357">
            <w:pPr>
              <w:widowControl w:val="0"/>
              <w:autoSpaceDE w:val="0"/>
              <w:spacing w:after="0" w:line="240" w:lineRule="auto"/>
              <w:ind w:firstLine="540"/>
              <w:jc w:val="both"/>
              <w:rPr>
                <w:rFonts w:ascii="Times New Roman" w:eastAsia="Times New Roman" w:hAnsi="Times New Roman"/>
                <w:sz w:val="26"/>
                <w:szCs w:val="26"/>
                <w:lang w:eastAsia="ru-RU"/>
              </w:rPr>
            </w:pPr>
          </w:p>
          <w:p w:rsidR="00230357" w:rsidRPr="000D57C3" w:rsidRDefault="009B0664" w:rsidP="00230357">
            <w:pPr>
              <w:widowControl w:val="0"/>
              <w:autoSpaceDE w:val="0"/>
              <w:spacing w:after="0" w:line="240" w:lineRule="auto"/>
              <w:ind w:firstLine="540"/>
              <w:jc w:val="both"/>
              <w:rPr>
                <w:rFonts w:ascii="Times New Roman" w:hAnsi="Times New Roman"/>
                <w:sz w:val="26"/>
                <w:szCs w:val="26"/>
              </w:rPr>
            </w:pPr>
            <w:r>
              <w:rPr>
                <w:rFonts w:ascii="Times New Roman" w:eastAsia="Times New Roman" w:hAnsi="Times New Roman"/>
                <w:sz w:val="26"/>
                <w:szCs w:val="26"/>
                <w:lang w:eastAsia="ru-RU"/>
              </w:rPr>
              <w:t xml:space="preserve">                  </w:t>
            </w:r>
            <w:r w:rsidR="00000BBF">
              <w:rPr>
                <w:rFonts w:ascii="Times New Roman" w:eastAsia="Times New Roman" w:hAnsi="Times New Roman"/>
                <w:sz w:val="26"/>
                <w:szCs w:val="26"/>
                <w:lang w:eastAsia="ru-RU"/>
              </w:rPr>
              <w:t>_________</w:t>
            </w:r>
            <w:r w:rsidR="00230357" w:rsidRPr="000D57C3">
              <w:rPr>
                <w:rFonts w:ascii="Times New Roman" w:eastAsia="Times New Roman" w:hAnsi="Times New Roman"/>
                <w:sz w:val="26"/>
                <w:szCs w:val="26"/>
                <w:lang w:eastAsia="ru-RU"/>
              </w:rPr>
              <w:t xml:space="preserve">Д.В. Джигренюк </w:t>
            </w:r>
          </w:p>
        </w:tc>
      </w:tr>
      <w:tr w:rsidR="00000BBF" w:rsidRPr="00D50DEF" w:rsidTr="00936148">
        <w:tblPrEx>
          <w:tblLook w:val="04A0" w:firstRow="1" w:lastRow="0" w:firstColumn="1" w:lastColumn="0" w:noHBand="0" w:noVBand="1"/>
        </w:tblPrEx>
        <w:tc>
          <w:tcPr>
            <w:tcW w:w="5920" w:type="dxa"/>
            <w:gridSpan w:val="2"/>
          </w:tcPr>
          <w:p w:rsidR="00000BBF" w:rsidRPr="00D50DEF" w:rsidRDefault="00000BBF" w:rsidP="00D50DEF">
            <w:pPr>
              <w:autoSpaceDE w:val="0"/>
              <w:autoSpaceDN w:val="0"/>
              <w:adjustRightInd w:val="0"/>
              <w:spacing w:after="0" w:line="240" w:lineRule="auto"/>
              <w:jc w:val="center"/>
              <w:outlineLvl w:val="0"/>
              <w:rPr>
                <w:rFonts w:ascii="Times New Roman" w:hAnsi="Times New Roman"/>
                <w:bCs/>
                <w:sz w:val="26"/>
                <w:szCs w:val="26"/>
              </w:rPr>
            </w:pPr>
          </w:p>
        </w:tc>
        <w:tc>
          <w:tcPr>
            <w:tcW w:w="4785" w:type="dxa"/>
            <w:gridSpan w:val="2"/>
          </w:tcPr>
          <w:p w:rsidR="00000BBF" w:rsidRPr="00D50DEF" w:rsidRDefault="00000BBF" w:rsidP="00936148">
            <w:pPr>
              <w:spacing w:after="0" w:line="240" w:lineRule="auto"/>
              <w:ind w:firstLine="35"/>
              <w:rPr>
                <w:rFonts w:ascii="Times New Roman" w:hAnsi="Times New Roman"/>
                <w:sz w:val="26"/>
                <w:szCs w:val="26"/>
              </w:rPr>
            </w:pPr>
            <w:r w:rsidRPr="00D50DEF">
              <w:rPr>
                <w:rFonts w:ascii="Times New Roman" w:hAnsi="Times New Roman"/>
                <w:sz w:val="26"/>
                <w:szCs w:val="26"/>
              </w:rPr>
              <w:t>Приложение</w:t>
            </w:r>
          </w:p>
          <w:p w:rsidR="00000BBF" w:rsidRPr="00D50DEF" w:rsidRDefault="00000BBF" w:rsidP="00D50DEF">
            <w:pPr>
              <w:spacing w:after="0" w:line="240" w:lineRule="auto"/>
              <w:rPr>
                <w:rFonts w:ascii="Times New Roman" w:hAnsi="Times New Roman"/>
                <w:sz w:val="26"/>
                <w:szCs w:val="26"/>
              </w:rPr>
            </w:pPr>
            <w:r w:rsidRPr="00D50DEF">
              <w:rPr>
                <w:rFonts w:ascii="Times New Roman" w:hAnsi="Times New Roman"/>
                <w:sz w:val="26"/>
                <w:szCs w:val="26"/>
              </w:rPr>
              <w:t>к решению Шушенского</w:t>
            </w:r>
          </w:p>
          <w:p w:rsidR="00000BBF" w:rsidRPr="00D50DEF" w:rsidRDefault="00000BBF" w:rsidP="00D50DEF">
            <w:pPr>
              <w:spacing w:after="0" w:line="240" w:lineRule="auto"/>
              <w:rPr>
                <w:rFonts w:ascii="Times New Roman" w:hAnsi="Times New Roman"/>
                <w:sz w:val="26"/>
                <w:szCs w:val="26"/>
              </w:rPr>
            </w:pPr>
            <w:r w:rsidRPr="00D50DEF">
              <w:rPr>
                <w:rFonts w:ascii="Times New Roman" w:hAnsi="Times New Roman"/>
                <w:sz w:val="26"/>
                <w:szCs w:val="26"/>
              </w:rPr>
              <w:t>районного Совета депутатов</w:t>
            </w:r>
          </w:p>
          <w:p w:rsidR="00000BBF" w:rsidRPr="00D50DEF" w:rsidRDefault="00000BBF" w:rsidP="004F6BEF">
            <w:pPr>
              <w:spacing w:after="0" w:line="240" w:lineRule="auto"/>
              <w:rPr>
                <w:rFonts w:ascii="Times New Roman" w:hAnsi="Times New Roman"/>
                <w:sz w:val="26"/>
                <w:szCs w:val="26"/>
              </w:rPr>
            </w:pPr>
            <w:r w:rsidRPr="00D50DEF">
              <w:rPr>
                <w:rFonts w:ascii="Times New Roman" w:hAnsi="Times New Roman"/>
                <w:sz w:val="26"/>
                <w:szCs w:val="26"/>
              </w:rPr>
              <w:t xml:space="preserve">от </w:t>
            </w:r>
            <w:r w:rsidR="004F6BEF">
              <w:rPr>
                <w:rFonts w:ascii="Times New Roman" w:hAnsi="Times New Roman"/>
                <w:sz w:val="26"/>
                <w:szCs w:val="26"/>
              </w:rPr>
              <w:t>16.12.</w:t>
            </w:r>
            <w:r w:rsidRPr="00D50DEF">
              <w:rPr>
                <w:rFonts w:ascii="Times New Roman" w:hAnsi="Times New Roman"/>
                <w:sz w:val="26"/>
                <w:szCs w:val="26"/>
              </w:rPr>
              <w:t xml:space="preserve">2022 № </w:t>
            </w:r>
            <w:r w:rsidR="004F6BEF">
              <w:rPr>
                <w:rFonts w:ascii="Times New Roman" w:hAnsi="Times New Roman"/>
                <w:sz w:val="26"/>
                <w:szCs w:val="26"/>
              </w:rPr>
              <w:t>250-22/н</w:t>
            </w:r>
          </w:p>
        </w:tc>
      </w:tr>
    </w:tbl>
    <w:p w:rsidR="00000BBF" w:rsidRDefault="00B9435F" w:rsidP="00B9435F">
      <w:pPr>
        <w:autoSpaceDE w:val="0"/>
        <w:autoSpaceDN w:val="0"/>
        <w:adjustRightInd w:val="0"/>
        <w:spacing w:after="0" w:line="240" w:lineRule="auto"/>
        <w:jc w:val="center"/>
        <w:outlineLvl w:val="0"/>
        <w:rPr>
          <w:rFonts w:ascii="Times New Roman" w:hAnsi="Times New Roman"/>
          <w:bCs/>
          <w:sz w:val="26"/>
          <w:szCs w:val="26"/>
        </w:rPr>
      </w:pPr>
      <w:r>
        <w:rPr>
          <w:rFonts w:ascii="Times New Roman" w:hAnsi="Times New Roman"/>
          <w:bCs/>
          <w:sz w:val="26"/>
          <w:szCs w:val="26"/>
        </w:rPr>
        <w:t xml:space="preserve">                                       </w:t>
      </w:r>
    </w:p>
    <w:p w:rsidR="00E45256" w:rsidRPr="000D57C3" w:rsidRDefault="00E45256" w:rsidP="00E45256">
      <w:pPr>
        <w:autoSpaceDE w:val="0"/>
        <w:autoSpaceDN w:val="0"/>
        <w:adjustRightInd w:val="0"/>
        <w:spacing w:after="0" w:line="240" w:lineRule="auto"/>
        <w:jc w:val="center"/>
        <w:rPr>
          <w:rFonts w:ascii="Times New Roman" w:hAnsi="Times New Roman"/>
          <w:bCs/>
          <w:sz w:val="26"/>
          <w:szCs w:val="26"/>
        </w:rPr>
      </w:pPr>
      <w:bookmarkStart w:id="1" w:name="Par37"/>
      <w:bookmarkEnd w:id="1"/>
      <w:r w:rsidRPr="000D57C3">
        <w:rPr>
          <w:rFonts w:ascii="Times New Roman" w:hAnsi="Times New Roman"/>
          <w:bCs/>
          <w:sz w:val="26"/>
          <w:szCs w:val="26"/>
        </w:rPr>
        <w:t>ПОЛОЖЕНИЕ</w:t>
      </w:r>
    </w:p>
    <w:p w:rsidR="00E45256" w:rsidRPr="000D57C3" w:rsidRDefault="00230357" w:rsidP="00E45256">
      <w:pPr>
        <w:autoSpaceDE w:val="0"/>
        <w:autoSpaceDN w:val="0"/>
        <w:adjustRightInd w:val="0"/>
        <w:spacing w:after="0" w:line="240" w:lineRule="auto"/>
        <w:jc w:val="center"/>
        <w:rPr>
          <w:rFonts w:ascii="Times New Roman" w:hAnsi="Times New Roman"/>
          <w:bCs/>
          <w:sz w:val="26"/>
          <w:szCs w:val="26"/>
        </w:rPr>
      </w:pPr>
      <w:r w:rsidRPr="000D57C3">
        <w:rPr>
          <w:rFonts w:ascii="Times New Roman" w:hAnsi="Times New Roman"/>
          <w:bCs/>
          <w:sz w:val="26"/>
          <w:szCs w:val="26"/>
        </w:rPr>
        <w:t>об организации и проведении общественных обсуждений или публичных слушаний по проектам в области градостроительной деятельности в сельских поселениях Шушенского района</w:t>
      </w:r>
    </w:p>
    <w:p w:rsidR="00E45256" w:rsidRPr="000D57C3" w:rsidRDefault="00E45256" w:rsidP="00E45256">
      <w:pPr>
        <w:autoSpaceDE w:val="0"/>
        <w:autoSpaceDN w:val="0"/>
        <w:adjustRightInd w:val="0"/>
        <w:spacing w:after="0" w:line="240" w:lineRule="auto"/>
        <w:jc w:val="both"/>
        <w:rPr>
          <w:rFonts w:ascii="Times New Roman" w:hAnsi="Times New Roman"/>
          <w:bCs/>
          <w:sz w:val="26"/>
          <w:szCs w:val="26"/>
        </w:rPr>
      </w:pPr>
    </w:p>
    <w:p w:rsidR="00230357" w:rsidRPr="000D57C3" w:rsidRDefault="00230357" w:rsidP="00230357">
      <w:pPr>
        <w:pStyle w:val="ConsPlusNormal"/>
        <w:numPr>
          <w:ilvl w:val="0"/>
          <w:numId w:val="1"/>
        </w:numPr>
        <w:spacing w:line="240" w:lineRule="auto"/>
        <w:jc w:val="center"/>
        <w:rPr>
          <w:rFonts w:ascii="Times New Roman" w:hAnsi="Times New Roman" w:cs="Times New Roman"/>
          <w:sz w:val="26"/>
          <w:szCs w:val="26"/>
        </w:rPr>
      </w:pPr>
      <w:r w:rsidRPr="000D57C3">
        <w:rPr>
          <w:rFonts w:ascii="Times New Roman" w:hAnsi="Times New Roman" w:cs="Times New Roman"/>
          <w:sz w:val="26"/>
          <w:szCs w:val="26"/>
        </w:rPr>
        <w:t>Общие положения</w:t>
      </w:r>
    </w:p>
    <w:p w:rsidR="00E45256" w:rsidRPr="000D57C3" w:rsidRDefault="00E45256" w:rsidP="00E45256">
      <w:pPr>
        <w:autoSpaceDE w:val="0"/>
        <w:autoSpaceDN w:val="0"/>
        <w:adjustRightInd w:val="0"/>
        <w:spacing w:after="0" w:line="240" w:lineRule="auto"/>
        <w:jc w:val="both"/>
        <w:rPr>
          <w:rFonts w:ascii="Times New Roman" w:hAnsi="Times New Roman"/>
          <w:bCs/>
          <w:sz w:val="26"/>
          <w:szCs w:val="26"/>
        </w:rPr>
      </w:pPr>
    </w:p>
    <w:p w:rsidR="00E45256" w:rsidRPr="000D57C3" w:rsidRDefault="00E45256" w:rsidP="00E45256">
      <w:pPr>
        <w:autoSpaceDE w:val="0"/>
        <w:autoSpaceDN w:val="0"/>
        <w:adjustRightInd w:val="0"/>
        <w:spacing w:after="0" w:line="240" w:lineRule="auto"/>
        <w:ind w:firstLine="540"/>
        <w:jc w:val="both"/>
        <w:rPr>
          <w:rFonts w:ascii="Times New Roman" w:hAnsi="Times New Roman"/>
          <w:bCs/>
          <w:sz w:val="26"/>
          <w:szCs w:val="26"/>
        </w:rPr>
      </w:pPr>
      <w:r w:rsidRPr="000D57C3">
        <w:rPr>
          <w:rFonts w:ascii="Times New Roman" w:hAnsi="Times New Roman"/>
          <w:bCs/>
          <w:sz w:val="26"/>
          <w:szCs w:val="26"/>
        </w:rPr>
        <w:t xml:space="preserve">1.1. Настоящее Положение разработано в соответствии с </w:t>
      </w:r>
      <w:hyperlink r:id="rId21" w:history="1">
        <w:r w:rsidRPr="000D57C3">
          <w:rPr>
            <w:rFonts w:ascii="Times New Roman" w:hAnsi="Times New Roman"/>
            <w:bCs/>
            <w:sz w:val="26"/>
            <w:szCs w:val="26"/>
          </w:rPr>
          <w:t>Конституцией</w:t>
        </w:r>
      </w:hyperlink>
      <w:r w:rsidRPr="000D57C3">
        <w:rPr>
          <w:rFonts w:ascii="Times New Roman" w:hAnsi="Times New Roman"/>
          <w:bCs/>
          <w:sz w:val="26"/>
          <w:szCs w:val="26"/>
        </w:rPr>
        <w:t xml:space="preserve"> Российской Федерации, Градостроительным </w:t>
      </w:r>
      <w:hyperlink r:id="rId22" w:history="1">
        <w:r w:rsidRPr="000D57C3">
          <w:rPr>
            <w:rFonts w:ascii="Times New Roman" w:hAnsi="Times New Roman"/>
            <w:bCs/>
            <w:sz w:val="26"/>
            <w:szCs w:val="26"/>
          </w:rPr>
          <w:t>кодексом</w:t>
        </w:r>
      </w:hyperlink>
      <w:r w:rsidRPr="000D57C3">
        <w:rPr>
          <w:rFonts w:ascii="Times New Roman" w:hAnsi="Times New Roman"/>
          <w:bCs/>
          <w:sz w:val="26"/>
          <w:szCs w:val="26"/>
        </w:rPr>
        <w:t xml:space="preserve"> Российской Федерации, Федеральным </w:t>
      </w:r>
      <w:hyperlink r:id="rId23" w:history="1">
        <w:r w:rsidRPr="000D57C3">
          <w:rPr>
            <w:rFonts w:ascii="Times New Roman" w:hAnsi="Times New Roman"/>
            <w:bCs/>
            <w:sz w:val="26"/>
            <w:szCs w:val="26"/>
          </w:rPr>
          <w:t>законом</w:t>
        </w:r>
      </w:hyperlink>
      <w:r w:rsidRPr="000D57C3">
        <w:rPr>
          <w:rFonts w:ascii="Times New Roman" w:hAnsi="Times New Roman"/>
          <w:bCs/>
          <w:sz w:val="26"/>
          <w:szCs w:val="26"/>
        </w:rPr>
        <w:t xml:space="preserve"> от </w:t>
      </w:r>
      <w:r w:rsidR="00C14812" w:rsidRPr="000D57C3">
        <w:rPr>
          <w:rFonts w:ascii="Times New Roman" w:hAnsi="Times New Roman"/>
          <w:bCs/>
          <w:sz w:val="26"/>
          <w:szCs w:val="26"/>
        </w:rPr>
        <w:t>0</w:t>
      </w:r>
      <w:r w:rsidRPr="000D57C3">
        <w:rPr>
          <w:rFonts w:ascii="Times New Roman" w:hAnsi="Times New Roman"/>
          <w:bCs/>
          <w:sz w:val="26"/>
          <w:szCs w:val="26"/>
        </w:rPr>
        <w:t>6</w:t>
      </w:r>
      <w:r w:rsidR="00C14812" w:rsidRPr="000D57C3">
        <w:rPr>
          <w:rFonts w:ascii="Times New Roman" w:hAnsi="Times New Roman"/>
          <w:bCs/>
          <w:sz w:val="26"/>
          <w:szCs w:val="26"/>
        </w:rPr>
        <w:t>.10.</w:t>
      </w:r>
      <w:r w:rsidRPr="000D57C3">
        <w:rPr>
          <w:rFonts w:ascii="Times New Roman" w:hAnsi="Times New Roman"/>
          <w:bCs/>
          <w:sz w:val="26"/>
          <w:szCs w:val="26"/>
        </w:rPr>
        <w:t>2003</w:t>
      </w:r>
      <w:r w:rsidR="00C14812" w:rsidRPr="000D57C3">
        <w:rPr>
          <w:rFonts w:ascii="Times New Roman" w:hAnsi="Times New Roman"/>
          <w:bCs/>
          <w:sz w:val="26"/>
          <w:szCs w:val="26"/>
        </w:rPr>
        <w:t xml:space="preserve"> </w:t>
      </w:r>
      <w:r w:rsidR="00B9435F">
        <w:rPr>
          <w:rFonts w:ascii="Times New Roman" w:hAnsi="Times New Roman"/>
          <w:bCs/>
          <w:sz w:val="26"/>
          <w:szCs w:val="26"/>
        </w:rPr>
        <w:t xml:space="preserve"> №</w:t>
      </w:r>
      <w:r w:rsidRPr="000D57C3">
        <w:rPr>
          <w:rFonts w:ascii="Times New Roman" w:hAnsi="Times New Roman"/>
          <w:bCs/>
          <w:sz w:val="26"/>
          <w:szCs w:val="26"/>
        </w:rPr>
        <w:t xml:space="preserve"> 131-ФЗ </w:t>
      </w:r>
      <w:r w:rsidR="00B9435F">
        <w:rPr>
          <w:rFonts w:ascii="Times New Roman" w:hAnsi="Times New Roman"/>
          <w:bCs/>
          <w:sz w:val="26"/>
          <w:szCs w:val="26"/>
        </w:rPr>
        <w:t>«</w:t>
      </w:r>
      <w:r w:rsidRPr="000D57C3">
        <w:rPr>
          <w:rFonts w:ascii="Times New Roman" w:hAnsi="Times New Roman"/>
          <w:bCs/>
          <w:sz w:val="26"/>
          <w:szCs w:val="26"/>
        </w:rPr>
        <w:t>Об общих принципах организации местного самоуправления в Российской Федерации</w:t>
      </w:r>
      <w:r w:rsidR="00B9435F">
        <w:rPr>
          <w:rFonts w:ascii="Times New Roman" w:hAnsi="Times New Roman"/>
          <w:bCs/>
          <w:sz w:val="26"/>
          <w:szCs w:val="26"/>
        </w:rPr>
        <w:t>»</w:t>
      </w:r>
      <w:r w:rsidRPr="000D57C3">
        <w:rPr>
          <w:rFonts w:ascii="Times New Roman" w:hAnsi="Times New Roman"/>
          <w:bCs/>
          <w:sz w:val="26"/>
          <w:szCs w:val="26"/>
        </w:rPr>
        <w:t xml:space="preserve">, </w:t>
      </w:r>
      <w:hyperlink r:id="rId24" w:history="1">
        <w:r w:rsidRPr="000D57C3">
          <w:rPr>
            <w:rFonts w:ascii="Times New Roman" w:hAnsi="Times New Roman"/>
            <w:bCs/>
            <w:sz w:val="26"/>
            <w:szCs w:val="26"/>
          </w:rPr>
          <w:t>Уставом</w:t>
        </w:r>
      </w:hyperlink>
      <w:r w:rsidRPr="000D57C3">
        <w:rPr>
          <w:rFonts w:ascii="Times New Roman" w:hAnsi="Times New Roman"/>
          <w:bCs/>
          <w:sz w:val="26"/>
          <w:szCs w:val="26"/>
        </w:rPr>
        <w:t xml:space="preserve"> Шушенского района.</w:t>
      </w:r>
    </w:p>
    <w:p w:rsidR="00E45256" w:rsidRPr="000D57C3" w:rsidRDefault="00E45256" w:rsidP="00E45256">
      <w:pPr>
        <w:autoSpaceDE w:val="0"/>
        <w:autoSpaceDN w:val="0"/>
        <w:adjustRightInd w:val="0"/>
        <w:spacing w:before="220" w:after="0" w:line="240" w:lineRule="auto"/>
        <w:ind w:firstLine="540"/>
        <w:jc w:val="both"/>
        <w:rPr>
          <w:rFonts w:ascii="Times New Roman" w:hAnsi="Times New Roman"/>
          <w:bCs/>
          <w:sz w:val="26"/>
          <w:szCs w:val="26"/>
        </w:rPr>
      </w:pPr>
      <w:r w:rsidRPr="000D57C3">
        <w:rPr>
          <w:rFonts w:ascii="Times New Roman" w:hAnsi="Times New Roman"/>
          <w:bCs/>
          <w:sz w:val="26"/>
          <w:szCs w:val="26"/>
        </w:rPr>
        <w:t xml:space="preserve">1.2. Настоящее Положение определяет порядок организации и проведения </w:t>
      </w:r>
      <w:r w:rsidR="009E31C8" w:rsidRPr="000D57C3">
        <w:rPr>
          <w:rFonts w:ascii="Times New Roman" w:hAnsi="Times New Roman"/>
          <w:bCs/>
          <w:sz w:val="26"/>
          <w:szCs w:val="26"/>
        </w:rPr>
        <w:t xml:space="preserve">общественных обсуждений или </w:t>
      </w:r>
      <w:r w:rsidRPr="000D57C3">
        <w:rPr>
          <w:rFonts w:ascii="Times New Roman" w:hAnsi="Times New Roman"/>
          <w:bCs/>
          <w:sz w:val="26"/>
          <w:szCs w:val="26"/>
        </w:rPr>
        <w:t>публичных слушаний по проектам в области градостроительной деятельности на территории сельских поселений Шушенского района.</w:t>
      </w:r>
    </w:p>
    <w:p w:rsidR="00E45256" w:rsidRPr="000D57C3" w:rsidRDefault="00E45256" w:rsidP="00E45256">
      <w:pPr>
        <w:autoSpaceDE w:val="0"/>
        <w:autoSpaceDN w:val="0"/>
        <w:adjustRightInd w:val="0"/>
        <w:spacing w:before="220" w:after="0" w:line="240" w:lineRule="auto"/>
        <w:ind w:firstLine="540"/>
        <w:jc w:val="both"/>
        <w:rPr>
          <w:rFonts w:ascii="Times New Roman" w:hAnsi="Times New Roman"/>
          <w:bCs/>
          <w:sz w:val="26"/>
          <w:szCs w:val="26"/>
        </w:rPr>
      </w:pPr>
      <w:r w:rsidRPr="000D57C3">
        <w:rPr>
          <w:rFonts w:ascii="Times New Roman" w:hAnsi="Times New Roman"/>
          <w:bCs/>
          <w:sz w:val="26"/>
          <w:szCs w:val="26"/>
        </w:rPr>
        <w:t xml:space="preserve">1.3. </w:t>
      </w:r>
      <w:r w:rsidR="009E31C8" w:rsidRPr="000D57C3">
        <w:rPr>
          <w:rFonts w:ascii="Times New Roman" w:hAnsi="Times New Roman"/>
          <w:bCs/>
          <w:sz w:val="26"/>
          <w:szCs w:val="26"/>
        </w:rPr>
        <w:t>Общественные обсуждения или п</w:t>
      </w:r>
      <w:r w:rsidRPr="000D57C3">
        <w:rPr>
          <w:rFonts w:ascii="Times New Roman" w:hAnsi="Times New Roman"/>
          <w:bCs/>
          <w:sz w:val="26"/>
          <w:szCs w:val="26"/>
        </w:rPr>
        <w:t xml:space="preserve">убличные слушания по проектам в области градостроительной деятельности проводятся с целью соблюдения права человека на благоприятные условия жизнедеятельности, прав и законных интересов правообладателей земельных участков и (или) расположенных на них объектов капитального строительства, правообладателей помещений, являющихся частью указанных объектов капитального строительства, а также выявления мнения населения сельского поселения Шушенского района по существу выносимых на </w:t>
      </w:r>
      <w:r w:rsidR="00094293" w:rsidRPr="000D57C3">
        <w:rPr>
          <w:rFonts w:ascii="Times New Roman" w:hAnsi="Times New Roman"/>
          <w:bCs/>
          <w:sz w:val="26"/>
          <w:szCs w:val="26"/>
        </w:rPr>
        <w:t xml:space="preserve">общественные обсуждения или </w:t>
      </w:r>
      <w:r w:rsidRPr="000D57C3">
        <w:rPr>
          <w:rFonts w:ascii="Times New Roman" w:hAnsi="Times New Roman"/>
          <w:bCs/>
          <w:sz w:val="26"/>
          <w:szCs w:val="26"/>
        </w:rPr>
        <w:t>публичные слушания проектов правовых актов (далее - проекты).</w:t>
      </w:r>
    </w:p>
    <w:p w:rsidR="00E45256" w:rsidRPr="000D57C3" w:rsidRDefault="00E45256" w:rsidP="00E45256">
      <w:pPr>
        <w:autoSpaceDE w:val="0"/>
        <w:autoSpaceDN w:val="0"/>
        <w:adjustRightInd w:val="0"/>
        <w:spacing w:before="220" w:after="0" w:line="240" w:lineRule="auto"/>
        <w:ind w:firstLine="540"/>
        <w:jc w:val="both"/>
        <w:rPr>
          <w:rFonts w:ascii="Times New Roman" w:hAnsi="Times New Roman"/>
          <w:bCs/>
          <w:sz w:val="26"/>
          <w:szCs w:val="26"/>
        </w:rPr>
      </w:pPr>
      <w:r w:rsidRPr="000D57C3">
        <w:rPr>
          <w:rFonts w:ascii="Times New Roman" w:hAnsi="Times New Roman"/>
          <w:bCs/>
          <w:sz w:val="26"/>
          <w:szCs w:val="26"/>
        </w:rPr>
        <w:t xml:space="preserve">1.4. На </w:t>
      </w:r>
      <w:r w:rsidR="009E31C8" w:rsidRPr="000D57C3">
        <w:rPr>
          <w:rFonts w:ascii="Times New Roman" w:hAnsi="Times New Roman"/>
          <w:bCs/>
          <w:sz w:val="26"/>
          <w:szCs w:val="26"/>
        </w:rPr>
        <w:t xml:space="preserve">общественные обсуждения или публичные слушания </w:t>
      </w:r>
      <w:r w:rsidRPr="000D57C3">
        <w:rPr>
          <w:rFonts w:ascii="Times New Roman" w:hAnsi="Times New Roman"/>
          <w:bCs/>
          <w:sz w:val="26"/>
          <w:szCs w:val="26"/>
        </w:rPr>
        <w:t>должны выноситься:</w:t>
      </w:r>
    </w:p>
    <w:p w:rsidR="00E45256" w:rsidRPr="000D57C3" w:rsidRDefault="00094293" w:rsidP="00E45256">
      <w:pPr>
        <w:autoSpaceDE w:val="0"/>
        <w:autoSpaceDN w:val="0"/>
        <w:adjustRightInd w:val="0"/>
        <w:spacing w:before="220" w:after="0" w:line="240" w:lineRule="auto"/>
        <w:ind w:firstLine="540"/>
        <w:jc w:val="both"/>
        <w:rPr>
          <w:rFonts w:ascii="Times New Roman" w:hAnsi="Times New Roman"/>
          <w:bCs/>
          <w:sz w:val="26"/>
          <w:szCs w:val="26"/>
        </w:rPr>
      </w:pPr>
      <w:bookmarkStart w:id="2" w:name="Par48"/>
      <w:bookmarkEnd w:id="2"/>
      <w:r w:rsidRPr="000D57C3">
        <w:rPr>
          <w:rFonts w:ascii="Times New Roman" w:hAnsi="Times New Roman"/>
          <w:bCs/>
          <w:sz w:val="26"/>
          <w:szCs w:val="26"/>
        </w:rPr>
        <w:t>1) П</w:t>
      </w:r>
      <w:r w:rsidR="00E45256" w:rsidRPr="000D57C3">
        <w:rPr>
          <w:rFonts w:ascii="Times New Roman" w:hAnsi="Times New Roman"/>
          <w:bCs/>
          <w:sz w:val="26"/>
          <w:szCs w:val="26"/>
        </w:rPr>
        <w:t>роект Генерального плана муниципального образования, проект о внесении изменений в утвержденный Генеральный план муниципального образования, за исключением случаев, предусмотренных действующим законодательством;</w:t>
      </w:r>
    </w:p>
    <w:p w:rsidR="00E45256" w:rsidRPr="000D57C3" w:rsidRDefault="00094293" w:rsidP="00E45256">
      <w:pPr>
        <w:autoSpaceDE w:val="0"/>
        <w:autoSpaceDN w:val="0"/>
        <w:adjustRightInd w:val="0"/>
        <w:spacing w:before="220" w:after="0" w:line="240" w:lineRule="auto"/>
        <w:ind w:firstLine="540"/>
        <w:jc w:val="both"/>
        <w:rPr>
          <w:rFonts w:ascii="Times New Roman" w:hAnsi="Times New Roman"/>
          <w:bCs/>
          <w:sz w:val="26"/>
          <w:szCs w:val="26"/>
        </w:rPr>
      </w:pPr>
      <w:r w:rsidRPr="000D57C3">
        <w:rPr>
          <w:rFonts w:ascii="Times New Roman" w:hAnsi="Times New Roman"/>
          <w:bCs/>
          <w:sz w:val="26"/>
          <w:szCs w:val="26"/>
        </w:rPr>
        <w:t>2) П</w:t>
      </w:r>
      <w:r w:rsidR="00E45256" w:rsidRPr="000D57C3">
        <w:rPr>
          <w:rFonts w:ascii="Times New Roman" w:hAnsi="Times New Roman"/>
          <w:bCs/>
          <w:sz w:val="26"/>
          <w:szCs w:val="26"/>
        </w:rPr>
        <w:t>роект Правил землепользования и застройки муниципального образования, проект внесения изменений в утвержденные Правила землепользования и застройки муниципального образования, за исключением случаев, предусмотренных действующим законодательством;</w:t>
      </w:r>
    </w:p>
    <w:p w:rsidR="00E45256" w:rsidRPr="000D57C3" w:rsidRDefault="00094293" w:rsidP="00E45256">
      <w:pPr>
        <w:autoSpaceDE w:val="0"/>
        <w:autoSpaceDN w:val="0"/>
        <w:adjustRightInd w:val="0"/>
        <w:spacing w:before="220" w:after="0" w:line="240" w:lineRule="auto"/>
        <w:ind w:firstLine="540"/>
        <w:jc w:val="both"/>
        <w:rPr>
          <w:rFonts w:ascii="Times New Roman" w:hAnsi="Times New Roman"/>
          <w:bCs/>
          <w:sz w:val="26"/>
          <w:szCs w:val="26"/>
        </w:rPr>
      </w:pPr>
      <w:bookmarkStart w:id="3" w:name="Par50"/>
      <w:bookmarkEnd w:id="3"/>
      <w:r w:rsidRPr="000D57C3">
        <w:rPr>
          <w:rFonts w:ascii="Times New Roman" w:hAnsi="Times New Roman"/>
          <w:bCs/>
          <w:sz w:val="26"/>
          <w:szCs w:val="26"/>
        </w:rPr>
        <w:t>3) П</w:t>
      </w:r>
      <w:r w:rsidR="00E45256" w:rsidRPr="000D57C3">
        <w:rPr>
          <w:rFonts w:ascii="Times New Roman" w:hAnsi="Times New Roman"/>
          <w:bCs/>
          <w:sz w:val="26"/>
          <w:szCs w:val="26"/>
        </w:rPr>
        <w:t>роекты планировки территорий, проекты межевания территорий, проекты внесения изменений в утвержденные проекты планировки территорий, проекты межевания территорий (далее также - проекты внесения изменений в утвержденную документацию по планировке территорий), за исключением случаев, предусмотренных действующим законодательством;</w:t>
      </w:r>
    </w:p>
    <w:p w:rsidR="00E45256" w:rsidRPr="000D57C3" w:rsidRDefault="00094293" w:rsidP="00E45256">
      <w:pPr>
        <w:autoSpaceDE w:val="0"/>
        <w:autoSpaceDN w:val="0"/>
        <w:adjustRightInd w:val="0"/>
        <w:spacing w:before="220" w:after="0" w:line="240" w:lineRule="auto"/>
        <w:ind w:firstLine="540"/>
        <w:jc w:val="both"/>
        <w:rPr>
          <w:rFonts w:ascii="Times New Roman" w:hAnsi="Times New Roman"/>
          <w:bCs/>
          <w:sz w:val="26"/>
          <w:szCs w:val="26"/>
        </w:rPr>
      </w:pPr>
      <w:bookmarkStart w:id="4" w:name="Par51"/>
      <w:bookmarkEnd w:id="4"/>
      <w:r w:rsidRPr="000D57C3">
        <w:rPr>
          <w:rFonts w:ascii="Times New Roman" w:hAnsi="Times New Roman"/>
          <w:bCs/>
          <w:sz w:val="26"/>
          <w:szCs w:val="26"/>
        </w:rPr>
        <w:lastRenderedPageBreak/>
        <w:t>4) П</w:t>
      </w:r>
      <w:r w:rsidR="00E45256" w:rsidRPr="000D57C3">
        <w:rPr>
          <w:rFonts w:ascii="Times New Roman" w:hAnsi="Times New Roman"/>
          <w:bCs/>
          <w:sz w:val="26"/>
          <w:szCs w:val="26"/>
        </w:rPr>
        <w:t>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предусмотренных действующим законодательством;</w:t>
      </w:r>
    </w:p>
    <w:p w:rsidR="00E45256" w:rsidRPr="000D57C3" w:rsidRDefault="00094293" w:rsidP="00E45256">
      <w:pPr>
        <w:autoSpaceDE w:val="0"/>
        <w:autoSpaceDN w:val="0"/>
        <w:adjustRightInd w:val="0"/>
        <w:spacing w:before="220" w:after="0" w:line="240" w:lineRule="auto"/>
        <w:ind w:firstLine="540"/>
        <w:jc w:val="both"/>
        <w:rPr>
          <w:rFonts w:ascii="Times New Roman" w:hAnsi="Times New Roman"/>
          <w:bCs/>
          <w:sz w:val="26"/>
          <w:szCs w:val="26"/>
        </w:rPr>
      </w:pPr>
      <w:bookmarkStart w:id="5" w:name="Par52"/>
      <w:bookmarkEnd w:id="5"/>
      <w:r w:rsidRPr="000D57C3">
        <w:rPr>
          <w:rFonts w:ascii="Times New Roman" w:hAnsi="Times New Roman"/>
          <w:bCs/>
          <w:sz w:val="26"/>
          <w:szCs w:val="26"/>
        </w:rPr>
        <w:t>5) П</w:t>
      </w:r>
      <w:r w:rsidR="00E45256" w:rsidRPr="000D57C3">
        <w:rPr>
          <w:rFonts w:ascii="Times New Roman" w:hAnsi="Times New Roman"/>
          <w:bCs/>
          <w:sz w:val="26"/>
          <w:szCs w:val="26"/>
        </w:rPr>
        <w:t>роекты решений о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45256" w:rsidRPr="000D57C3" w:rsidRDefault="00E45256" w:rsidP="00E45256">
      <w:pPr>
        <w:autoSpaceDE w:val="0"/>
        <w:autoSpaceDN w:val="0"/>
        <w:adjustRightInd w:val="0"/>
        <w:spacing w:before="220" w:after="0" w:line="240" w:lineRule="auto"/>
        <w:ind w:firstLine="540"/>
        <w:jc w:val="both"/>
        <w:rPr>
          <w:rFonts w:ascii="Times New Roman" w:hAnsi="Times New Roman"/>
          <w:bCs/>
          <w:sz w:val="26"/>
          <w:szCs w:val="26"/>
        </w:rPr>
      </w:pPr>
      <w:r w:rsidRPr="000D57C3">
        <w:rPr>
          <w:rFonts w:ascii="Times New Roman" w:hAnsi="Times New Roman"/>
          <w:bCs/>
          <w:sz w:val="26"/>
          <w:szCs w:val="26"/>
        </w:rPr>
        <w:t xml:space="preserve">1.5. Участниками </w:t>
      </w:r>
      <w:r w:rsidR="009E31C8" w:rsidRPr="000D57C3">
        <w:rPr>
          <w:rFonts w:ascii="Times New Roman" w:hAnsi="Times New Roman"/>
          <w:bCs/>
          <w:sz w:val="26"/>
          <w:szCs w:val="26"/>
        </w:rPr>
        <w:t xml:space="preserve">общественных обсуждений или публичных слушаний </w:t>
      </w:r>
      <w:r w:rsidRPr="000D57C3">
        <w:rPr>
          <w:rFonts w:ascii="Times New Roman" w:hAnsi="Times New Roman"/>
          <w:bCs/>
          <w:sz w:val="26"/>
          <w:szCs w:val="26"/>
        </w:rPr>
        <w:t xml:space="preserve">по проектам, указанным в </w:t>
      </w:r>
      <w:hyperlink w:anchor="Par48" w:history="1">
        <w:r w:rsidRPr="000D57C3">
          <w:rPr>
            <w:rFonts w:ascii="Times New Roman" w:hAnsi="Times New Roman"/>
            <w:bCs/>
            <w:sz w:val="26"/>
            <w:szCs w:val="26"/>
          </w:rPr>
          <w:t>подпунктах 1</w:t>
        </w:r>
      </w:hyperlink>
      <w:r w:rsidRPr="000D57C3">
        <w:rPr>
          <w:rFonts w:ascii="Times New Roman" w:hAnsi="Times New Roman"/>
          <w:bCs/>
          <w:sz w:val="26"/>
          <w:szCs w:val="26"/>
        </w:rPr>
        <w:t xml:space="preserve"> - </w:t>
      </w:r>
      <w:hyperlink w:anchor="Par50" w:history="1">
        <w:r w:rsidRPr="000D57C3">
          <w:rPr>
            <w:rFonts w:ascii="Times New Roman" w:hAnsi="Times New Roman"/>
            <w:bCs/>
            <w:sz w:val="26"/>
            <w:szCs w:val="26"/>
          </w:rPr>
          <w:t>3 пункта 1.4</w:t>
        </w:r>
      </w:hyperlink>
      <w:r w:rsidRPr="000D57C3">
        <w:rPr>
          <w:rFonts w:ascii="Times New Roman" w:hAnsi="Times New Roman"/>
          <w:bCs/>
          <w:sz w:val="26"/>
          <w:szCs w:val="26"/>
        </w:rPr>
        <w:t xml:space="preserve"> настоящего Положения,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45256" w:rsidRPr="000D57C3" w:rsidRDefault="00E45256" w:rsidP="00E45256">
      <w:pPr>
        <w:autoSpaceDE w:val="0"/>
        <w:autoSpaceDN w:val="0"/>
        <w:adjustRightInd w:val="0"/>
        <w:spacing w:before="220" w:after="0" w:line="240" w:lineRule="auto"/>
        <w:ind w:firstLine="540"/>
        <w:jc w:val="both"/>
        <w:rPr>
          <w:rFonts w:ascii="Times New Roman" w:hAnsi="Times New Roman"/>
          <w:bCs/>
          <w:sz w:val="26"/>
          <w:szCs w:val="26"/>
        </w:rPr>
      </w:pPr>
      <w:r w:rsidRPr="000D57C3">
        <w:rPr>
          <w:rFonts w:ascii="Times New Roman" w:hAnsi="Times New Roman"/>
          <w:bCs/>
          <w:sz w:val="26"/>
          <w:szCs w:val="26"/>
        </w:rPr>
        <w:t xml:space="preserve">Участниками </w:t>
      </w:r>
      <w:r w:rsidR="009E31C8" w:rsidRPr="000D57C3">
        <w:rPr>
          <w:rFonts w:ascii="Times New Roman" w:hAnsi="Times New Roman"/>
          <w:bCs/>
          <w:sz w:val="26"/>
          <w:szCs w:val="26"/>
        </w:rPr>
        <w:t xml:space="preserve">общественных обсуждений или публичных слушаний </w:t>
      </w:r>
      <w:r w:rsidRPr="000D57C3">
        <w:rPr>
          <w:rFonts w:ascii="Times New Roman" w:hAnsi="Times New Roman"/>
          <w:bCs/>
          <w:sz w:val="26"/>
          <w:szCs w:val="26"/>
        </w:rPr>
        <w:t xml:space="preserve">по проектам, указанным в </w:t>
      </w:r>
      <w:hyperlink w:anchor="Par51" w:history="1">
        <w:r w:rsidRPr="000D57C3">
          <w:rPr>
            <w:rFonts w:ascii="Times New Roman" w:hAnsi="Times New Roman"/>
            <w:bCs/>
            <w:sz w:val="26"/>
            <w:szCs w:val="26"/>
          </w:rPr>
          <w:t>подпунктах 4</w:t>
        </w:r>
      </w:hyperlink>
      <w:r w:rsidRPr="000D57C3">
        <w:rPr>
          <w:rFonts w:ascii="Times New Roman" w:hAnsi="Times New Roman"/>
          <w:bCs/>
          <w:sz w:val="26"/>
          <w:szCs w:val="26"/>
        </w:rPr>
        <w:t xml:space="preserve">, </w:t>
      </w:r>
      <w:hyperlink w:anchor="Par52" w:history="1">
        <w:r w:rsidRPr="000D57C3">
          <w:rPr>
            <w:rFonts w:ascii="Times New Roman" w:hAnsi="Times New Roman"/>
            <w:bCs/>
            <w:sz w:val="26"/>
            <w:szCs w:val="26"/>
          </w:rPr>
          <w:t>5 пункта 1.4</w:t>
        </w:r>
      </w:hyperlink>
      <w:r w:rsidRPr="000D57C3">
        <w:rPr>
          <w:rFonts w:ascii="Times New Roman" w:hAnsi="Times New Roman"/>
          <w:bCs/>
          <w:sz w:val="26"/>
          <w:szCs w:val="26"/>
        </w:rPr>
        <w:t xml:space="preserve"> настоящего Положения,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25" w:history="1">
        <w:r w:rsidRPr="000D57C3">
          <w:rPr>
            <w:rFonts w:ascii="Times New Roman" w:hAnsi="Times New Roman"/>
            <w:bCs/>
            <w:sz w:val="26"/>
            <w:szCs w:val="26"/>
          </w:rPr>
          <w:t>частью 3 статьи 39</w:t>
        </w:r>
      </w:hyperlink>
      <w:r w:rsidRPr="000D57C3">
        <w:rPr>
          <w:rFonts w:ascii="Times New Roman" w:hAnsi="Times New Roman"/>
          <w:bCs/>
          <w:sz w:val="26"/>
          <w:szCs w:val="26"/>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D24CD" w:rsidRPr="000D57C3" w:rsidRDefault="005D24CD" w:rsidP="005D24CD">
      <w:pPr>
        <w:autoSpaceDE w:val="0"/>
        <w:autoSpaceDN w:val="0"/>
        <w:adjustRightInd w:val="0"/>
        <w:spacing w:after="0" w:line="240" w:lineRule="auto"/>
        <w:jc w:val="both"/>
        <w:rPr>
          <w:rFonts w:ascii="Times New Roman" w:hAnsi="Times New Roman"/>
          <w:sz w:val="26"/>
          <w:szCs w:val="26"/>
        </w:rPr>
      </w:pPr>
    </w:p>
    <w:p w:rsidR="00230357" w:rsidRPr="000D57C3" w:rsidRDefault="005D24CD" w:rsidP="00230357">
      <w:pPr>
        <w:autoSpaceDE w:val="0"/>
        <w:autoSpaceDN w:val="0"/>
        <w:adjustRightInd w:val="0"/>
        <w:spacing w:after="0" w:line="240" w:lineRule="auto"/>
        <w:jc w:val="center"/>
        <w:outlineLvl w:val="0"/>
        <w:rPr>
          <w:rFonts w:ascii="Times New Roman" w:hAnsi="Times New Roman"/>
          <w:bCs/>
          <w:sz w:val="26"/>
          <w:szCs w:val="26"/>
        </w:rPr>
      </w:pPr>
      <w:bookmarkStart w:id="6" w:name="Par14"/>
      <w:bookmarkEnd w:id="6"/>
      <w:r w:rsidRPr="000D57C3">
        <w:rPr>
          <w:rFonts w:ascii="Times New Roman" w:hAnsi="Times New Roman"/>
          <w:bCs/>
          <w:sz w:val="26"/>
          <w:szCs w:val="26"/>
        </w:rPr>
        <w:t xml:space="preserve">2. </w:t>
      </w:r>
      <w:r w:rsidR="00230357" w:rsidRPr="000D57C3">
        <w:rPr>
          <w:rFonts w:ascii="Times New Roman" w:hAnsi="Times New Roman"/>
          <w:bCs/>
          <w:sz w:val="26"/>
          <w:szCs w:val="26"/>
        </w:rPr>
        <w:t>Порядок организации и проведения общественных обсуждений</w:t>
      </w:r>
    </w:p>
    <w:p w:rsidR="005D24CD" w:rsidRPr="000D57C3" w:rsidRDefault="00230357" w:rsidP="00230357">
      <w:pPr>
        <w:autoSpaceDE w:val="0"/>
        <w:autoSpaceDN w:val="0"/>
        <w:adjustRightInd w:val="0"/>
        <w:spacing w:after="0" w:line="240" w:lineRule="auto"/>
        <w:jc w:val="center"/>
        <w:outlineLvl w:val="0"/>
        <w:rPr>
          <w:rFonts w:ascii="Times New Roman" w:hAnsi="Times New Roman"/>
          <w:bCs/>
          <w:sz w:val="26"/>
          <w:szCs w:val="26"/>
        </w:rPr>
      </w:pPr>
      <w:r w:rsidRPr="000D57C3">
        <w:rPr>
          <w:rFonts w:ascii="Times New Roman" w:hAnsi="Times New Roman"/>
          <w:bCs/>
          <w:sz w:val="26"/>
          <w:szCs w:val="26"/>
        </w:rPr>
        <w:t xml:space="preserve"> или публичных слушаний</w:t>
      </w:r>
    </w:p>
    <w:p w:rsidR="005D24CD" w:rsidRPr="000D57C3" w:rsidRDefault="005D24CD" w:rsidP="005D24CD">
      <w:pPr>
        <w:autoSpaceDE w:val="0"/>
        <w:autoSpaceDN w:val="0"/>
        <w:adjustRightInd w:val="0"/>
        <w:spacing w:after="0" w:line="240" w:lineRule="auto"/>
        <w:jc w:val="both"/>
        <w:rPr>
          <w:rFonts w:ascii="Times New Roman" w:hAnsi="Times New Roman"/>
          <w:sz w:val="26"/>
          <w:szCs w:val="26"/>
        </w:rPr>
      </w:pPr>
    </w:p>
    <w:p w:rsidR="005D24CD" w:rsidRPr="000D57C3" w:rsidRDefault="005D24CD" w:rsidP="005D24CD">
      <w:pPr>
        <w:autoSpaceDE w:val="0"/>
        <w:autoSpaceDN w:val="0"/>
        <w:adjustRightInd w:val="0"/>
        <w:spacing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2.1. Организатором </w:t>
      </w:r>
      <w:r w:rsidR="009E31C8" w:rsidRPr="000D57C3">
        <w:rPr>
          <w:rFonts w:ascii="Times New Roman" w:hAnsi="Times New Roman"/>
          <w:bCs/>
          <w:sz w:val="26"/>
          <w:szCs w:val="26"/>
        </w:rPr>
        <w:t>общественных обсуждений или публичных слушаний</w:t>
      </w:r>
      <w:r w:rsidR="009E31C8" w:rsidRPr="000D57C3">
        <w:rPr>
          <w:rFonts w:ascii="Times New Roman" w:hAnsi="Times New Roman"/>
          <w:sz w:val="26"/>
          <w:szCs w:val="26"/>
        </w:rPr>
        <w:t xml:space="preserve"> </w:t>
      </w:r>
      <w:r w:rsidRPr="000D57C3">
        <w:rPr>
          <w:rFonts w:ascii="Times New Roman" w:hAnsi="Times New Roman"/>
          <w:sz w:val="26"/>
          <w:szCs w:val="26"/>
        </w:rPr>
        <w:t xml:space="preserve">по проектам, указанным в </w:t>
      </w:r>
      <w:hyperlink w:anchor="Par6" w:history="1">
        <w:r w:rsidRPr="000D57C3">
          <w:rPr>
            <w:rFonts w:ascii="Times New Roman" w:hAnsi="Times New Roman"/>
            <w:sz w:val="26"/>
            <w:szCs w:val="26"/>
          </w:rPr>
          <w:t>подпунктах 1</w:t>
        </w:r>
      </w:hyperlink>
      <w:r w:rsidRPr="000D57C3">
        <w:rPr>
          <w:rFonts w:ascii="Times New Roman" w:hAnsi="Times New Roman"/>
          <w:sz w:val="26"/>
          <w:szCs w:val="26"/>
        </w:rPr>
        <w:t xml:space="preserve">, </w:t>
      </w:r>
      <w:hyperlink w:anchor="Par8" w:history="1">
        <w:r w:rsidRPr="000D57C3">
          <w:rPr>
            <w:rFonts w:ascii="Times New Roman" w:hAnsi="Times New Roman"/>
            <w:sz w:val="26"/>
            <w:szCs w:val="26"/>
          </w:rPr>
          <w:t>3 пункта 1.4</w:t>
        </w:r>
      </w:hyperlink>
      <w:r w:rsidRPr="000D57C3">
        <w:rPr>
          <w:rFonts w:ascii="Times New Roman" w:hAnsi="Times New Roman"/>
          <w:sz w:val="26"/>
          <w:szCs w:val="26"/>
        </w:rPr>
        <w:t xml:space="preserve"> настоящего Положения, является администрация Шушенского района (далее - администрация района).</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Организатором </w:t>
      </w:r>
      <w:r w:rsidR="009E31C8" w:rsidRPr="000D57C3">
        <w:rPr>
          <w:rFonts w:ascii="Times New Roman" w:hAnsi="Times New Roman"/>
          <w:bCs/>
          <w:sz w:val="26"/>
          <w:szCs w:val="26"/>
        </w:rPr>
        <w:t>общественных обсуждений или публичных слушаний</w:t>
      </w:r>
      <w:r w:rsidR="009E31C8" w:rsidRPr="000D57C3">
        <w:rPr>
          <w:rFonts w:ascii="Times New Roman" w:hAnsi="Times New Roman"/>
          <w:sz w:val="26"/>
          <w:szCs w:val="26"/>
        </w:rPr>
        <w:t xml:space="preserve"> </w:t>
      </w:r>
      <w:r w:rsidRPr="000D57C3">
        <w:rPr>
          <w:rFonts w:ascii="Times New Roman" w:hAnsi="Times New Roman"/>
          <w:sz w:val="26"/>
          <w:szCs w:val="26"/>
        </w:rPr>
        <w:t xml:space="preserve">по проектам, указанным в </w:t>
      </w:r>
      <w:hyperlink w:anchor="Par7" w:history="1">
        <w:r w:rsidRPr="000D57C3">
          <w:rPr>
            <w:rFonts w:ascii="Times New Roman" w:hAnsi="Times New Roman"/>
            <w:sz w:val="26"/>
            <w:szCs w:val="26"/>
          </w:rPr>
          <w:t>подпунктах 2</w:t>
        </w:r>
      </w:hyperlink>
      <w:r w:rsidRPr="000D57C3">
        <w:rPr>
          <w:rFonts w:ascii="Times New Roman" w:hAnsi="Times New Roman"/>
          <w:sz w:val="26"/>
          <w:szCs w:val="26"/>
        </w:rPr>
        <w:t xml:space="preserve">, </w:t>
      </w:r>
      <w:hyperlink w:anchor="Par9" w:history="1">
        <w:r w:rsidRPr="000D57C3">
          <w:rPr>
            <w:rFonts w:ascii="Times New Roman" w:hAnsi="Times New Roman"/>
            <w:sz w:val="26"/>
            <w:szCs w:val="26"/>
          </w:rPr>
          <w:t>4</w:t>
        </w:r>
      </w:hyperlink>
      <w:r w:rsidRPr="000D57C3">
        <w:rPr>
          <w:rFonts w:ascii="Times New Roman" w:hAnsi="Times New Roman"/>
          <w:sz w:val="26"/>
          <w:szCs w:val="26"/>
        </w:rPr>
        <w:t xml:space="preserve">, </w:t>
      </w:r>
      <w:hyperlink w:anchor="Par10" w:history="1">
        <w:r w:rsidRPr="000D57C3">
          <w:rPr>
            <w:rFonts w:ascii="Times New Roman" w:hAnsi="Times New Roman"/>
            <w:sz w:val="26"/>
            <w:szCs w:val="26"/>
          </w:rPr>
          <w:t>5 пункта 1.4</w:t>
        </w:r>
      </w:hyperlink>
      <w:r w:rsidRPr="000D57C3">
        <w:rPr>
          <w:rFonts w:ascii="Times New Roman" w:hAnsi="Times New Roman"/>
          <w:sz w:val="26"/>
          <w:szCs w:val="26"/>
        </w:rPr>
        <w:t xml:space="preserve"> настоящего Положения, является комиссия землепользования и застройки сельских поселений Шушенского района (далее - комиссия), порядок деятельности которой регламентируется законодательством и правовыми актами администрации района.</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2.2. Осуществление полномочий по организации и проведению в сельском поселении Шушенского района </w:t>
      </w:r>
      <w:r w:rsidR="009E31C8" w:rsidRPr="000D57C3">
        <w:rPr>
          <w:rFonts w:ascii="Times New Roman" w:hAnsi="Times New Roman"/>
          <w:bCs/>
          <w:sz w:val="26"/>
          <w:szCs w:val="26"/>
        </w:rPr>
        <w:t>общественных обсуждений или публичных слушаний</w:t>
      </w:r>
      <w:r w:rsidR="009E31C8" w:rsidRPr="000D57C3">
        <w:rPr>
          <w:rFonts w:ascii="Times New Roman" w:hAnsi="Times New Roman"/>
          <w:sz w:val="26"/>
          <w:szCs w:val="26"/>
        </w:rPr>
        <w:t xml:space="preserve"> </w:t>
      </w:r>
      <w:r w:rsidRPr="000D57C3">
        <w:rPr>
          <w:rFonts w:ascii="Times New Roman" w:hAnsi="Times New Roman"/>
          <w:sz w:val="26"/>
          <w:szCs w:val="26"/>
        </w:rPr>
        <w:t>по проектам, указанным в</w:t>
      </w:r>
      <w:r w:rsidR="001C437D" w:rsidRPr="000D57C3">
        <w:rPr>
          <w:rFonts w:ascii="Times New Roman" w:hAnsi="Times New Roman"/>
          <w:sz w:val="26"/>
          <w:szCs w:val="26"/>
        </w:rPr>
        <w:t xml:space="preserve"> пункте 1.4</w:t>
      </w:r>
      <w:r w:rsidRPr="000D57C3">
        <w:rPr>
          <w:rFonts w:ascii="Times New Roman" w:hAnsi="Times New Roman"/>
          <w:sz w:val="26"/>
          <w:szCs w:val="26"/>
        </w:rPr>
        <w:t xml:space="preserve">, могут быть переданы органам местного самоуправления муниципального образования сельского поселения Шушенского района по соглашению о передаче осуществления части полномочий </w:t>
      </w:r>
      <w:r w:rsidRPr="000D57C3">
        <w:rPr>
          <w:rFonts w:ascii="Times New Roman" w:hAnsi="Times New Roman"/>
          <w:sz w:val="26"/>
          <w:szCs w:val="26"/>
        </w:rPr>
        <w:lastRenderedPageBreak/>
        <w:t>органов местного самоуправления муниципального образования Шушенский район органам местного самоуправления муниципального образования сельского поселения района (с учетом принятия соответствующих нормативно-правовых актов) на соответствующий год в соответствии с требованиями действующего законодательства.</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2.3. Процедура проведения </w:t>
      </w:r>
      <w:r w:rsidR="009E31C8" w:rsidRPr="000D57C3">
        <w:rPr>
          <w:rFonts w:ascii="Times New Roman" w:hAnsi="Times New Roman"/>
          <w:bCs/>
          <w:sz w:val="26"/>
          <w:szCs w:val="26"/>
        </w:rPr>
        <w:t>общественных обсуждений или публичных слушаний</w:t>
      </w:r>
      <w:r w:rsidR="009E31C8" w:rsidRPr="000D57C3">
        <w:rPr>
          <w:rFonts w:ascii="Times New Roman" w:hAnsi="Times New Roman"/>
          <w:sz w:val="26"/>
          <w:szCs w:val="26"/>
        </w:rPr>
        <w:t xml:space="preserve"> </w:t>
      </w:r>
      <w:r w:rsidRPr="000D57C3">
        <w:rPr>
          <w:rFonts w:ascii="Times New Roman" w:hAnsi="Times New Roman"/>
          <w:sz w:val="26"/>
          <w:szCs w:val="26"/>
        </w:rPr>
        <w:t>состоит из следующих этапов:</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1) оповещение о начале </w:t>
      </w:r>
      <w:r w:rsidR="009E31C8"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2) размещение проекта, подлежащего рассмотрению на </w:t>
      </w:r>
      <w:r w:rsidR="009E31C8" w:rsidRPr="000D57C3">
        <w:rPr>
          <w:rFonts w:ascii="Times New Roman" w:hAnsi="Times New Roman"/>
          <w:bCs/>
          <w:sz w:val="26"/>
          <w:szCs w:val="26"/>
        </w:rPr>
        <w:t>общественных обсуждениях или публичных слушаниях</w:t>
      </w:r>
      <w:r w:rsidRPr="000D57C3">
        <w:rPr>
          <w:rFonts w:ascii="Times New Roman" w:hAnsi="Times New Roman"/>
          <w:sz w:val="26"/>
          <w:szCs w:val="26"/>
        </w:rPr>
        <w:t>, и информационных материалов к нему на официальном сайте и открытие экспозиции или экспозиций такого проекта;</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3) проведение экспозиции или экспозиций проекта, подлежащего рассмотрению на </w:t>
      </w:r>
      <w:r w:rsidR="009E31C8" w:rsidRPr="000D57C3">
        <w:rPr>
          <w:rFonts w:ascii="Times New Roman" w:hAnsi="Times New Roman"/>
          <w:bCs/>
          <w:sz w:val="26"/>
          <w:szCs w:val="26"/>
        </w:rPr>
        <w:t>общественных обсуждениях или публичных слушаниях</w:t>
      </w:r>
      <w:r w:rsidRPr="000D57C3">
        <w:rPr>
          <w:rFonts w:ascii="Times New Roman" w:hAnsi="Times New Roman"/>
          <w:sz w:val="26"/>
          <w:szCs w:val="26"/>
        </w:rPr>
        <w:t>;</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4) проведение собрания или собраний участников </w:t>
      </w:r>
      <w:r w:rsidR="009E31C8"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5) подготовка и оформление протокола </w:t>
      </w:r>
      <w:r w:rsidR="009E31C8"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6) подготовка и опубликование заключения о результатах </w:t>
      </w:r>
      <w:r w:rsidR="009E31C8"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2.4. Организатор </w:t>
      </w:r>
      <w:r w:rsidR="009E31C8"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принимает решение о назначении </w:t>
      </w:r>
      <w:r w:rsidR="009E31C8"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(далее - Решение) в срок, установленный настоящим Положением для соответствующего проекта градостроительной деятельности.</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Решение является основанием для опубликования оповещения о начале </w:t>
      </w:r>
      <w:r w:rsidR="009E31C8"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(далее - информационное сообщение), составленного по форме согласно </w:t>
      </w:r>
      <w:hyperlink r:id="rId26" w:history="1">
        <w:r w:rsidRPr="000D57C3">
          <w:rPr>
            <w:rFonts w:ascii="Times New Roman" w:hAnsi="Times New Roman"/>
            <w:sz w:val="26"/>
            <w:szCs w:val="26"/>
          </w:rPr>
          <w:t xml:space="preserve">приложению </w:t>
        </w:r>
        <w:r w:rsidR="00B9435F">
          <w:rPr>
            <w:rFonts w:ascii="Times New Roman" w:hAnsi="Times New Roman"/>
            <w:sz w:val="26"/>
            <w:szCs w:val="26"/>
          </w:rPr>
          <w:t>№</w:t>
        </w:r>
        <w:r w:rsidRPr="000D57C3">
          <w:rPr>
            <w:rFonts w:ascii="Times New Roman" w:hAnsi="Times New Roman"/>
            <w:sz w:val="26"/>
            <w:szCs w:val="26"/>
          </w:rPr>
          <w:t>1</w:t>
        </w:r>
      </w:hyperlink>
      <w:r w:rsidRPr="000D57C3">
        <w:rPr>
          <w:rFonts w:ascii="Times New Roman" w:hAnsi="Times New Roman"/>
          <w:sz w:val="26"/>
          <w:szCs w:val="26"/>
        </w:rPr>
        <w:t xml:space="preserve"> к настоящему Положению, в порядке, установленном для официального опубликования правовых актов муниципального образования (организатора </w:t>
      </w:r>
      <w:r w:rsidR="009E31C8"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2.5. Информационное сообщение подлежит опубликованию с момента принятия решения о назначении </w:t>
      </w:r>
      <w:r w:rsidR="009E31C8"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и не позднее, чем за семь дней до дня размещения на официальном сайте проекта, подлежащего рассмотрению на </w:t>
      </w:r>
      <w:r w:rsidR="00DE42BA" w:rsidRPr="000D57C3">
        <w:rPr>
          <w:rFonts w:ascii="Times New Roman" w:hAnsi="Times New Roman"/>
          <w:bCs/>
          <w:sz w:val="26"/>
          <w:szCs w:val="26"/>
        </w:rPr>
        <w:t>общественных обсуждениях или публичных слушаниях</w:t>
      </w:r>
      <w:r w:rsidRPr="000D57C3">
        <w:rPr>
          <w:rFonts w:ascii="Times New Roman" w:hAnsi="Times New Roman"/>
          <w:sz w:val="26"/>
          <w:szCs w:val="26"/>
        </w:rPr>
        <w:t xml:space="preserve">, в порядке, установленном для официального опубликования муниципальных правовых актов муниципального образования (организатора </w:t>
      </w:r>
      <w:r w:rsidR="009E31C8"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Информационные стенды оборудуются </w:t>
      </w:r>
      <w:proofErr w:type="gramStart"/>
      <w:r w:rsidRPr="000D57C3">
        <w:rPr>
          <w:rFonts w:ascii="Times New Roman" w:hAnsi="Times New Roman"/>
          <w:sz w:val="26"/>
          <w:szCs w:val="26"/>
        </w:rPr>
        <w:t>около здания</w:t>
      </w:r>
      <w:proofErr w:type="gramEnd"/>
      <w:r w:rsidRPr="000D57C3">
        <w:rPr>
          <w:rFonts w:ascii="Times New Roman" w:hAnsi="Times New Roman"/>
          <w:sz w:val="26"/>
          <w:szCs w:val="26"/>
        </w:rPr>
        <w:t xml:space="preserve"> определенного организатором </w:t>
      </w:r>
      <w:r w:rsidR="009E31C8"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в фойе указанного здания.</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lastRenderedPageBreak/>
        <w:t xml:space="preserve">2.6. Проект, подлежащий рассмотрению на </w:t>
      </w:r>
      <w:r w:rsidR="009E31C8" w:rsidRPr="000D57C3">
        <w:rPr>
          <w:rFonts w:ascii="Times New Roman" w:hAnsi="Times New Roman"/>
          <w:bCs/>
          <w:sz w:val="26"/>
          <w:szCs w:val="26"/>
        </w:rPr>
        <w:t>общественных обсуждениях или публичных слушаниях</w:t>
      </w:r>
      <w:r w:rsidRPr="000D57C3">
        <w:rPr>
          <w:rFonts w:ascii="Times New Roman" w:hAnsi="Times New Roman"/>
          <w:sz w:val="26"/>
          <w:szCs w:val="26"/>
        </w:rPr>
        <w:t xml:space="preserve"> и информационные материалы </w:t>
      </w:r>
      <w:proofErr w:type="gramStart"/>
      <w:r w:rsidRPr="000D57C3">
        <w:rPr>
          <w:rFonts w:ascii="Times New Roman" w:hAnsi="Times New Roman"/>
          <w:sz w:val="26"/>
          <w:szCs w:val="26"/>
        </w:rPr>
        <w:t>к нему</w:t>
      </w:r>
      <w:proofErr w:type="gramEnd"/>
      <w:r w:rsidRPr="000D57C3">
        <w:rPr>
          <w:rFonts w:ascii="Times New Roman" w:hAnsi="Times New Roman"/>
          <w:sz w:val="26"/>
          <w:szCs w:val="26"/>
        </w:rPr>
        <w:t xml:space="preserve"> р</w:t>
      </w:r>
      <w:r w:rsidR="001C437D" w:rsidRPr="000D57C3">
        <w:rPr>
          <w:rFonts w:ascii="Times New Roman" w:hAnsi="Times New Roman"/>
          <w:sz w:val="26"/>
          <w:szCs w:val="26"/>
        </w:rPr>
        <w:t>азмещаются на официальных сайтах сельских поселений.</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bookmarkStart w:id="7" w:name="Par32"/>
      <w:bookmarkEnd w:id="7"/>
      <w:r w:rsidRPr="000D57C3">
        <w:rPr>
          <w:rFonts w:ascii="Times New Roman" w:hAnsi="Times New Roman"/>
          <w:sz w:val="26"/>
          <w:szCs w:val="26"/>
        </w:rPr>
        <w:t xml:space="preserve">2.7. 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w:t>
      </w:r>
      <w:r w:rsidR="009E31C8" w:rsidRPr="000D57C3">
        <w:rPr>
          <w:rFonts w:ascii="Times New Roman" w:hAnsi="Times New Roman"/>
          <w:bCs/>
          <w:sz w:val="26"/>
          <w:szCs w:val="26"/>
        </w:rPr>
        <w:t>общественных обсуждениях или публичных слушаниях</w:t>
      </w:r>
      <w:r w:rsidRPr="000D57C3">
        <w:rPr>
          <w:rFonts w:ascii="Times New Roman" w:hAnsi="Times New Roman"/>
          <w:sz w:val="26"/>
          <w:szCs w:val="26"/>
        </w:rPr>
        <w:t xml:space="preserve">. Консультирование посетителей экспозиции осуществляется представителями организатора </w:t>
      </w:r>
      <w:r w:rsidR="009E31C8"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и (или) разработчика проекта, подлежащего рассмотрению на </w:t>
      </w:r>
      <w:r w:rsidR="00DE42BA" w:rsidRPr="000D57C3">
        <w:rPr>
          <w:rFonts w:ascii="Times New Roman" w:hAnsi="Times New Roman"/>
          <w:bCs/>
          <w:sz w:val="26"/>
          <w:szCs w:val="26"/>
        </w:rPr>
        <w:t>общественных обсуждениях или публичных слушаниях</w:t>
      </w:r>
      <w:r w:rsidRPr="000D57C3">
        <w:rPr>
          <w:rFonts w:ascii="Times New Roman" w:hAnsi="Times New Roman"/>
          <w:sz w:val="26"/>
          <w:szCs w:val="26"/>
        </w:rPr>
        <w:t xml:space="preserve">. Лицо, осуществляющее консультирование, должно постоянно находиться в течение времени, в которое возможно посещение экспозиции или экспозиций проекта, подлежащего рассмотрению на </w:t>
      </w:r>
      <w:r w:rsidR="00DE42BA" w:rsidRPr="000D57C3">
        <w:rPr>
          <w:rFonts w:ascii="Times New Roman" w:hAnsi="Times New Roman"/>
          <w:bCs/>
          <w:sz w:val="26"/>
          <w:szCs w:val="26"/>
        </w:rPr>
        <w:t>общественных обсуждениях или публичных слушаниях</w:t>
      </w:r>
      <w:r w:rsidRPr="000D57C3">
        <w:rPr>
          <w:rFonts w:ascii="Times New Roman" w:hAnsi="Times New Roman"/>
          <w:sz w:val="26"/>
          <w:szCs w:val="26"/>
        </w:rPr>
        <w:t>, в месте проведения указанных экспозиции или экспозиций.</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В период размещения проекта, подлежащего рассмотрению на </w:t>
      </w:r>
      <w:r w:rsidR="00DE42BA" w:rsidRPr="000D57C3">
        <w:rPr>
          <w:rFonts w:ascii="Times New Roman" w:hAnsi="Times New Roman"/>
          <w:bCs/>
          <w:sz w:val="26"/>
          <w:szCs w:val="26"/>
        </w:rPr>
        <w:t>общественных обсуждениях или публичных слушаниях</w:t>
      </w:r>
      <w:r w:rsidRPr="000D57C3">
        <w:rPr>
          <w:rFonts w:ascii="Times New Roman" w:hAnsi="Times New Roman"/>
          <w:sz w:val="26"/>
          <w:szCs w:val="26"/>
        </w:rPr>
        <w:t xml:space="preserve">,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w:anchor="Par32" w:history="1">
        <w:r w:rsidRPr="000D57C3">
          <w:rPr>
            <w:rFonts w:ascii="Times New Roman" w:hAnsi="Times New Roman"/>
            <w:sz w:val="26"/>
            <w:szCs w:val="26"/>
          </w:rPr>
          <w:t>частью 2.</w:t>
        </w:r>
      </w:hyperlink>
      <w:r w:rsidR="001C437D" w:rsidRPr="000D57C3">
        <w:rPr>
          <w:rFonts w:ascii="Times New Roman" w:hAnsi="Times New Roman"/>
          <w:sz w:val="26"/>
          <w:szCs w:val="26"/>
        </w:rPr>
        <w:t>8</w:t>
      </w:r>
      <w:r w:rsidRPr="000D57C3">
        <w:rPr>
          <w:rFonts w:ascii="Times New Roman" w:hAnsi="Times New Roman"/>
          <w:sz w:val="26"/>
          <w:szCs w:val="26"/>
        </w:rPr>
        <w:t xml:space="preserve"> настоящего Положения идентификацию, имеют право вносить предложения и замечания, касающиеся такого проекта:</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1) </w:t>
      </w:r>
      <w:r w:rsidR="00682228" w:rsidRPr="000D57C3">
        <w:rPr>
          <w:rFonts w:ascii="Times New Roman" w:hAnsi="Times New Roman"/>
          <w:sz w:val="26"/>
          <w:szCs w:val="26"/>
        </w:rPr>
        <w:t>посредством официального сайта или информационных систем (в случае проведения общественных обсуждений)</w:t>
      </w:r>
      <w:r w:rsidRPr="000D57C3">
        <w:rPr>
          <w:rFonts w:ascii="Times New Roman" w:hAnsi="Times New Roman"/>
          <w:sz w:val="26"/>
          <w:szCs w:val="26"/>
        </w:rPr>
        <w:t>;</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2) в письменной </w:t>
      </w:r>
      <w:r w:rsidR="00682228" w:rsidRPr="000D57C3">
        <w:rPr>
          <w:rFonts w:ascii="Times New Roman" w:hAnsi="Times New Roman"/>
          <w:sz w:val="26"/>
          <w:szCs w:val="26"/>
        </w:rPr>
        <w:t xml:space="preserve">или устной </w:t>
      </w:r>
      <w:r w:rsidRPr="000D57C3">
        <w:rPr>
          <w:rFonts w:ascii="Times New Roman" w:hAnsi="Times New Roman"/>
          <w:sz w:val="26"/>
          <w:szCs w:val="26"/>
        </w:rPr>
        <w:t xml:space="preserve">форме в </w:t>
      </w:r>
      <w:r w:rsidR="00682228" w:rsidRPr="000D57C3">
        <w:rPr>
          <w:rFonts w:ascii="Times New Roman" w:hAnsi="Times New Roman"/>
          <w:sz w:val="26"/>
          <w:szCs w:val="26"/>
        </w:rPr>
        <w:t xml:space="preserve">ходе проведения собрания или собраний участников публичных слушаний (в случае </w:t>
      </w:r>
      <w:proofErr w:type="gramStart"/>
      <w:r w:rsidR="00682228" w:rsidRPr="000D57C3">
        <w:rPr>
          <w:rFonts w:ascii="Times New Roman" w:hAnsi="Times New Roman"/>
          <w:sz w:val="26"/>
          <w:szCs w:val="26"/>
        </w:rPr>
        <w:t xml:space="preserve">проведения </w:t>
      </w:r>
      <w:r w:rsidR="00DE42BA" w:rsidRPr="000D57C3">
        <w:rPr>
          <w:rFonts w:ascii="Times New Roman" w:hAnsi="Times New Roman"/>
          <w:bCs/>
          <w:sz w:val="26"/>
          <w:szCs w:val="26"/>
        </w:rPr>
        <w:t xml:space="preserve"> публичных</w:t>
      </w:r>
      <w:proofErr w:type="gramEnd"/>
      <w:r w:rsidR="00DE42BA" w:rsidRPr="000D57C3">
        <w:rPr>
          <w:rFonts w:ascii="Times New Roman" w:hAnsi="Times New Roman"/>
          <w:bCs/>
          <w:sz w:val="26"/>
          <w:szCs w:val="26"/>
        </w:rPr>
        <w:t xml:space="preserve"> слушаний</w:t>
      </w:r>
      <w:r w:rsidR="00682228" w:rsidRPr="000D57C3">
        <w:rPr>
          <w:rFonts w:ascii="Times New Roman" w:hAnsi="Times New Roman"/>
          <w:bCs/>
          <w:sz w:val="26"/>
          <w:szCs w:val="26"/>
        </w:rPr>
        <w:t>)</w:t>
      </w:r>
      <w:r w:rsidRPr="000D57C3">
        <w:rPr>
          <w:rFonts w:ascii="Times New Roman" w:hAnsi="Times New Roman"/>
          <w:sz w:val="26"/>
          <w:szCs w:val="26"/>
        </w:rPr>
        <w:t>;</w:t>
      </w:r>
    </w:p>
    <w:p w:rsidR="00682228" w:rsidRPr="000D57C3" w:rsidRDefault="00682228"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3) в письменной форме или форме электронного документа в адрес организатора общественных обсуждений или публичных слушаний;</w:t>
      </w:r>
    </w:p>
    <w:p w:rsidR="005D24CD" w:rsidRPr="000D57C3" w:rsidRDefault="00230357"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4</w:t>
      </w:r>
      <w:r w:rsidR="005D24CD" w:rsidRPr="000D57C3">
        <w:rPr>
          <w:rFonts w:ascii="Times New Roman" w:hAnsi="Times New Roman"/>
          <w:sz w:val="26"/>
          <w:szCs w:val="26"/>
        </w:rPr>
        <w:t xml:space="preserve">) посредством записи в книге (журнале) учета посетителей экспозиции проекта, подлежащего рассмотрению на </w:t>
      </w:r>
      <w:r w:rsidR="00DE42BA" w:rsidRPr="000D57C3">
        <w:rPr>
          <w:rFonts w:ascii="Times New Roman" w:hAnsi="Times New Roman"/>
          <w:bCs/>
          <w:sz w:val="26"/>
          <w:szCs w:val="26"/>
        </w:rPr>
        <w:t>общественных обсуждениях или публичных слушаниях</w:t>
      </w:r>
      <w:r w:rsidR="005D24CD" w:rsidRPr="000D57C3">
        <w:rPr>
          <w:rFonts w:ascii="Times New Roman" w:hAnsi="Times New Roman"/>
          <w:sz w:val="26"/>
          <w:szCs w:val="26"/>
        </w:rPr>
        <w:t>.</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2.8. Участники </w:t>
      </w:r>
      <w:r w:rsidR="00DE42BA" w:rsidRPr="000D57C3">
        <w:rPr>
          <w:rFonts w:ascii="Times New Roman" w:hAnsi="Times New Roman"/>
          <w:bCs/>
          <w:sz w:val="26"/>
          <w:szCs w:val="26"/>
        </w:rPr>
        <w:t>общественных обсуждений или публичных слушаний</w:t>
      </w:r>
      <w:r w:rsidR="00DE42BA" w:rsidRPr="000D57C3">
        <w:rPr>
          <w:rFonts w:ascii="Times New Roman" w:hAnsi="Times New Roman"/>
          <w:sz w:val="26"/>
          <w:szCs w:val="26"/>
        </w:rPr>
        <w:t xml:space="preserve"> </w:t>
      </w:r>
      <w:r w:rsidRPr="000D57C3">
        <w:rPr>
          <w:rFonts w:ascii="Times New Roman" w:hAnsi="Times New Roman"/>
          <w:sz w:val="26"/>
          <w:szCs w:val="26"/>
        </w:rPr>
        <w:t>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Участники </w:t>
      </w:r>
      <w:r w:rsidR="00DE42BA"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w:t>
      </w:r>
      <w:r w:rsidRPr="000D57C3">
        <w:rPr>
          <w:rFonts w:ascii="Times New Roman" w:hAnsi="Times New Roman"/>
          <w:sz w:val="26"/>
          <w:szCs w:val="26"/>
        </w:rPr>
        <w:lastRenderedPageBreak/>
        <w:t>участки, объекты капитального строительства, помещения, являющиеся частью указанных объектов капитального строительства.</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7" w:history="1">
        <w:r w:rsidRPr="000D57C3">
          <w:rPr>
            <w:rFonts w:ascii="Times New Roman" w:hAnsi="Times New Roman"/>
            <w:sz w:val="26"/>
            <w:szCs w:val="26"/>
          </w:rPr>
          <w:t>законом</w:t>
        </w:r>
      </w:hyperlink>
      <w:r w:rsidR="00B9435F">
        <w:rPr>
          <w:rFonts w:ascii="Times New Roman" w:hAnsi="Times New Roman"/>
          <w:sz w:val="26"/>
          <w:szCs w:val="26"/>
        </w:rPr>
        <w:t xml:space="preserve"> от 27.07.2006 №</w:t>
      </w:r>
      <w:r w:rsidRPr="000D57C3">
        <w:rPr>
          <w:rFonts w:ascii="Times New Roman" w:hAnsi="Times New Roman"/>
          <w:sz w:val="26"/>
          <w:szCs w:val="26"/>
        </w:rPr>
        <w:t xml:space="preserve"> 152-ФЗ </w:t>
      </w:r>
      <w:r w:rsidR="00B9435F">
        <w:rPr>
          <w:rFonts w:ascii="Times New Roman" w:hAnsi="Times New Roman"/>
          <w:sz w:val="26"/>
          <w:szCs w:val="26"/>
        </w:rPr>
        <w:t>«О персональных данных»</w:t>
      </w:r>
      <w:r w:rsidRPr="000D57C3">
        <w:rPr>
          <w:rFonts w:ascii="Times New Roman" w:hAnsi="Times New Roman"/>
          <w:sz w:val="26"/>
          <w:szCs w:val="26"/>
        </w:rPr>
        <w:t>.</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2.9. Предложения и замечания, внесенные в соответствии с </w:t>
      </w:r>
      <w:hyperlink w:anchor="Par32" w:history="1">
        <w:r w:rsidRPr="000D57C3">
          <w:rPr>
            <w:rFonts w:ascii="Times New Roman" w:hAnsi="Times New Roman"/>
            <w:color w:val="0000FF"/>
            <w:sz w:val="26"/>
            <w:szCs w:val="26"/>
          </w:rPr>
          <w:t>пунктом 2.7</w:t>
        </w:r>
      </w:hyperlink>
      <w:r w:rsidRPr="000D57C3">
        <w:rPr>
          <w:rFonts w:ascii="Times New Roman" w:hAnsi="Times New Roman"/>
          <w:sz w:val="26"/>
          <w:szCs w:val="26"/>
        </w:rPr>
        <w:t xml:space="preserve"> настоящего Положения, не рассматриваются в случае выявления факта представления участником </w:t>
      </w:r>
      <w:r w:rsidR="00DE42BA"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недостоверных сведений.</w:t>
      </w:r>
    </w:p>
    <w:p w:rsidR="005D24CD" w:rsidRPr="000D57C3" w:rsidRDefault="005D24CD" w:rsidP="005D24CD">
      <w:pPr>
        <w:autoSpaceDE w:val="0"/>
        <w:autoSpaceDN w:val="0"/>
        <w:adjustRightInd w:val="0"/>
        <w:spacing w:after="0" w:line="240" w:lineRule="auto"/>
        <w:jc w:val="both"/>
        <w:rPr>
          <w:rFonts w:ascii="Times New Roman" w:hAnsi="Times New Roman"/>
          <w:sz w:val="26"/>
          <w:szCs w:val="26"/>
        </w:rPr>
      </w:pPr>
    </w:p>
    <w:p w:rsidR="00230357" w:rsidRPr="000D57C3" w:rsidRDefault="005D24CD" w:rsidP="00230357">
      <w:pPr>
        <w:autoSpaceDE w:val="0"/>
        <w:autoSpaceDN w:val="0"/>
        <w:adjustRightInd w:val="0"/>
        <w:spacing w:after="0" w:line="240" w:lineRule="auto"/>
        <w:jc w:val="center"/>
        <w:outlineLvl w:val="0"/>
        <w:rPr>
          <w:rFonts w:ascii="Times New Roman" w:hAnsi="Times New Roman"/>
          <w:bCs/>
          <w:sz w:val="26"/>
          <w:szCs w:val="26"/>
        </w:rPr>
      </w:pPr>
      <w:bookmarkStart w:id="8" w:name="Par42"/>
      <w:bookmarkEnd w:id="8"/>
      <w:r w:rsidRPr="000D57C3">
        <w:rPr>
          <w:rFonts w:ascii="Times New Roman" w:hAnsi="Times New Roman"/>
          <w:bCs/>
          <w:sz w:val="26"/>
          <w:szCs w:val="26"/>
        </w:rPr>
        <w:t xml:space="preserve">3. </w:t>
      </w:r>
      <w:r w:rsidR="00230357" w:rsidRPr="000D57C3">
        <w:rPr>
          <w:rFonts w:ascii="Times New Roman" w:hAnsi="Times New Roman"/>
          <w:bCs/>
          <w:sz w:val="26"/>
          <w:szCs w:val="26"/>
        </w:rPr>
        <w:t xml:space="preserve">Процедура проведения открытого обсуждения проектов, </w:t>
      </w:r>
    </w:p>
    <w:p w:rsidR="00230357" w:rsidRPr="000D57C3" w:rsidRDefault="00230357" w:rsidP="00230357">
      <w:pPr>
        <w:autoSpaceDE w:val="0"/>
        <w:autoSpaceDN w:val="0"/>
        <w:adjustRightInd w:val="0"/>
        <w:spacing w:after="0" w:line="240" w:lineRule="auto"/>
        <w:jc w:val="center"/>
        <w:outlineLvl w:val="0"/>
        <w:rPr>
          <w:rFonts w:ascii="Times New Roman" w:hAnsi="Times New Roman"/>
          <w:bCs/>
          <w:sz w:val="26"/>
          <w:szCs w:val="26"/>
        </w:rPr>
      </w:pPr>
      <w:r w:rsidRPr="000D57C3">
        <w:rPr>
          <w:rFonts w:ascii="Times New Roman" w:hAnsi="Times New Roman"/>
          <w:bCs/>
          <w:sz w:val="26"/>
          <w:szCs w:val="26"/>
        </w:rPr>
        <w:t>рассматриваемых на общественных обсуждениях</w:t>
      </w:r>
    </w:p>
    <w:p w:rsidR="005D24CD" w:rsidRPr="000D57C3" w:rsidRDefault="00230357" w:rsidP="00230357">
      <w:pPr>
        <w:autoSpaceDE w:val="0"/>
        <w:autoSpaceDN w:val="0"/>
        <w:adjustRightInd w:val="0"/>
        <w:spacing w:after="0" w:line="240" w:lineRule="auto"/>
        <w:jc w:val="center"/>
        <w:outlineLvl w:val="0"/>
        <w:rPr>
          <w:rFonts w:ascii="Times New Roman" w:hAnsi="Times New Roman"/>
          <w:bCs/>
          <w:sz w:val="26"/>
          <w:szCs w:val="26"/>
        </w:rPr>
      </w:pPr>
      <w:r w:rsidRPr="000D57C3">
        <w:rPr>
          <w:rFonts w:ascii="Times New Roman" w:hAnsi="Times New Roman"/>
          <w:bCs/>
          <w:sz w:val="26"/>
          <w:szCs w:val="26"/>
        </w:rPr>
        <w:t xml:space="preserve"> или публичных слушаниях</w:t>
      </w:r>
    </w:p>
    <w:p w:rsidR="005D24CD" w:rsidRPr="000D57C3" w:rsidRDefault="005D24CD" w:rsidP="005D24CD">
      <w:pPr>
        <w:autoSpaceDE w:val="0"/>
        <w:autoSpaceDN w:val="0"/>
        <w:adjustRightInd w:val="0"/>
        <w:spacing w:after="0" w:line="240" w:lineRule="auto"/>
        <w:jc w:val="both"/>
        <w:rPr>
          <w:rFonts w:ascii="Times New Roman" w:hAnsi="Times New Roman"/>
          <w:sz w:val="26"/>
          <w:szCs w:val="26"/>
        </w:rPr>
      </w:pPr>
    </w:p>
    <w:p w:rsidR="005D24CD" w:rsidRPr="000D57C3" w:rsidRDefault="005D24CD" w:rsidP="005D24CD">
      <w:pPr>
        <w:autoSpaceDE w:val="0"/>
        <w:autoSpaceDN w:val="0"/>
        <w:adjustRightInd w:val="0"/>
        <w:spacing w:after="0" w:line="240" w:lineRule="auto"/>
        <w:ind w:firstLine="540"/>
        <w:jc w:val="both"/>
        <w:rPr>
          <w:rFonts w:ascii="Times New Roman" w:hAnsi="Times New Roman"/>
          <w:sz w:val="26"/>
          <w:szCs w:val="26"/>
        </w:rPr>
      </w:pPr>
      <w:r w:rsidRPr="000D57C3">
        <w:rPr>
          <w:rFonts w:ascii="Times New Roman" w:hAnsi="Times New Roman"/>
          <w:sz w:val="26"/>
          <w:szCs w:val="26"/>
        </w:rPr>
        <w:t>3.1. Открытое обсуждение проектов, рассматриваемых на</w:t>
      </w:r>
      <w:r w:rsidR="00DE42BA" w:rsidRPr="000D57C3">
        <w:rPr>
          <w:rFonts w:ascii="Times New Roman" w:hAnsi="Times New Roman"/>
          <w:sz w:val="26"/>
          <w:szCs w:val="26"/>
        </w:rPr>
        <w:t xml:space="preserve"> общественных обсуждениях или</w:t>
      </w:r>
      <w:r w:rsidRPr="000D57C3">
        <w:rPr>
          <w:rFonts w:ascii="Times New Roman" w:hAnsi="Times New Roman"/>
          <w:sz w:val="26"/>
          <w:szCs w:val="26"/>
        </w:rPr>
        <w:t xml:space="preserve"> публичных слушаниях (далее - открытое обсуждение), проводится организатором </w:t>
      </w:r>
      <w:r w:rsidR="00DE42BA" w:rsidRPr="000D57C3">
        <w:rPr>
          <w:rFonts w:ascii="Times New Roman" w:hAnsi="Times New Roman"/>
          <w:bCs/>
          <w:sz w:val="26"/>
          <w:szCs w:val="26"/>
        </w:rPr>
        <w:t>общественных обсуждений или публичных слушаний</w:t>
      </w:r>
      <w:r w:rsidR="00DE42BA" w:rsidRPr="000D57C3">
        <w:rPr>
          <w:rFonts w:ascii="Times New Roman" w:hAnsi="Times New Roman"/>
          <w:sz w:val="26"/>
          <w:szCs w:val="26"/>
        </w:rPr>
        <w:t xml:space="preserve"> </w:t>
      </w:r>
      <w:r w:rsidRPr="000D57C3">
        <w:rPr>
          <w:rFonts w:ascii="Times New Roman" w:hAnsi="Times New Roman"/>
          <w:sz w:val="26"/>
          <w:szCs w:val="26"/>
        </w:rPr>
        <w:t xml:space="preserve">в количестве не менее двух представителей, уполномоченных на проведение </w:t>
      </w:r>
      <w:r w:rsidR="00DE42BA"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в порядке, предусмотренном настоящим Положением и правовыми актами органов местного самоуправления Шушенского района.</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3.2. Перед началом открытого обсуждения представители организатора </w:t>
      </w:r>
      <w:r w:rsidR="00DE42BA"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организуют регистрацию лиц, участвующих в открытом обсуждении (далее - участники открытого обсуждения) в соответствии с </w:t>
      </w:r>
      <w:hyperlink w:anchor="Par32" w:history="1">
        <w:r w:rsidRPr="000D57C3">
          <w:rPr>
            <w:rFonts w:ascii="Times New Roman" w:hAnsi="Times New Roman"/>
            <w:sz w:val="26"/>
            <w:szCs w:val="26"/>
          </w:rPr>
          <w:t>пунктом 2.7</w:t>
        </w:r>
      </w:hyperlink>
      <w:r w:rsidRPr="000D57C3">
        <w:rPr>
          <w:rFonts w:ascii="Times New Roman" w:hAnsi="Times New Roman"/>
          <w:sz w:val="26"/>
          <w:szCs w:val="26"/>
        </w:rPr>
        <w:t xml:space="preserve"> настоящего Положения. Регистрация лиц осуществляется в журнале регистрации, который ведется на бумажном носителе.</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3.3. К участию в </w:t>
      </w:r>
      <w:r w:rsidR="00DE42BA" w:rsidRPr="000D57C3">
        <w:rPr>
          <w:rFonts w:ascii="Times New Roman" w:hAnsi="Times New Roman"/>
          <w:sz w:val="26"/>
          <w:szCs w:val="26"/>
        </w:rPr>
        <w:t xml:space="preserve">общественных обсуждениях или </w:t>
      </w:r>
      <w:r w:rsidRPr="000D57C3">
        <w:rPr>
          <w:rFonts w:ascii="Times New Roman" w:hAnsi="Times New Roman"/>
          <w:sz w:val="26"/>
          <w:szCs w:val="26"/>
        </w:rPr>
        <w:t xml:space="preserve">публичных слушаниях допускаются лица, являющиеся в соответствии с требованиями настоящего Положения участниками </w:t>
      </w:r>
      <w:r w:rsidR="00DE42BA"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3.4. После объявления председателем </w:t>
      </w:r>
      <w:r w:rsidR="00DE42BA"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о начале открытого обсуждение, оглашения наименования проекта, вынесенного на </w:t>
      </w:r>
      <w:r w:rsidR="00DE42BA" w:rsidRPr="000D57C3">
        <w:rPr>
          <w:rFonts w:ascii="Times New Roman" w:hAnsi="Times New Roman"/>
          <w:sz w:val="26"/>
          <w:szCs w:val="26"/>
        </w:rPr>
        <w:t xml:space="preserve">общественные обсуждения или </w:t>
      </w:r>
      <w:r w:rsidRPr="000D57C3">
        <w:rPr>
          <w:rFonts w:ascii="Times New Roman" w:hAnsi="Times New Roman"/>
          <w:sz w:val="26"/>
          <w:szCs w:val="26"/>
        </w:rPr>
        <w:t xml:space="preserve">публичные слушания, слово предоставляется одному из представителей организатора </w:t>
      </w:r>
      <w:r w:rsidR="00DE42BA"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для доклада о содержании проекта, выносимого на </w:t>
      </w:r>
      <w:r w:rsidR="00DE42BA" w:rsidRPr="000D57C3">
        <w:rPr>
          <w:rFonts w:ascii="Times New Roman" w:hAnsi="Times New Roman"/>
          <w:sz w:val="26"/>
          <w:szCs w:val="26"/>
        </w:rPr>
        <w:t xml:space="preserve">общественные обсуждения или </w:t>
      </w:r>
      <w:r w:rsidRPr="000D57C3">
        <w:rPr>
          <w:rFonts w:ascii="Times New Roman" w:hAnsi="Times New Roman"/>
          <w:sz w:val="26"/>
          <w:szCs w:val="26"/>
        </w:rPr>
        <w:t xml:space="preserve">публичные слушания, при необходимости - иным лицам, определенным организатором </w:t>
      </w:r>
      <w:r w:rsidR="00DE42BA"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для содоклада и информирования участников </w:t>
      </w:r>
      <w:r w:rsidR="00DE42BA"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3.5. После заслушивания доклада (содоклада) о содержании проекта, выносимого на </w:t>
      </w:r>
      <w:r w:rsidR="00DE42BA" w:rsidRPr="000D57C3">
        <w:rPr>
          <w:rFonts w:ascii="Times New Roman" w:hAnsi="Times New Roman"/>
          <w:sz w:val="26"/>
          <w:szCs w:val="26"/>
        </w:rPr>
        <w:t xml:space="preserve">общественные обсуждения или </w:t>
      </w:r>
      <w:r w:rsidRPr="000D57C3">
        <w:rPr>
          <w:rFonts w:ascii="Times New Roman" w:hAnsi="Times New Roman"/>
          <w:sz w:val="26"/>
          <w:szCs w:val="26"/>
        </w:rPr>
        <w:t xml:space="preserve">публичные слушания, лица, зарегистрированные в качестве желающих выступить на открытом обсуждении, вправе выразить свое мнение по существу вопроса, вынесенного на </w:t>
      </w:r>
      <w:r w:rsidR="00DE42BA" w:rsidRPr="000D57C3">
        <w:rPr>
          <w:rFonts w:ascii="Times New Roman" w:hAnsi="Times New Roman"/>
          <w:sz w:val="26"/>
          <w:szCs w:val="26"/>
        </w:rPr>
        <w:t xml:space="preserve">общественные обсуждения или </w:t>
      </w:r>
      <w:r w:rsidRPr="000D57C3">
        <w:rPr>
          <w:rFonts w:ascii="Times New Roman" w:hAnsi="Times New Roman"/>
          <w:sz w:val="26"/>
          <w:szCs w:val="26"/>
        </w:rPr>
        <w:t xml:space="preserve">публичные слушания, при этом все суждения заносятся в протокол </w:t>
      </w:r>
      <w:r w:rsidR="00DE42BA"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lastRenderedPageBreak/>
        <w:t xml:space="preserve">3.6. По окончании открытого обсуждения председатель </w:t>
      </w:r>
      <w:r w:rsidR="00DE42BA" w:rsidRPr="000D57C3">
        <w:rPr>
          <w:rFonts w:ascii="Times New Roman" w:hAnsi="Times New Roman"/>
          <w:bCs/>
          <w:sz w:val="26"/>
          <w:szCs w:val="26"/>
        </w:rPr>
        <w:t>общественных обсуждений или публичных слушаний</w:t>
      </w:r>
      <w:r w:rsidR="00DE42BA" w:rsidRPr="000D57C3">
        <w:rPr>
          <w:rFonts w:ascii="Times New Roman" w:hAnsi="Times New Roman"/>
          <w:sz w:val="26"/>
          <w:szCs w:val="26"/>
        </w:rPr>
        <w:t xml:space="preserve"> </w:t>
      </w:r>
      <w:r w:rsidRPr="000D57C3">
        <w:rPr>
          <w:rFonts w:ascii="Times New Roman" w:hAnsi="Times New Roman"/>
          <w:sz w:val="26"/>
          <w:szCs w:val="26"/>
        </w:rPr>
        <w:t>оглашает информацию о количестве поступивших предложений и замечаний.</w:t>
      </w:r>
    </w:p>
    <w:p w:rsidR="005D24CD" w:rsidRPr="000D57C3" w:rsidRDefault="00DE42BA"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3.7. Общественные обсуждения или п</w:t>
      </w:r>
      <w:r w:rsidR="005D24CD" w:rsidRPr="000D57C3">
        <w:rPr>
          <w:rFonts w:ascii="Times New Roman" w:hAnsi="Times New Roman"/>
          <w:sz w:val="26"/>
          <w:szCs w:val="26"/>
        </w:rPr>
        <w:t xml:space="preserve">убличные слушания по проекту, выносимому на </w:t>
      </w:r>
      <w:r w:rsidRPr="000D57C3">
        <w:rPr>
          <w:rFonts w:ascii="Times New Roman" w:hAnsi="Times New Roman"/>
          <w:sz w:val="26"/>
          <w:szCs w:val="26"/>
        </w:rPr>
        <w:t xml:space="preserve">общественные обсуждения или </w:t>
      </w:r>
      <w:r w:rsidR="005D24CD" w:rsidRPr="000D57C3">
        <w:rPr>
          <w:rFonts w:ascii="Times New Roman" w:hAnsi="Times New Roman"/>
          <w:sz w:val="26"/>
          <w:szCs w:val="26"/>
        </w:rPr>
        <w:t xml:space="preserve">публичные слушания, считаются завершенными после высказывания всеми желающими участниками </w:t>
      </w:r>
      <w:r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w:t>
      </w:r>
      <w:r w:rsidR="005D24CD" w:rsidRPr="000D57C3">
        <w:rPr>
          <w:rFonts w:ascii="Times New Roman" w:hAnsi="Times New Roman"/>
          <w:sz w:val="26"/>
          <w:szCs w:val="26"/>
        </w:rPr>
        <w:t xml:space="preserve">своих мнений по существу обсуждаемого проекта, оформления протокола </w:t>
      </w:r>
      <w:r w:rsidRPr="000D57C3">
        <w:rPr>
          <w:rFonts w:ascii="Times New Roman" w:hAnsi="Times New Roman"/>
          <w:bCs/>
          <w:sz w:val="26"/>
          <w:szCs w:val="26"/>
        </w:rPr>
        <w:t>общественных обсуждений или публичных слушаний</w:t>
      </w:r>
      <w:r w:rsidR="005D24CD" w:rsidRPr="000D57C3">
        <w:rPr>
          <w:rFonts w:ascii="Times New Roman" w:hAnsi="Times New Roman"/>
          <w:sz w:val="26"/>
          <w:szCs w:val="26"/>
        </w:rPr>
        <w:t xml:space="preserve">, который доводится до сведения участников </w:t>
      </w:r>
      <w:r w:rsidRPr="000D57C3">
        <w:rPr>
          <w:rFonts w:ascii="Times New Roman" w:hAnsi="Times New Roman"/>
          <w:bCs/>
          <w:sz w:val="26"/>
          <w:szCs w:val="26"/>
        </w:rPr>
        <w:t>общественных обсуждений или публичных слушаний</w:t>
      </w:r>
      <w:r w:rsidR="005D24CD" w:rsidRPr="000D57C3">
        <w:rPr>
          <w:rFonts w:ascii="Times New Roman" w:hAnsi="Times New Roman"/>
          <w:sz w:val="26"/>
          <w:szCs w:val="26"/>
        </w:rPr>
        <w:t>.</w:t>
      </w:r>
    </w:p>
    <w:p w:rsidR="005D24CD" w:rsidRPr="000D57C3" w:rsidRDefault="005D24CD" w:rsidP="005D24CD">
      <w:pPr>
        <w:autoSpaceDE w:val="0"/>
        <w:autoSpaceDN w:val="0"/>
        <w:adjustRightInd w:val="0"/>
        <w:spacing w:after="0" w:line="240" w:lineRule="auto"/>
        <w:jc w:val="both"/>
        <w:rPr>
          <w:rFonts w:ascii="Times New Roman" w:hAnsi="Times New Roman"/>
          <w:sz w:val="26"/>
          <w:szCs w:val="26"/>
        </w:rPr>
      </w:pPr>
    </w:p>
    <w:p w:rsidR="005D24CD" w:rsidRPr="000D57C3" w:rsidRDefault="005D24CD" w:rsidP="005D24CD">
      <w:pPr>
        <w:autoSpaceDE w:val="0"/>
        <w:autoSpaceDN w:val="0"/>
        <w:adjustRightInd w:val="0"/>
        <w:spacing w:after="0" w:line="240" w:lineRule="auto"/>
        <w:jc w:val="center"/>
        <w:outlineLvl w:val="0"/>
        <w:rPr>
          <w:rFonts w:ascii="Times New Roman" w:hAnsi="Times New Roman"/>
          <w:bCs/>
          <w:sz w:val="26"/>
          <w:szCs w:val="26"/>
        </w:rPr>
      </w:pPr>
      <w:r w:rsidRPr="000D57C3">
        <w:rPr>
          <w:rFonts w:ascii="Times New Roman" w:hAnsi="Times New Roman"/>
          <w:bCs/>
          <w:sz w:val="26"/>
          <w:szCs w:val="26"/>
        </w:rPr>
        <w:t xml:space="preserve">4. </w:t>
      </w:r>
      <w:r w:rsidR="00230357" w:rsidRPr="000D57C3">
        <w:rPr>
          <w:rFonts w:ascii="Times New Roman" w:hAnsi="Times New Roman"/>
          <w:bCs/>
          <w:sz w:val="26"/>
          <w:szCs w:val="26"/>
        </w:rPr>
        <w:t>Документы общественных обсуждений или публичных слушаний</w:t>
      </w:r>
    </w:p>
    <w:p w:rsidR="005D24CD" w:rsidRPr="000D57C3" w:rsidRDefault="005D24CD" w:rsidP="005D24CD">
      <w:pPr>
        <w:autoSpaceDE w:val="0"/>
        <w:autoSpaceDN w:val="0"/>
        <w:adjustRightInd w:val="0"/>
        <w:spacing w:after="0" w:line="240" w:lineRule="auto"/>
        <w:jc w:val="both"/>
        <w:rPr>
          <w:rFonts w:ascii="Times New Roman" w:hAnsi="Times New Roman"/>
          <w:sz w:val="26"/>
          <w:szCs w:val="26"/>
        </w:rPr>
      </w:pPr>
    </w:p>
    <w:p w:rsidR="005D24CD" w:rsidRPr="000D57C3" w:rsidRDefault="005D24CD" w:rsidP="005D24CD">
      <w:pPr>
        <w:autoSpaceDE w:val="0"/>
        <w:autoSpaceDN w:val="0"/>
        <w:adjustRightInd w:val="0"/>
        <w:spacing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4.1. </w:t>
      </w:r>
      <w:hyperlink r:id="rId28" w:history="1">
        <w:r w:rsidRPr="000D57C3">
          <w:rPr>
            <w:rFonts w:ascii="Times New Roman" w:hAnsi="Times New Roman"/>
            <w:sz w:val="26"/>
            <w:szCs w:val="26"/>
          </w:rPr>
          <w:t>Протокол</w:t>
        </w:r>
      </w:hyperlink>
      <w:r w:rsidRPr="000D57C3">
        <w:rPr>
          <w:rFonts w:ascii="Times New Roman" w:hAnsi="Times New Roman"/>
          <w:sz w:val="26"/>
          <w:szCs w:val="26"/>
        </w:rPr>
        <w:t xml:space="preserve"> </w:t>
      </w:r>
      <w:r w:rsidR="00DE42BA" w:rsidRPr="000D57C3">
        <w:rPr>
          <w:rFonts w:ascii="Times New Roman" w:hAnsi="Times New Roman"/>
          <w:bCs/>
          <w:sz w:val="26"/>
          <w:szCs w:val="26"/>
        </w:rPr>
        <w:t>общественных обсуждений или публичных слушаний</w:t>
      </w:r>
      <w:r w:rsidR="00DE42BA" w:rsidRPr="000D57C3">
        <w:rPr>
          <w:rFonts w:ascii="Times New Roman" w:hAnsi="Times New Roman"/>
          <w:sz w:val="26"/>
          <w:szCs w:val="26"/>
        </w:rPr>
        <w:t xml:space="preserve"> </w:t>
      </w:r>
      <w:r w:rsidRPr="000D57C3">
        <w:rPr>
          <w:rFonts w:ascii="Times New Roman" w:hAnsi="Times New Roman"/>
          <w:sz w:val="26"/>
          <w:szCs w:val="26"/>
        </w:rPr>
        <w:t>оформляется по форме согласно при</w:t>
      </w:r>
      <w:r w:rsidR="00B9435F">
        <w:rPr>
          <w:rFonts w:ascii="Times New Roman" w:hAnsi="Times New Roman"/>
          <w:sz w:val="26"/>
          <w:szCs w:val="26"/>
        </w:rPr>
        <w:t>ложению №</w:t>
      </w:r>
      <w:r w:rsidRPr="000D57C3">
        <w:rPr>
          <w:rFonts w:ascii="Times New Roman" w:hAnsi="Times New Roman"/>
          <w:sz w:val="26"/>
          <w:szCs w:val="26"/>
        </w:rPr>
        <w:t xml:space="preserve">2 к настоящему Положению организатором </w:t>
      </w:r>
      <w:r w:rsidR="00DE42BA"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не позднее 5 рабочих дней после истечения периода размещения на официальном сайте проекта, подлежащего рассмотрению на </w:t>
      </w:r>
      <w:r w:rsidR="00DE42BA" w:rsidRPr="000D57C3">
        <w:rPr>
          <w:rFonts w:ascii="Times New Roman" w:hAnsi="Times New Roman"/>
          <w:sz w:val="26"/>
          <w:szCs w:val="26"/>
        </w:rPr>
        <w:t xml:space="preserve">общественных обсуждениях или </w:t>
      </w:r>
      <w:r w:rsidRPr="000D57C3">
        <w:rPr>
          <w:rFonts w:ascii="Times New Roman" w:hAnsi="Times New Roman"/>
          <w:sz w:val="26"/>
          <w:szCs w:val="26"/>
        </w:rPr>
        <w:t>публичных слушаниях, и информационных материалов к нему, и проведения экспозиции или экспозиций такого проекта.</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4.2. К протоколу </w:t>
      </w:r>
      <w:r w:rsidR="00DE42BA"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прилагается перечень принявших участие в рассмотрении проекта участников </w:t>
      </w:r>
      <w:r w:rsidR="0094567C"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включающий в себя сведения об участниках </w:t>
      </w:r>
      <w:r w:rsidR="0094567C" w:rsidRPr="000D57C3">
        <w:rPr>
          <w:rFonts w:ascii="Times New Roman" w:hAnsi="Times New Roman"/>
          <w:bCs/>
          <w:sz w:val="26"/>
          <w:szCs w:val="26"/>
        </w:rPr>
        <w:t>общественных обсуждений или публичных слушаний</w:t>
      </w:r>
      <w:r w:rsidR="0094567C" w:rsidRPr="000D57C3">
        <w:rPr>
          <w:rFonts w:ascii="Times New Roman" w:hAnsi="Times New Roman"/>
          <w:sz w:val="26"/>
          <w:szCs w:val="26"/>
        </w:rPr>
        <w:t xml:space="preserve"> </w:t>
      </w:r>
      <w:r w:rsidRPr="000D57C3">
        <w:rPr>
          <w:rFonts w:ascii="Times New Roman" w:hAnsi="Times New Roman"/>
          <w:sz w:val="26"/>
          <w:szCs w:val="26"/>
        </w:rPr>
        <w:t>(фамилию,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4.3. Участник </w:t>
      </w:r>
      <w:r w:rsidR="0094567C"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который внес предложения и замечания, касающиеся проекта, рассмотренного на </w:t>
      </w:r>
      <w:r w:rsidR="0094567C" w:rsidRPr="000D57C3">
        <w:rPr>
          <w:rFonts w:ascii="Times New Roman" w:hAnsi="Times New Roman"/>
          <w:sz w:val="26"/>
          <w:szCs w:val="26"/>
        </w:rPr>
        <w:t xml:space="preserve">общественных обсуждениях или </w:t>
      </w:r>
      <w:r w:rsidRPr="000D57C3">
        <w:rPr>
          <w:rFonts w:ascii="Times New Roman" w:hAnsi="Times New Roman"/>
          <w:sz w:val="26"/>
          <w:szCs w:val="26"/>
        </w:rPr>
        <w:t xml:space="preserve">публичных слушаниях, вправе обратиться к организатору </w:t>
      </w:r>
      <w:r w:rsidR="0094567C" w:rsidRPr="000D57C3">
        <w:rPr>
          <w:rFonts w:ascii="Times New Roman" w:hAnsi="Times New Roman"/>
          <w:bCs/>
          <w:sz w:val="26"/>
          <w:szCs w:val="26"/>
        </w:rPr>
        <w:t>общественных обсуждений или публичных слушаний</w:t>
      </w:r>
      <w:r w:rsidR="0094567C" w:rsidRPr="000D57C3">
        <w:rPr>
          <w:rFonts w:ascii="Times New Roman" w:hAnsi="Times New Roman"/>
          <w:sz w:val="26"/>
          <w:szCs w:val="26"/>
        </w:rPr>
        <w:t xml:space="preserve"> </w:t>
      </w:r>
      <w:r w:rsidRPr="000D57C3">
        <w:rPr>
          <w:rFonts w:ascii="Times New Roman" w:hAnsi="Times New Roman"/>
          <w:sz w:val="26"/>
          <w:szCs w:val="26"/>
        </w:rPr>
        <w:t xml:space="preserve">с письменным заявлением о предоставлении выписки из протокола </w:t>
      </w:r>
      <w:r w:rsidR="0094567C"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содержащей внесенные этим участником предложения и замечания.</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4.4. На основании протокола </w:t>
      </w:r>
      <w:r w:rsidR="0094567C" w:rsidRPr="000D57C3">
        <w:rPr>
          <w:rFonts w:ascii="Times New Roman" w:hAnsi="Times New Roman"/>
          <w:bCs/>
          <w:sz w:val="26"/>
          <w:szCs w:val="26"/>
        </w:rPr>
        <w:t>общественных обсуждений или публичных слушаний</w:t>
      </w:r>
      <w:r w:rsidR="0094567C" w:rsidRPr="000D57C3">
        <w:rPr>
          <w:rFonts w:ascii="Times New Roman" w:hAnsi="Times New Roman"/>
          <w:sz w:val="26"/>
          <w:szCs w:val="26"/>
        </w:rPr>
        <w:t xml:space="preserve"> </w:t>
      </w:r>
      <w:r w:rsidRPr="000D57C3">
        <w:rPr>
          <w:rFonts w:ascii="Times New Roman" w:hAnsi="Times New Roman"/>
          <w:sz w:val="26"/>
          <w:szCs w:val="26"/>
        </w:rPr>
        <w:t xml:space="preserve">организатор </w:t>
      </w:r>
      <w:r w:rsidR="0094567C" w:rsidRPr="000D57C3">
        <w:rPr>
          <w:rFonts w:ascii="Times New Roman" w:hAnsi="Times New Roman"/>
          <w:bCs/>
          <w:sz w:val="26"/>
          <w:szCs w:val="26"/>
        </w:rPr>
        <w:t>общественных обсуждений или публичных слушаний</w:t>
      </w:r>
      <w:r w:rsidR="0094567C" w:rsidRPr="000D57C3">
        <w:rPr>
          <w:rFonts w:ascii="Times New Roman" w:hAnsi="Times New Roman"/>
          <w:sz w:val="26"/>
          <w:szCs w:val="26"/>
        </w:rPr>
        <w:t xml:space="preserve"> </w:t>
      </w:r>
      <w:r w:rsidRPr="000D57C3">
        <w:rPr>
          <w:rFonts w:ascii="Times New Roman" w:hAnsi="Times New Roman"/>
          <w:sz w:val="26"/>
          <w:szCs w:val="26"/>
        </w:rPr>
        <w:t xml:space="preserve">осуществляет подготовку заключения о результатах </w:t>
      </w:r>
      <w:r w:rsidR="0094567C"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4.5. </w:t>
      </w:r>
      <w:hyperlink r:id="rId29" w:history="1">
        <w:r w:rsidRPr="000D57C3">
          <w:rPr>
            <w:rFonts w:ascii="Times New Roman" w:hAnsi="Times New Roman"/>
            <w:sz w:val="26"/>
            <w:szCs w:val="26"/>
          </w:rPr>
          <w:t>Заключение</w:t>
        </w:r>
      </w:hyperlink>
      <w:r w:rsidRPr="000D57C3">
        <w:rPr>
          <w:rFonts w:ascii="Times New Roman" w:hAnsi="Times New Roman"/>
          <w:sz w:val="26"/>
          <w:szCs w:val="26"/>
        </w:rPr>
        <w:t xml:space="preserve"> о результатах </w:t>
      </w:r>
      <w:r w:rsidR="0094567C" w:rsidRPr="000D57C3">
        <w:rPr>
          <w:rFonts w:ascii="Times New Roman" w:hAnsi="Times New Roman"/>
          <w:bCs/>
          <w:sz w:val="26"/>
          <w:szCs w:val="26"/>
        </w:rPr>
        <w:t>общественных обсуждений или публичных слушаний</w:t>
      </w:r>
      <w:r w:rsidR="0094567C" w:rsidRPr="000D57C3">
        <w:rPr>
          <w:rFonts w:ascii="Times New Roman" w:hAnsi="Times New Roman"/>
          <w:sz w:val="26"/>
          <w:szCs w:val="26"/>
        </w:rPr>
        <w:t xml:space="preserve"> </w:t>
      </w:r>
      <w:r w:rsidRPr="000D57C3">
        <w:rPr>
          <w:rFonts w:ascii="Times New Roman" w:hAnsi="Times New Roman"/>
          <w:sz w:val="26"/>
          <w:szCs w:val="26"/>
        </w:rPr>
        <w:t xml:space="preserve">подготавливается по форме согласно приложению N 3 к настоящему Положению в течение 5 рабочих дней со дня окончания приема предложений и замечаний по проекту (вопросу), рассматриваемому на </w:t>
      </w:r>
      <w:r w:rsidR="0094567C" w:rsidRPr="000D57C3">
        <w:rPr>
          <w:rFonts w:ascii="Times New Roman" w:hAnsi="Times New Roman"/>
          <w:sz w:val="26"/>
          <w:szCs w:val="26"/>
        </w:rPr>
        <w:t xml:space="preserve">общественных обсуждениях или </w:t>
      </w:r>
      <w:r w:rsidRPr="000D57C3">
        <w:rPr>
          <w:rFonts w:ascii="Times New Roman" w:hAnsi="Times New Roman"/>
          <w:sz w:val="26"/>
          <w:szCs w:val="26"/>
        </w:rPr>
        <w:t xml:space="preserve">публичных слушаниях. Заключение о результатах </w:t>
      </w:r>
      <w:r w:rsidR="0094567C" w:rsidRPr="000D57C3">
        <w:rPr>
          <w:rFonts w:ascii="Times New Roman" w:hAnsi="Times New Roman"/>
          <w:bCs/>
          <w:sz w:val="26"/>
          <w:szCs w:val="26"/>
        </w:rPr>
        <w:t>общественных обсуждений или публичных слушаний</w:t>
      </w:r>
      <w:r w:rsidR="0094567C" w:rsidRPr="000D57C3">
        <w:rPr>
          <w:rFonts w:ascii="Times New Roman" w:hAnsi="Times New Roman"/>
          <w:sz w:val="26"/>
          <w:szCs w:val="26"/>
        </w:rPr>
        <w:t xml:space="preserve"> </w:t>
      </w:r>
      <w:r w:rsidRPr="000D57C3">
        <w:rPr>
          <w:rFonts w:ascii="Times New Roman" w:hAnsi="Times New Roman"/>
          <w:sz w:val="26"/>
          <w:szCs w:val="26"/>
        </w:rPr>
        <w:t xml:space="preserve">должно соответствовать требованиям, указанным в </w:t>
      </w:r>
      <w:hyperlink r:id="rId30" w:history="1">
        <w:r w:rsidRPr="000D57C3">
          <w:rPr>
            <w:rFonts w:ascii="Times New Roman" w:hAnsi="Times New Roman"/>
            <w:sz w:val="26"/>
            <w:szCs w:val="26"/>
          </w:rPr>
          <w:t>части 22 статьи 5.1</w:t>
        </w:r>
      </w:hyperlink>
      <w:r w:rsidRPr="000D57C3">
        <w:rPr>
          <w:rFonts w:ascii="Times New Roman" w:hAnsi="Times New Roman"/>
          <w:sz w:val="26"/>
          <w:szCs w:val="26"/>
        </w:rPr>
        <w:t xml:space="preserve"> Градостроительного кодекса РФ.</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lastRenderedPageBreak/>
        <w:t xml:space="preserve">4.6. Заключение о результатах проведения </w:t>
      </w:r>
      <w:r w:rsidR="0094567C" w:rsidRPr="000D57C3">
        <w:rPr>
          <w:rFonts w:ascii="Times New Roman" w:hAnsi="Times New Roman"/>
          <w:bCs/>
          <w:sz w:val="26"/>
          <w:szCs w:val="26"/>
        </w:rPr>
        <w:t>общественных обсуждений или публичных слушаний</w:t>
      </w:r>
      <w:r w:rsidR="0094567C" w:rsidRPr="000D57C3">
        <w:rPr>
          <w:rFonts w:ascii="Times New Roman" w:hAnsi="Times New Roman"/>
          <w:sz w:val="26"/>
          <w:szCs w:val="26"/>
        </w:rPr>
        <w:t xml:space="preserve"> </w:t>
      </w:r>
      <w:r w:rsidRPr="000D57C3">
        <w:rPr>
          <w:rFonts w:ascii="Times New Roman" w:hAnsi="Times New Roman"/>
          <w:sz w:val="26"/>
          <w:szCs w:val="26"/>
        </w:rPr>
        <w:t xml:space="preserve">утверждается председателем </w:t>
      </w:r>
      <w:r w:rsidR="0094567C" w:rsidRPr="000D57C3">
        <w:rPr>
          <w:rFonts w:ascii="Times New Roman" w:hAnsi="Times New Roman"/>
          <w:bCs/>
          <w:sz w:val="26"/>
          <w:szCs w:val="26"/>
        </w:rPr>
        <w:t>общественных обсуждений или публичных слушаний</w:t>
      </w:r>
      <w:r w:rsidR="0094567C" w:rsidRPr="000D57C3">
        <w:rPr>
          <w:rFonts w:ascii="Times New Roman" w:hAnsi="Times New Roman"/>
          <w:sz w:val="26"/>
          <w:szCs w:val="26"/>
        </w:rPr>
        <w:t xml:space="preserve"> </w:t>
      </w:r>
      <w:r w:rsidRPr="000D57C3">
        <w:rPr>
          <w:rFonts w:ascii="Times New Roman" w:hAnsi="Times New Roman"/>
          <w:sz w:val="26"/>
          <w:szCs w:val="26"/>
        </w:rPr>
        <w:t xml:space="preserve">/председателем комиссии или должностным лицом, уполномоченным на проведение </w:t>
      </w:r>
      <w:r w:rsidR="0094567C"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4.7. Заключение о результатах </w:t>
      </w:r>
      <w:r w:rsidR="0094567C" w:rsidRPr="000D57C3">
        <w:rPr>
          <w:rFonts w:ascii="Times New Roman" w:hAnsi="Times New Roman"/>
          <w:bCs/>
          <w:sz w:val="26"/>
          <w:szCs w:val="26"/>
        </w:rPr>
        <w:t>общественных обсуждений или публичных слушаний</w:t>
      </w:r>
      <w:r w:rsidR="0094567C" w:rsidRPr="000D57C3">
        <w:rPr>
          <w:rFonts w:ascii="Times New Roman" w:hAnsi="Times New Roman"/>
          <w:sz w:val="26"/>
          <w:szCs w:val="26"/>
        </w:rPr>
        <w:t xml:space="preserve"> </w:t>
      </w:r>
      <w:r w:rsidRPr="000D57C3">
        <w:rPr>
          <w:rFonts w:ascii="Times New Roman" w:hAnsi="Times New Roman"/>
          <w:sz w:val="26"/>
          <w:szCs w:val="26"/>
        </w:rPr>
        <w:t xml:space="preserve">подлежит опубликованию в порядке, установленном для официального опубликования муниципальных правовых актов организатора </w:t>
      </w:r>
      <w:r w:rsidR="0094567C"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4.8. Организатор </w:t>
      </w:r>
      <w:r w:rsidR="0094567C" w:rsidRPr="000D57C3">
        <w:rPr>
          <w:rFonts w:ascii="Times New Roman" w:hAnsi="Times New Roman"/>
          <w:bCs/>
          <w:sz w:val="26"/>
          <w:szCs w:val="26"/>
        </w:rPr>
        <w:t>общественных обсуждений или публичных слушаний</w:t>
      </w:r>
      <w:r w:rsidR="0094567C" w:rsidRPr="000D57C3">
        <w:rPr>
          <w:rFonts w:ascii="Times New Roman" w:hAnsi="Times New Roman"/>
          <w:sz w:val="26"/>
          <w:szCs w:val="26"/>
        </w:rPr>
        <w:t xml:space="preserve"> </w:t>
      </w:r>
      <w:r w:rsidRPr="000D57C3">
        <w:rPr>
          <w:rFonts w:ascii="Times New Roman" w:hAnsi="Times New Roman"/>
          <w:sz w:val="26"/>
          <w:szCs w:val="26"/>
        </w:rPr>
        <w:t xml:space="preserve">обеспечивает хранение итоговых документов </w:t>
      </w:r>
      <w:r w:rsidR="0094567C" w:rsidRPr="000D57C3">
        <w:rPr>
          <w:rFonts w:ascii="Times New Roman" w:hAnsi="Times New Roman"/>
          <w:bCs/>
          <w:sz w:val="26"/>
          <w:szCs w:val="26"/>
        </w:rPr>
        <w:t>общественных обсуждений или публичных слушаний</w:t>
      </w:r>
      <w:r w:rsidR="0094567C" w:rsidRPr="000D57C3">
        <w:rPr>
          <w:rFonts w:ascii="Times New Roman" w:hAnsi="Times New Roman"/>
          <w:sz w:val="26"/>
          <w:szCs w:val="26"/>
        </w:rPr>
        <w:t xml:space="preserve"> </w:t>
      </w:r>
      <w:r w:rsidRPr="000D57C3">
        <w:rPr>
          <w:rFonts w:ascii="Times New Roman" w:hAnsi="Times New Roman"/>
          <w:sz w:val="26"/>
          <w:szCs w:val="26"/>
        </w:rPr>
        <w:t xml:space="preserve">и документов, связанных с организацией и проведением </w:t>
      </w:r>
      <w:r w:rsidR="0094567C"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в течение срока, установленного законодательством.</w:t>
      </w:r>
    </w:p>
    <w:p w:rsidR="005D24CD" w:rsidRPr="000D57C3" w:rsidRDefault="005D24CD" w:rsidP="005D24CD">
      <w:pPr>
        <w:autoSpaceDE w:val="0"/>
        <w:autoSpaceDN w:val="0"/>
        <w:adjustRightInd w:val="0"/>
        <w:spacing w:after="0" w:line="240" w:lineRule="auto"/>
        <w:jc w:val="both"/>
        <w:rPr>
          <w:rFonts w:ascii="Times New Roman" w:hAnsi="Times New Roman"/>
          <w:sz w:val="26"/>
          <w:szCs w:val="26"/>
        </w:rPr>
      </w:pPr>
    </w:p>
    <w:p w:rsidR="005D24CD" w:rsidRPr="000D57C3" w:rsidRDefault="005D24CD" w:rsidP="0094567C">
      <w:pPr>
        <w:autoSpaceDE w:val="0"/>
        <w:autoSpaceDN w:val="0"/>
        <w:adjustRightInd w:val="0"/>
        <w:spacing w:after="0" w:line="240" w:lineRule="auto"/>
        <w:jc w:val="center"/>
        <w:outlineLvl w:val="0"/>
        <w:rPr>
          <w:rFonts w:ascii="Times New Roman" w:hAnsi="Times New Roman"/>
          <w:bCs/>
          <w:sz w:val="26"/>
          <w:szCs w:val="26"/>
        </w:rPr>
      </w:pPr>
      <w:r w:rsidRPr="000D57C3">
        <w:rPr>
          <w:rFonts w:ascii="Times New Roman" w:hAnsi="Times New Roman"/>
          <w:bCs/>
          <w:sz w:val="26"/>
          <w:szCs w:val="26"/>
        </w:rPr>
        <w:t xml:space="preserve">5. </w:t>
      </w:r>
      <w:r w:rsidR="00230357" w:rsidRPr="000D57C3">
        <w:rPr>
          <w:rFonts w:ascii="Times New Roman" w:hAnsi="Times New Roman"/>
          <w:bCs/>
          <w:sz w:val="26"/>
          <w:szCs w:val="26"/>
        </w:rPr>
        <w:t>Особенности проведения общественных обсуждений или публичных слушаний по отдельным проектам, выносимым на общественные обсуждения или публичные слушания</w:t>
      </w:r>
    </w:p>
    <w:p w:rsidR="005D24CD" w:rsidRPr="000D57C3" w:rsidRDefault="005D24CD" w:rsidP="005D24CD">
      <w:pPr>
        <w:autoSpaceDE w:val="0"/>
        <w:autoSpaceDN w:val="0"/>
        <w:adjustRightInd w:val="0"/>
        <w:spacing w:after="0" w:line="240" w:lineRule="auto"/>
        <w:jc w:val="both"/>
        <w:rPr>
          <w:rFonts w:ascii="Times New Roman" w:hAnsi="Times New Roman"/>
          <w:sz w:val="26"/>
          <w:szCs w:val="26"/>
        </w:rPr>
      </w:pPr>
    </w:p>
    <w:p w:rsidR="005D24CD" w:rsidRPr="000D57C3" w:rsidRDefault="0094567C" w:rsidP="005D24CD">
      <w:pPr>
        <w:autoSpaceDE w:val="0"/>
        <w:autoSpaceDN w:val="0"/>
        <w:adjustRightInd w:val="0"/>
        <w:spacing w:after="0" w:line="240" w:lineRule="auto"/>
        <w:ind w:firstLine="540"/>
        <w:jc w:val="both"/>
        <w:rPr>
          <w:rFonts w:ascii="Times New Roman" w:hAnsi="Times New Roman"/>
          <w:sz w:val="26"/>
          <w:szCs w:val="26"/>
        </w:rPr>
      </w:pPr>
      <w:r w:rsidRPr="000D57C3">
        <w:rPr>
          <w:rFonts w:ascii="Times New Roman" w:hAnsi="Times New Roman"/>
          <w:sz w:val="26"/>
          <w:szCs w:val="26"/>
        </w:rPr>
        <w:t>Общественные обсуждения или п</w:t>
      </w:r>
      <w:r w:rsidR="005D24CD" w:rsidRPr="000D57C3">
        <w:rPr>
          <w:rFonts w:ascii="Times New Roman" w:hAnsi="Times New Roman"/>
          <w:sz w:val="26"/>
          <w:szCs w:val="26"/>
        </w:rPr>
        <w:t xml:space="preserve">убличные слушания по отдельным проектам, выносимым на </w:t>
      </w:r>
      <w:r w:rsidRPr="000D57C3">
        <w:rPr>
          <w:rFonts w:ascii="Times New Roman" w:hAnsi="Times New Roman"/>
          <w:sz w:val="26"/>
          <w:szCs w:val="26"/>
        </w:rPr>
        <w:t xml:space="preserve">общественные обсуждения или </w:t>
      </w:r>
      <w:r w:rsidR="005D24CD" w:rsidRPr="000D57C3">
        <w:rPr>
          <w:rFonts w:ascii="Times New Roman" w:hAnsi="Times New Roman"/>
          <w:sz w:val="26"/>
          <w:szCs w:val="26"/>
        </w:rPr>
        <w:t xml:space="preserve">публичные слушания, проводятся в соответствии с </w:t>
      </w:r>
      <w:hyperlink w:anchor="Par14" w:history="1">
        <w:r w:rsidR="005D24CD" w:rsidRPr="000D57C3">
          <w:rPr>
            <w:rFonts w:ascii="Times New Roman" w:hAnsi="Times New Roman"/>
            <w:color w:val="0000FF"/>
            <w:sz w:val="26"/>
            <w:szCs w:val="26"/>
          </w:rPr>
          <w:t>разделами 2</w:t>
        </w:r>
      </w:hyperlink>
      <w:r w:rsidR="005D24CD" w:rsidRPr="000D57C3">
        <w:rPr>
          <w:rFonts w:ascii="Times New Roman" w:hAnsi="Times New Roman"/>
          <w:sz w:val="26"/>
          <w:szCs w:val="26"/>
        </w:rPr>
        <w:t xml:space="preserve">, </w:t>
      </w:r>
      <w:hyperlink w:anchor="Par42" w:history="1">
        <w:r w:rsidR="005D24CD" w:rsidRPr="000D57C3">
          <w:rPr>
            <w:rFonts w:ascii="Times New Roman" w:hAnsi="Times New Roman"/>
            <w:color w:val="0000FF"/>
            <w:sz w:val="26"/>
            <w:szCs w:val="26"/>
          </w:rPr>
          <w:t>3</w:t>
        </w:r>
      </w:hyperlink>
      <w:r w:rsidR="005D24CD" w:rsidRPr="000D57C3">
        <w:rPr>
          <w:rFonts w:ascii="Times New Roman" w:hAnsi="Times New Roman"/>
          <w:sz w:val="26"/>
          <w:szCs w:val="26"/>
        </w:rPr>
        <w:t xml:space="preserve"> данного Положения, с учетом особенностей, установленных настоящим разделом.</w:t>
      </w:r>
    </w:p>
    <w:p w:rsidR="005D24CD" w:rsidRPr="000D57C3" w:rsidRDefault="005D24CD" w:rsidP="005D24CD">
      <w:pPr>
        <w:autoSpaceDE w:val="0"/>
        <w:autoSpaceDN w:val="0"/>
        <w:adjustRightInd w:val="0"/>
        <w:spacing w:after="0" w:line="240" w:lineRule="auto"/>
        <w:jc w:val="both"/>
        <w:rPr>
          <w:rFonts w:ascii="Times New Roman" w:hAnsi="Times New Roman"/>
          <w:sz w:val="26"/>
          <w:szCs w:val="26"/>
        </w:rPr>
      </w:pPr>
    </w:p>
    <w:p w:rsidR="0094567C" w:rsidRPr="000D57C3" w:rsidRDefault="005D24CD" w:rsidP="00682228">
      <w:pPr>
        <w:autoSpaceDE w:val="0"/>
        <w:autoSpaceDN w:val="0"/>
        <w:adjustRightInd w:val="0"/>
        <w:spacing w:after="0" w:line="240" w:lineRule="auto"/>
        <w:jc w:val="center"/>
        <w:outlineLvl w:val="1"/>
        <w:rPr>
          <w:rFonts w:ascii="Times New Roman" w:hAnsi="Times New Roman"/>
          <w:bCs/>
          <w:sz w:val="26"/>
          <w:szCs w:val="26"/>
        </w:rPr>
      </w:pPr>
      <w:r w:rsidRPr="000D57C3">
        <w:rPr>
          <w:rFonts w:ascii="Times New Roman" w:hAnsi="Times New Roman"/>
          <w:bCs/>
          <w:sz w:val="26"/>
          <w:szCs w:val="26"/>
        </w:rPr>
        <w:t xml:space="preserve">5.1. Особенности организации и проведения </w:t>
      </w:r>
      <w:r w:rsidR="0094567C" w:rsidRPr="000D57C3">
        <w:rPr>
          <w:rFonts w:ascii="Times New Roman" w:hAnsi="Times New Roman"/>
          <w:bCs/>
          <w:sz w:val="26"/>
          <w:szCs w:val="26"/>
        </w:rPr>
        <w:t>общественных обсуждений</w:t>
      </w:r>
    </w:p>
    <w:p w:rsidR="005D24CD" w:rsidRPr="000D57C3" w:rsidRDefault="0094567C" w:rsidP="0094567C">
      <w:pPr>
        <w:autoSpaceDE w:val="0"/>
        <w:autoSpaceDN w:val="0"/>
        <w:adjustRightInd w:val="0"/>
        <w:spacing w:after="0" w:line="240" w:lineRule="auto"/>
        <w:jc w:val="center"/>
        <w:outlineLvl w:val="1"/>
        <w:rPr>
          <w:rFonts w:ascii="Times New Roman" w:hAnsi="Times New Roman"/>
          <w:bCs/>
          <w:sz w:val="26"/>
          <w:szCs w:val="26"/>
        </w:rPr>
      </w:pPr>
      <w:r w:rsidRPr="000D57C3">
        <w:rPr>
          <w:rFonts w:ascii="Times New Roman" w:hAnsi="Times New Roman"/>
          <w:bCs/>
          <w:sz w:val="26"/>
          <w:szCs w:val="26"/>
        </w:rPr>
        <w:t xml:space="preserve"> или публичных слушаний</w:t>
      </w:r>
      <w:r w:rsidR="005D24CD" w:rsidRPr="000D57C3">
        <w:rPr>
          <w:rFonts w:ascii="Times New Roman" w:hAnsi="Times New Roman"/>
          <w:bCs/>
          <w:sz w:val="26"/>
          <w:szCs w:val="26"/>
        </w:rPr>
        <w:t xml:space="preserve"> по проекту Генерального плана муниципального</w:t>
      </w:r>
    </w:p>
    <w:p w:rsidR="005D24CD" w:rsidRPr="000D57C3" w:rsidRDefault="005D24CD" w:rsidP="005D24CD">
      <w:pPr>
        <w:autoSpaceDE w:val="0"/>
        <w:autoSpaceDN w:val="0"/>
        <w:adjustRightInd w:val="0"/>
        <w:spacing w:after="0" w:line="240" w:lineRule="auto"/>
        <w:jc w:val="center"/>
        <w:rPr>
          <w:rFonts w:ascii="Times New Roman" w:hAnsi="Times New Roman"/>
          <w:bCs/>
          <w:sz w:val="26"/>
          <w:szCs w:val="26"/>
        </w:rPr>
      </w:pPr>
      <w:r w:rsidRPr="000D57C3">
        <w:rPr>
          <w:rFonts w:ascii="Times New Roman" w:hAnsi="Times New Roman"/>
          <w:bCs/>
          <w:sz w:val="26"/>
          <w:szCs w:val="26"/>
        </w:rPr>
        <w:t>образования, проекту внесения изменений в Генеральный план</w:t>
      </w:r>
    </w:p>
    <w:p w:rsidR="005D24CD" w:rsidRPr="000D57C3" w:rsidRDefault="005D24CD" w:rsidP="005D24CD">
      <w:pPr>
        <w:autoSpaceDE w:val="0"/>
        <w:autoSpaceDN w:val="0"/>
        <w:adjustRightInd w:val="0"/>
        <w:spacing w:after="0" w:line="240" w:lineRule="auto"/>
        <w:jc w:val="center"/>
        <w:rPr>
          <w:rFonts w:ascii="Times New Roman" w:hAnsi="Times New Roman"/>
          <w:bCs/>
          <w:sz w:val="26"/>
          <w:szCs w:val="26"/>
        </w:rPr>
      </w:pPr>
      <w:r w:rsidRPr="000D57C3">
        <w:rPr>
          <w:rFonts w:ascii="Times New Roman" w:hAnsi="Times New Roman"/>
          <w:bCs/>
          <w:sz w:val="26"/>
          <w:szCs w:val="26"/>
        </w:rPr>
        <w:t>муниципального образования</w:t>
      </w:r>
    </w:p>
    <w:p w:rsidR="005D24CD" w:rsidRPr="000D57C3" w:rsidRDefault="005D24CD" w:rsidP="005D24CD">
      <w:pPr>
        <w:autoSpaceDE w:val="0"/>
        <w:autoSpaceDN w:val="0"/>
        <w:adjustRightInd w:val="0"/>
        <w:spacing w:after="0" w:line="240" w:lineRule="auto"/>
        <w:jc w:val="both"/>
        <w:rPr>
          <w:rFonts w:ascii="Times New Roman" w:hAnsi="Times New Roman"/>
          <w:sz w:val="26"/>
          <w:szCs w:val="26"/>
        </w:rPr>
      </w:pPr>
    </w:p>
    <w:p w:rsidR="005D24CD" w:rsidRPr="000D57C3" w:rsidRDefault="0094567C" w:rsidP="005D24CD">
      <w:pPr>
        <w:autoSpaceDE w:val="0"/>
        <w:autoSpaceDN w:val="0"/>
        <w:adjustRightInd w:val="0"/>
        <w:spacing w:after="0" w:line="240" w:lineRule="auto"/>
        <w:ind w:firstLine="540"/>
        <w:jc w:val="both"/>
        <w:rPr>
          <w:rFonts w:ascii="Times New Roman" w:hAnsi="Times New Roman"/>
          <w:sz w:val="26"/>
          <w:szCs w:val="26"/>
        </w:rPr>
      </w:pPr>
      <w:r w:rsidRPr="000D57C3">
        <w:rPr>
          <w:rFonts w:ascii="Times New Roman" w:hAnsi="Times New Roman"/>
          <w:sz w:val="26"/>
          <w:szCs w:val="26"/>
        </w:rPr>
        <w:t>5.1.1. Общественные обсуждения или п</w:t>
      </w:r>
      <w:r w:rsidR="005D24CD" w:rsidRPr="000D57C3">
        <w:rPr>
          <w:rFonts w:ascii="Times New Roman" w:hAnsi="Times New Roman"/>
          <w:sz w:val="26"/>
          <w:szCs w:val="26"/>
        </w:rPr>
        <w:t>убличные слушания по проектам генеральных планов поселений, и проектам, предусматривающим внесение изменений в генеральные планы поселений, проводятся в каждом населенном пункте муниципального образования.</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5.1.2. Организатор </w:t>
      </w:r>
      <w:r w:rsidR="003B4033" w:rsidRPr="000D57C3">
        <w:rPr>
          <w:rFonts w:ascii="Times New Roman" w:hAnsi="Times New Roman"/>
          <w:bCs/>
          <w:sz w:val="26"/>
          <w:szCs w:val="26"/>
        </w:rPr>
        <w:t>общественных обсуждений или публичных слушаний</w:t>
      </w:r>
      <w:r w:rsidR="003B4033" w:rsidRPr="000D57C3">
        <w:rPr>
          <w:rFonts w:ascii="Times New Roman" w:hAnsi="Times New Roman"/>
          <w:sz w:val="26"/>
          <w:szCs w:val="26"/>
        </w:rPr>
        <w:t xml:space="preserve"> </w:t>
      </w:r>
      <w:r w:rsidRPr="000D57C3">
        <w:rPr>
          <w:rFonts w:ascii="Times New Roman" w:hAnsi="Times New Roman"/>
          <w:sz w:val="26"/>
          <w:szCs w:val="26"/>
        </w:rPr>
        <w:t xml:space="preserve">принимает решение о назначении </w:t>
      </w:r>
      <w:r w:rsidR="003B4033" w:rsidRPr="000D57C3">
        <w:rPr>
          <w:rFonts w:ascii="Times New Roman" w:hAnsi="Times New Roman"/>
          <w:bCs/>
          <w:sz w:val="26"/>
          <w:szCs w:val="26"/>
        </w:rPr>
        <w:t>общественных обсуждений или публичных слушаний</w:t>
      </w:r>
      <w:r w:rsidR="003B4033" w:rsidRPr="000D57C3">
        <w:rPr>
          <w:rFonts w:ascii="Times New Roman" w:hAnsi="Times New Roman"/>
          <w:sz w:val="26"/>
          <w:szCs w:val="26"/>
        </w:rPr>
        <w:t xml:space="preserve"> </w:t>
      </w:r>
      <w:r w:rsidRPr="000D57C3">
        <w:rPr>
          <w:rFonts w:ascii="Times New Roman" w:hAnsi="Times New Roman"/>
          <w:sz w:val="26"/>
          <w:szCs w:val="26"/>
        </w:rPr>
        <w:t>по проекту Генерального плана, проекту внесения изменений в Генеральный план, в течение десяти дней со дня поступления проекта Генерального плана, проекта внесения изменений в Генеральный план с приложением заключений и согласований, предусмотренных законодательством.</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5.1.3. Срок проведения </w:t>
      </w:r>
      <w:r w:rsidR="003B4033" w:rsidRPr="000D57C3">
        <w:rPr>
          <w:rFonts w:ascii="Times New Roman" w:hAnsi="Times New Roman"/>
          <w:bCs/>
          <w:sz w:val="26"/>
          <w:szCs w:val="26"/>
        </w:rPr>
        <w:t>общественных обсуждений или публичных слушаний</w:t>
      </w:r>
      <w:r w:rsidR="003B4033" w:rsidRPr="000D57C3">
        <w:rPr>
          <w:rFonts w:ascii="Times New Roman" w:hAnsi="Times New Roman"/>
          <w:sz w:val="26"/>
          <w:szCs w:val="26"/>
        </w:rPr>
        <w:t xml:space="preserve"> </w:t>
      </w:r>
      <w:r w:rsidRPr="000D57C3">
        <w:rPr>
          <w:rFonts w:ascii="Times New Roman" w:hAnsi="Times New Roman"/>
          <w:sz w:val="26"/>
          <w:szCs w:val="26"/>
        </w:rPr>
        <w:t xml:space="preserve">со дня опубликования информационного сообщения до дня опубликования заключения о результатах </w:t>
      </w:r>
      <w:r w:rsidR="003B4033" w:rsidRPr="000D57C3">
        <w:rPr>
          <w:rFonts w:ascii="Times New Roman" w:hAnsi="Times New Roman"/>
          <w:bCs/>
          <w:sz w:val="26"/>
          <w:szCs w:val="26"/>
        </w:rPr>
        <w:t>общественных обсуждений или публичных слушаний</w:t>
      </w:r>
      <w:r w:rsidR="003B4033" w:rsidRPr="000D57C3">
        <w:rPr>
          <w:rFonts w:ascii="Times New Roman" w:hAnsi="Times New Roman"/>
          <w:sz w:val="26"/>
          <w:szCs w:val="26"/>
        </w:rPr>
        <w:t xml:space="preserve"> </w:t>
      </w:r>
      <w:r w:rsidRPr="000D57C3">
        <w:rPr>
          <w:rFonts w:ascii="Times New Roman" w:hAnsi="Times New Roman"/>
          <w:sz w:val="26"/>
          <w:szCs w:val="26"/>
        </w:rPr>
        <w:t xml:space="preserve">не может </w:t>
      </w:r>
      <w:r w:rsidR="003B4033" w:rsidRPr="000D57C3">
        <w:rPr>
          <w:rFonts w:ascii="Times New Roman" w:hAnsi="Times New Roman"/>
          <w:sz w:val="26"/>
          <w:szCs w:val="26"/>
        </w:rPr>
        <w:t>превышать</w:t>
      </w:r>
      <w:r w:rsidRPr="000D57C3">
        <w:rPr>
          <w:rFonts w:ascii="Times New Roman" w:hAnsi="Times New Roman"/>
          <w:sz w:val="26"/>
          <w:szCs w:val="26"/>
        </w:rPr>
        <w:t xml:space="preserve"> од</w:t>
      </w:r>
      <w:r w:rsidR="003B4033" w:rsidRPr="000D57C3">
        <w:rPr>
          <w:rFonts w:ascii="Times New Roman" w:hAnsi="Times New Roman"/>
          <w:sz w:val="26"/>
          <w:szCs w:val="26"/>
        </w:rPr>
        <w:t>и</w:t>
      </w:r>
      <w:r w:rsidRPr="000D57C3">
        <w:rPr>
          <w:rFonts w:ascii="Times New Roman" w:hAnsi="Times New Roman"/>
          <w:sz w:val="26"/>
          <w:szCs w:val="26"/>
        </w:rPr>
        <w:t>н месяц.</w:t>
      </w:r>
    </w:p>
    <w:p w:rsidR="00682228" w:rsidRPr="000D57C3" w:rsidRDefault="005D24CD" w:rsidP="00682228">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5.1.4</w:t>
      </w:r>
      <w:r w:rsidR="00682228" w:rsidRPr="000D57C3">
        <w:rPr>
          <w:rFonts w:ascii="Times New Roman" w:hAnsi="Times New Roman"/>
          <w:sz w:val="26"/>
          <w:szCs w:val="26"/>
        </w:rPr>
        <w:t>.</w:t>
      </w:r>
      <w:r w:rsidRPr="000D57C3">
        <w:rPr>
          <w:rFonts w:ascii="Times New Roman" w:hAnsi="Times New Roman"/>
          <w:sz w:val="26"/>
          <w:szCs w:val="26"/>
        </w:rPr>
        <w:t xml:space="preserve"> Организатор </w:t>
      </w:r>
      <w:r w:rsidR="003B4033" w:rsidRPr="000D57C3">
        <w:rPr>
          <w:rFonts w:ascii="Times New Roman" w:hAnsi="Times New Roman"/>
          <w:bCs/>
          <w:sz w:val="26"/>
          <w:szCs w:val="26"/>
        </w:rPr>
        <w:t>общественных обсуждений или публичных слушаний</w:t>
      </w:r>
      <w:r w:rsidR="003B4033" w:rsidRPr="000D57C3">
        <w:rPr>
          <w:rFonts w:ascii="Times New Roman" w:hAnsi="Times New Roman"/>
          <w:sz w:val="26"/>
          <w:szCs w:val="26"/>
        </w:rPr>
        <w:t xml:space="preserve"> </w:t>
      </w:r>
      <w:r w:rsidRPr="000D57C3">
        <w:rPr>
          <w:rFonts w:ascii="Times New Roman" w:hAnsi="Times New Roman"/>
          <w:sz w:val="26"/>
          <w:szCs w:val="26"/>
        </w:rPr>
        <w:t xml:space="preserve">обеспечивает опубликование информационного сообщения о проведении </w:t>
      </w:r>
      <w:r w:rsidR="003B4033"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Кроме того, опубликованию </w:t>
      </w:r>
      <w:r w:rsidRPr="000D57C3">
        <w:rPr>
          <w:rFonts w:ascii="Times New Roman" w:hAnsi="Times New Roman"/>
          <w:sz w:val="26"/>
          <w:szCs w:val="26"/>
        </w:rPr>
        <w:lastRenderedPageBreak/>
        <w:t xml:space="preserve">подлежит проект Генерального плана, проект внесения изменений в Генеральный план в порядке, установленном для официального опубликования муниципальных правовых актов, до проведения </w:t>
      </w:r>
      <w:r w:rsidR="003B4033"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w:t>
      </w:r>
    </w:p>
    <w:p w:rsidR="00682228" w:rsidRPr="000D57C3" w:rsidRDefault="00682228" w:rsidP="00682228">
      <w:pPr>
        <w:autoSpaceDE w:val="0"/>
        <w:autoSpaceDN w:val="0"/>
        <w:adjustRightInd w:val="0"/>
        <w:spacing w:after="0" w:line="240" w:lineRule="auto"/>
        <w:ind w:firstLine="540"/>
        <w:jc w:val="both"/>
        <w:rPr>
          <w:rFonts w:ascii="Times New Roman" w:hAnsi="Times New Roman"/>
          <w:sz w:val="26"/>
          <w:szCs w:val="26"/>
        </w:rPr>
      </w:pPr>
    </w:p>
    <w:p w:rsidR="00682228" w:rsidRPr="000D57C3" w:rsidRDefault="00682228" w:rsidP="00682228">
      <w:pPr>
        <w:autoSpaceDE w:val="0"/>
        <w:autoSpaceDN w:val="0"/>
        <w:adjustRightInd w:val="0"/>
        <w:spacing w:after="0" w:line="240" w:lineRule="auto"/>
        <w:ind w:firstLine="540"/>
        <w:jc w:val="both"/>
        <w:rPr>
          <w:rFonts w:ascii="Times New Roman" w:hAnsi="Times New Roman"/>
          <w:sz w:val="26"/>
          <w:szCs w:val="26"/>
        </w:rPr>
      </w:pPr>
      <w:r w:rsidRPr="000D57C3">
        <w:rPr>
          <w:rFonts w:ascii="Times New Roman" w:hAnsi="Times New Roman"/>
          <w:sz w:val="26"/>
          <w:szCs w:val="26"/>
        </w:rPr>
        <w:t>5.1.5. В случае, если для реализации решения о комплексном развитии территории требуется внесение изменений в Генеральный план по решению главы сельского поселения, допускается одновременное проведение общественных обсуждений или публичных слушаний по проектам, предусматривающим внесение изменений в генеральный план, по проекту документации по планировке территории, подлежащей комплексному развитию.</w:t>
      </w:r>
    </w:p>
    <w:p w:rsidR="005D24CD" w:rsidRPr="000D57C3" w:rsidRDefault="005D24CD" w:rsidP="005D24CD">
      <w:pPr>
        <w:autoSpaceDE w:val="0"/>
        <w:autoSpaceDN w:val="0"/>
        <w:adjustRightInd w:val="0"/>
        <w:spacing w:after="0" w:line="240" w:lineRule="auto"/>
        <w:jc w:val="both"/>
        <w:rPr>
          <w:rFonts w:ascii="Times New Roman" w:hAnsi="Times New Roman"/>
          <w:sz w:val="26"/>
          <w:szCs w:val="26"/>
        </w:rPr>
      </w:pPr>
    </w:p>
    <w:p w:rsidR="003B4033" w:rsidRPr="000D57C3" w:rsidRDefault="005D24CD" w:rsidP="005D24CD">
      <w:pPr>
        <w:autoSpaceDE w:val="0"/>
        <w:autoSpaceDN w:val="0"/>
        <w:adjustRightInd w:val="0"/>
        <w:spacing w:after="0" w:line="240" w:lineRule="auto"/>
        <w:jc w:val="center"/>
        <w:outlineLvl w:val="1"/>
        <w:rPr>
          <w:rFonts w:ascii="Times New Roman" w:hAnsi="Times New Roman"/>
          <w:bCs/>
          <w:sz w:val="26"/>
          <w:szCs w:val="26"/>
        </w:rPr>
      </w:pPr>
      <w:r w:rsidRPr="000D57C3">
        <w:rPr>
          <w:rFonts w:ascii="Times New Roman" w:hAnsi="Times New Roman"/>
          <w:bCs/>
          <w:sz w:val="26"/>
          <w:szCs w:val="26"/>
        </w:rPr>
        <w:t xml:space="preserve">5.2. Особенности организации и проведения </w:t>
      </w:r>
      <w:r w:rsidR="003B4033" w:rsidRPr="000D57C3">
        <w:rPr>
          <w:rFonts w:ascii="Times New Roman" w:hAnsi="Times New Roman"/>
          <w:bCs/>
          <w:sz w:val="26"/>
          <w:szCs w:val="26"/>
        </w:rPr>
        <w:t xml:space="preserve">общественных обсуждений </w:t>
      </w:r>
    </w:p>
    <w:p w:rsidR="005D24CD" w:rsidRPr="000D57C3" w:rsidRDefault="003B4033" w:rsidP="003B4033">
      <w:pPr>
        <w:autoSpaceDE w:val="0"/>
        <w:autoSpaceDN w:val="0"/>
        <w:adjustRightInd w:val="0"/>
        <w:spacing w:after="0" w:line="240" w:lineRule="auto"/>
        <w:jc w:val="center"/>
        <w:outlineLvl w:val="1"/>
        <w:rPr>
          <w:rFonts w:ascii="Times New Roman" w:hAnsi="Times New Roman"/>
          <w:bCs/>
          <w:sz w:val="26"/>
          <w:szCs w:val="26"/>
        </w:rPr>
      </w:pPr>
      <w:r w:rsidRPr="000D57C3">
        <w:rPr>
          <w:rFonts w:ascii="Times New Roman" w:hAnsi="Times New Roman"/>
          <w:bCs/>
          <w:sz w:val="26"/>
          <w:szCs w:val="26"/>
        </w:rPr>
        <w:t>или публичных слушаний</w:t>
      </w:r>
      <w:r w:rsidR="005D24CD" w:rsidRPr="000D57C3">
        <w:rPr>
          <w:rFonts w:ascii="Times New Roman" w:hAnsi="Times New Roman"/>
          <w:bCs/>
          <w:sz w:val="26"/>
          <w:szCs w:val="26"/>
        </w:rPr>
        <w:t xml:space="preserve"> по проекту Правил землепользования и застройки,</w:t>
      </w:r>
    </w:p>
    <w:p w:rsidR="005D24CD" w:rsidRPr="000D57C3" w:rsidRDefault="005D24CD" w:rsidP="005D24CD">
      <w:pPr>
        <w:autoSpaceDE w:val="0"/>
        <w:autoSpaceDN w:val="0"/>
        <w:adjustRightInd w:val="0"/>
        <w:spacing w:after="0" w:line="240" w:lineRule="auto"/>
        <w:jc w:val="center"/>
        <w:rPr>
          <w:rFonts w:ascii="Times New Roman" w:hAnsi="Times New Roman"/>
          <w:bCs/>
          <w:sz w:val="26"/>
          <w:szCs w:val="26"/>
        </w:rPr>
      </w:pPr>
      <w:r w:rsidRPr="000D57C3">
        <w:rPr>
          <w:rFonts w:ascii="Times New Roman" w:hAnsi="Times New Roman"/>
          <w:bCs/>
          <w:sz w:val="26"/>
          <w:szCs w:val="26"/>
        </w:rPr>
        <w:t>проекту внесения изменений в Правила землепользования</w:t>
      </w:r>
    </w:p>
    <w:p w:rsidR="005D24CD" w:rsidRPr="000D57C3" w:rsidRDefault="005D24CD" w:rsidP="005D24CD">
      <w:pPr>
        <w:autoSpaceDE w:val="0"/>
        <w:autoSpaceDN w:val="0"/>
        <w:adjustRightInd w:val="0"/>
        <w:spacing w:after="0" w:line="240" w:lineRule="auto"/>
        <w:jc w:val="center"/>
        <w:rPr>
          <w:rFonts w:ascii="Times New Roman" w:hAnsi="Times New Roman"/>
          <w:bCs/>
          <w:sz w:val="26"/>
          <w:szCs w:val="26"/>
        </w:rPr>
      </w:pPr>
      <w:r w:rsidRPr="000D57C3">
        <w:rPr>
          <w:rFonts w:ascii="Times New Roman" w:hAnsi="Times New Roman"/>
          <w:bCs/>
          <w:sz w:val="26"/>
          <w:szCs w:val="26"/>
        </w:rPr>
        <w:t>и застройки муниципального образования</w:t>
      </w:r>
    </w:p>
    <w:p w:rsidR="005D24CD" w:rsidRPr="000D57C3" w:rsidRDefault="005D24CD" w:rsidP="005D24CD">
      <w:pPr>
        <w:autoSpaceDE w:val="0"/>
        <w:autoSpaceDN w:val="0"/>
        <w:adjustRightInd w:val="0"/>
        <w:spacing w:after="0" w:line="240" w:lineRule="auto"/>
        <w:jc w:val="both"/>
        <w:rPr>
          <w:rFonts w:ascii="Times New Roman" w:hAnsi="Times New Roman"/>
          <w:sz w:val="26"/>
          <w:szCs w:val="26"/>
        </w:rPr>
      </w:pPr>
    </w:p>
    <w:p w:rsidR="005D24CD" w:rsidRPr="000D57C3" w:rsidRDefault="005D24CD" w:rsidP="005D24CD">
      <w:pPr>
        <w:autoSpaceDE w:val="0"/>
        <w:autoSpaceDN w:val="0"/>
        <w:adjustRightInd w:val="0"/>
        <w:spacing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5.2.1. Организатор </w:t>
      </w:r>
      <w:r w:rsidR="003B4033" w:rsidRPr="000D57C3">
        <w:rPr>
          <w:rFonts w:ascii="Times New Roman" w:hAnsi="Times New Roman"/>
          <w:bCs/>
          <w:sz w:val="26"/>
          <w:szCs w:val="26"/>
        </w:rPr>
        <w:t>общественных обсуждений или публичных слушаний</w:t>
      </w:r>
      <w:r w:rsidR="003B4033" w:rsidRPr="000D57C3">
        <w:rPr>
          <w:rFonts w:ascii="Times New Roman" w:hAnsi="Times New Roman"/>
          <w:sz w:val="26"/>
          <w:szCs w:val="26"/>
        </w:rPr>
        <w:t xml:space="preserve"> </w:t>
      </w:r>
      <w:r w:rsidRPr="000D57C3">
        <w:rPr>
          <w:rFonts w:ascii="Times New Roman" w:hAnsi="Times New Roman"/>
          <w:sz w:val="26"/>
          <w:szCs w:val="26"/>
        </w:rPr>
        <w:t xml:space="preserve">при получении проекта Правил землепользования и застройки, проекта внесения изменений в Правила землепользования и застройки (далее - Проект Правил, проект внесения изменений в Правила), принимает Решение о проведении </w:t>
      </w:r>
      <w:r w:rsidR="003B4033" w:rsidRPr="000D57C3">
        <w:rPr>
          <w:rFonts w:ascii="Times New Roman" w:hAnsi="Times New Roman"/>
          <w:bCs/>
          <w:sz w:val="26"/>
          <w:szCs w:val="26"/>
        </w:rPr>
        <w:t>общественных обсуждений или публичных слушаний</w:t>
      </w:r>
      <w:r w:rsidR="003B4033" w:rsidRPr="000D57C3">
        <w:rPr>
          <w:rFonts w:ascii="Times New Roman" w:hAnsi="Times New Roman"/>
          <w:sz w:val="26"/>
          <w:szCs w:val="26"/>
        </w:rPr>
        <w:t xml:space="preserve"> </w:t>
      </w:r>
      <w:r w:rsidRPr="000D57C3">
        <w:rPr>
          <w:rFonts w:ascii="Times New Roman" w:hAnsi="Times New Roman"/>
          <w:sz w:val="26"/>
          <w:szCs w:val="26"/>
        </w:rPr>
        <w:t>в течение десяти дней со дня получения такого документа.</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5.2.2. Продолжительность </w:t>
      </w:r>
      <w:r w:rsidR="003B4033" w:rsidRPr="000D57C3">
        <w:rPr>
          <w:rFonts w:ascii="Times New Roman" w:hAnsi="Times New Roman"/>
          <w:bCs/>
          <w:sz w:val="26"/>
          <w:szCs w:val="26"/>
        </w:rPr>
        <w:t>общественных обсуждений или публичных слушаний</w:t>
      </w:r>
      <w:r w:rsidR="003B4033" w:rsidRPr="000D57C3">
        <w:rPr>
          <w:rFonts w:ascii="Times New Roman" w:hAnsi="Times New Roman"/>
          <w:sz w:val="26"/>
          <w:szCs w:val="26"/>
        </w:rPr>
        <w:t xml:space="preserve"> </w:t>
      </w:r>
      <w:r w:rsidRPr="000D57C3">
        <w:rPr>
          <w:rFonts w:ascii="Times New Roman" w:hAnsi="Times New Roman"/>
          <w:sz w:val="26"/>
          <w:szCs w:val="26"/>
        </w:rPr>
        <w:t>по проекту Правил, проекту внесения изменений в Правила составляет не менее одного и не более трех месяцев со дня опубликования такого проекта.</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5.2.3. Органом, ответственным за организацию и проведение </w:t>
      </w:r>
      <w:r w:rsidR="003B4033" w:rsidRPr="000D57C3">
        <w:rPr>
          <w:rFonts w:ascii="Times New Roman" w:hAnsi="Times New Roman"/>
          <w:bCs/>
          <w:sz w:val="26"/>
          <w:szCs w:val="26"/>
        </w:rPr>
        <w:t>общественных обсуждений или публичных слушаний</w:t>
      </w:r>
      <w:r w:rsidR="003B4033" w:rsidRPr="000D57C3">
        <w:rPr>
          <w:rFonts w:ascii="Times New Roman" w:hAnsi="Times New Roman"/>
          <w:sz w:val="26"/>
          <w:szCs w:val="26"/>
        </w:rPr>
        <w:t xml:space="preserve"> </w:t>
      </w:r>
      <w:r w:rsidRPr="000D57C3">
        <w:rPr>
          <w:rFonts w:ascii="Times New Roman" w:hAnsi="Times New Roman"/>
          <w:sz w:val="26"/>
          <w:szCs w:val="26"/>
        </w:rPr>
        <w:t>является комиссия, порядок деятельности которой регламентируется законодательством и правовыми актами органов местного самоуправления администрации района.</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5.2.4.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w:t>
      </w:r>
      <w:r w:rsidR="003B4033" w:rsidRPr="000D57C3">
        <w:rPr>
          <w:rFonts w:ascii="Times New Roman" w:hAnsi="Times New Roman"/>
          <w:sz w:val="26"/>
          <w:szCs w:val="26"/>
        </w:rPr>
        <w:t xml:space="preserve">общественные обсуждения или </w:t>
      </w:r>
      <w:r w:rsidRPr="000D57C3">
        <w:rPr>
          <w:rFonts w:ascii="Times New Roman" w:hAnsi="Times New Roman"/>
          <w:sz w:val="26"/>
          <w:szCs w:val="26"/>
        </w:rPr>
        <w:t xml:space="preserve">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w:t>
      </w:r>
      <w:r w:rsidR="003B4033" w:rsidRPr="000D57C3">
        <w:rPr>
          <w:rFonts w:ascii="Times New Roman" w:hAnsi="Times New Roman"/>
          <w:bCs/>
          <w:sz w:val="26"/>
          <w:szCs w:val="26"/>
        </w:rPr>
        <w:t>общественных обсуждений или публичных слушаний</w:t>
      </w:r>
      <w:r w:rsidR="003B4033" w:rsidRPr="000D57C3">
        <w:rPr>
          <w:rFonts w:ascii="Times New Roman" w:hAnsi="Times New Roman"/>
          <w:sz w:val="26"/>
          <w:szCs w:val="26"/>
        </w:rPr>
        <w:t xml:space="preserve"> </w:t>
      </w:r>
      <w:r w:rsidRPr="000D57C3">
        <w:rPr>
          <w:rFonts w:ascii="Times New Roman" w:hAnsi="Times New Roman"/>
          <w:sz w:val="26"/>
          <w:szCs w:val="26"/>
        </w:rPr>
        <w:t>не может быть более чем один месяц.</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5.2.5. Комиссия обеспечивает опубликование информационного сообщения о проведении </w:t>
      </w:r>
      <w:r w:rsidR="003B4033"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Кроме того, опубликованию подлежит проект Правил, проект внесения изменений в Правила.</w:t>
      </w:r>
    </w:p>
    <w:p w:rsidR="005D24CD" w:rsidRPr="000D57C3" w:rsidRDefault="005D24CD" w:rsidP="005D24CD">
      <w:pPr>
        <w:autoSpaceDE w:val="0"/>
        <w:autoSpaceDN w:val="0"/>
        <w:adjustRightInd w:val="0"/>
        <w:spacing w:after="0" w:line="240" w:lineRule="auto"/>
        <w:jc w:val="both"/>
        <w:rPr>
          <w:rFonts w:ascii="Times New Roman" w:hAnsi="Times New Roman"/>
          <w:sz w:val="26"/>
          <w:szCs w:val="26"/>
        </w:rPr>
      </w:pPr>
    </w:p>
    <w:p w:rsidR="003B4033" w:rsidRPr="000D57C3" w:rsidRDefault="005D24CD" w:rsidP="005D24CD">
      <w:pPr>
        <w:autoSpaceDE w:val="0"/>
        <w:autoSpaceDN w:val="0"/>
        <w:adjustRightInd w:val="0"/>
        <w:spacing w:after="0" w:line="240" w:lineRule="auto"/>
        <w:jc w:val="center"/>
        <w:outlineLvl w:val="1"/>
        <w:rPr>
          <w:rFonts w:ascii="Times New Roman" w:hAnsi="Times New Roman"/>
          <w:bCs/>
          <w:sz w:val="26"/>
          <w:szCs w:val="26"/>
        </w:rPr>
      </w:pPr>
      <w:r w:rsidRPr="000D57C3">
        <w:rPr>
          <w:rFonts w:ascii="Times New Roman" w:hAnsi="Times New Roman"/>
          <w:bCs/>
          <w:sz w:val="26"/>
          <w:szCs w:val="26"/>
        </w:rPr>
        <w:t xml:space="preserve">5.3. Порядок организации и проведения </w:t>
      </w:r>
      <w:r w:rsidR="003B4033" w:rsidRPr="000D57C3">
        <w:rPr>
          <w:rFonts w:ascii="Times New Roman" w:hAnsi="Times New Roman"/>
          <w:bCs/>
          <w:sz w:val="26"/>
          <w:szCs w:val="26"/>
        </w:rPr>
        <w:t xml:space="preserve">общественных обсуждений </w:t>
      </w:r>
    </w:p>
    <w:p w:rsidR="003B4033" w:rsidRPr="000D57C3" w:rsidRDefault="003B4033" w:rsidP="003B4033">
      <w:pPr>
        <w:autoSpaceDE w:val="0"/>
        <w:autoSpaceDN w:val="0"/>
        <w:adjustRightInd w:val="0"/>
        <w:spacing w:after="0" w:line="240" w:lineRule="auto"/>
        <w:jc w:val="center"/>
        <w:outlineLvl w:val="1"/>
        <w:rPr>
          <w:rFonts w:ascii="Times New Roman" w:hAnsi="Times New Roman"/>
          <w:bCs/>
          <w:sz w:val="26"/>
          <w:szCs w:val="26"/>
        </w:rPr>
      </w:pPr>
      <w:r w:rsidRPr="000D57C3">
        <w:rPr>
          <w:rFonts w:ascii="Times New Roman" w:hAnsi="Times New Roman"/>
          <w:bCs/>
          <w:sz w:val="26"/>
          <w:szCs w:val="26"/>
        </w:rPr>
        <w:t xml:space="preserve">или публичных слушаний </w:t>
      </w:r>
      <w:r w:rsidR="005D24CD" w:rsidRPr="000D57C3">
        <w:rPr>
          <w:rFonts w:ascii="Times New Roman" w:hAnsi="Times New Roman"/>
          <w:bCs/>
          <w:sz w:val="26"/>
          <w:szCs w:val="26"/>
        </w:rPr>
        <w:t>при обсуждении проектов планировки</w:t>
      </w:r>
    </w:p>
    <w:p w:rsidR="005D24CD" w:rsidRPr="000D57C3" w:rsidRDefault="005D24CD" w:rsidP="003B4033">
      <w:pPr>
        <w:autoSpaceDE w:val="0"/>
        <w:autoSpaceDN w:val="0"/>
        <w:adjustRightInd w:val="0"/>
        <w:spacing w:after="0" w:line="240" w:lineRule="auto"/>
        <w:jc w:val="center"/>
        <w:outlineLvl w:val="1"/>
        <w:rPr>
          <w:rFonts w:ascii="Times New Roman" w:hAnsi="Times New Roman"/>
          <w:bCs/>
          <w:sz w:val="26"/>
          <w:szCs w:val="26"/>
        </w:rPr>
      </w:pPr>
      <w:r w:rsidRPr="000D57C3">
        <w:rPr>
          <w:rFonts w:ascii="Times New Roman" w:hAnsi="Times New Roman"/>
          <w:bCs/>
          <w:sz w:val="26"/>
          <w:szCs w:val="26"/>
        </w:rPr>
        <w:t xml:space="preserve"> территории и проектов</w:t>
      </w:r>
      <w:r w:rsidR="003B4033" w:rsidRPr="000D57C3">
        <w:rPr>
          <w:rFonts w:ascii="Times New Roman" w:hAnsi="Times New Roman"/>
          <w:bCs/>
          <w:sz w:val="26"/>
          <w:szCs w:val="26"/>
        </w:rPr>
        <w:t xml:space="preserve"> </w:t>
      </w:r>
      <w:r w:rsidRPr="000D57C3">
        <w:rPr>
          <w:rFonts w:ascii="Times New Roman" w:hAnsi="Times New Roman"/>
          <w:bCs/>
          <w:sz w:val="26"/>
          <w:szCs w:val="26"/>
        </w:rPr>
        <w:t>межевания территории</w:t>
      </w:r>
    </w:p>
    <w:p w:rsidR="005D24CD" w:rsidRPr="000D57C3" w:rsidRDefault="005D24CD" w:rsidP="005D24CD">
      <w:pPr>
        <w:autoSpaceDE w:val="0"/>
        <w:autoSpaceDN w:val="0"/>
        <w:adjustRightInd w:val="0"/>
        <w:spacing w:after="0" w:line="240" w:lineRule="auto"/>
        <w:jc w:val="both"/>
        <w:rPr>
          <w:rFonts w:ascii="Times New Roman" w:hAnsi="Times New Roman"/>
          <w:sz w:val="26"/>
          <w:szCs w:val="26"/>
        </w:rPr>
      </w:pPr>
    </w:p>
    <w:p w:rsidR="005D24CD" w:rsidRPr="000D57C3" w:rsidRDefault="005D24CD" w:rsidP="005D24CD">
      <w:pPr>
        <w:autoSpaceDE w:val="0"/>
        <w:autoSpaceDN w:val="0"/>
        <w:adjustRightInd w:val="0"/>
        <w:spacing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5.3.1. Организатор </w:t>
      </w:r>
      <w:r w:rsidR="003B4033" w:rsidRPr="000D57C3">
        <w:rPr>
          <w:rFonts w:ascii="Times New Roman" w:hAnsi="Times New Roman"/>
          <w:bCs/>
          <w:sz w:val="26"/>
          <w:szCs w:val="26"/>
        </w:rPr>
        <w:t>общественных обсуждений или публичных слушаний</w:t>
      </w:r>
      <w:r w:rsidR="003B4033" w:rsidRPr="000D57C3">
        <w:rPr>
          <w:rFonts w:ascii="Times New Roman" w:hAnsi="Times New Roman"/>
          <w:sz w:val="26"/>
          <w:szCs w:val="26"/>
        </w:rPr>
        <w:t xml:space="preserve"> </w:t>
      </w:r>
      <w:r w:rsidRPr="000D57C3">
        <w:rPr>
          <w:rFonts w:ascii="Times New Roman" w:hAnsi="Times New Roman"/>
          <w:sz w:val="26"/>
          <w:szCs w:val="26"/>
        </w:rPr>
        <w:t xml:space="preserve">не позднее чем через десять дней после получения проекта планировки территории, </w:t>
      </w:r>
      <w:r w:rsidRPr="000D57C3">
        <w:rPr>
          <w:rFonts w:ascii="Times New Roman" w:hAnsi="Times New Roman"/>
          <w:sz w:val="26"/>
          <w:szCs w:val="26"/>
        </w:rPr>
        <w:lastRenderedPageBreak/>
        <w:t xml:space="preserve">проекта межевания территории с приложением заключений и согласований, предусмотренных действующим законодательством, принимает Решение о назначении </w:t>
      </w:r>
      <w:r w:rsidR="003B4033" w:rsidRPr="000D57C3">
        <w:rPr>
          <w:rFonts w:ascii="Times New Roman" w:hAnsi="Times New Roman"/>
          <w:bCs/>
          <w:sz w:val="26"/>
          <w:szCs w:val="26"/>
        </w:rPr>
        <w:t>общественных обсуждений или публичных слушаний</w:t>
      </w:r>
      <w:r w:rsidR="003B4033" w:rsidRPr="000D57C3">
        <w:rPr>
          <w:rFonts w:ascii="Times New Roman" w:hAnsi="Times New Roman"/>
          <w:sz w:val="26"/>
          <w:szCs w:val="26"/>
        </w:rPr>
        <w:t xml:space="preserve"> </w:t>
      </w:r>
      <w:r w:rsidRPr="000D57C3">
        <w:rPr>
          <w:rFonts w:ascii="Times New Roman" w:hAnsi="Times New Roman"/>
          <w:sz w:val="26"/>
          <w:szCs w:val="26"/>
        </w:rPr>
        <w:t>по проектам планировки территории и проектам межевания территории.</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5.3.2. По проектам планировки территорий, проектам межевания территорий </w:t>
      </w:r>
      <w:r w:rsidR="003B4033" w:rsidRPr="000D57C3">
        <w:rPr>
          <w:rFonts w:ascii="Times New Roman" w:hAnsi="Times New Roman"/>
          <w:sz w:val="26"/>
          <w:szCs w:val="26"/>
        </w:rPr>
        <w:t xml:space="preserve">общественные обсуждения или </w:t>
      </w:r>
      <w:r w:rsidRPr="000D57C3">
        <w:rPr>
          <w:rFonts w:ascii="Times New Roman" w:hAnsi="Times New Roman"/>
          <w:sz w:val="26"/>
          <w:szCs w:val="26"/>
        </w:rPr>
        <w:t>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а также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5.3.3. Срок проведения </w:t>
      </w:r>
      <w:r w:rsidR="003B4033"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с момента оповещения жителей муниципального образования составляет не менее одного месяца и не более трех месяцев до дня опубликования заключения о результатах </w:t>
      </w:r>
      <w:r w:rsidR="003B4033"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w:t>
      </w:r>
    </w:p>
    <w:p w:rsidR="005D24CD" w:rsidRPr="000D57C3" w:rsidRDefault="005D24CD" w:rsidP="005D24CD">
      <w:pPr>
        <w:autoSpaceDE w:val="0"/>
        <w:autoSpaceDN w:val="0"/>
        <w:adjustRightInd w:val="0"/>
        <w:spacing w:after="0" w:line="240" w:lineRule="auto"/>
        <w:jc w:val="both"/>
        <w:rPr>
          <w:rFonts w:ascii="Times New Roman" w:hAnsi="Times New Roman"/>
          <w:sz w:val="26"/>
          <w:szCs w:val="26"/>
        </w:rPr>
      </w:pPr>
    </w:p>
    <w:p w:rsidR="005D24CD" w:rsidRPr="000D57C3" w:rsidRDefault="005D24CD" w:rsidP="00230357">
      <w:pPr>
        <w:autoSpaceDE w:val="0"/>
        <w:autoSpaceDN w:val="0"/>
        <w:adjustRightInd w:val="0"/>
        <w:spacing w:after="0" w:line="240" w:lineRule="auto"/>
        <w:jc w:val="center"/>
        <w:outlineLvl w:val="1"/>
        <w:rPr>
          <w:rFonts w:ascii="Times New Roman" w:hAnsi="Times New Roman"/>
          <w:bCs/>
          <w:sz w:val="26"/>
          <w:szCs w:val="26"/>
        </w:rPr>
      </w:pPr>
      <w:r w:rsidRPr="000D57C3">
        <w:rPr>
          <w:rFonts w:ascii="Times New Roman" w:hAnsi="Times New Roman"/>
          <w:bCs/>
          <w:sz w:val="26"/>
          <w:szCs w:val="26"/>
        </w:rPr>
        <w:t xml:space="preserve">5.4. Особенности проведения </w:t>
      </w:r>
      <w:r w:rsidR="003B4033" w:rsidRPr="000D57C3">
        <w:rPr>
          <w:rFonts w:ascii="Times New Roman" w:hAnsi="Times New Roman"/>
          <w:bCs/>
          <w:sz w:val="26"/>
          <w:szCs w:val="26"/>
        </w:rPr>
        <w:t xml:space="preserve">общественных обсуждений или публичных слушаний </w:t>
      </w:r>
      <w:r w:rsidRPr="000D57C3">
        <w:rPr>
          <w:rFonts w:ascii="Times New Roman" w:hAnsi="Times New Roman"/>
          <w:bCs/>
          <w:sz w:val="26"/>
          <w:szCs w:val="26"/>
        </w:rPr>
        <w:t>по проектам</w:t>
      </w:r>
      <w:r w:rsidR="003B4033" w:rsidRPr="000D57C3">
        <w:rPr>
          <w:rFonts w:ascii="Times New Roman" w:hAnsi="Times New Roman"/>
          <w:bCs/>
          <w:sz w:val="26"/>
          <w:szCs w:val="26"/>
        </w:rPr>
        <w:t xml:space="preserve"> </w:t>
      </w:r>
      <w:r w:rsidRPr="000D57C3">
        <w:rPr>
          <w:rFonts w:ascii="Times New Roman" w:hAnsi="Times New Roman"/>
          <w:bCs/>
          <w:sz w:val="26"/>
          <w:szCs w:val="26"/>
        </w:rPr>
        <w:t>решений о предоставлении разрешения на условно разрешенный</w:t>
      </w:r>
      <w:r w:rsidR="00230357" w:rsidRPr="000D57C3">
        <w:rPr>
          <w:rFonts w:ascii="Times New Roman" w:hAnsi="Times New Roman"/>
          <w:bCs/>
          <w:sz w:val="26"/>
          <w:szCs w:val="26"/>
        </w:rPr>
        <w:t xml:space="preserve"> </w:t>
      </w:r>
      <w:r w:rsidRPr="000D57C3">
        <w:rPr>
          <w:rFonts w:ascii="Times New Roman" w:hAnsi="Times New Roman"/>
          <w:bCs/>
          <w:sz w:val="26"/>
          <w:szCs w:val="26"/>
        </w:rPr>
        <w:t>вид использования земельного участка или объекта</w:t>
      </w:r>
    </w:p>
    <w:p w:rsidR="005D24CD" w:rsidRPr="000D57C3" w:rsidRDefault="005D24CD" w:rsidP="005D24CD">
      <w:pPr>
        <w:autoSpaceDE w:val="0"/>
        <w:autoSpaceDN w:val="0"/>
        <w:adjustRightInd w:val="0"/>
        <w:spacing w:after="0" w:line="240" w:lineRule="auto"/>
        <w:jc w:val="center"/>
        <w:rPr>
          <w:rFonts w:ascii="Times New Roman" w:hAnsi="Times New Roman"/>
          <w:bCs/>
          <w:sz w:val="26"/>
          <w:szCs w:val="26"/>
        </w:rPr>
      </w:pPr>
      <w:r w:rsidRPr="000D57C3">
        <w:rPr>
          <w:rFonts w:ascii="Times New Roman" w:hAnsi="Times New Roman"/>
          <w:bCs/>
          <w:sz w:val="26"/>
          <w:szCs w:val="26"/>
        </w:rPr>
        <w:t>капитального строительства, проектам решений</w:t>
      </w:r>
    </w:p>
    <w:p w:rsidR="005D24CD" w:rsidRPr="000D57C3" w:rsidRDefault="005D24CD" w:rsidP="005D24CD">
      <w:pPr>
        <w:autoSpaceDE w:val="0"/>
        <w:autoSpaceDN w:val="0"/>
        <w:adjustRightInd w:val="0"/>
        <w:spacing w:after="0" w:line="240" w:lineRule="auto"/>
        <w:jc w:val="center"/>
        <w:rPr>
          <w:rFonts w:ascii="Times New Roman" w:hAnsi="Times New Roman"/>
          <w:bCs/>
          <w:sz w:val="26"/>
          <w:szCs w:val="26"/>
        </w:rPr>
      </w:pPr>
      <w:r w:rsidRPr="000D57C3">
        <w:rPr>
          <w:rFonts w:ascii="Times New Roman" w:hAnsi="Times New Roman"/>
          <w:bCs/>
          <w:sz w:val="26"/>
          <w:szCs w:val="26"/>
        </w:rPr>
        <w:t>о предоставлении разрешений на отклонение от предельных</w:t>
      </w:r>
    </w:p>
    <w:p w:rsidR="005D24CD" w:rsidRPr="000D57C3" w:rsidRDefault="005D24CD" w:rsidP="005D24CD">
      <w:pPr>
        <w:autoSpaceDE w:val="0"/>
        <w:autoSpaceDN w:val="0"/>
        <w:adjustRightInd w:val="0"/>
        <w:spacing w:after="0" w:line="240" w:lineRule="auto"/>
        <w:jc w:val="center"/>
        <w:rPr>
          <w:rFonts w:ascii="Times New Roman" w:hAnsi="Times New Roman"/>
          <w:bCs/>
          <w:sz w:val="26"/>
          <w:szCs w:val="26"/>
        </w:rPr>
      </w:pPr>
      <w:r w:rsidRPr="000D57C3">
        <w:rPr>
          <w:rFonts w:ascii="Times New Roman" w:hAnsi="Times New Roman"/>
          <w:bCs/>
          <w:sz w:val="26"/>
          <w:szCs w:val="26"/>
        </w:rPr>
        <w:t>параметров разрешенного строительства, реконструкции</w:t>
      </w:r>
    </w:p>
    <w:p w:rsidR="005D24CD" w:rsidRPr="000D57C3" w:rsidRDefault="005D24CD" w:rsidP="005D24CD">
      <w:pPr>
        <w:autoSpaceDE w:val="0"/>
        <w:autoSpaceDN w:val="0"/>
        <w:adjustRightInd w:val="0"/>
        <w:spacing w:after="0" w:line="240" w:lineRule="auto"/>
        <w:jc w:val="center"/>
        <w:rPr>
          <w:rFonts w:ascii="Times New Roman" w:hAnsi="Times New Roman"/>
          <w:bCs/>
          <w:sz w:val="26"/>
          <w:szCs w:val="26"/>
        </w:rPr>
      </w:pPr>
      <w:r w:rsidRPr="000D57C3">
        <w:rPr>
          <w:rFonts w:ascii="Times New Roman" w:hAnsi="Times New Roman"/>
          <w:bCs/>
          <w:sz w:val="26"/>
          <w:szCs w:val="26"/>
        </w:rPr>
        <w:t>объекта капитального строительства</w:t>
      </w:r>
    </w:p>
    <w:p w:rsidR="005D24CD" w:rsidRPr="000D57C3" w:rsidRDefault="005D24CD" w:rsidP="005D24CD">
      <w:pPr>
        <w:autoSpaceDE w:val="0"/>
        <w:autoSpaceDN w:val="0"/>
        <w:adjustRightInd w:val="0"/>
        <w:spacing w:after="0" w:line="240" w:lineRule="auto"/>
        <w:jc w:val="both"/>
        <w:rPr>
          <w:rFonts w:ascii="Times New Roman" w:hAnsi="Times New Roman"/>
          <w:sz w:val="26"/>
          <w:szCs w:val="26"/>
        </w:rPr>
      </w:pPr>
    </w:p>
    <w:p w:rsidR="005D24CD" w:rsidRPr="000D57C3" w:rsidRDefault="005D24CD" w:rsidP="005D24CD">
      <w:pPr>
        <w:autoSpaceDE w:val="0"/>
        <w:autoSpaceDN w:val="0"/>
        <w:adjustRightInd w:val="0"/>
        <w:spacing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5.4.1.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объекта капитального строительства организатором </w:t>
      </w:r>
      <w:r w:rsidR="003B4033"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принимается Решение о проведении </w:t>
      </w:r>
      <w:r w:rsidR="003B4033"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5.4.2. </w:t>
      </w:r>
      <w:r w:rsidR="00094293" w:rsidRPr="000D57C3">
        <w:rPr>
          <w:rFonts w:ascii="Times New Roman" w:hAnsi="Times New Roman"/>
          <w:sz w:val="26"/>
          <w:szCs w:val="26"/>
        </w:rPr>
        <w:t>Общественные обсуждения или п</w:t>
      </w:r>
      <w:r w:rsidRPr="000D57C3">
        <w:rPr>
          <w:rFonts w:ascii="Times New Roman" w:hAnsi="Times New Roman"/>
          <w:sz w:val="26"/>
          <w:szCs w:val="26"/>
        </w:rPr>
        <w:t xml:space="preserve">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проводятся на основании заявлений правообладателей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направленных организатору </w:t>
      </w:r>
      <w:r w:rsidR="00094293"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5.4.3. Организатор </w:t>
      </w:r>
      <w:r w:rsidR="00094293" w:rsidRPr="000D57C3">
        <w:rPr>
          <w:rFonts w:ascii="Times New Roman" w:hAnsi="Times New Roman"/>
          <w:bCs/>
          <w:sz w:val="26"/>
          <w:szCs w:val="26"/>
        </w:rPr>
        <w:t>общественных обсуждений или публичных слушаний</w:t>
      </w:r>
      <w:r w:rsidR="00094293" w:rsidRPr="000D57C3">
        <w:rPr>
          <w:rFonts w:ascii="Times New Roman" w:hAnsi="Times New Roman"/>
          <w:sz w:val="26"/>
          <w:szCs w:val="26"/>
        </w:rPr>
        <w:t xml:space="preserve"> </w:t>
      </w:r>
      <w:r w:rsidRPr="000D57C3">
        <w:rPr>
          <w:rFonts w:ascii="Times New Roman" w:hAnsi="Times New Roman"/>
          <w:sz w:val="26"/>
          <w:szCs w:val="26"/>
        </w:rPr>
        <w:t xml:space="preserve">обеспечивает опубликование информационного сообщения о проведении </w:t>
      </w:r>
      <w:r w:rsidR="00094293" w:rsidRPr="000D57C3">
        <w:rPr>
          <w:rFonts w:ascii="Times New Roman" w:hAnsi="Times New Roman"/>
          <w:bCs/>
          <w:sz w:val="26"/>
          <w:szCs w:val="26"/>
        </w:rPr>
        <w:t>общественных обсуждений или публичных слушаний</w:t>
      </w:r>
      <w:r w:rsidRPr="000D57C3">
        <w:rPr>
          <w:rFonts w:ascii="Times New Roman" w:hAnsi="Times New Roman"/>
          <w:sz w:val="26"/>
          <w:szCs w:val="26"/>
        </w:rPr>
        <w:t xml:space="preserve">, а также направляет сообщения о проведении </w:t>
      </w:r>
      <w:r w:rsidR="00094293" w:rsidRPr="000D57C3">
        <w:rPr>
          <w:rFonts w:ascii="Times New Roman" w:hAnsi="Times New Roman"/>
          <w:bCs/>
          <w:sz w:val="26"/>
          <w:szCs w:val="26"/>
        </w:rPr>
        <w:t>общественных обсуждений или публичных слушаний</w:t>
      </w:r>
      <w:r w:rsidR="00094293" w:rsidRPr="000D57C3">
        <w:rPr>
          <w:rFonts w:ascii="Times New Roman" w:hAnsi="Times New Roman"/>
          <w:sz w:val="26"/>
          <w:szCs w:val="26"/>
        </w:rPr>
        <w:t xml:space="preserve"> </w:t>
      </w:r>
      <w:r w:rsidRPr="000D57C3">
        <w:rPr>
          <w:rFonts w:ascii="Times New Roman" w:hAnsi="Times New Roman"/>
          <w:sz w:val="26"/>
          <w:szCs w:val="26"/>
        </w:rPr>
        <w:t xml:space="preserve">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объекта капитального </w:t>
      </w:r>
      <w:r w:rsidRPr="000D57C3">
        <w:rPr>
          <w:rFonts w:ascii="Times New Roman" w:hAnsi="Times New Roman"/>
          <w:sz w:val="26"/>
          <w:szCs w:val="26"/>
        </w:rPr>
        <w:lastRenderedPageBreak/>
        <w:t>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5.4.4. Срок проведения </w:t>
      </w:r>
      <w:r w:rsidR="00094293" w:rsidRPr="000D57C3">
        <w:rPr>
          <w:rFonts w:ascii="Times New Roman" w:hAnsi="Times New Roman"/>
          <w:bCs/>
          <w:sz w:val="26"/>
          <w:szCs w:val="26"/>
        </w:rPr>
        <w:t>общественных обсуждений или публичных слушаний</w:t>
      </w:r>
      <w:r w:rsidR="00094293" w:rsidRPr="000D57C3">
        <w:rPr>
          <w:rFonts w:ascii="Times New Roman" w:hAnsi="Times New Roman"/>
          <w:sz w:val="26"/>
          <w:szCs w:val="26"/>
        </w:rPr>
        <w:t xml:space="preserve"> </w:t>
      </w:r>
      <w:r w:rsidRPr="000D57C3">
        <w:rPr>
          <w:rFonts w:ascii="Times New Roman" w:hAnsi="Times New Roman"/>
          <w:sz w:val="26"/>
          <w:szCs w:val="26"/>
        </w:rPr>
        <w:t xml:space="preserve">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со дня опубликования информационного сообщения до дня опубликования заключения о результатах </w:t>
      </w:r>
      <w:r w:rsidR="00094293" w:rsidRPr="000D57C3">
        <w:rPr>
          <w:rFonts w:ascii="Times New Roman" w:hAnsi="Times New Roman"/>
          <w:bCs/>
          <w:sz w:val="26"/>
          <w:szCs w:val="26"/>
        </w:rPr>
        <w:t>общественных обсуждений или публичных слушаний</w:t>
      </w:r>
      <w:r w:rsidR="00094293" w:rsidRPr="000D57C3">
        <w:rPr>
          <w:rFonts w:ascii="Times New Roman" w:hAnsi="Times New Roman"/>
          <w:sz w:val="26"/>
          <w:szCs w:val="26"/>
        </w:rPr>
        <w:t xml:space="preserve"> </w:t>
      </w:r>
      <w:r w:rsidRPr="000D57C3">
        <w:rPr>
          <w:rFonts w:ascii="Times New Roman" w:hAnsi="Times New Roman"/>
          <w:sz w:val="26"/>
          <w:szCs w:val="26"/>
        </w:rPr>
        <w:t>не может быть более одного месяца.</w:t>
      </w:r>
    </w:p>
    <w:p w:rsidR="005D24CD" w:rsidRPr="000D57C3" w:rsidRDefault="005D24CD" w:rsidP="005D24CD">
      <w:pPr>
        <w:autoSpaceDE w:val="0"/>
        <w:autoSpaceDN w:val="0"/>
        <w:adjustRightInd w:val="0"/>
        <w:spacing w:before="220" w:after="0" w:line="240" w:lineRule="auto"/>
        <w:ind w:firstLine="540"/>
        <w:jc w:val="both"/>
        <w:rPr>
          <w:rFonts w:ascii="Times New Roman" w:hAnsi="Times New Roman"/>
          <w:sz w:val="26"/>
          <w:szCs w:val="26"/>
        </w:rPr>
      </w:pPr>
      <w:r w:rsidRPr="000D57C3">
        <w:rPr>
          <w:rFonts w:ascii="Times New Roman" w:hAnsi="Times New Roman"/>
          <w:sz w:val="26"/>
          <w:szCs w:val="26"/>
        </w:rPr>
        <w:t xml:space="preserve">5.4.5. Расходы, связанные с организацией и проведением </w:t>
      </w:r>
      <w:r w:rsidR="00094293" w:rsidRPr="000D57C3">
        <w:rPr>
          <w:rFonts w:ascii="Times New Roman" w:hAnsi="Times New Roman"/>
          <w:bCs/>
          <w:sz w:val="26"/>
          <w:szCs w:val="26"/>
        </w:rPr>
        <w:t>общественных обсуждений или публичных слушаний</w:t>
      </w:r>
      <w:r w:rsidR="00094293" w:rsidRPr="000D57C3">
        <w:rPr>
          <w:rFonts w:ascii="Times New Roman" w:hAnsi="Times New Roman"/>
          <w:sz w:val="26"/>
          <w:szCs w:val="26"/>
        </w:rPr>
        <w:t xml:space="preserve"> </w:t>
      </w:r>
      <w:r w:rsidRPr="000D57C3">
        <w:rPr>
          <w:rFonts w:ascii="Times New Roman" w:hAnsi="Times New Roman"/>
          <w:sz w:val="26"/>
          <w:szCs w:val="26"/>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B9435F" w:rsidRPr="000D57C3" w:rsidRDefault="00B9435F">
      <w:pPr>
        <w:rPr>
          <w:rFonts w:ascii="Times New Roman" w:hAnsi="Times New Roman"/>
          <w:sz w:val="26"/>
          <w:szCs w:val="26"/>
        </w:rPr>
      </w:pPr>
    </w:p>
    <w:p w:rsidR="00230357" w:rsidRPr="000D57C3" w:rsidRDefault="00230357">
      <w:pPr>
        <w:rPr>
          <w:rFonts w:ascii="Times New Roman" w:hAnsi="Times New Roman"/>
          <w:sz w:val="26"/>
          <w:szCs w:val="26"/>
        </w:rPr>
      </w:pPr>
    </w:p>
    <w:p w:rsidR="00230357" w:rsidRPr="000D57C3" w:rsidRDefault="00230357">
      <w:pPr>
        <w:rPr>
          <w:rFonts w:ascii="Times New Roman" w:hAnsi="Times New Roman"/>
          <w:sz w:val="26"/>
          <w:szCs w:val="26"/>
        </w:rPr>
      </w:pPr>
    </w:p>
    <w:p w:rsidR="00230357" w:rsidRPr="000D57C3" w:rsidRDefault="00230357">
      <w:pPr>
        <w:rPr>
          <w:rFonts w:ascii="Times New Roman" w:hAnsi="Times New Roman"/>
          <w:sz w:val="26"/>
          <w:szCs w:val="26"/>
        </w:rPr>
      </w:pPr>
    </w:p>
    <w:p w:rsidR="00230357" w:rsidRPr="000D57C3" w:rsidRDefault="00230357">
      <w:pPr>
        <w:rPr>
          <w:rFonts w:ascii="Times New Roman" w:hAnsi="Times New Roman"/>
          <w:sz w:val="26"/>
          <w:szCs w:val="26"/>
        </w:rPr>
      </w:pPr>
    </w:p>
    <w:p w:rsidR="00230357" w:rsidRPr="000D57C3" w:rsidRDefault="00230357">
      <w:pPr>
        <w:rPr>
          <w:rFonts w:ascii="Times New Roman" w:hAnsi="Times New Roman"/>
          <w:sz w:val="26"/>
          <w:szCs w:val="26"/>
        </w:rPr>
      </w:pPr>
    </w:p>
    <w:p w:rsidR="00230357" w:rsidRDefault="00230357">
      <w:pPr>
        <w:rPr>
          <w:rFonts w:ascii="Arial" w:hAnsi="Arial" w:cs="Arial"/>
          <w:sz w:val="24"/>
          <w:szCs w:val="24"/>
        </w:rPr>
      </w:pPr>
    </w:p>
    <w:p w:rsidR="00230357" w:rsidRDefault="00230357">
      <w:pPr>
        <w:rPr>
          <w:rFonts w:ascii="Arial" w:hAnsi="Arial" w:cs="Arial"/>
          <w:sz w:val="24"/>
          <w:szCs w:val="24"/>
        </w:rPr>
      </w:pPr>
    </w:p>
    <w:p w:rsidR="00230357" w:rsidRDefault="00230357">
      <w:pPr>
        <w:rPr>
          <w:rFonts w:ascii="Arial" w:hAnsi="Arial" w:cs="Arial"/>
          <w:sz w:val="24"/>
          <w:szCs w:val="24"/>
        </w:rPr>
      </w:pPr>
    </w:p>
    <w:p w:rsidR="00230357" w:rsidRDefault="00230357">
      <w:pPr>
        <w:rPr>
          <w:rFonts w:ascii="Arial" w:hAnsi="Arial" w:cs="Arial"/>
          <w:sz w:val="24"/>
          <w:szCs w:val="24"/>
        </w:rPr>
      </w:pPr>
    </w:p>
    <w:p w:rsidR="00230357" w:rsidRPr="000D57C3" w:rsidRDefault="00230357" w:rsidP="00230357">
      <w:pPr>
        <w:pageBreakBefore/>
        <w:autoSpaceDE w:val="0"/>
        <w:spacing w:after="0" w:line="240" w:lineRule="auto"/>
        <w:ind w:firstLine="709"/>
        <w:jc w:val="right"/>
        <w:rPr>
          <w:rFonts w:ascii="Times New Roman" w:hAnsi="Times New Roman"/>
          <w:sz w:val="26"/>
          <w:szCs w:val="26"/>
        </w:rPr>
      </w:pPr>
      <w:r w:rsidRPr="000D57C3">
        <w:rPr>
          <w:rFonts w:ascii="Times New Roman" w:eastAsia="Arial" w:hAnsi="Times New Roman"/>
          <w:sz w:val="26"/>
          <w:szCs w:val="26"/>
        </w:rPr>
        <w:lastRenderedPageBreak/>
        <w:t xml:space="preserve">                  </w:t>
      </w:r>
      <w:r w:rsidRPr="000D57C3">
        <w:rPr>
          <w:rFonts w:ascii="Times New Roman" w:eastAsia="Times New Roman" w:hAnsi="Times New Roman"/>
          <w:sz w:val="26"/>
          <w:szCs w:val="26"/>
          <w:lang w:eastAsia="ru-RU"/>
        </w:rPr>
        <w:t xml:space="preserve">Приложение №1 к Положению </w:t>
      </w:r>
    </w:p>
    <w:p w:rsidR="00230357" w:rsidRPr="000D57C3" w:rsidRDefault="00230357" w:rsidP="00230357">
      <w:pPr>
        <w:autoSpaceDE w:val="0"/>
        <w:spacing w:after="0" w:line="240" w:lineRule="auto"/>
        <w:ind w:firstLine="709"/>
        <w:jc w:val="right"/>
        <w:rPr>
          <w:rFonts w:ascii="Times New Roman" w:eastAsia="Times New Roman" w:hAnsi="Times New Roman"/>
          <w:sz w:val="26"/>
          <w:szCs w:val="26"/>
          <w:lang w:eastAsia="ru-RU"/>
        </w:rPr>
      </w:pPr>
      <w:r w:rsidRPr="000D57C3">
        <w:rPr>
          <w:rFonts w:ascii="Times New Roman" w:eastAsia="Times New Roman" w:hAnsi="Times New Roman"/>
          <w:sz w:val="26"/>
          <w:szCs w:val="26"/>
          <w:lang w:eastAsia="ru-RU"/>
        </w:rPr>
        <w:t>об организации и проведении общественных обсуждений</w:t>
      </w:r>
    </w:p>
    <w:p w:rsidR="00230357" w:rsidRPr="000D57C3" w:rsidRDefault="00230357" w:rsidP="00230357">
      <w:pPr>
        <w:autoSpaceDE w:val="0"/>
        <w:spacing w:after="0" w:line="240" w:lineRule="auto"/>
        <w:ind w:firstLine="709"/>
        <w:jc w:val="right"/>
        <w:rPr>
          <w:rFonts w:ascii="Times New Roman" w:hAnsi="Times New Roman"/>
          <w:sz w:val="26"/>
          <w:szCs w:val="26"/>
        </w:rPr>
      </w:pPr>
      <w:r w:rsidRPr="000D57C3">
        <w:rPr>
          <w:rFonts w:ascii="Times New Roman" w:eastAsia="Times New Roman" w:hAnsi="Times New Roman"/>
          <w:sz w:val="26"/>
          <w:szCs w:val="26"/>
          <w:lang w:eastAsia="ru-RU"/>
        </w:rPr>
        <w:t xml:space="preserve">  или публичных слушаний по проектам в области градостроительной </w:t>
      </w:r>
    </w:p>
    <w:p w:rsidR="00230357" w:rsidRPr="000D57C3" w:rsidRDefault="00230357" w:rsidP="00230357">
      <w:pPr>
        <w:autoSpaceDE w:val="0"/>
        <w:spacing w:after="0" w:line="240" w:lineRule="auto"/>
        <w:ind w:firstLine="709"/>
        <w:jc w:val="right"/>
        <w:rPr>
          <w:rFonts w:ascii="Times New Roman" w:hAnsi="Times New Roman"/>
          <w:sz w:val="26"/>
          <w:szCs w:val="26"/>
        </w:rPr>
      </w:pPr>
      <w:r w:rsidRPr="000D57C3">
        <w:rPr>
          <w:rFonts w:ascii="Times New Roman" w:eastAsia="Times New Roman" w:hAnsi="Times New Roman"/>
          <w:sz w:val="26"/>
          <w:szCs w:val="26"/>
          <w:lang w:eastAsia="ru-RU"/>
        </w:rPr>
        <w:t>деятельности в сельских поселениях Шушенского района</w:t>
      </w:r>
    </w:p>
    <w:p w:rsidR="00230357" w:rsidRPr="000D57C3" w:rsidRDefault="00230357" w:rsidP="00230357">
      <w:pPr>
        <w:autoSpaceDE w:val="0"/>
        <w:spacing w:after="0" w:line="240" w:lineRule="auto"/>
        <w:ind w:firstLine="709"/>
        <w:jc w:val="right"/>
        <w:rPr>
          <w:rFonts w:ascii="Times New Roman" w:eastAsia="Times New Roman" w:hAnsi="Times New Roman"/>
          <w:sz w:val="26"/>
          <w:szCs w:val="26"/>
          <w:lang w:eastAsia="ru-RU"/>
        </w:rPr>
      </w:pPr>
    </w:p>
    <w:p w:rsidR="00230357" w:rsidRPr="000D57C3" w:rsidRDefault="00230357" w:rsidP="00230357">
      <w:pPr>
        <w:widowControl w:val="0"/>
        <w:autoSpaceDE w:val="0"/>
        <w:spacing w:after="0" w:line="240" w:lineRule="auto"/>
        <w:jc w:val="center"/>
        <w:rPr>
          <w:rFonts w:ascii="Times New Roman" w:eastAsia="Times New Roman" w:hAnsi="Times New Roman"/>
          <w:sz w:val="26"/>
          <w:szCs w:val="26"/>
          <w:lang w:eastAsia="ru-RU"/>
        </w:rPr>
      </w:pPr>
    </w:p>
    <w:p w:rsidR="00230357" w:rsidRPr="000D57C3" w:rsidRDefault="00230357" w:rsidP="00230357">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lang w:eastAsia="ru-RU"/>
        </w:rPr>
        <w:t>Информационное сообщение</w:t>
      </w:r>
    </w:p>
    <w:p w:rsidR="00230357" w:rsidRPr="000D57C3" w:rsidRDefault="00230357" w:rsidP="00230357">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lang w:eastAsia="ru-RU"/>
        </w:rPr>
        <w:t>о проведении общественных обсуждений или публичных слушаний</w:t>
      </w:r>
    </w:p>
    <w:p w:rsidR="00230357" w:rsidRPr="000D57C3" w:rsidRDefault="00230357" w:rsidP="00230357">
      <w:pPr>
        <w:widowControl w:val="0"/>
        <w:autoSpaceDE w:val="0"/>
        <w:spacing w:after="0" w:line="240" w:lineRule="auto"/>
        <w:jc w:val="center"/>
        <w:rPr>
          <w:rFonts w:ascii="Times New Roman" w:eastAsia="Times New Roman" w:hAnsi="Times New Roman"/>
          <w:sz w:val="26"/>
          <w:szCs w:val="26"/>
          <w:lang w:eastAsia="ru-RU"/>
        </w:rPr>
      </w:pPr>
    </w:p>
    <w:p w:rsidR="00230357" w:rsidRPr="000D57C3" w:rsidRDefault="00230357" w:rsidP="00230357">
      <w:pPr>
        <w:widowControl w:val="0"/>
        <w:autoSpaceDE w:val="0"/>
        <w:spacing w:after="0" w:line="240" w:lineRule="auto"/>
        <w:ind w:firstLine="284"/>
        <w:rPr>
          <w:rFonts w:ascii="Times New Roman" w:hAnsi="Times New Roman"/>
          <w:sz w:val="26"/>
          <w:szCs w:val="26"/>
        </w:rPr>
      </w:pPr>
      <w:r w:rsidRPr="000D57C3">
        <w:rPr>
          <w:rFonts w:ascii="Times New Roman" w:eastAsia="Times New Roman" w:hAnsi="Times New Roman"/>
          <w:sz w:val="26"/>
          <w:szCs w:val="26"/>
          <w:lang w:eastAsia="ru-RU"/>
        </w:rPr>
        <w:t>В соответствии с _____________________________________________________</w:t>
      </w:r>
    </w:p>
    <w:p w:rsidR="00230357" w:rsidRPr="000D57C3" w:rsidRDefault="001C437D" w:rsidP="00230357">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vertAlign w:val="subscript"/>
          <w:lang w:eastAsia="ru-RU"/>
        </w:rPr>
        <w:t xml:space="preserve">                                                      </w:t>
      </w:r>
      <w:r w:rsidR="00230357" w:rsidRPr="000D57C3">
        <w:rPr>
          <w:rFonts w:ascii="Times New Roman" w:eastAsia="Times New Roman" w:hAnsi="Times New Roman"/>
          <w:sz w:val="26"/>
          <w:szCs w:val="26"/>
          <w:vertAlign w:val="subscript"/>
          <w:lang w:eastAsia="ru-RU"/>
        </w:rPr>
        <w:t>(реквизиты решения о назначении</w:t>
      </w:r>
      <w:r w:rsidRPr="000D57C3">
        <w:rPr>
          <w:rFonts w:ascii="Times New Roman" w:eastAsia="Times New Roman" w:hAnsi="Times New Roman"/>
          <w:sz w:val="26"/>
          <w:szCs w:val="26"/>
          <w:vertAlign w:val="subscript"/>
          <w:lang w:eastAsia="ru-RU"/>
        </w:rPr>
        <w:t xml:space="preserve"> общественных обсуждений или</w:t>
      </w:r>
      <w:r w:rsidR="00230357" w:rsidRPr="000D57C3">
        <w:rPr>
          <w:rFonts w:ascii="Times New Roman" w:eastAsia="Times New Roman" w:hAnsi="Times New Roman"/>
          <w:sz w:val="26"/>
          <w:szCs w:val="26"/>
          <w:vertAlign w:val="subscript"/>
          <w:lang w:eastAsia="ru-RU"/>
        </w:rPr>
        <w:t xml:space="preserve"> публичных слушаний)</w:t>
      </w:r>
    </w:p>
    <w:p w:rsidR="00230357" w:rsidRPr="000D57C3" w:rsidRDefault="00230357" w:rsidP="00230357">
      <w:pPr>
        <w:widowControl w:val="0"/>
        <w:autoSpaceDE w:val="0"/>
        <w:spacing w:before="120" w:after="0" w:line="240" w:lineRule="auto"/>
        <w:rPr>
          <w:rFonts w:ascii="Times New Roman" w:hAnsi="Times New Roman"/>
          <w:sz w:val="26"/>
          <w:szCs w:val="26"/>
        </w:rPr>
      </w:pPr>
      <w:r w:rsidRPr="000D57C3">
        <w:rPr>
          <w:rFonts w:ascii="Times New Roman" w:eastAsia="Times New Roman" w:hAnsi="Times New Roman"/>
          <w:sz w:val="26"/>
          <w:szCs w:val="26"/>
          <w:lang w:eastAsia="ru-RU"/>
        </w:rPr>
        <w:t>______________________________________________________________________</w:t>
      </w:r>
    </w:p>
    <w:p w:rsidR="00230357" w:rsidRPr="000D57C3" w:rsidRDefault="00230357" w:rsidP="00230357">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vertAlign w:val="subscript"/>
          <w:lang w:eastAsia="ru-RU"/>
        </w:rPr>
        <w:t>(организатор публичных слушаний)</w:t>
      </w:r>
    </w:p>
    <w:p w:rsidR="00230357" w:rsidRPr="000D57C3" w:rsidRDefault="00230357" w:rsidP="00230357">
      <w:pPr>
        <w:widowControl w:val="0"/>
        <w:autoSpaceDE w:val="0"/>
        <w:spacing w:after="0" w:line="240" w:lineRule="auto"/>
        <w:rPr>
          <w:rFonts w:ascii="Times New Roman" w:hAnsi="Times New Roman"/>
          <w:sz w:val="26"/>
          <w:szCs w:val="26"/>
        </w:rPr>
      </w:pPr>
      <w:r w:rsidRPr="000D57C3">
        <w:rPr>
          <w:rFonts w:ascii="Times New Roman" w:eastAsia="Times New Roman" w:hAnsi="Times New Roman"/>
          <w:sz w:val="26"/>
          <w:szCs w:val="26"/>
          <w:lang w:eastAsia="ru-RU"/>
        </w:rPr>
        <w:t xml:space="preserve">сообщает о назначении общественных обсуждений или публичных слушаний в период </w:t>
      </w:r>
    </w:p>
    <w:p w:rsidR="00230357" w:rsidRPr="000D57C3" w:rsidRDefault="00230357" w:rsidP="00230357">
      <w:pPr>
        <w:widowControl w:val="0"/>
        <w:autoSpaceDE w:val="0"/>
        <w:spacing w:before="120" w:after="0" w:line="240" w:lineRule="auto"/>
        <w:rPr>
          <w:rFonts w:ascii="Times New Roman" w:hAnsi="Times New Roman"/>
          <w:sz w:val="26"/>
          <w:szCs w:val="26"/>
        </w:rPr>
      </w:pPr>
      <w:r w:rsidRPr="000D57C3">
        <w:rPr>
          <w:rFonts w:ascii="Times New Roman" w:eastAsia="Times New Roman" w:hAnsi="Times New Roman"/>
          <w:sz w:val="26"/>
          <w:szCs w:val="26"/>
          <w:lang w:eastAsia="ru-RU"/>
        </w:rPr>
        <w:t>______________________________________________________________________</w:t>
      </w:r>
    </w:p>
    <w:p w:rsidR="00230357" w:rsidRPr="000D57C3" w:rsidRDefault="00230357" w:rsidP="00230357">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vertAlign w:val="subscript"/>
          <w:lang w:eastAsia="ru-RU"/>
        </w:rPr>
        <w:t>(указывается срок проведения</w:t>
      </w:r>
      <w:r w:rsidR="001C437D" w:rsidRPr="000D57C3">
        <w:rPr>
          <w:rFonts w:ascii="Times New Roman" w:eastAsia="Times New Roman" w:hAnsi="Times New Roman"/>
          <w:sz w:val="26"/>
          <w:szCs w:val="26"/>
          <w:vertAlign w:val="subscript"/>
          <w:lang w:eastAsia="ru-RU"/>
        </w:rPr>
        <w:t xml:space="preserve"> общественных обсуждений или</w:t>
      </w:r>
      <w:r w:rsidRPr="000D57C3">
        <w:rPr>
          <w:rFonts w:ascii="Times New Roman" w:eastAsia="Times New Roman" w:hAnsi="Times New Roman"/>
          <w:sz w:val="26"/>
          <w:szCs w:val="26"/>
          <w:vertAlign w:val="subscript"/>
          <w:lang w:eastAsia="ru-RU"/>
        </w:rPr>
        <w:t xml:space="preserve"> публичных слушаний)</w:t>
      </w:r>
    </w:p>
    <w:p w:rsidR="00230357" w:rsidRPr="000D57C3" w:rsidRDefault="00230357" w:rsidP="00230357">
      <w:pPr>
        <w:widowControl w:val="0"/>
        <w:autoSpaceDE w:val="0"/>
        <w:spacing w:before="120" w:after="0" w:line="240" w:lineRule="auto"/>
        <w:rPr>
          <w:rFonts w:ascii="Times New Roman" w:hAnsi="Times New Roman"/>
          <w:sz w:val="26"/>
          <w:szCs w:val="26"/>
        </w:rPr>
      </w:pPr>
      <w:r w:rsidRPr="000D57C3">
        <w:rPr>
          <w:rFonts w:ascii="Times New Roman" w:eastAsia="Times New Roman" w:hAnsi="Times New Roman"/>
          <w:sz w:val="26"/>
          <w:szCs w:val="26"/>
          <w:lang w:eastAsia="ru-RU"/>
        </w:rPr>
        <w:t>по проекту ____________________________________________</w:t>
      </w:r>
      <w:proofErr w:type="gramStart"/>
      <w:r w:rsidRPr="000D57C3">
        <w:rPr>
          <w:rFonts w:ascii="Times New Roman" w:eastAsia="Times New Roman" w:hAnsi="Times New Roman"/>
          <w:sz w:val="26"/>
          <w:szCs w:val="26"/>
          <w:lang w:eastAsia="ru-RU"/>
        </w:rPr>
        <w:t>_(</w:t>
      </w:r>
      <w:proofErr w:type="gramEnd"/>
      <w:r w:rsidRPr="000D57C3">
        <w:rPr>
          <w:rFonts w:ascii="Times New Roman" w:eastAsia="Times New Roman" w:hAnsi="Times New Roman"/>
          <w:sz w:val="26"/>
          <w:szCs w:val="26"/>
          <w:lang w:eastAsia="ru-RU"/>
        </w:rPr>
        <w:t>далее – Проект).</w:t>
      </w:r>
    </w:p>
    <w:p w:rsidR="00230357" w:rsidRPr="000D57C3" w:rsidRDefault="00230357" w:rsidP="00230357">
      <w:pPr>
        <w:widowControl w:val="0"/>
        <w:autoSpaceDE w:val="0"/>
        <w:spacing w:after="0" w:line="240" w:lineRule="auto"/>
        <w:rPr>
          <w:rFonts w:ascii="Times New Roman" w:hAnsi="Times New Roman"/>
          <w:sz w:val="26"/>
          <w:szCs w:val="26"/>
        </w:rPr>
      </w:pPr>
      <w:r w:rsidRPr="000D57C3">
        <w:rPr>
          <w:rFonts w:ascii="Times New Roman" w:eastAsia="Arial" w:hAnsi="Times New Roman"/>
          <w:sz w:val="26"/>
          <w:szCs w:val="26"/>
          <w:vertAlign w:val="subscript"/>
          <w:lang w:eastAsia="ru-RU"/>
        </w:rPr>
        <w:t xml:space="preserve">                  </w:t>
      </w:r>
      <w:r w:rsidR="001C437D" w:rsidRPr="000D57C3">
        <w:rPr>
          <w:rFonts w:ascii="Times New Roman" w:eastAsia="Arial" w:hAnsi="Times New Roman"/>
          <w:sz w:val="26"/>
          <w:szCs w:val="26"/>
          <w:vertAlign w:val="subscript"/>
          <w:lang w:eastAsia="ru-RU"/>
        </w:rPr>
        <w:t xml:space="preserve">                          </w:t>
      </w:r>
      <w:r w:rsidRPr="000D57C3">
        <w:rPr>
          <w:rFonts w:ascii="Times New Roman" w:eastAsia="Arial" w:hAnsi="Times New Roman"/>
          <w:sz w:val="26"/>
          <w:szCs w:val="26"/>
          <w:vertAlign w:val="subscript"/>
          <w:lang w:eastAsia="ru-RU"/>
        </w:rPr>
        <w:t xml:space="preserve">       </w:t>
      </w:r>
      <w:r w:rsidRPr="000D57C3">
        <w:rPr>
          <w:rFonts w:ascii="Times New Roman" w:eastAsia="Times New Roman" w:hAnsi="Times New Roman"/>
          <w:sz w:val="26"/>
          <w:szCs w:val="26"/>
          <w:vertAlign w:val="subscript"/>
          <w:lang w:eastAsia="ru-RU"/>
        </w:rPr>
        <w:t>(наименование проекта,</w:t>
      </w:r>
      <w:r w:rsidRPr="000D57C3">
        <w:rPr>
          <w:rFonts w:ascii="Times New Roman" w:eastAsia="Times New Roman" w:hAnsi="Times New Roman"/>
          <w:sz w:val="26"/>
          <w:szCs w:val="26"/>
          <w:lang w:eastAsia="ru-RU"/>
        </w:rPr>
        <w:t xml:space="preserve"> </w:t>
      </w:r>
      <w:r w:rsidRPr="000D57C3">
        <w:rPr>
          <w:rFonts w:ascii="Times New Roman" w:eastAsia="Times New Roman" w:hAnsi="Times New Roman"/>
          <w:sz w:val="26"/>
          <w:szCs w:val="26"/>
          <w:vertAlign w:val="subscript"/>
          <w:lang w:eastAsia="ru-RU"/>
        </w:rPr>
        <w:t>подлежащего рассмотрению)</w:t>
      </w:r>
    </w:p>
    <w:p w:rsidR="00230357" w:rsidRPr="000D57C3" w:rsidRDefault="00230357" w:rsidP="00230357">
      <w:pPr>
        <w:widowControl w:val="0"/>
        <w:autoSpaceDE w:val="0"/>
        <w:spacing w:after="0" w:line="240" w:lineRule="auto"/>
        <w:ind w:firstLine="284"/>
        <w:rPr>
          <w:rFonts w:ascii="Times New Roman" w:hAnsi="Times New Roman"/>
          <w:sz w:val="26"/>
          <w:szCs w:val="26"/>
        </w:rPr>
      </w:pPr>
      <w:r w:rsidRPr="000D57C3">
        <w:rPr>
          <w:rFonts w:ascii="Times New Roman" w:eastAsia="Times New Roman" w:hAnsi="Times New Roman"/>
          <w:sz w:val="26"/>
          <w:szCs w:val="26"/>
          <w:lang w:eastAsia="ru-RU"/>
        </w:rPr>
        <w:t>Перечень информационных материалов к Проекту:</w:t>
      </w:r>
    </w:p>
    <w:p w:rsidR="00230357" w:rsidRPr="000D57C3" w:rsidRDefault="00230357" w:rsidP="00230357">
      <w:pPr>
        <w:widowControl w:val="0"/>
        <w:autoSpaceDE w:val="0"/>
        <w:spacing w:after="0" w:line="240" w:lineRule="auto"/>
        <w:ind w:firstLine="284"/>
        <w:rPr>
          <w:rFonts w:ascii="Times New Roman" w:hAnsi="Times New Roman"/>
          <w:sz w:val="26"/>
          <w:szCs w:val="26"/>
        </w:rPr>
      </w:pPr>
      <w:r w:rsidRPr="000D57C3">
        <w:rPr>
          <w:rFonts w:ascii="Times New Roman" w:eastAsia="Times New Roman" w:hAnsi="Times New Roman"/>
          <w:sz w:val="26"/>
          <w:szCs w:val="26"/>
          <w:lang w:eastAsia="ru-RU"/>
        </w:rPr>
        <w:t>1.</w:t>
      </w:r>
    </w:p>
    <w:p w:rsidR="00230357" w:rsidRPr="000D57C3" w:rsidRDefault="00230357" w:rsidP="00230357">
      <w:pPr>
        <w:widowControl w:val="0"/>
        <w:autoSpaceDE w:val="0"/>
        <w:spacing w:after="0" w:line="240" w:lineRule="auto"/>
        <w:ind w:firstLine="284"/>
        <w:rPr>
          <w:rFonts w:ascii="Times New Roman" w:hAnsi="Times New Roman"/>
          <w:sz w:val="26"/>
          <w:szCs w:val="26"/>
        </w:rPr>
      </w:pPr>
      <w:r w:rsidRPr="000D57C3">
        <w:rPr>
          <w:rFonts w:ascii="Times New Roman" w:eastAsia="Times New Roman" w:hAnsi="Times New Roman"/>
          <w:sz w:val="26"/>
          <w:szCs w:val="26"/>
          <w:lang w:eastAsia="ru-RU"/>
        </w:rPr>
        <w:t>2.</w:t>
      </w:r>
    </w:p>
    <w:p w:rsidR="00230357" w:rsidRPr="000D57C3" w:rsidRDefault="00230357" w:rsidP="00230357">
      <w:pPr>
        <w:widowControl w:val="0"/>
        <w:autoSpaceDE w:val="0"/>
        <w:spacing w:after="0" w:line="240" w:lineRule="auto"/>
        <w:ind w:firstLine="284"/>
        <w:rPr>
          <w:rFonts w:ascii="Times New Roman" w:hAnsi="Times New Roman"/>
          <w:sz w:val="26"/>
          <w:szCs w:val="26"/>
        </w:rPr>
      </w:pPr>
      <w:r w:rsidRPr="000D57C3">
        <w:rPr>
          <w:rFonts w:ascii="Times New Roman" w:eastAsia="Times New Roman" w:hAnsi="Times New Roman"/>
          <w:sz w:val="26"/>
          <w:szCs w:val="26"/>
          <w:lang w:eastAsia="ru-RU"/>
        </w:rPr>
        <w:t xml:space="preserve">3. </w:t>
      </w:r>
    </w:p>
    <w:p w:rsidR="00230357" w:rsidRPr="000D57C3" w:rsidRDefault="00230357" w:rsidP="00230357">
      <w:pPr>
        <w:widowControl w:val="0"/>
        <w:autoSpaceDE w:val="0"/>
        <w:spacing w:after="0" w:line="240" w:lineRule="auto"/>
        <w:ind w:firstLine="284"/>
        <w:rPr>
          <w:rFonts w:ascii="Times New Roman" w:hAnsi="Times New Roman"/>
          <w:sz w:val="26"/>
          <w:szCs w:val="26"/>
        </w:rPr>
      </w:pPr>
      <w:r w:rsidRPr="000D57C3">
        <w:rPr>
          <w:rFonts w:ascii="Times New Roman" w:eastAsia="Times New Roman" w:hAnsi="Times New Roman"/>
          <w:sz w:val="26"/>
          <w:szCs w:val="26"/>
          <w:lang w:eastAsia="ru-RU"/>
        </w:rPr>
        <w:t xml:space="preserve">Участниками общественных обсуждений или публичных слушаний являются </w:t>
      </w:r>
    </w:p>
    <w:p w:rsidR="00230357" w:rsidRPr="000D57C3" w:rsidRDefault="00230357" w:rsidP="00230357">
      <w:pPr>
        <w:widowControl w:val="0"/>
        <w:autoSpaceDE w:val="0"/>
        <w:spacing w:before="120" w:after="0" w:line="240" w:lineRule="auto"/>
        <w:rPr>
          <w:rFonts w:ascii="Times New Roman" w:hAnsi="Times New Roman"/>
          <w:sz w:val="26"/>
          <w:szCs w:val="26"/>
        </w:rPr>
      </w:pPr>
      <w:r w:rsidRPr="000D57C3">
        <w:rPr>
          <w:rFonts w:ascii="Times New Roman" w:eastAsia="Times New Roman" w:hAnsi="Times New Roman"/>
          <w:sz w:val="26"/>
          <w:szCs w:val="26"/>
          <w:lang w:eastAsia="ru-RU"/>
        </w:rPr>
        <w:t>______________________________________________________________________</w:t>
      </w:r>
    </w:p>
    <w:p w:rsidR="00230357" w:rsidRPr="000D57C3" w:rsidRDefault="00230357" w:rsidP="00230357">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vertAlign w:val="subscript"/>
          <w:lang w:eastAsia="ru-RU"/>
        </w:rPr>
        <w:t>(участники</w:t>
      </w:r>
      <w:r w:rsidR="001C437D" w:rsidRPr="000D57C3">
        <w:rPr>
          <w:rFonts w:ascii="Times New Roman" w:eastAsia="Times New Roman" w:hAnsi="Times New Roman"/>
          <w:sz w:val="26"/>
          <w:szCs w:val="26"/>
          <w:vertAlign w:val="subscript"/>
          <w:lang w:eastAsia="ru-RU"/>
        </w:rPr>
        <w:t xml:space="preserve"> общественных обсуждений или</w:t>
      </w:r>
      <w:r w:rsidRPr="000D57C3">
        <w:rPr>
          <w:rFonts w:ascii="Times New Roman" w:eastAsia="Times New Roman" w:hAnsi="Times New Roman"/>
          <w:sz w:val="26"/>
          <w:szCs w:val="26"/>
          <w:vertAlign w:val="subscript"/>
          <w:lang w:eastAsia="ru-RU"/>
        </w:rPr>
        <w:t xml:space="preserve"> публичных слушаний по Проекту)</w:t>
      </w:r>
    </w:p>
    <w:p w:rsidR="00230357" w:rsidRPr="000D57C3" w:rsidRDefault="00230357" w:rsidP="00B9435F">
      <w:pPr>
        <w:widowControl w:val="0"/>
        <w:autoSpaceDE w:val="0"/>
        <w:spacing w:after="0" w:line="240" w:lineRule="auto"/>
        <w:ind w:firstLine="284"/>
        <w:jc w:val="both"/>
        <w:rPr>
          <w:rFonts w:ascii="Times New Roman" w:hAnsi="Times New Roman"/>
          <w:sz w:val="26"/>
          <w:szCs w:val="26"/>
        </w:rPr>
      </w:pPr>
      <w:r w:rsidRPr="000D57C3">
        <w:rPr>
          <w:rFonts w:ascii="Times New Roman" w:eastAsia="Times New Roman" w:hAnsi="Times New Roman"/>
          <w:sz w:val="26"/>
          <w:szCs w:val="26"/>
          <w:lang w:eastAsia="ru-RU"/>
        </w:rPr>
        <w:t>Проект, подлежащий рассмотрению на общественных обсуждениях или публичных слушаниях, и информационные материалы к нему размещаются на официальном сайте по адресу http://www.arshush.ru/</w:t>
      </w:r>
    </w:p>
    <w:p w:rsidR="00230357" w:rsidRPr="000D57C3" w:rsidRDefault="00230357" w:rsidP="00B9435F">
      <w:pPr>
        <w:widowControl w:val="0"/>
        <w:autoSpaceDE w:val="0"/>
        <w:spacing w:before="120" w:after="0" w:line="240" w:lineRule="auto"/>
        <w:ind w:firstLine="284"/>
        <w:jc w:val="both"/>
        <w:rPr>
          <w:rFonts w:ascii="Times New Roman" w:hAnsi="Times New Roman"/>
          <w:sz w:val="26"/>
          <w:szCs w:val="26"/>
        </w:rPr>
      </w:pPr>
      <w:proofErr w:type="gramStart"/>
      <w:r w:rsidRPr="000D57C3">
        <w:rPr>
          <w:rFonts w:ascii="Times New Roman" w:eastAsia="Times New Roman" w:hAnsi="Times New Roman"/>
          <w:sz w:val="26"/>
          <w:szCs w:val="26"/>
          <w:lang w:eastAsia="ru-RU"/>
        </w:rPr>
        <w:t>Помещение  _</w:t>
      </w:r>
      <w:proofErr w:type="gramEnd"/>
      <w:r w:rsidRPr="000D57C3">
        <w:rPr>
          <w:rFonts w:ascii="Times New Roman" w:eastAsia="Times New Roman" w:hAnsi="Times New Roman"/>
          <w:sz w:val="26"/>
          <w:szCs w:val="26"/>
          <w:lang w:eastAsia="ru-RU"/>
        </w:rPr>
        <w:t>_______________________________________________________,</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Arial" w:hAnsi="Times New Roman"/>
          <w:sz w:val="26"/>
          <w:szCs w:val="26"/>
          <w:vertAlign w:val="subscript"/>
          <w:lang w:eastAsia="ru-RU"/>
        </w:rPr>
        <w:t xml:space="preserve">                                                        </w:t>
      </w:r>
      <w:r w:rsidRPr="000D57C3">
        <w:rPr>
          <w:rFonts w:ascii="Times New Roman" w:eastAsia="Times New Roman" w:hAnsi="Times New Roman"/>
          <w:sz w:val="26"/>
          <w:szCs w:val="26"/>
          <w:vertAlign w:val="subscript"/>
          <w:lang w:eastAsia="ru-RU"/>
        </w:rPr>
        <w:t xml:space="preserve">(наименование организатора </w:t>
      </w:r>
      <w:r w:rsidR="001C437D" w:rsidRPr="000D57C3">
        <w:rPr>
          <w:rFonts w:ascii="Times New Roman" w:eastAsia="Times New Roman" w:hAnsi="Times New Roman"/>
          <w:sz w:val="26"/>
          <w:szCs w:val="26"/>
          <w:vertAlign w:val="subscript"/>
          <w:lang w:eastAsia="ru-RU"/>
        </w:rPr>
        <w:t xml:space="preserve">общественных обсуждений или </w:t>
      </w:r>
      <w:r w:rsidRPr="000D57C3">
        <w:rPr>
          <w:rFonts w:ascii="Times New Roman" w:eastAsia="Times New Roman" w:hAnsi="Times New Roman"/>
          <w:sz w:val="26"/>
          <w:szCs w:val="26"/>
          <w:vertAlign w:val="subscript"/>
          <w:lang w:eastAsia="ru-RU"/>
        </w:rPr>
        <w:t>публичных слушаний)</w:t>
      </w:r>
    </w:p>
    <w:p w:rsidR="00230357" w:rsidRPr="000D57C3" w:rsidRDefault="00230357" w:rsidP="00B9435F">
      <w:pPr>
        <w:widowControl w:val="0"/>
        <w:autoSpaceDE w:val="0"/>
        <w:spacing w:before="120"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расположенное по адресу _______________________________________________,</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Arial" w:hAnsi="Times New Roman"/>
          <w:sz w:val="26"/>
          <w:szCs w:val="26"/>
          <w:vertAlign w:val="subscript"/>
          <w:lang w:eastAsia="ru-RU"/>
        </w:rPr>
        <w:t xml:space="preserve">                                                                                   </w:t>
      </w:r>
      <w:r w:rsidRPr="000D57C3">
        <w:rPr>
          <w:rFonts w:ascii="Times New Roman" w:eastAsia="Times New Roman" w:hAnsi="Times New Roman"/>
          <w:sz w:val="26"/>
          <w:szCs w:val="26"/>
          <w:vertAlign w:val="subscript"/>
          <w:lang w:eastAsia="ru-RU"/>
        </w:rPr>
        <w:t xml:space="preserve">(адрес организатора </w:t>
      </w:r>
      <w:r w:rsidR="001C437D" w:rsidRPr="000D57C3">
        <w:rPr>
          <w:rFonts w:ascii="Times New Roman" w:eastAsia="Times New Roman" w:hAnsi="Times New Roman"/>
          <w:sz w:val="26"/>
          <w:szCs w:val="26"/>
          <w:vertAlign w:val="subscript"/>
          <w:lang w:eastAsia="ru-RU"/>
        </w:rPr>
        <w:t xml:space="preserve">общественных обсуждений или </w:t>
      </w:r>
      <w:r w:rsidRPr="000D57C3">
        <w:rPr>
          <w:rFonts w:ascii="Times New Roman" w:eastAsia="Times New Roman" w:hAnsi="Times New Roman"/>
          <w:sz w:val="26"/>
          <w:szCs w:val="26"/>
          <w:vertAlign w:val="subscript"/>
          <w:lang w:eastAsia="ru-RU"/>
        </w:rPr>
        <w:t>публичных слушаний)</w:t>
      </w:r>
    </w:p>
    <w:p w:rsidR="00230357" w:rsidRPr="000D57C3" w:rsidRDefault="00230357" w:rsidP="00B9435F">
      <w:pPr>
        <w:widowControl w:val="0"/>
        <w:autoSpaceDE w:val="0"/>
        <w:spacing w:before="120"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оборудовано персональным компьютером, обеспечивающим доступ к официальному сайту. Доступ в помещение осуществляется в будние дни ______________________________________________________________________</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vertAlign w:val="subscript"/>
          <w:lang w:eastAsia="ru-RU"/>
        </w:rPr>
        <w:t>(время, в которое возможно использование персонального компьютера в помещении организатора</w:t>
      </w:r>
      <w:r w:rsidR="001C437D" w:rsidRPr="000D57C3">
        <w:rPr>
          <w:rFonts w:ascii="Times New Roman" w:eastAsia="Times New Roman" w:hAnsi="Times New Roman"/>
          <w:sz w:val="26"/>
          <w:szCs w:val="26"/>
          <w:vertAlign w:val="subscript"/>
          <w:lang w:eastAsia="ru-RU"/>
        </w:rPr>
        <w:t xml:space="preserve"> общественных обсуждений или</w:t>
      </w:r>
      <w:r w:rsidRPr="000D57C3">
        <w:rPr>
          <w:rFonts w:ascii="Times New Roman" w:eastAsia="Times New Roman" w:hAnsi="Times New Roman"/>
          <w:sz w:val="26"/>
          <w:szCs w:val="26"/>
          <w:vertAlign w:val="subscript"/>
          <w:lang w:eastAsia="ru-RU"/>
        </w:rPr>
        <w:t xml:space="preserve"> публичных слушаний по Проекту)</w:t>
      </w:r>
    </w:p>
    <w:p w:rsidR="00230357" w:rsidRPr="000D57C3" w:rsidRDefault="00230357" w:rsidP="00B9435F">
      <w:pPr>
        <w:widowControl w:val="0"/>
        <w:autoSpaceDE w:val="0"/>
        <w:spacing w:after="0" w:line="240" w:lineRule="auto"/>
        <w:ind w:firstLine="142"/>
        <w:jc w:val="both"/>
        <w:rPr>
          <w:rFonts w:ascii="Times New Roman" w:hAnsi="Times New Roman"/>
          <w:sz w:val="26"/>
          <w:szCs w:val="26"/>
        </w:rPr>
      </w:pPr>
      <w:r w:rsidRPr="000D57C3">
        <w:rPr>
          <w:rFonts w:ascii="Times New Roman" w:eastAsia="Times New Roman" w:hAnsi="Times New Roman"/>
          <w:sz w:val="26"/>
          <w:szCs w:val="26"/>
          <w:lang w:eastAsia="ru-RU"/>
        </w:rPr>
        <w:t xml:space="preserve">С Проектом и информационными материалами к нему можно ознакомиться на экспозиции (экспозициях) по адресу: </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______________________________________________________________________</w:t>
      </w:r>
    </w:p>
    <w:p w:rsidR="00230357" w:rsidRPr="000D57C3" w:rsidRDefault="00230357" w:rsidP="00230357">
      <w:pPr>
        <w:widowControl w:val="0"/>
        <w:autoSpaceDE w:val="0"/>
        <w:spacing w:after="0" w:line="240" w:lineRule="auto"/>
        <w:ind w:firstLine="142"/>
        <w:jc w:val="center"/>
        <w:rPr>
          <w:rFonts w:ascii="Times New Roman" w:hAnsi="Times New Roman"/>
          <w:sz w:val="26"/>
          <w:szCs w:val="26"/>
        </w:rPr>
      </w:pPr>
      <w:r w:rsidRPr="000D57C3">
        <w:rPr>
          <w:rFonts w:ascii="Times New Roman" w:eastAsia="Times New Roman" w:hAnsi="Times New Roman"/>
          <w:sz w:val="26"/>
          <w:szCs w:val="26"/>
          <w:vertAlign w:val="subscript"/>
          <w:lang w:eastAsia="ru-RU"/>
        </w:rPr>
        <w:t>(место, дата открытия экспозиции или экспозиций Проекта)</w:t>
      </w:r>
    </w:p>
    <w:p w:rsidR="00230357" w:rsidRPr="000D57C3" w:rsidRDefault="00230357" w:rsidP="00230357">
      <w:pPr>
        <w:widowControl w:val="0"/>
        <w:autoSpaceDE w:val="0"/>
        <w:spacing w:after="0" w:line="240" w:lineRule="auto"/>
        <w:ind w:firstLine="142"/>
        <w:jc w:val="center"/>
        <w:rPr>
          <w:rFonts w:ascii="Times New Roman" w:eastAsia="Times New Roman" w:hAnsi="Times New Roman"/>
          <w:sz w:val="26"/>
          <w:szCs w:val="26"/>
          <w:vertAlign w:val="subscript"/>
          <w:lang w:eastAsia="ru-RU"/>
        </w:rPr>
      </w:pPr>
    </w:p>
    <w:p w:rsidR="00230357" w:rsidRPr="000D57C3" w:rsidRDefault="00230357" w:rsidP="00230357">
      <w:pPr>
        <w:widowControl w:val="0"/>
        <w:autoSpaceDE w:val="0"/>
        <w:spacing w:after="0" w:line="240" w:lineRule="auto"/>
        <w:ind w:firstLine="142"/>
        <w:rPr>
          <w:rFonts w:ascii="Times New Roman" w:hAnsi="Times New Roman"/>
          <w:sz w:val="26"/>
          <w:szCs w:val="26"/>
        </w:rPr>
      </w:pPr>
      <w:r w:rsidRPr="000D57C3">
        <w:rPr>
          <w:rFonts w:ascii="Times New Roman" w:eastAsia="Times New Roman" w:hAnsi="Times New Roman"/>
          <w:sz w:val="26"/>
          <w:szCs w:val="26"/>
          <w:lang w:eastAsia="ru-RU"/>
        </w:rPr>
        <w:t>Срок проведения экспозиции ______________________________________________________________________</w:t>
      </w:r>
    </w:p>
    <w:p w:rsidR="00230357" w:rsidRPr="000D57C3" w:rsidRDefault="00230357" w:rsidP="00230357">
      <w:pPr>
        <w:widowControl w:val="0"/>
        <w:autoSpaceDE w:val="0"/>
        <w:spacing w:after="0" w:line="240" w:lineRule="auto"/>
        <w:ind w:firstLine="142"/>
        <w:rPr>
          <w:rFonts w:ascii="Times New Roman" w:eastAsia="Times New Roman" w:hAnsi="Times New Roman"/>
          <w:sz w:val="26"/>
          <w:szCs w:val="26"/>
          <w:lang w:eastAsia="ru-RU"/>
        </w:rPr>
      </w:pPr>
    </w:p>
    <w:p w:rsidR="00230357" w:rsidRPr="000D57C3" w:rsidRDefault="00230357" w:rsidP="00230357">
      <w:pPr>
        <w:widowControl w:val="0"/>
        <w:autoSpaceDE w:val="0"/>
        <w:spacing w:after="0" w:line="240" w:lineRule="auto"/>
        <w:ind w:firstLine="142"/>
        <w:rPr>
          <w:rFonts w:ascii="Times New Roman" w:hAnsi="Times New Roman"/>
          <w:sz w:val="26"/>
          <w:szCs w:val="26"/>
        </w:rPr>
      </w:pPr>
      <w:r w:rsidRPr="000D57C3">
        <w:rPr>
          <w:rFonts w:ascii="Times New Roman" w:eastAsia="Times New Roman" w:hAnsi="Times New Roman"/>
          <w:sz w:val="26"/>
          <w:szCs w:val="26"/>
          <w:lang w:eastAsia="ru-RU"/>
        </w:rPr>
        <w:t xml:space="preserve">Посещение экспозиции (экспозициях) проекта возможно </w:t>
      </w:r>
    </w:p>
    <w:p w:rsidR="00230357" w:rsidRPr="000D57C3" w:rsidRDefault="00230357" w:rsidP="00230357">
      <w:pPr>
        <w:widowControl w:val="0"/>
        <w:autoSpaceDE w:val="0"/>
        <w:spacing w:before="120" w:after="0" w:line="240" w:lineRule="auto"/>
        <w:rPr>
          <w:rFonts w:ascii="Times New Roman" w:hAnsi="Times New Roman"/>
          <w:sz w:val="26"/>
          <w:szCs w:val="26"/>
        </w:rPr>
      </w:pPr>
      <w:r w:rsidRPr="000D57C3">
        <w:rPr>
          <w:rFonts w:ascii="Times New Roman" w:eastAsia="Times New Roman" w:hAnsi="Times New Roman"/>
          <w:sz w:val="26"/>
          <w:szCs w:val="26"/>
          <w:lang w:eastAsia="ru-RU"/>
        </w:rPr>
        <w:lastRenderedPageBreak/>
        <w:t>______________________________________________________________________</w:t>
      </w:r>
    </w:p>
    <w:p w:rsidR="00230357" w:rsidRPr="000D57C3" w:rsidRDefault="00230357" w:rsidP="00230357">
      <w:pPr>
        <w:widowControl w:val="0"/>
        <w:autoSpaceDE w:val="0"/>
        <w:spacing w:after="0" w:line="240" w:lineRule="auto"/>
        <w:ind w:firstLine="709"/>
        <w:jc w:val="center"/>
        <w:rPr>
          <w:rFonts w:ascii="Times New Roman" w:hAnsi="Times New Roman"/>
          <w:sz w:val="26"/>
          <w:szCs w:val="26"/>
        </w:rPr>
      </w:pPr>
      <w:r w:rsidRPr="000D57C3">
        <w:rPr>
          <w:rFonts w:ascii="Times New Roman" w:eastAsia="Times New Roman" w:hAnsi="Times New Roman"/>
          <w:sz w:val="26"/>
          <w:szCs w:val="26"/>
          <w:vertAlign w:val="subscript"/>
          <w:lang w:eastAsia="ru-RU"/>
        </w:rPr>
        <w:t>(дни и часы, в которые возможно посещение экспозиции)</w:t>
      </w:r>
    </w:p>
    <w:p w:rsidR="00230357" w:rsidRPr="000D57C3" w:rsidRDefault="00230357" w:rsidP="00230357">
      <w:pPr>
        <w:widowControl w:val="0"/>
        <w:autoSpaceDE w:val="0"/>
        <w:spacing w:after="0" w:line="240" w:lineRule="auto"/>
        <w:ind w:firstLine="709"/>
        <w:rPr>
          <w:rFonts w:ascii="Times New Roman" w:eastAsia="Times New Roman" w:hAnsi="Times New Roman"/>
          <w:sz w:val="26"/>
          <w:szCs w:val="26"/>
          <w:vertAlign w:val="subscript"/>
          <w:lang w:eastAsia="ru-RU"/>
        </w:rPr>
      </w:pPr>
    </w:p>
    <w:p w:rsidR="00230357" w:rsidRPr="000D57C3" w:rsidRDefault="00230357" w:rsidP="00B9435F">
      <w:pPr>
        <w:widowControl w:val="0"/>
        <w:autoSpaceDE w:val="0"/>
        <w:spacing w:after="0" w:line="240" w:lineRule="auto"/>
        <w:ind w:firstLine="142"/>
        <w:jc w:val="both"/>
        <w:rPr>
          <w:rFonts w:ascii="Times New Roman" w:hAnsi="Times New Roman"/>
          <w:sz w:val="26"/>
          <w:szCs w:val="26"/>
        </w:rPr>
      </w:pPr>
      <w:r w:rsidRPr="000D57C3">
        <w:rPr>
          <w:rFonts w:ascii="Times New Roman" w:eastAsia="Times New Roman" w:hAnsi="Times New Roman"/>
          <w:sz w:val="26"/>
          <w:szCs w:val="26"/>
          <w:lang w:eastAsia="ru-RU"/>
        </w:rPr>
        <w:t xml:space="preserve">Консультирование по экспозиции Проекта проводится </w:t>
      </w:r>
    </w:p>
    <w:p w:rsidR="00230357" w:rsidRPr="000D57C3" w:rsidRDefault="00230357" w:rsidP="00B9435F">
      <w:pPr>
        <w:widowControl w:val="0"/>
        <w:autoSpaceDE w:val="0"/>
        <w:spacing w:after="0" w:line="240" w:lineRule="auto"/>
        <w:ind w:firstLine="142"/>
        <w:jc w:val="both"/>
        <w:rPr>
          <w:rFonts w:ascii="Times New Roman" w:hAnsi="Times New Roman"/>
          <w:sz w:val="26"/>
          <w:szCs w:val="26"/>
        </w:rPr>
      </w:pPr>
      <w:r w:rsidRPr="000D57C3">
        <w:rPr>
          <w:rFonts w:ascii="Times New Roman" w:eastAsia="Times New Roman" w:hAnsi="Times New Roman"/>
          <w:sz w:val="26"/>
          <w:szCs w:val="26"/>
          <w:lang w:eastAsia="ru-RU"/>
        </w:rPr>
        <w:t>_____________________________________________________________________</w:t>
      </w:r>
    </w:p>
    <w:p w:rsidR="00230357" w:rsidRPr="000D57C3" w:rsidRDefault="00230357" w:rsidP="00B9435F">
      <w:pPr>
        <w:widowControl w:val="0"/>
        <w:autoSpaceDE w:val="0"/>
        <w:spacing w:after="0" w:line="240" w:lineRule="auto"/>
        <w:ind w:firstLine="142"/>
        <w:jc w:val="both"/>
        <w:rPr>
          <w:rFonts w:ascii="Times New Roman" w:hAnsi="Times New Roman"/>
          <w:sz w:val="26"/>
          <w:szCs w:val="26"/>
        </w:rPr>
      </w:pPr>
      <w:r w:rsidRPr="000D57C3">
        <w:rPr>
          <w:rFonts w:ascii="Times New Roman" w:eastAsia="Times New Roman" w:hAnsi="Times New Roman"/>
          <w:sz w:val="26"/>
          <w:szCs w:val="26"/>
          <w:vertAlign w:val="subscript"/>
          <w:lang w:eastAsia="ru-RU"/>
        </w:rPr>
        <w:t>(время осуществления консультирования по Проекту)</w:t>
      </w:r>
    </w:p>
    <w:p w:rsidR="00230357" w:rsidRPr="000D57C3" w:rsidRDefault="00230357" w:rsidP="00B9435F">
      <w:pPr>
        <w:widowControl w:val="0"/>
        <w:autoSpaceDE w:val="0"/>
        <w:spacing w:after="0" w:line="240" w:lineRule="auto"/>
        <w:ind w:firstLine="142"/>
        <w:jc w:val="both"/>
        <w:rPr>
          <w:rFonts w:ascii="Times New Roman" w:hAnsi="Times New Roman"/>
          <w:sz w:val="26"/>
          <w:szCs w:val="26"/>
        </w:rPr>
      </w:pPr>
      <w:r w:rsidRPr="000D57C3">
        <w:rPr>
          <w:rFonts w:ascii="Times New Roman" w:eastAsia="Times New Roman" w:hAnsi="Times New Roman"/>
          <w:sz w:val="26"/>
          <w:szCs w:val="26"/>
          <w:lang w:eastAsia="ru-RU"/>
        </w:rPr>
        <w:t>В период размещения на официальном интернет-сайте в информационно-телекоммуникационной сети «Интернет» Проекта и информационных материалов к нему и проведения экспозиции (экспозиций) такого Проекта участники публичных слушаний, прошедшие идентификацию, имеют право вносить предложения и замечания, касающиеся такого проекта в срок до «___</w:t>
      </w:r>
      <w:proofErr w:type="gramStart"/>
      <w:r w:rsidRPr="000D57C3">
        <w:rPr>
          <w:rFonts w:ascii="Times New Roman" w:eastAsia="Times New Roman" w:hAnsi="Times New Roman"/>
          <w:sz w:val="26"/>
          <w:szCs w:val="26"/>
          <w:lang w:eastAsia="ru-RU"/>
        </w:rPr>
        <w:t>_»_</w:t>
      </w:r>
      <w:proofErr w:type="gramEnd"/>
      <w:r w:rsidRPr="000D57C3">
        <w:rPr>
          <w:rFonts w:ascii="Times New Roman" w:eastAsia="Times New Roman" w:hAnsi="Times New Roman"/>
          <w:sz w:val="26"/>
          <w:szCs w:val="26"/>
          <w:lang w:eastAsia="ru-RU"/>
        </w:rPr>
        <w:t>__________ 20______ г.:</w:t>
      </w:r>
    </w:p>
    <w:p w:rsidR="00230357" w:rsidRPr="000D57C3" w:rsidRDefault="00230357" w:rsidP="00B9435F">
      <w:pPr>
        <w:widowControl w:val="0"/>
        <w:autoSpaceDE w:val="0"/>
        <w:spacing w:after="0" w:line="240" w:lineRule="auto"/>
        <w:ind w:firstLine="142"/>
        <w:jc w:val="both"/>
        <w:rPr>
          <w:rFonts w:ascii="Times New Roman" w:hAnsi="Times New Roman"/>
          <w:sz w:val="26"/>
          <w:szCs w:val="26"/>
        </w:rPr>
      </w:pPr>
      <w:r w:rsidRPr="000D57C3">
        <w:rPr>
          <w:rFonts w:ascii="Times New Roman" w:eastAsia="Times New Roman" w:hAnsi="Times New Roman"/>
          <w:sz w:val="26"/>
          <w:szCs w:val="26"/>
          <w:lang w:eastAsia="ru-RU"/>
        </w:rPr>
        <w:t xml:space="preserve">1) в письменной форме в адрес организатора публичных слушаний по адресу: </w:t>
      </w:r>
    </w:p>
    <w:p w:rsidR="00230357" w:rsidRPr="000D57C3" w:rsidRDefault="00230357" w:rsidP="00B9435F">
      <w:pPr>
        <w:widowControl w:val="0"/>
        <w:autoSpaceDE w:val="0"/>
        <w:spacing w:after="0" w:line="240" w:lineRule="auto"/>
        <w:ind w:firstLine="142"/>
        <w:jc w:val="both"/>
        <w:rPr>
          <w:rFonts w:ascii="Times New Roman" w:hAnsi="Times New Roman"/>
          <w:sz w:val="26"/>
          <w:szCs w:val="26"/>
        </w:rPr>
      </w:pPr>
      <w:r w:rsidRPr="000D57C3">
        <w:rPr>
          <w:rFonts w:ascii="Times New Roman" w:eastAsia="Times New Roman" w:hAnsi="Times New Roman"/>
          <w:sz w:val="26"/>
          <w:szCs w:val="26"/>
          <w:lang w:eastAsia="ru-RU"/>
        </w:rPr>
        <w:t>____________________________________________________________________</w:t>
      </w:r>
    </w:p>
    <w:p w:rsidR="00230357" w:rsidRPr="000D57C3" w:rsidRDefault="00230357" w:rsidP="00B9435F">
      <w:pPr>
        <w:widowControl w:val="0"/>
        <w:autoSpaceDE w:val="0"/>
        <w:spacing w:after="0" w:line="240" w:lineRule="auto"/>
        <w:ind w:firstLine="142"/>
        <w:jc w:val="both"/>
        <w:rPr>
          <w:rFonts w:ascii="Times New Roman" w:hAnsi="Times New Roman"/>
          <w:sz w:val="26"/>
          <w:szCs w:val="26"/>
        </w:rPr>
      </w:pPr>
      <w:r w:rsidRPr="000D57C3">
        <w:rPr>
          <w:rFonts w:ascii="Times New Roman" w:eastAsia="Times New Roman" w:hAnsi="Times New Roman"/>
          <w:sz w:val="26"/>
          <w:szCs w:val="26"/>
          <w:vertAlign w:val="subscript"/>
          <w:lang w:eastAsia="ru-RU"/>
        </w:rPr>
        <w:t xml:space="preserve">(адрес, режим работы организатора </w:t>
      </w:r>
      <w:r w:rsidR="001C437D" w:rsidRPr="000D57C3">
        <w:rPr>
          <w:rFonts w:ascii="Times New Roman" w:eastAsia="Times New Roman" w:hAnsi="Times New Roman"/>
          <w:sz w:val="26"/>
          <w:szCs w:val="26"/>
          <w:vertAlign w:val="subscript"/>
          <w:lang w:eastAsia="ru-RU"/>
        </w:rPr>
        <w:t xml:space="preserve">общественных обсуждений или </w:t>
      </w:r>
      <w:r w:rsidRPr="000D57C3">
        <w:rPr>
          <w:rFonts w:ascii="Times New Roman" w:eastAsia="Times New Roman" w:hAnsi="Times New Roman"/>
          <w:sz w:val="26"/>
          <w:szCs w:val="26"/>
          <w:vertAlign w:val="subscript"/>
          <w:lang w:eastAsia="ru-RU"/>
        </w:rPr>
        <w:t>публичных слушаний)</w:t>
      </w:r>
    </w:p>
    <w:p w:rsidR="00230357" w:rsidRPr="000D57C3" w:rsidRDefault="00230357" w:rsidP="00B9435F">
      <w:pPr>
        <w:widowControl w:val="0"/>
        <w:autoSpaceDE w:val="0"/>
        <w:spacing w:after="0" w:line="240" w:lineRule="auto"/>
        <w:ind w:firstLine="142"/>
        <w:jc w:val="both"/>
        <w:rPr>
          <w:rFonts w:ascii="Times New Roman" w:hAnsi="Times New Roman"/>
          <w:sz w:val="26"/>
          <w:szCs w:val="26"/>
        </w:rPr>
      </w:pPr>
      <w:r w:rsidRPr="000D57C3">
        <w:rPr>
          <w:rFonts w:ascii="Times New Roman" w:eastAsia="Times New Roman" w:hAnsi="Times New Roman"/>
          <w:sz w:val="26"/>
          <w:szCs w:val="26"/>
          <w:lang w:eastAsia="ru-RU"/>
        </w:rPr>
        <w:t>3) посредством записи в книге (журнале) учета посетителей экспозиции (экспозиций) такого Проекта, подлежащего рассмотрению на публичных слушаниях по адресу:</w:t>
      </w:r>
    </w:p>
    <w:p w:rsidR="00230357" w:rsidRPr="000D57C3" w:rsidRDefault="00230357" w:rsidP="00230357">
      <w:pPr>
        <w:widowControl w:val="0"/>
        <w:autoSpaceDE w:val="0"/>
        <w:spacing w:after="0" w:line="240" w:lineRule="auto"/>
        <w:ind w:firstLine="142"/>
        <w:rPr>
          <w:rFonts w:ascii="Times New Roman" w:hAnsi="Times New Roman"/>
          <w:sz w:val="26"/>
          <w:szCs w:val="26"/>
        </w:rPr>
      </w:pPr>
      <w:r w:rsidRPr="000D57C3">
        <w:rPr>
          <w:rFonts w:ascii="Times New Roman" w:eastAsia="Times New Roman" w:hAnsi="Times New Roman"/>
          <w:sz w:val="26"/>
          <w:szCs w:val="26"/>
          <w:lang w:eastAsia="ru-RU"/>
        </w:rPr>
        <w:t>____________________________________________________________________</w:t>
      </w:r>
    </w:p>
    <w:p w:rsidR="00230357" w:rsidRPr="000D57C3" w:rsidRDefault="00230357" w:rsidP="00230357">
      <w:pPr>
        <w:widowControl w:val="0"/>
        <w:autoSpaceDE w:val="0"/>
        <w:spacing w:after="0" w:line="240" w:lineRule="auto"/>
        <w:ind w:firstLine="142"/>
        <w:jc w:val="center"/>
        <w:rPr>
          <w:rFonts w:ascii="Times New Roman" w:hAnsi="Times New Roman"/>
          <w:sz w:val="26"/>
          <w:szCs w:val="26"/>
        </w:rPr>
      </w:pPr>
      <w:r w:rsidRPr="000D57C3">
        <w:rPr>
          <w:rFonts w:ascii="Times New Roman" w:eastAsia="Times New Roman" w:hAnsi="Times New Roman"/>
          <w:sz w:val="26"/>
          <w:szCs w:val="26"/>
          <w:vertAlign w:val="subscript"/>
          <w:lang w:eastAsia="ru-RU"/>
        </w:rPr>
        <w:t>(место, режим работы экспозиции или экспозиций Проекта)</w:t>
      </w:r>
    </w:p>
    <w:p w:rsidR="00230357" w:rsidRPr="000D57C3" w:rsidRDefault="00230357" w:rsidP="00B9435F">
      <w:pPr>
        <w:widowControl w:val="0"/>
        <w:autoSpaceDE w:val="0"/>
        <w:spacing w:after="0" w:line="240" w:lineRule="auto"/>
        <w:ind w:firstLine="142"/>
        <w:jc w:val="both"/>
        <w:rPr>
          <w:rFonts w:ascii="Times New Roman" w:hAnsi="Times New Roman"/>
          <w:sz w:val="26"/>
          <w:szCs w:val="26"/>
        </w:rPr>
      </w:pPr>
      <w:r w:rsidRPr="000D57C3">
        <w:rPr>
          <w:rFonts w:ascii="Times New Roman" w:eastAsia="Times New Roman" w:hAnsi="Times New Roman"/>
          <w:sz w:val="26"/>
          <w:szCs w:val="26"/>
          <w:lang w:eastAsia="ru-RU"/>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30357" w:rsidRPr="000D57C3" w:rsidRDefault="00230357" w:rsidP="00B9435F">
      <w:pPr>
        <w:widowControl w:val="0"/>
        <w:autoSpaceDE w:val="0"/>
        <w:spacing w:after="0" w:line="240" w:lineRule="auto"/>
        <w:ind w:firstLine="142"/>
        <w:jc w:val="both"/>
        <w:rPr>
          <w:rFonts w:ascii="Times New Roman" w:hAnsi="Times New Roman"/>
          <w:sz w:val="26"/>
          <w:szCs w:val="26"/>
        </w:rPr>
      </w:pPr>
      <w:r w:rsidRPr="000D57C3">
        <w:rPr>
          <w:rFonts w:ascii="Times New Roman" w:eastAsia="Times New Roman" w:hAnsi="Times New Roman"/>
          <w:sz w:val="26"/>
          <w:szCs w:val="26"/>
          <w:lang w:eastAsia="ru-RU"/>
        </w:rPr>
        <w:t xml:space="preserve">Не требуется представление указанных документов, подтверждающих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или публичных слушаниях, посредством официального сайта (при условии, что эти сведения содержатся на официальном сайте). </w:t>
      </w:r>
    </w:p>
    <w:p w:rsidR="00230357" w:rsidRPr="000D57C3" w:rsidRDefault="00230357" w:rsidP="00B9435F">
      <w:pPr>
        <w:autoSpaceDE w:val="0"/>
        <w:spacing w:after="0" w:line="240" w:lineRule="auto"/>
        <w:ind w:firstLine="709"/>
        <w:jc w:val="both"/>
        <w:rPr>
          <w:rFonts w:ascii="Times New Roman" w:eastAsia="Times New Roman" w:hAnsi="Times New Roman"/>
          <w:sz w:val="26"/>
          <w:szCs w:val="26"/>
          <w:lang w:eastAsia="ru-RU"/>
        </w:rPr>
      </w:pPr>
    </w:p>
    <w:p w:rsidR="00230357" w:rsidRPr="000D57C3" w:rsidRDefault="00230357" w:rsidP="00230357">
      <w:pPr>
        <w:autoSpaceDE w:val="0"/>
        <w:spacing w:after="0" w:line="240" w:lineRule="auto"/>
        <w:ind w:firstLine="709"/>
        <w:rPr>
          <w:rFonts w:ascii="Times New Roman" w:eastAsia="Times New Roman" w:hAnsi="Times New Roman"/>
          <w:sz w:val="26"/>
          <w:szCs w:val="26"/>
          <w:lang w:eastAsia="ru-RU"/>
        </w:rPr>
      </w:pPr>
    </w:p>
    <w:p w:rsidR="00230357" w:rsidRPr="000D57C3" w:rsidRDefault="00230357" w:rsidP="00230357">
      <w:pPr>
        <w:pageBreakBefore/>
        <w:autoSpaceDE w:val="0"/>
        <w:spacing w:after="0" w:line="240" w:lineRule="auto"/>
        <w:ind w:firstLine="709"/>
        <w:jc w:val="right"/>
        <w:rPr>
          <w:rFonts w:ascii="Times New Roman" w:hAnsi="Times New Roman"/>
          <w:sz w:val="26"/>
          <w:szCs w:val="26"/>
        </w:rPr>
      </w:pPr>
      <w:r w:rsidRPr="000D57C3">
        <w:rPr>
          <w:rFonts w:ascii="Times New Roman" w:eastAsia="Times New Roman" w:hAnsi="Times New Roman"/>
          <w:sz w:val="26"/>
          <w:szCs w:val="26"/>
          <w:lang w:eastAsia="ru-RU"/>
        </w:rPr>
        <w:lastRenderedPageBreak/>
        <w:t xml:space="preserve">Приложение №2 к Положению </w:t>
      </w:r>
    </w:p>
    <w:p w:rsidR="00230357" w:rsidRPr="000D57C3" w:rsidRDefault="00230357" w:rsidP="00230357">
      <w:pPr>
        <w:autoSpaceDE w:val="0"/>
        <w:spacing w:after="0" w:line="240" w:lineRule="auto"/>
        <w:ind w:firstLine="709"/>
        <w:jc w:val="right"/>
        <w:rPr>
          <w:rFonts w:ascii="Times New Roman" w:eastAsia="Times New Roman" w:hAnsi="Times New Roman"/>
          <w:sz w:val="26"/>
          <w:szCs w:val="26"/>
          <w:lang w:eastAsia="ru-RU"/>
        </w:rPr>
      </w:pPr>
      <w:r w:rsidRPr="000D57C3">
        <w:rPr>
          <w:rFonts w:ascii="Times New Roman" w:eastAsia="Times New Roman" w:hAnsi="Times New Roman"/>
          <w:sz w:val="26"/>
          <w:szCs w:val="26"/>
          <w:lang w:eastAsia="ru-RU"/>
        </w:rPr>
        <w:t xml:space="preserve">об организации и проведении общественных обсуждений </w:t>
      </w:r>
    </w:p>
    <w:p w:rsidR="00230357" w:rsidRPr="000D57C3" w:rsidRDefault="00230357" w:rsidP="00230357">
      <w:pPr>
        <w:autoSpaceDE w:val="0"/>
        <w:spacing w:after="0" w:line="240" w:lineRule="auto"/>
        <w:ind w:firstLine="709"/>
        <w:jc w:val="right"/>
        <w:rPr>
          <w:rFonts w:ascii="Times New Roman" w:hAnsi="Times New Roman"/>
          <w:sz w:val="26"/>
          <w:szCs w:val="26"/>
        </w:rPr>
      </w:pPr>
      <w:r w:rsidRPr="000D57C3">
        <w:rPr>
          <w:rFonts w:ascii="Times New Roman" w:eastAsia="Times New Roman" w:hAnsi="Times New Roman"/>
          <w:sz w:val="26"/>
          <w:szCs w:val="26"/>
          <w:lang w:eastAsia="ru-RU"/>
        </w:rPr>
        <w:t xml:space="preserve">или публичных слушаний по проектам в области градостроительной </w:t>
      </w:r>
    </w:p>
    <w:p w:rsidR="00230357" w:rsidRPr="000D57C3" w:rsidRDefault="00230357" w:rsidP="00230357">
      <w:pPr>
        <w:autoSpaceDE w:val="0"/>
        <w:spacing w:after="0" w:line="240" w:lineRule="auto"/>
        <w:ind w:firstLine="709"/>
        <w:jc w:val="right"/>
        <w:rPr>
          <w:rFonts w:ascii="Times New Roman" w:hAnsi="Times New Roman"/>
          <w:sz w:val="26"/>
          <w:szCs w:val="26"/>
        </w:rPr>
      </w:pPr>
      <w:r w:rsidRPr="000D57C3">
        <w:rPr>
          <w:rFonts w:ascii="Times New Roman" w:eastAsia="Times New Roman" w:hAnsi="Times New Roman"/>
          <w:sz w:val="26"/>
          <w:szCs w:val="26"/>
          <w:lang w:eastAsia="ru-RU"/>
        </w:rPr>
        <w:t>деятельности в сельских поселениях Шушенского района</w:t>
      </w:r>
    </w:p>
    <w:p w:rsidR="00230357" w:rsidRPr="000D57C3" w:rsidRDefault="00230357" w:rsidP="00230357">
      <w:pPr>
        <w:widowControl w:val="0"/>
        <w:autoSpaceDE w:val="0"/>
        <w:spacing w:after="0" w:line="240" w:lineRule="auto"/>
        <w:jc w:val="center"/>
        <w:rPr>
          <w:rFonts w:ascii="Times New Roman" w:eastAsia="Times New Roman" w:hAnsi="Times New Roman"/>
          <w:b/>
          <w:sz w:val="26"/>
          <w:szCs w:val="26"/>
          <w:lang w:eastAsia="ru-RU"/>
        </w:rPr>
      </w:pPr>
    </w:p>
    <w:p w:rsidR="00230357" w:rsidRPr="000D57C3" w:rsidRDefault="00230357" w:rsidP="00230357">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lang w:eastAsia="ru-RU"/>
        </w:rPr>
        <w:t>Протокол общественных обсуждений или публичных слушаний</w:t>
      </w:r>
    </w:p>
    <w:p w:rsidR="00230357" w:rsidRPr="000D57C3" w:rsidRDefault="00230357" w:rsidP="00230357">
      <w:pPr>
        <w:widowControl w:val="0"/>
        <w:autoSpaceDE w:val="0"/>
        <w:spacing w:after="0" w:line="240" w:lineRule="auto"/>
        <w:jc w:val="center"/>
        <w:rPr>
          <w:rFonts w:ascii="Times New Roman" w:eastAsia="Times New Roman" w:hAnsi="Times New Roman"/>
          <w:b/>
          <w:sz w:val="26"/>
          <w:szCs w:val="26"/>
          <w:lang w:eastAsia="ru-RU"/>
        </w:rPr>
      </w:pPr>
    </w:p>
    <w:p w:rsidR="00230357" w:rsidRPr="000D57C3" w:rsidRDefault="00230357" w:rsidP="00230357">
      <w:pPr>
        <w:widowControl w:val="0"/>
        <w:autoSpaceDE w:val="0"/>
        <w:spacing w:after="0" w:line="240" w:lineRule="auto"/>
        <w:rPr>
          <w:rFonts w:ascii="Times New Roman" w:hAnsi="Times New Roman"/>
          <w:sz w:val="26"/>
          <w:szCs w:val="26"/>
        </w:rPr>
      </w:pPr>
      <w:r w:rsidRPr="000D57C3">
        <w:rPr>
          <w:rFonts w:ascii="Times New Roman" w:eastAsia="Times New Roman" w:hAnsi="Times New Roman"/>
          <w:sz w:val="26"/>
          <w:szCs w:val="26"/>
          <w:lang w:eastAsia="ru-RU"/>
        </w:rPr>
        <w:t>по проекту ____________________________________________________________</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Arial" w:hAnsi="Times New Roman"/>
          <w:sz w:val="26"/>
          <w:szCs w:val="26"/>
          <w:vertAlign w:val="subscript"/>
          <w:lang w:eastAsia="ru-RU"/>
        </w:rPr>
        <w:t xml:space="preserve">                  </w:t>
      </w:r>
      <w:r w:rsidRPr="000D57C3">
        <w:rPr>
          <w:rFonts w:ascii="Times New Roman" w:eastAsia="Times New Roman" w:hAnsi="Times New Roman"/>
          <w:sz w:val="26"/>
          <w:szCs w:val="26"/>
          <w:vertAlign w:val="subscript"/>
          <w:lang w:eastAsia="ru-RU"/>
        </w:rPr>
        <w:t>(наименование проекта,</w:t>
      </w:r>
      <w:r w:rsidRPr="000D57C3">
        <w:rPr>
          <w:rFonts w:ascii="Times New Roman" w:eastAsia="Times New Roman" w:hAnsi="Times New Roman"/>
          <w:sz w:val="26"/>
          <w:szCs w:val="26"/>
          <w:lang w:eastAsia="ru-RU"/>
        </w:rPr>
        <w:t xml:space="preserve"> </w:t>
      </w:r>
      <w:r w:rsidRPr="000D57C3">
        <w:rPr>
          <w:rFonts w:ascii="Times New Roman" w:eastAsia="Times New Roman" w:hAnsi="Times New Roman"/>
          <w:sz w:val="26"/>
          <w:szCs w:val="26"/>
          <w:vertAlign w:val="subscript"/>
          <w:lang w:eastAsia="ru-RU"/>
        </w:rPr>
        <w:t>подлежащего рассмотрению на общественных обсуждениях или публичных слушаниях)</w:t>
      </w:r>
    </w:p>
    <w:p w:rsidR="00230357" w:rsidRPr="000D57C3" w:rsidRDefault="00230357" w:rsidP="00B9435F">
      <w:pPr>
        <w:widowControl w:val="0"/>
        <w:autoSpaceDE w:val="0"/>
        <w:spacing w:after="0" w:line="240" w:lineRule="auto"/>
        <w:jc w:val="both"/>
        <w:rPr>
          <w:rFonts w:ascii="Times New Roman" w:eastAsia="Times New Roman" w:hAnsi="Times New Roman"/>
          <w:sz w:val="26"/>
          <w:szCs w:val="26"/>
          <w:vertAlign w:val="subscript"/>
          <w:lang w:eastAsia="ru-RU"/>
        </w:rPr>
      </w:pP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«_____» ____________ ______ г.                               Наименование н.п. сельсовета</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Arial" w:hAnsi="Times New Roman"/>
          <w:sz w:val="26"/>
          <w:szCs w:val="26"/>
          <w:vertAlign w:val="subscript"/>
          <w:lang w:eastAsia="ru-RU"/>
        </w:rPr>
        <w:t xml:space="preserve">                   </w:t>
      </w:r>
      <w:r w:rsidRPr="000D57C3">
        <w:rPr>
          <w:rFonts w:ascii="Times New Roman" w:eastAsia="Times New Roman" w:hAnsi="Times New Roman"/>
          <w:sz w:val="26"/>
          <w:szCs w:val="26"/>
          <w:vertAlign w:val="subscript"/>
          <w:lang w:eastAsia="ru-RU"/>
        </w:rPr>
        <w:t>(дата оформления протокола)</w:t>
      </w:r>
    </w:p>
    <w:p w:rsidR="00230357" w:rsidRPr="000D57C3" w:rsidRDefault="00230357" w:rsidP="00B9435F">
      <w:pPr>
        <w:widowControl w:val="0"/>
        <w:autoSpaceDE w:val="0"/>
        <w:spacing w:after="0" w:line="240" w:lineRule="auto"/>
        <w:jc w:val="both"/>
        <w:rPr>
          <w:rFonts w:ascii="Times New Roman" w:eastAsia="Times New Roman" w:hAnsi="Times New Roman"/>
          <w:sz w:val="26"/>
          <w:szCs w:val="26"/>
          <w:vertAlign w:val="subscript"/>
          <w:lang w:eastAsia="ru-RU"/>
        </w:rPr>
      </w:pP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Наименование проекта, рассмотренного на общественных обсуждениях или публичных слушаниях (далее – Проект):</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______________________________________________________________________</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vertAlign w:val="subscript"/>
          <w:lang w:eastAsia="ru-RU"/>
        </w:rPr>
        <w:t>(наименование проекта, подлежащего рассмотрению на общественных обсуждениях или публичных слушаниях)</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 xml:space="preserve">Срок проведения общественных обсуждений или публичных слушаний: </w:t>
      </w:r>
    </w:p>
    <w:p w:rsidR="00230357" w:rsidRPr="000D57C3" w:rsidRDefault="00230357" w:rsidP="00B9435F">
      <w:pPr>
        <w:widowControl w:val="0"/>
        <w:pBdr>
          <w:top w:val="none" w:sz="0" w:space="0" w:color="000000"/>
          <w:left w:val="none" w:sz="0" w:space="0" w:color="000000"/>
          <w:bottom w:val="single" w:sz="4" w:space="1" w:color="000000"/>
          <w:right w:val="none" w:sz="0" w:space="0" w:color="000000"/>
        </w:pBdr>
        <w:autoSpaceDE w:val="0"/>
        <w:spacing w:after="0" w:line="240" w:lineRule="auto"/>
        <w:jc w:val="both"/>
        <w:rPr>
          <w:rFonts w:ascii="Times New Roman" w:eastAsia="Times New Roman" w:hAnsi="Times New Roman"/>
          <w:sz w:val="26"/>
          <w:szCs w:val="26"/>
          <w:lang w:eastAsia="ru-RU"/>
        </w:rPr>
      </w:pP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vertAlign w:val="subscript"/>
          <w:lang w:eastAsia="ru-RU"/>
        </w:rPr>
        <w:t>(срок проведения общественных обсуждений или публичных слушаний по Проекту)</w:t>
      </w:r>
    </w:p>
    <w:p w:rsidR="00230357" w:rsidRPr="000D57C3" w:rsidRDefault="00230357" w:rsidP="00B9435F">
      <w:pPr>
        <w:widowControl w:val="0"/>
        <w:autoSpaceDE w:val="0"/>
        <w:spacing w:after="0" w:line="240" w:lineRule="auto"/>
        <w:jc w:val="both"/>
        <w:rPr>
          <w:rFonts w:ascii="Times New Roman" w:eastAsia="Times New Roman" w:hAnsi="Times New Roman"/>
          <w:sz w:val="26"/>
          <w:szCs w:val="26"/>
          <w:vertAlign w:val="subscript"/>
          <w:lang w:eastAsia="ru-RU"/>
        </w:rPr>
      </w:pP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Территория, в пределах которой проводятся общественные обсуждения или публичных слушания:</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______________________________________________________________________</w:t>
      </w:r>
    </w:p>
    <w:p w:rsidR="00230357" w:rsidRPr="000D57C3" w:rsidRDefault="00230357" w:rsidP="00B9435F">
      <w:pPr>
        <w:widowControl w:val="0"/>
        <w:autoSpaceDE w:val="0"/>
        <w:spacing w:after="0" w:line="240" w:lineRule="auto"/>
        <w:jc w:val="both"/>
        <w:rPr>
          <w:rFonts w:ascii="Times New Roman" w:eastAsia="Times New Roman" w:hAnsi="Times New Roman"/>
          <w:sz w:val="26"/>
          <w:szCs w:val="26"/>
          <w:lang w:eastAsia="ru-RU"/>
        </w:rPr>
      </w:pPr>
    </w:p>
    <w:p w:rsidR="00230357" w:rsidRPr="000D57C3" w:rsidRDefault="00230357" w:rsidP="00230357">
      <w:pPr>
        <w:widowControl w:val="0"/>
        <w:autoSpaceDE w:val="0"/>
        <w:spacing w:after="0" w:line="240" w:lineRule="auto"/>
        <w:rPr>
          <w:rFonts w:ascii="Times New Roman" w:hAnsi="Times New Roman"/>
          <w:sz w:val="26"/>
          <w:szCs w:val="26"/>
        </w:rPr>
      </w:pPr>
      <w:r w:rsidRPr="000D57C3">
        <w:rPr>
          <w:rFonts w:ascii="Times New Roman" w:eastAsia="Times New Roman" w:hAnsi="Times New Roman"/>
          <w:sz w:val="26"/>
          <w:szCs w:val="26"/>
          <w:lang w:eastAsia="ru-RU"/>
        </w:rPr>
        <w:t>Организатор общественных обсуждений или публичных слушаний: ________________________________________</w:t>
      </w:r>
    </w:p>
    <w:p w:rsidR="00230357" w:rsidRPr="000D57C3" w:rsidRDefault="00230357" w:rsidP="00230357">
      <w:pPr>
        <w:widowControl w:val="0"/>
        <w:autoSpaceDE w:val="0"/>
        <w:spacing w:after="0" w:line="240" w:lineRule="auto"/>
        <w:rPr>
          <w:rFonts w:ascii="Times New Roman" w:hAnsi="Times New Roman"/>
          <w:sz w:val="26"/>
          <w:szCs w:val="26"/>
        </w:rPr>
      </w:pPr>
      <w:r w:rsidRPr="000D57C3">
        <w:rPr>
          <w:rFonts w:ascii="Times New Roman" w:eastAsia="Times New Roman" w:hAnsi="Times New Roman"/>
          <w:sz w:val="26"/>
          <w:szCs w:val="26"/>
          <w:lang w:eastAsia="ru-RU"/>
        </w:rPr>
        <w:t>______________________________________________________________________</w:t>
      </w:r>
    </w:p>
    <w:p w:rsidR="00230357" w:rsidRPr="000D57C3" w:rsidRDefault="00230357" w:rsidP="00230357">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vertAlign w:val="subscript"/>
          <w:lang w:eastAsia="ru-RU"/>
        </w:rPr>
        <w:t>(наименование и состав организатора проведения общественных обсуждений или публичных слушаний по Проекту)</w:t>
      </w:r>
    </w:p>
    <w:p w:rsidR="00230357" w:rsidRPr="000D57C3" w:rsidRDefault="00230357" w:rsidP="00230357">
      <w:pPr>
        <w:widowControl w:val="0"/>
        <w:autoSpaceDE w:val="0"/>
        <w:spacing w:after="0" w:line="240" w:lineRule="auto"/>
        <w:rPr>
          <w:rFonts w:ascii="Times New Roman" w:eastAsia="Times New Roman" w:hAnsi="Times New Roman"/>
          <w:sz w:val="26"/>
          <w:szCs w:val="26"/>
          <w:vertAlign w:val="subscript"/>
          <w:lang w:eastAsia="ru-RU"/>
        </w:rPr>
      </w:pPr>
    </w:p>
    <w:p w:rsidR="00230357" w:rsidRPr="000D57C3" w:rsidRDefault="00230357" w:rsidP="00230357">
      <w:pPr>
        <w:widowControl w:val="0"/>
        <w:autoSpaceDE w:val="0"/>
        <w:spacing w:after="0" w:line="240" w:lineRule="auto"/>
        <w:rPr>
          <w:rFonts w:ascii="Times New Roman" w:hAnsi="Times New Roman"/>
          <w:sz w:val="26"/>
          <w:szCs w:val="26"/>
        </w:rPr>
      </w:pPr>
      <w:r w:rsidRPr="000D57C3">
        <w:rPr>
          <w:rFonts w:ascii="Times New Roman" w:eastAsia="Times New Roman" w:hAnsi="Times New Roman"/>
          <w:sz w:val="26"/>
          <w:szCs w:val="26"/>
          <w:lang w:eastAsia="ru-RU"/>
        </w:rPr>
        <w:t>Информационное сообщение опубликовано _______________________________</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_____________________________________________________________________</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vertAlign w:val="subscript"/>
          <w:lang w:eastAsia="ru-RU"/>
        </w:rPr>
        <w:t>(дата и источник опубликования информационного сообщения по Проекту)</w:t>
      </w:r>
    </w:p>
    <w:p w:rsidR="00230357" w:rsidRPr="000D57C3" w:rsidRDefault="00230357" w:rsidP="00B9435F">
      <w:pPr>
        <w:widowControl w:val="0"/>
        <w:autoSpaceDE w:val="0"/>
        <w:spacing w:after="0" w:line="240" w:lineRule="auto"/>
        <w:jc w:val="both"/>
        <w:rPr>
          <w:rFonts w:ascii="Times New Roman" w:eastAsia="Times New Roman" w:hAnsi="Times New Roman"/>
          <w:sz w:val="26"/>
          <w:szCs w:val="26"/>
          <w:vertAlign w:val="subscript"/>
          <w:lang w:eastAsia="ru-RU"/>
        </w:rPr>
      </w:pP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Содержание информационного сообщения:</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______________________________________________________________________</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______________________________________________________________________</w:t>
      </w:r>
    </w:p>
    <w:p w:rsidR="00230357" w:rsidRPr="000D57C3" w:rsidRDefault="00230357" w:rsidP="00B9435F">
      <w:pPr>
        <w:widowControl w:val="0"/>
        <w:pBdr>
          <w:top w:val="none" w:sz="0" w:space="0" w:color="000000"/>
          <w:left w:val="none" w:sz="0" w:space="0" w:color="000000"/>
          <w:bottom w:val="single" w:sz="4" w:space="1" w:color="000000"/>
          <w:right w:val="none" w:sz="0" w:space="0" w:color="000000"/>
        </w:pBdr>
        <w:autoSpaceDE w:val="0"/>
        <w:spacing w:after="0" w:line="240" w:lineRule="auto"/>
        <w:jc w:val="both"/>
        <w:rPr>
          <w:rFonts w:ascii="Times New Roman" w:eastAsia="Times New Roman" w:hAnsi="Times New Roman"/>
          <w:sz w:val="26"/>
          <w:szCs w:val="26"/>
          <w:lang w:eastAsia="ru-RU"/>
        </w:rPr>
      </w:pP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 xml:space="preserve">Срок, в течение которого принимались предложения и замечания участников общественных обсуждений или публичных слушаний по Проекту: </w:t>
      </w:r>
    </w:p>
    <w:p w:rsidR="00230357" w:rsidRPr="000D57C3" w:rsidRDefault="00230357" w:rsidP="00B9435F">
      <w:pPr>
        <w:widowControl w:val="0"/>
        <w:pBdr>
          <w:top w:val="none" w:sz="0" w:space="0" w:color="000000"/>
          <w:left w:val="none" w:sz="0" w:space="0" w:color="000000"/>
          <w:bottom w:val="single" w:sz="4" w:space="1" w:color="000000"/>
          <w:right w:val="none" w:sz="0" w:space="0" w:color="000000"/>
        </w:pBdr>
        <w:autoSpaceDE w:val="0"/>
        <w:spacing w:after="0" w:line="240" w:lineRule="auto"/>
        <w:jc w:val="both"/>
        <w:rPr>
          <w:rFonts w:ascii="Times New Roman" w:eastAsia="Times New Roman" w:hAnsi="Times New Roman"/>
          <w:sz w:val="26"/>
          <w:szCs w:val="26"/>
          <w:lang w:eastAsia="ru-RU"/>
        </w:rPr>
      </w:pPr>
    </w:p>
    <w:p w:rsidR="00230357" w:rsidRPr="000D57C3" w:rsidRDefault="00230357" w:rsidP="00B9435F">
      <w:pPr>
        <w:spacing w:line="240" w:lineRule="auto"/>
        <w:ind w:firstLine="709"/>
        <w:jc w:val="both"/>
        <w:rPr>
          <w:rFonts w:ascii="Times New Roman" w:hAnsi="Times New Roman"/>
          <w:sz w:val="26"/>
          <w:szCs w:val="26"/>
        </w:rPr>
      </w:pPr>
      <w:r w:rsidRPr="000D57C3">
        <w:rPr>
          <w:rFonts w:ascii="Times New Roman" w:hAnsi="Times New Roman"/>
          <w:sz w:val="26"/>
          <w:szCs w:val="26"/>
        </w:rPr>
        <w:t xml:space="preserve">В ходе проведения экспозиции Проекта </w:t>
      </w:r>
      <w:r w:rsidRPr="000D57C3">
        <w:rPr>
          <w:rFonts w:ascii="Times New Roman" w:eastAsia="Times New Roman" w:hAnsi="Times New Roman"/>
          <w:sz w:val="26"/>
          <w:szCs w:val="26"/>
          <w:lang w:eastAsia="ru-RU"/>
        </w:rPr>
        <w:t>общественных обсуждений или публичных слушаний</w:t>
      </w:r>
      <w:r w:rsidRPr="000D57C3">
        <w:rPr>
          <w:rFonts w:ascii="Times New Roman" w:hAnsi="Times New Roman"/>
          <w:sz w:val="26"/>
          <w:szCs w:val="26"/>
        </w:rPr>
        <w:t xml:space="preserve"> организатор </w:t>
      </w:r>
      <w:r w:rsidRPr="000D57C3">
        <w:rPr>
          <w:rFonts w:ascii="Times New Roman" w:eastAsia="Times New Roman" w:hAnsi="Times New Roman"/>
          <w:sz w:val="26"/>
          <w:szCs w:val="26"/>
          <w:lang w:eastAsia="ru-RU"/>
        </w:rPr>
        <w:t>публичных слушаний</w:t>
      </w:r>
      <w:r w:rsidRPr="000D57C3">
        <w:rPr>
          <w:rFonts w:ascii="Times New Roman" w:hAnsi="Times New Roman"/>
          <w:sz w:val="26"/>
          <w:szCs w:val="26"/>
        </w:rPr>
        <w:t xml:space="preserve"> разъяснил процедуру проведения </w:t>
      </w:r>
      <w:r w:rsidRPr="000D57C3">
        <w:rPr>
          <w:rFonts w:ascii="Times New Roman" w:eastAsia="Times New Roman" w:hAnsi="Times New Roman"/>
          <w:sz w:val="26"/>
          <w:szCs w:val="26"/>
          <w:lang w:eastAsia="ru-RU"/>
        </w:rPr>
        <w:t>публичных слушаний</w:t>
      </w:r>
      <w:r w:rsidRPr="000D57C3">
        <w:rPr>
          <w:rFonts w:ascii="Times New Roman" w:hAnsi="Times New Roman"/>
          <w:sz w:val="26"/>
          <w:szCs w:val="26"/>
        </w:rPr>
        <w:t xml:space="preserve"> по Проекту, озвучил сроки проведения </w:t>
      </w:r>
      <w:r w:rsidRPr="000D57C3">
        <w:rPr>
          <w:rFonts w:ascii="Times New Roman" w:eastAsia="Times New Roman" w:hAnsi="Times New Roman"/>
          <w:sz w:val="26"/>
          <w:szCs w:val="26"/>
          <w:lang w:eastAsia="ru-RU"/>
        </w:rPr>
        <w:t xml:space="preserve">общественных обсуждений или </w:t>
      </w:r>
      <w:r w:rsidRPr="000D57C3">
        <w:rPr>
          <w:rFonts w:ascii="Times New Roman" w:hAnsi="Times New Roman"/>
          <w:sz w:val="26"/>
          <w:szCs w:val="26"/>
        </w:rPr>
        <w:t xml:space="preserve">публичных слушаний, срок приема письменных предложений и замечаний по Проекту, дату публикации информационного сообщения о проведении </w:t>
      </w:r>
      <w:r w:rsidRPr="000D57C3">
        <w:rPr>
          <w:rFonts w:ascii="Times New Roman" w:eastAsia="Times New Roman" w:hAnsi="Times New Roman"/>
          <w:sz w:val="26"/>
          <w:szCs w:val="26"/>
          <w:lang w:eastAsia="ru-RU"/>
        </w:rPr>
        <w:t>общественных обсуждений или публичных слушаний</w:t>
      </w:r>
      <w:r w:rsidRPr="000D57C3">
        <w:rPr>
          <w:rFonts w:ascii="Times New Roman" w:hAnsi="Times New Roman"/>
          <w:sz w:val="26"/>
          <w:szCs w:val="26"/>
        </w:rPr>
        <w:t xml:space="preserve"> в _____________________________________________________________________.</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Участники публичных слушаний: _________________________________________.</w:t>
      </w:r>
    </w:p>
    <w:p w:rsidR="00230357" w:rsidRPr="000D57C3" w:rsidRDefault="001C437D" w:rsidP="00B9435F">
      <w:pPr>
        <w:widowControl w:val="0"/>
        <w:autoSpaceDE w:val="0"/>
        <w:spacing w:after="0" w:line="240" w:lineRule="auto"/>
        <w:jc w:val="both"/>
        <w:rPr>
          <w:rFonts w:ascii="Times New Roman" w:hAnsi="Times New Roman"/>
          <w:sz w:val="26"/>
          <w:szCs w:val="26"/>
        </w:rPr>
      </w:pPr>
      <w:r w:rsidRPr="000D57C3">
        <w:rPr>
          <w:rFonts w:ascii="Times New Roman" w:eastAsia="Arial" w:hAnsi="Times New Roman"/>
          <w:sz w:val="26"/>
          <w:szCs w:val="26"/>
          <w:vertAlign w:val="subscript"/>
          <w:lang w:eastAsia="ru-RU"/>
        </w:rPr>
        <w:lastRenderedPageBreak/>
        <w:t xml:space="preserve">                                                             </w:t>
      </w:r>
      <w:r w:rsidR="00230357" w:rsidRPr="000D57C3">
        <w:rPr>
          <w:rFonts w:ascii="Times New Roman" w:eastAsia="Arial" w:hAnsi="Times New Roman"/>
          <w:sz w:val="26"/>
          <w:szCs w:val="26"/>
          <w:vertAlign w:val="subscript"/>
          <w:lang w:eastAsia="ru-RU"/>
        </w:rPr>
        <w:t xml:space="preserve"> </w:t>
      </w:r>
      <w:r w:rsidR="00230357" w:rsidRPr="000D57C3">
        <w:rPr>
          <w:rFonts w:ascii="Times New Roman" w:eastAsia="Times New Roman" w:hAnsi="Times New Roman"/>
          <w:sz w:val="26"/>
          <w:szCs w:val="26"/>
          <w:vertAlign w:val="subscript"/>
          <w:lang w:eastAsia="ru-RU"/>
        </w:rPr>
        <w:t xml:space="preserve">(количество и состав участников </w:t>
      </w:r>
      <w:r w:rsidRPr="000D57C3">
        <w:rPr>
          <w:rFonts w:ascii="Times New Roman" w:eastAsia="Times New Roman" w:hAnsi="Times New Roman"/>
          <w:sz w:val="26"/>
          <w:szCs w:val="26"/>
          <w:vertAlign w:val="subscript"/>
          <w:lang w:eastAsia="ru-RU"/>
        </w:rPr>
        <w:t xml:space="preserve">общественных обсуждений или </w:t>
      </w:r>
      <w:r w:rsidR="00230357" w:rsidRPr="000D57C3">
        <w:rPr>
          <w:rFonts w:ascii="Times New Roman" w:eastAsia="Times New Roman" w:hAnsi="Times New Roman"/>
          <w:sz w:val="26"/>
          <w:szCs w:val="26"/>
          <w:vertAlign w:val="subscript"/>
          <w:lang w:eastAsia="ru-RU"/>
        </w:rPr>
        <w:t>публичных слушаний)</w:t>
      </w:r>
    </w:p>
    <w:p w:rsidR="00230357" w:rsidRPr="000D57C3" w:rsidRDefault="00230357" w:rsidP="00230357">
      <w:pPr>
        <w:widowControl w:val="0"/>
        <w:autoSpaceDE w:val="0"/>
        <w:spacing w:after="0" w:line="240" w:lineRule="auto"/>
        <w:rPr>
          <w:rFonts w:ascii="Times New Roman" w:eastAsia="Times New Roman" w:hAnsi="Times New Roman"/>
          <w:sz w:val="26"/>
          <w:szCs w:val="26"/>
          <w:vertAlign w:val="subscript"/>
          <w:lang w:eastAsia="ru-RU"/>
        </w:rPr>
      </w:pP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Во время проведения публичных слушаний</w:t>
      </w:r>
      <w:r w:rsidRPr="000D57C3">
        <w:rPr>
          <w:rFonts w:ascii="Times New Roman" w:hAnsi="Times New Roman"/>
          <w:sz w:val="26"/>
          <w:szCs w:val="26"/>
        </w:rPr>
        <w:t xml:space="preserve"> </w:t>
      </w:r>
      <w:r w:rsidRPr="000D57C3">
        <w:rPr>
          <w:rFonts w:ascii="Times New Roman" w:eastAsia="Times New Roman" w:hAnsi="Times New Roman"/>
          <w:sz w:val="26"/>
          <w:szCs w:val="26"/>
          <w:lang w:eastAsia="ru-RU"/>
        </w:rPr>
        <w:t xml:space="preserve">по Проекту поступили предложения в </w:t>
      </w:r>
      <w:proofErr w:type="gramStart"/>
      <w:r w:rsidRPr="000D57C3">
        <w:rPr>
          <w:rFonts w:ascii="Times New Roman" w:eastAsia="Times New Roman" w:hAnsi="Times New Roman"/>
          <w:sz w:val="26"/>
          <w:szCs w:val="26"/>
          <w:lang w:eastAsia="ru-RU"/>
        </w:rPr>
        <w:t>количестве:_</w:t>
      </w:r>
      <w:proofErr w:type="gramEnd"/>
      <w:r w:rsidRPr="000D57C3">
        <w:rPr>
          <w:rFonts w:ascii="Times New Roman" w:eastAsia="Times New Roman" w:hAnsi="Times New Roman"/>
          <w:sz w:val="26"/>
          <w:szCs w:val="26"/>
          <w:lang w:eastAsia="ru-RU"/>
        </w:rPr>
        <w:t>__________________________________________________________:</w:t>
      </w:r>
    </w:p>
    <w:p w:rsidR="00230357" w:rsidRPr="000D57C3" w:rsidRDefault="00230357" w:rsidP="00B9435F">
      <w:pPr>
        <w:widowControl w:val="0"/>
        <w:autoSpaceDE w:val="0"/>
        <w:spacing w:after="0" w:line="240" w:lineRule="auto"/>
        <w:ind w:firstLine="1418"/>
        <w:jc w:val="both"/>
        <w:rPr>
          <w:rFonts w:ascii="Times New Roman" w:hAnsi="Times New Roman"/>
          <w:sz w:val="26"/>
          <w:szCs w:val="26"/>
        </w:rPr>
      </w:pPr>
      <w:r w:rsidRPr="000D57C3">
        <w:rPr>
          <w:rFonts w:ascii="Times New Roman" w:eastAsia="Arial" w:hAnsi="Times New Roman"/>
          <w:sz w:val="26"/>
          <w:szCs w:val="26"/>
          <w:vertAlign w:val="subscript"/>
          <w:lang w:eastAsia="ru-RU"/>
        </w:rPr>
        <w:t xml:space="preserve">                                            </w:t>
      </w:r>
      <w:r w:rsidRPr="000D57C3">
        <w:rPr>
          <w:rFonts w:ascii="Times New Roman" w:eastAsia="Times New Roman" w:hAnsi="Times New Roman"/>
          <w:sz w:val="26"/>
          <w:szCs w:val="26"/>
          <w:vertAlign w:val="subscript"/>
          <w:lang w:eastAsia="ru-RU"/>
        </w:rPr>
        <w:t>(количество поступивших предложений и замечаний)</w:t>
      </w:r>
    </w:p>
    <w:p w:rsidR="00230357" w:rsidRPr="000D57C3" w:rsidRDefault="00230357" w:rsidP="00B9435F">
      <w:pPr>
        <w:widowControl w:val="0"/>
        <w:autoSpaceDE w:val="0"/>
        <w:spacing w:after="0" w:line="240" w:lineRule="auto"/>
        <w:jc w:val="both"/>
        <w:rPr>
          <w:rFonts w:ascii="Times New Roman" w:eastAsia="Times New Roman" w:hAnsi="Times New Roman"/>
          <w:sz w:val="26"/>
          <w:szCs w:val="26"/>
          <w:vertAlign w:val="subscript"/>
          <w:lang w:eastAsia="ru-RU"/>
        </w:rPr>
      </w:pP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1)</w:t>
      </w:r>
      <w:r w:rsidRPr="000D57C3">
        <w:rPr>
          <w:rFonts w:ascii="Times New Roman" w:eastAsia="Times New Roman" w:hAnsi="Times New Roman"/>
          <w:sz w:val="26"/>
          <w:szCs w:val="26"/>
          <w:lang w:eastAsia="ru-RU"/>
        </w:rPr>
        <w:tab/>
        <w:t>От граждан, являющихся участниками общественных обсуждений или публичных слушаний</w:t>
      </w:r>
      <w:r w:rsidRPr="000D57C3">
        <w:rPr>
          <w:rFonts w:ascii="Times New Roman" w:hAnsi="Times New Roman"/>
          <w:sz w:val="26"/>
          <w:szCs w:val="26"/>
        </w:rPr>
        <w:t xml:space="preserve"> </w:t>
      </w:r>
      <w:r w:rsidRPr="000D57C3">
        <w:rPr>
          <w:rFonts w:ascii="Times New Roman" w:eastAsia="Times New Roman" w:hAnsi="Times New Roman"/>
          <w:sz w:val="26"/>
          <w:szCs w:val="26"/>
          <w:lang w:eastAsia="ru-RU"/>
        </w:rPr>
        <w:t>и постоянно проживающих на территории, в пределах которой проводятся публичные слушания:</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______________________________________________________________________</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______________________________________________________________________</w:t>
      </w:r>
    </w:p>
    <w:p w:rsidR="00230357" w:rsidRPr="000D57C3" w:rsidRDefault="00230357" w:rsidP="00B9435F">
      <w:pPr>
        <w:widowControl w:val="0"/>
        <w:pBdr>
          <w:top w:val="none" w:sz="0" w:space="0" w:color="000000"/>
          <w:left w:val="none" w:sz="0" w:space="0" w:color="000000"/>
          <w:bottom w:val="single" w:sz="4" w:space="1" w:color="000000"/>
          <w:right w:val="none" w:sz="0" w:space="0" w:color="000000"/>
        </w:pBdr>
        <w:autoSpaceDE w:val="0"/>
        <w:spacing w:after="0" w:line="240" w:lineRule="auto"/>
        <w:jc w:val="both"/>
        <w:rPr>
          <w:rFonts w:ascii="Times New Roman" w:eastAsia="Times New Roman" w:hAnsi="Times New Roman"/>
          <w:sz w:val="26"/>
          <w:szCs w:val="26"/>
          <w:lang w:eastAsia="ru-RU"/>
        </w:rPr>
      </w:pP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vertAlign w:val="subscript"/>
          <w:lang w:eastAsia="ru-RU"/>
        </w:rPr>
        <w:t>(указываются все предложения и замечания участников</w:t>
      </w:r>
      <w:r w:rsidR="001C437D" w:rsidRPr="000D57C3">
        <w:rPr>
          <w:rFonts w:ascii="Times New Roman" w:eastAsia="Times New Roman" w:hAnsi="Times New Roman"/>
          <w:sz w:val="26"/>
          <w:szCs w:val="26"/>
          <w:vertAlign w:val="subscript"/>
          <w:lang w:eastAsia="ru-RU"/>
        </w:rPr>
        <w:t xml:space="preserve"> общественных обсуждений или</w:t>
      </w:r>
      <w:r w:rsidRPr="000D57C3">
        <w:rPr>
          <w:rFonts w:ascii="Times New Roman" w:eastAsia="Times New Roman" w:hAnsi="Times New Roman"/>
          <w:sz w:val="26"/>
          <w:szCs w:val="26"/>
          <w:vertAlign w:val="subscript"/>
          <w:lang w:eastAsia="ru-RU"/>
        </w:rPr>
        <w:t xml:space="preserve"> публичных слушаний)</w:t>
      </w:r>
    </w:p>
    <w:p w:rsidR="00230357" w:rsidRPr="000D57C3" w:rsidRDefault="00230357" w:rsidP="00B9435F">
      <w:pPr>
        <w:widowControl w:val="0"/>
        <w:autoSpaceDE w:val="0"/>
        <w:spacing w:after="0" w:line="240" w:lineRule="auto"/>
        <w:jc w:val="both"/>
        <w:rPr>
          <w:rFonts w:ascii="Times New Roman" w:eastAsia="Times New Roman" w:hAnsi="Times New Roman"/>
          <w:sz w:val="26"/>
          <w:szCs w:val="26"/>
          <w:vertAlign w:val="subscript"/>
          <w:lang w:eastAsia="ru-RU"/>
        </w:rPr>
      </w:pP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2)</w:t>
      </w:r>
      <w:r w:rsidRPr="000D57C3">
        <w:rPr>
          <w:rFonts w:ascii="Times New Roman" w:eastAsia="Times New Roman" w:hAnsi="Times New Roman"/>
          <w:sz w:val="26"/>
          <w:szCs w:val="26"/>
          <w:lang w:eastAsia="ru-RU"/>
        </w:rPr>
        <w:tab/>
        <w:t>От иных участников общественных обсуждений или публичных слушаний:</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vertAlign w:val="subscript"/>
          <w:lang w:eastAsia="ru-RU"/>
        </w:rPr>
        <w:t>__</w:t>
      </w:r>
      <w:r w:rsidRPr="000D57C3">
        <w:rPr>
          <w:rFonts w:ascii="Times New Roman" w:eastAsia="Times New Roman" w:hAnsi="Times New Roman"/>
          <w:sz w:val="26"/>
          <w:szCs w:val="26"/>
          <w:lang w:eastAsia="ru-RU"/>
        </w:rPr>
        <w:t>____________________________________________________________________</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______________________________________________________________________</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vertAlign w:val="subscript"/>
          <w:lang w:eastAsia="ru-RU"/>
        </w:rPr>
        <w:t>__________________________________________________________________________________________</w:t>
      </w:r>
      <w:r w:rsidR="001C437D" w:rsidRPr="000D57C3">
        <w:rPr>
          <w:rFonts w:ascii="Times New Roman" w:eastAsia="Times New Roman" w:hAnsi="Times New Roman"/>
          <w:sz w:val="26"/>
          <w:szCs w:val="26"/>
          <w:vertAlign w:val="subscript"/>
          <w:lang w:eastAsia="ru-RU"/>
        </w:rPr>
        <w:t>_________</w:t>
      </w:r>
      <w:r w:rsidRPr="000D57C3">
        <w:rPr>
          <w:rFonts w:ascii="Times New Roman" w:eastAsia="Times New Roman" w:hAnsi="Times New Roman"/>
          <w:sz w:val="26"/>
          <w:szCs w:val="26"/>
          <w:vertAlign w:val="subscript"/>
          <w:lang w:eastAsia="ru-RU"/>
        </w:rPr>
        <w:t>_____.</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vertAlign w:val="subscript"/>
          <w:lang w:eastAsia="ru-RU"/>
        </w:rPr>
        <w:t>(указываются все предложения и замечания участников</w:t>
      </w:r>
      <w:r w:rsidR="001C437D" w:rsidRPr="000D57C3">
        <w:rPr>
          <w:rFonts w:ascii="Times New Roman" w:eastAsia="Times New Roman" w:hAnsi="Times New Roman"/>
          <w:sz w:val="26"/>
          <w:szCs w:val="26"/>
          <w:vertAlign w:val="subscript"/>
          <w:lang w:eastAsia="ru-RU"/>
        </w:rPr>
        <w:t xml:space="preserve"> общественных обсуждений или</w:t>
      </w:r>
      <w:r w:rsidRPr="000D57C3">
        <w:rPr>
          <w:rFonts w:ascii="Times New Roman" w:eastAsia="Times New Roman" w:hAnsi="Times New Roman"/>
          <w:sz w:val="26"/>
          <w:szCs w:val="26"/>
          <w:vertAlign w:val="subscript"/>
          <w:lang w:eastAsia="ru-RU"/>
        </w:rPr>
        <w:t xml:space="preserve"> публичных слушаний)</w:t>
      </w:r>
    </w:p>
    <w:p w:rsidR="00230357" w:rsidRPr="000D57C3" w:rsidRDefault="00230357" w:rsidP="00B9435F">
      <w:pPr>
        <w:widowControl w:val="0"/>
        <w:autoSpaceDE w:val="0"/>
        <w:spacing w:after="0" w:line="240" w:lineRule="auto"/>
        <w:ind w:firstLine="709"/>
        <w:jc w:val="both"/>
        <w:rPr>
          <w:rFonts w:ascii="Times New Roman" w:eastAsia="Times New Roman" w:hAnsi="Times New Roman"/>
          <w:sz w:val="26"/>
          <w:szCs w:val="26"/>
          <w:vertAlign w:val="subscript"/>
          <w:lang w:eastAsia="ru-RU"/>
        </w:rPr>
      </w:pPr>
    </w:p>
    <w:p w:rsidR="00230357" w:rsidRPr="000D57C3" w:rsidRDefault="00230357" w:rsidP="00B9435F">
      <w:pPr>
        <w:widowControl w:val="0"/>
        <w:autoSpaceDE w:val="0"/>
        <w:spacing w:after="0" w:line="240" w:lineRule="auto"/>
        <w:ind w:firstLine="709"/>
        <w:jc w:val="both"/>
        <w:rPr>
          <w:rFonts w:ascii="Times New Roman" w:hAnsi="Times New Roman"/>
          <w:sz w:val="26"/>
          <w:szCs w:val="26"/>
        </w:rPr>
      </w:pPr>
      <w:r w:rsidRPr="000D57C3">
        <w:rPr>
          <w:rFonts w:ascii="Times New Roman" w:eastAsia="Times New Roman" w:hAnsi="Times New Roman"/>
          <w:sz w:val="26"/>
          <w:szCs w:val="26"/>
          <w:lang w:eastAsia="ru-RU"/>
        </w:rPr>
        <w:t>По итогам проведения общественных обсуждений или публичных слушаний</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___________________________________________</w:t>
      </w:r>
      <w:r w:rsidR="001C437D" w:rsidRPr="000D57C3">
        <w:rPr>
          <w:rFonts w:ascii="Times New Roman" w:eastAsia="Times New Roman" w:hAnsi="Times New Roman"/>
          <w:sz w:val="26"/>
          <w:szCs w:val="26"/>
          <w:lang w:eastAsia="ru-RU"/>
        </w:rPr>
        <w:t>________</w:t>
      </w:r>
      <w:r w:rsidRPr="000D57C3">
        <w:rPr>
          <w:rFonts w:ascii="Times New Roman" w:eastAsia="Times New Roman" w:hAnsi="Times New Roman"/>
          <w:sz w:val="26"/>
          <w:szCs w:val="26"/>
          <w:lang w:eastAsia="ru-RU"/>
        </w:rPr>
        <w:t xml:space="preserve">______________ было </w:t>
      </w:r>
    </w:p>
    <w:p w:rsidR="00230357" w:rsidRPr="000D57C3" w:rsidRDefault="001C437D" w:rsidP="00B9435F">
      <w:pPr>
        <w:widowControl w:val="0"/>
        <w:autoSpaceDE w:val="0"/>
        <w:spacing w:after="0" w:line="240" w:lineRule="auto"/>
        <w:ind w:firstLine="709"/>
        <w:jc w:val="both"/>
        <w:rPr>
          <w:rFonts w:ascii="Times New Roman" w:hAnsi="Times New Roman"/>
          <w:sz w:val="26"/>
          <w:szCs w:val="26"/>
        </w:rPr>
      </w:pPr>
      <w:r w:rsidRPr="000D57C3">
        <w:rPr>
          <w:rFonts w:ascii="Times New Roman" w:eastAsia="Times New Roman" w:hAnsi="Times New Roman"/>
          <w:sz w:val="26"/>
          <w:szCs w:val="26"/>
          <w:vertAlign w:val="subscript"/>
          <w:lang w:eastAsia="ru-RU"/>
        </w:rPr>
        <w:t xml:space="preserve">         </w:t>
      </w:r>
      <w:r w:rsidR="00230357" w:rsidRPr="000D57C3">
        <w:rPr>
          <w:rFonts w:ascii="Times New Roman" w:eastAsia="Times New Roman" w:hAnsi="Times New Roman"/>
          <w:sz w:val="26"/>
          <w:szCs w:val="26"/>
          <w:vertAlign w:val="subscript"/>
          <w:lang w:eastAsia="ru-RU"/>
        </w:rPr>
        <w:t>(</w:t>
      </w:r>
      <w:proofErr w:type="gramStart"/>
      <w:r w:rsidR="00230357" w:rsidRPr="000D57C3">
        <w:rPr>
          <w:rFonts w:ascii="Times New Roman" w:eastAsia="Times New Roman" w:hAnsi="Times New Roman"/>
          <w:sz w:val="26"/>
          <w:szCs w:val="26"/>
          <w:vertAlign w:val="subscript"/>
          <w:lang w:eastAsia="ru-RU"/>
        </w:rPr>
        <w:t xml:space="preserve">организатор </w:t>
      </w:r>
      <w:r w:rsidRPr="000D57C3">
        <w:rPr>
          <w:rFonts w:ascii="Times New Roman" w:eastAsia="Times New Roman" w:hAnsi="Times New Roman"/>
          <w:sz w:val="26"/>
          <w:szCs w:val="26"/>
          <w:vertAlign w:val="subscript"/>
          <w:lang w:eastAsia="ru-RU"/>
        </w:rPr>
        <w:t xml:space="preserve"> общественных</w:t>
      </w:r>
      <w:proofErr w:type="gramEnd"/>
      <w:r w:rsidRPr="000D57C3">
        <w:rPr>
          <w:rFonts w:ascii="Times New Roman" w:eastAsia="Times New Roman" w:hAnsi="Times New Roman"/>
          <w:sz w:val="26"/>
          <w:szCs w:val="26"/>
          <w:vertAlign w:val="subscript"/>
          <w:lang w:eastAsia="ru-RU"/>
        </w:rPr>
        <w:t xml:space="preserve"> обсуждений или </w:t>
      </w:r>
      <w:r w:rsidR="00230357" w:rsidRPr="000D57C3">
        <w:rPr>
          <w:rFonts w:ascii="Times New Roman" w:eastAsia="Times New Roman" w:hAnsi="Times New Roman"/>
          <w:sz w:val="26"/>
          <w:szCs w:val="26"/>
          <w:vertAlign w:val="subscript"/>
          <w:lang w:eastAsia="ru-RU"/>
        </w:rPr>
        <w:t xml:space="preserve">публичных слушаний)                                                                         </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принято решение_______________________________________________________</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______________________________________________________________________</w:t>
      </w:r>
    </w:p>
    <w:p w:rsidR="00230357" w:rsidRPr="000D57C3" w:rsidRDefault="00230357" w:rsidP="00B9435F">
      <w:pPr>
        <w:widowControl w:val="0"/>
        <w:autoSpaceDE w:val="0"/>
        <w:spacing w:after="0" w:line="240" w:lineRule="auto"/>
        <w:ind w:firstLine="709"/>
        <w:jc w:val="both"/>
        <w:rPr>
          <w:rFonts w:ascii="Times New Roman" w:hAnsi="Times New Roman"/>
          <w:sz w:val="26"/>
          <w:szCs w:val="26"/>
        </w:rPr>
      </w:pPr>
      <w:r w:rsidRPr="000D57C3">
        <w:rPr>
          <w:rFonts w:ascii="Times New Roman" w:eastAsia="Times New Roman" w:hAnsi="Times New Roman"/>
          <w:sz w:val="26"/>
          <w:szCs w:val="26"/>
          <w:vertAlign w:val="subscript"/>
          <w:lang w:eastAsia="ru-RU"/>
        </w:rPr>
        <w:t>(принятое решение)</w:t>
      </w:r>
    </w:p>
    <w:p w:rsidR="00230357" w:rsidRPr="000D57C3" w:rsidRDefault="00230357" w:rsidP="00B9435F">
      <w:pPr>
        <w:ind w:left="4680"/>
        <w:jc w:val="both"/>
        <w:rPr>
          <w:rFonts w:ascii="Times New Roman" w:eastAsia="Times New Roman" w:hAnsi="Times New Roman"/>
          <w:sz w:val="26"/>
          <w:szCs w:val="26"/>
          <w:vertAlign w:val="subscript"/>
          <w:lang w:eastAsia="ru-RU"/>
        </w:rPr>
      </w:pPr>
    </w:p>
    <w:p w:rsidR="00230357" w:rsidRPr="000D57C3" w:rsidRDefault="00230357" w:rsidP="00230357">
      <w:pPr>
        <w:ind w:left="4680"/>
        <w:rPr>
          <w:rFonts w:ascii="Times New Roman" w:eastAsia="Times New Roman" w:hAnsi="Times New Roman"/>
          <w:sz w:val="26"/>
          <w:szCs w:val="26"/>
          <w:vertAlign w:val="subscript"/>
          <w:lang w:eastAsia="ru-RU"/>
        </w:rPr>
      </w:pPr>
    </w:p>
    <w:p w:rsidR="00230357" w:rsidRPr="000D57C3" w:rsidRDefault="00230357" w:rsidP="00230357">
      <w:pPr>
        <w:ind w:left="4680"/>
        <w:rPr>
          <w:rFonts w:ascii="Times New Roman" w:eastAsia="Times New Roman" w:hAnsi="Times New Roman"/>
          <w:sz w:val="26"/>
          <w:szCs w:val="26"/>
          <w:vertAlign w:val="subscript"/>
          <w:lang w:eastAsia="ru-RU"/>
        </w:rPr>
      </w:pPr>
    </w:p>
    <w:p w:rsidR="00230357" w:rsidRPr="000D57C3" w:rsidRDefault="00230357" w:rsidP="00230357">
      <w:pPr>
        <w:ind w:left="4680"/>
        <w:rPr>
          <w:rFonts w:ascii="Times New Roman" w:eastAsia="Times New Roman" w:hAnsi="Times New Roman"/>
          <w:sz w:val="26"/>
          <w:szCs w:val="26"/>
          <w:vertAlign w:val="subscript"/>
          <w:lang w:eastAsia="ru-RU"/>
        </w:rPr>
      </w:pPr>
    </w:p>
    <w:p w:rsidR="00230357" w:rsidRPr="000D57C3" w:rsidRDefault="00230357" w:rsidP="00230357">
      <w:pPr>
        <w:ind w:left="4680"/>
        <w:rPr>
          <w:rFonts w:ascii="Times New Roman" w:eastAsia="Times New Roman" w:hAnsi="Times New Roman"/>
          <w:sz w:val="26"/>
          <w:szCs w:val="26"/>
          <w:vertAlign w:val="subscript"/>
          <w:lang w:eastAsia="ru-RU"/>
        </w:rPr>
      </w:pPr>
    </w:p>
    <w:p w:rsidR="00230357" w:rsidRPr="000D57C3" w:rsidRDefault="00230357" w:rsidP="00230357">
      <w:pPr>
        <w:ind w:left="4680"/>
        <w:rPr>
          <w:rFonts w:ascii="Times New Roman" w:eastAsia="Times New Roman" w:hAnsi="Times New Roman"/>
          <w:sz w:val="26"/>
          <w:szCs w:val="26"/>
          <w:vertAlign w:val="subscript"/>
          <w:lang w:eastAsia="ru-RU"/>
        </w:rPr>
      </w:pPr>
    </w:p>
    <w:p w:rsidR="00230357" w:rsidRPr="000D57C3" w:rsidRDefault="00230357" w:rsidP="00230357">
      <w:pPr>
        <w:ind w:left="4680"/>
        <w:rPr>
          <w:rFonts w:ascii="Times New Roman" w:hAnsi="Times New Roman"/>
          <w:sz w:val="26"/>
          <w:szCs w:val="26"/>
        </w:rPr>
      </w:pPr>
    </w:p>
    <w:p w:rsidR="00230357" w:rsidRPr="000D57C3" w:rsidRDefault="00230357" w:rsidP="00230357">
      <w:pPr>
        <w:ind w:left="4680"/>
        <w:rPr>
          <w:rFonts w:ascii="Times New Roman" w:hAnsi="Times New Roman"/>
          <w:sz w:val="26"/>
          <w:szCs w:val="26"/>
        </w:rPr>
      </w:pPr>
    </w:p>
    <w:p w:rsidR="00230357" w:rsidRPr="000D57C3" w:rsidRDefault="00230357" w:rsidP="00230357">
      <w:pPr>
        <w:ind w:left="4680"/>
        <w:rPr>
          <w:rFonts w:ascii="Times New Roman" w:hAnsi="Times New Roman"/>
          <w:sz w:val="26"/>
          <w:szCs w:val="26"/>
        </w:rPr>
      </w:pPr>
    </w:p>
    <w:p w:rsidR="00230357" w:rsidRPr="000D57C3" w:rsidRDefault="00230357" w:rsidP="00230357">
      <w:pPr>
        <w:ind w:left="4680"/>
        <w:rPr>
          <w:rFonts w:ascii="Times New Roman" w:hAnsi="Times New Roman"/>
          <w:sz w:val="26"/>
          <w:szCs w:val="26"/>
        </w:rPr>
      </w:pPr>
    </w:p>
    <w:p w:rsidR="00230357" w:rsidRPr="000D57C3" w:rsidRDefault="00230357" w:rsidP="00230357">
      <w:pPr>
        <w:pageBreakBefore/>
        <w:spacing w:after="0" w:line="240" w:lineRule="auto"/>
        <w:ind w:left="4678"/>
        <w:jc w:val="right"/>
        <w:rPr>
          <w:rFonts w:ascii="Times New Roman" w:hAnsi="Times New Roman"/>
          <w:sz w:val="26"/>
          <w:szCs w:val="26"/>
        </w:rPr>
      </w:pPr>
      <w:r w:rsidRPr="000D57C3">
        <w:rPr>
          <w:rFonts w:ascii="Times New Roman" w:hAnsi="Times New Roman"/>
          <w:sz w:val="26"/>
          <w:szCs w:val="26"/>
        </w:rPr>
        <w:lastRenderedPageBreak/>
        <w:t xml:space="preserve">Приложение №3 к Положению </w:t>
      </w:r>
    </w:p>
    <w:p w:rsidR="00230357" w:rsidRPr="000D57C3" w:rsidRDefault="00230357" w:rsidP="00230357">
      <w:pPr>
        <w:autoSpaceDE w:val="0"/>
        <w:spacing w:after="0" w:line="240" w:lineRule="auto"/>
        <w:ind w:firstLine="709"/>
        <w:jc w:val="right"/>
        <w:rPr>
          <w:rFonts w:ascii="Times New Roman" w:eastAsia="Times New Roman" w:hAnsi="Times New Roman"/>
          <w:sz w:val="26"/>
          <w:szCs w:val="26"/>
          <w:lang w:eastAsia="ru-RU"/>
        </w:rPr>
      </w:pPr>
      <w:r w:rsidRPr="000D57C3">
        <w:rPr>
          <w:rFonts w:ascii="Times New Roman" w:eastAsia="Times New Roman" w:hAnsi="Times New Roman"/>
          <w:sz w:val="26"/>
          <w:szCs w:val="26"/>
          <w:lang w:eastAsia="ru-RU"/>
        </w:rPr>
        <w:t xml:space="preserve">об организации и проведении общественных обсуждений </w:t>
      </w:r>
    </w:p>
    <w:p w:rsidR="00230357" w:rsidRPr="000D57C3" w:rsidRDefault="00230357" w:rsidP="00230357">
      <w:pPr>
        <w:autoSpaceDE w:val="0"/>
        <w:spacing w:after="0" w:line="240" w:lineRule="auto"/>
        <w:ind w:firstLine="709"/>
        <w:jc w:val="right"/>
        <w:rPr>
          <w:rFonts w:ascii="Times New Roman" w:hAnsi="Times New Roman"/>
          <w:sz w:val="26"/>
          <w:szCs w:val="26"/>
        </w:rPr>
      </w:pPr>
      <w:r w:rsidRPr="000D57C3">
        <w:rPr>
          <w:rFonts w:ascii="Times New Roman" w:eastAsia="Times New Roman" w:hAnsi="Times New Roman"/>
          <w:sz w:val="26"/>
          <w:szCs w:val="26"/>
          <w:lang w:eastAsia="ru-RU"/>
        </w:rPr>
        <w:t xml:space="preserve">или публичных слушаний по проектам в области градостроительной </w:t>
      </w:r>
    </w:p>
    <w:p w:rsidR="00230357" w:rsidRPr="000D57C3" w:rsidRDefault="00230357" w:rsidP="00230357">
      <w:pPr>
        <w:autoSpaceDE w:val="0"/>
        <w:spacing w:after="0" w:line="240" w:lineRule="auto"/>
        <w:ind w:firstLine="709"/>
        <w:jc w:val="right"/>
        <w:rPr>
          <w:rFonts w:ascii="Times New Roman" w:hAnsi="Times New Roman"/>
          <w:sz w:val="26"/>
          <w:szCs w:val="26"/>
        </w:rPr>
      </w:pPr>
      <w:r w:rsidRPr="000D57C3">
        <w:rPr>
          <w:rFonts w:ascii="Times New Roman" w:eastAsia="Times New Roman" w:hAnsi="Times New Roman"/>
          <w:sz w:val="26"/>
          <w:szCs w:val="26"/>
          <w:lang w:eastAsia="ru-RU"/>
        </w:rPr>
        <w:t>деятельности в сельских поселениях Шушенского района</w:t>
      </w:r>
    </w:p>
    <w:p w:rsidR="00230357" w:rsidRPr="000D57C3" w:rsidRDefault="00230357" w:rsidP="00230357">
      <w:pPr>
        <w:widowControl w:val="0"/>
        <w:autoSpaceDE w:val="0"/>
        <w:spacing w:after="0" w:line="240" w:lineRule="auto"/>
        <w:jc w:val="center"/>
        <w:rPr>
          <w:rFonts w:ascii="Times New Roman" w:eastAsia="Times New Roman" w:hAnsi="Times New Roman"/>
          <w:sz w:val="26"/>
          <w:szCs w:val="26"/>
          <w:lang w:eastAsia="ru-RU"/>
        </w:rPr>
      </w:pPr>
    </w:p>
    <w:p w:rsidR="00230357" w:rsidRPr="000D57C3" w:rsidRDefault="00230357" w:rsidP="00230357">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lang w:eastAsia="ru-RU"/>
        </w:rPr>
        <w:t>Заключение о результатах общественных обсуждений или публичных слушаний</w:t>
      </w:r>
    </w:p>
    <w:p w:rsidR="00230357" w:rsidRPr="000D57C3" w:rsidRDefault="00230357" w:rsidP="00B9435F">
      <w:pPr>
        <w:widowControl w:val="0"/>
        <w:autoSpaceDE w:val="0"/>
        <w:spacing w:after="0" w:line="240" w:lineRule="auto"/>
        <w:jc w:val="both"/>
        <w:rPr>
          <w:rFonts w:ascii="Times New Roman" w:eastAsia="Times New Roman" w:hAnsi="Times New Roman"/>
          <w:sz w:val="26"/>
          <w:szCs w:val="26"/>
          <w:lang w:eastAsia="ru-RU"/>
        </w:rPr>
      </w:pP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по проекту ____________________________________________________________</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Arial" w:hAnsi="Times New Roman"/>
          <w:sz w:val="26"/>
          <w:szCs w:val="26"/>
          <w:vertAlign w:val="subscript"/>
          <w:lang w:eastAsia="ru-RU"/>
        </w:rPr>
        <w:t xml:space="preserve">     </w:t>
      </w:r>
      <w:r w:rsidR="001C437D" w:rsidRPr="000D57C3">
        <w:rPr>
          <w:rFonts w:ascii="Times New Roman" w:eastAsia="Arial" w:hAnsi="Times New Roman"/>
          <w:sz w:val="26"/>
          <w:szCs w:val="26"/>
          <w:vertAlign w:val="subscript"/>
          <w:lang w:eastAsia="ru-RU"/>
        </w:rPr>
        <w:t xml:space="preserve"> </w:t>
      </w:r>
      <w:r w:rsidRPr="000D57C3">
        <w:rPr>
          <w:rFonts w:ascii="Times New Roman" w:eastAsia="Arial" w:hAnsi="Times New Roman"/>
          <w:sz w:val="26"/>
          <w:szCs w:val="26"/>
          <w:vertAlign w:val="subscript"/>
          <w:lang w:eastAsia="ru-RU"/>
        </w:rPr>
        <w:t xml:space="preserve">               </w:t>
      </w:r>
      <w:r w:rsidRPr="000D57C3">
        <w:rPr>
          <w:rFonts w:ascii="Times New Roman" w:eastAsia="Times New Roman" w:hAnsi="Times New Roman"/>
          <w:sz w:val="26"/>
          <w:szCs w:val="26"/>
          <w:vertAlign w:val="subscript"/>
          <w:lang w:eastAsia="ru-RU"/>
        </w:rPr>
        <w:t>(наименование проекта,</w:t>
      </w:r>
      <w:r w:rsidRPr="000D57C3">
        <w:rPr>
          <w:rFonts w:ascii="Times New Roman" w:eastAsia="Times New Roman" w:hAnsi="Times New Roman"/>
          <w:sz w:val="26"/>
          <w:szCs w:val="26"/>
          <w:lang w:eastAsia="ru-RU"/>
        </w:rPr>
        <w:t xml:space="preserve"> </w:t>
      </w:r>
      <w:r w:rsidRPr="000D57C3">
        <w:rPr>
          <w:rFonts w:ascii="Times New Roman" w:eastAsia="Times New Roman" w:hAnsi="Times New Roman"/>
          <w:sz w:val="26"/>
          <w:szCs w:val="26"/>
          <w:vertAlign w:val="subscript"/>
          <w:lang w:eastAsia="ru-RU"/>
        </w:rPr>
        <w:t xml:space="preserve">подлежащего рассмотрению на </w:t>
      </w:r>
      <w:r w:rsidR="001C437D" w:rsidRPr="000D57C3">
        <w:rPr>
          <w:rFonts w:ascii="Times New Roman" w:eastAsia="Times New Roman" w:hAnsi="Times New Roman"/>
          <w:sz w:val="26"/>
          <w:szCs w:val="26"/>
          <w:vertAlign w:val="subscript"/>
          <w:lang w:eastAsia="ru-RU"/>
        </w:rPr>
        <w:t xml:space="preserve">общественных обсуждений или </w:t>
      </w:r>
      <w:r w:rsidRPr="000D57C3">
        <w:rPr>
          <w:rFonts w:ascii="Times New Roman" w:eastAsia="Times New Roman" w:hAnsi="Times New Roman"/>
          <w:sz w:val="26"/>
          <w:szCs w:val="26"/>
          <w:vertAlign w:val="subscript"/>
          <w:lang w:eastAsia="ru-RU"/>
        </w:rPr>
        <w:t>публичных слушаниях)</w:t>
      </w:r>
    </w:p>
    <w:p w:rsidR="00230357" w:rsidRPr="000D57C3" w:rsidRDefault="00230357" w:rsidP="00B9435F">
      <w:pPr>
        <w:widowControl w:val="0"/>
        <w:autoSpaceDE w:val="0"/>
        <w:spacing w:after="0" w:line="240" w:lineRule="auto"/>
        <w:jc w:val="both"/>
        <w:rPr>
          <w:rFonts w:ascii="Times New Roman" w:eastAsia="Times New Roman" w:hAnsi="Times New Roman"/>
          <w:sz w:val="26"/>
          <w:szCs w:val="26"/>
          <w:vertAlign w:val="subscript"/>
          <w:lang w:eastAsia="ru-RU"/>
        </w:rPr>
      </w:pP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Times New Roman" w:hAnsi="Times New Roman"/>
          <w:sz w:val="26"/>
          <w:szCs w:val="26"/>
          <w:lang w:eastAsia="ru-RU"/>
        </w:rPr>
        <w:t>«_____» ____________ ______ г.                               Наименование н.п. сельсовета</w:t>
      </w:r>
      <w:r w:rsidRPr="000D57C3">
        <w:rPr>
          <w:rFonts w:ascii="Times New Roman" w:eastAsia="Times New Roman" w:hAnsi="Times New Roman"/>
          <w:sz w:val="26"/>
          <w:szCs w:val="26"/>
          <w:vertAlign w:val="subscript"/>
          <w:lang w:eastAsia="ru-RU"/>
        </w:rPr>
        <w:t xml:space="preserve"> </w:t>
      </w:r>
    </w:p>
    <w:p w:rsidR="00230357" w:rsidRPr="000D57C3" w:rsidRDefault="00230357" w:rsidP="00B9435F">
      <w:pPr>
        <w:widowControl w:val="0"/>
        <w:autoSpaceDE w:val="0"/>
        <w:spacing w:after="0" w:line="240" w:lineRule="auto"/>
        <w:jc w:val="both"/>
        <w:rPr>
          <w:rFonts w:ascii="Times New Roman" w:hAnsi="Times New Roman"/>
          <w:sz w:val="26"/>
          <w:szCs w:val="26"/>
        </w:rPr>
      </w:pPr>
      <w:r w:rsidRPr="000D57C3">
        <w:rPr>
          <w:rFonts w:ascii="Times New Roman" w:eastAsia="Arial" w:hAnsi="Times New Roman"/>
          <w:sz w:val="26"/>
          <w:szCs w:val="26"/>
          <w:vertAlign w:val="subscript"/>
          <w:lang w:eastAsia="ru-RU"/>
        </w:rPr>
        <w:t xml:space="preserve">            </w:t>
      </w:r>
      <w:r w:rsidRPr="000D57C3">
        <w:rPr>
          <w:rFonts w:ascii="Times New Roman" w:eastAsia="Times New Roman" w:hAnsi="Times New Roman"/>
          <w:sz w:val="26"/>
          <w:szCs w:val="26"/>
          <w:vertAlign w:val="subscript"/>
          <w:lang w:eastAsia="ru-RU"/>
        </w:rPr>
        <w:t>(дата оформления заключения)</w:t>
      </w:r>
    </w:p>
    <w:p w:rsidR="00230357" w:rsidRPr="000D57C3" w:rsidRDefault="00230357" w:rsidP="00B9435F">
      <w:pPr>
        <w:widowControl w:val="0"/>
        <w:autoSpaceDE w:val="0"/>
        <w:spacing w:after="0" w:line="240" w:lineRule="auto"/>
        <w:ind w:firstLine="142"/>
        <w:jc w:val="both"/>
        <w:rPr>
          <w:rFonts w:ascii="Times New Roman" w:hAnsi="Times New Roman"/>
          <w:sz w:val="26"/>
          <w:szCs w:val="26"/>
        </w:rPr>
      </w:pPr>
      <w:r w:rsidRPr="000D57C3">
        <w:rPr>
          <w:rFonts w:ascii="Times New Roman" w:eastAsia="Times New Roman" w:hAnsi="Times New Roman"/>
          <w:sz w:val="26"/>
          <w:szCs w:val="26"/>
          <w:lang w:eastAsia="ru-RU"/>
        </w:rPr>
        <w:t>Наименование проекта, рассмотренного на общественных обсуждениях или публичных слушаниях (далее - Проект): ______________________________________________________________________</w:t>
      </w:r>
    </w:p>
    <w:p w:rsidR="00230357" w:rsidRPr="000D57C3" w:rsidRDefault="00230357" w:rsidP="00B9435F">
      <w:pPr>
        <w:widowControl w:val="0"/>
        <w:autoSpaceDE w:val="0"/>
        <w:spacing w:after="0" w:line="240" w:lineRule="auto"/>
        <w:ind w:firstLine="142"/>
        <w:jc w:val="both"/>
        <w:rPr>
          <w:rFonts w:ascii="Times New Roman" w:hAnsi="Times New Roman"/>
          <w:sz w:val="26"/>
          <w:szCs w:val="26"/>
        </w:rPr>
      </w:pPr>
      <w:r w:rsidRPr="000D57C3">
        <w:rPr>
          <w:rFonts w:ascii="Times New Roman" w:eastAsia="Times New Roman" w:hAnsi="Times New Roman"/>
          <w:sz w:val="26"/>
          <w:szCs w:val="26"/>
          <w:vertAlign w:val="subscript"/>
          <w:lang w:eastAsia="ru-RU"/>
        </w:rPr>
        <w:t>(наименование проекта, подлежащего рассмотрению)</w:t>
      </w:r>
    </w:p>
    <w:p w:rsidR="00230357" w:rsidRPr="000D57C3" w:rsidRDefault="00230357" w:rsidP="00B9435F">
      <w:pPr>
        <w:widowControl w:val="0"/>
        <w:tabs>
          <w:tab w:val="left" w:pos="9356"/>
        </w:tabs>
        <w:autoSpaceDE w:val="0"/>
        <w:spacing w:after="0" w:line="240" w:lineRule="auto"/>
        <w:ind w:firstLine="142"/>
        <w:jc w:val="both"/>
        <w:rPr>
          <w:rFonts w:ascii="Times New Roman" w:hAnsi="Times New Roman"/>
          <w:sz w:val="26"/>
          <w:szCs w:val="26"/>
        </w:rPr>
      </w:pPr>
      <w:r w:rsidRPr="000D57C3">
        <w:rPr>
          <w:rFonts w:ascii="Times New Roman" w:eastAsia="Times New Roman" w:hAnsi="Times New Roman"/>
          <w:sz w:val="26"/>
          <w:szCs w:val="26"/>
          <w:lang w:eastAsia="ru-RU"/>
        </w:rPr>
        <w:t xml:space="preserve">Заключение о результатах общественных обсуждений или публичных слушаний подготовлено на основании протокола публичных слушаний по Проекту _____________________________________________________________________ </w:t>
      </w:r>
    </w:p>
    <w:p w:rsidR="00230357" w:rsidRPr="000D57C3" w:rsidRDefault="00230357" w:rsidP="00B9435F">
      <w:pPr>
        <w:widowControl w:val="0"/>
        <w:autoSpaceDE w:val="0"/>
        <w:spacing w:after="0" w:line="240" w:lineRule="auto"/>
        <w:ind w:firstLine="142"/>
        <w:jc w:val="both"/>
        <w:rPr>
          <w:rFonts w:ascii="Times New Roman" w:hAnsi="Times New Roman"/>
          <w:sz w:val="26"/>
          <w:szCs w:val="26"/>
        </w:rPr>
      </w:pPr>
      <w:r w:rsidRPr="000D57C3">
        <w:rPr>
          <w:rFonts w:ascii="Times New Roman" w:eastAsia="Arial" w:hAnsi="Times New Roman"/>
          <w:sz w:val="26"/>
          <w:szCs w:val="26"/>
          <w:vertAlign w:val="subscript"/>
          <w:lang w:eastAsia="ru-RU"/>
        </w:rPr>
        <w:t xml:space="preserve">            </w:t>
      </w:r>
      <w:r w:rsidRPr="000D57C3">
        <w:rPr>
          <w:rFonts w:ascii="Times New Roman" w:eastAsia="Times New Roman" w:hAnsi="Times New Roman"/>
          <w:sz w:val="26"/>
          <w:szCs w:val="26"/>
          <w:vertAlign w:val="subscript"/>
          <w:lang w:eastAsia="ru-RU"/>
        </w:rPr>
        <w:t xml:space="preserve">(реквизиты протокола </w:t>
      </w:r>
      <w:r w:rsidR="001C437D" w:rsidRPr="000D57C3">
        <w:rPr>
          <w:rFonts w:ascii="Times New Roman" w:eastAsia="Times New Roman" w:hAnsi="Times New Roman"/>
          <w:sz w:val="26"/>
          <w:szCs w:val="26"/>
          <w:vertAlign w:val="subscript"/>
          <w:lang w:eastAsia="ru-RU"/>
        </w:rPr>
        <w:t xml:space="preserve">общественных обсуждений или </w:t>
      </w:r>
      <w:r w:rsidRPr="000D57C3">
        <w:rPr>
          <w:rFonts w:ascii="Times New Roman" w:eastAsia="Times New Roman" w:hAnsi="Times New Roman"/>
          <w:sz w:val="26"/>
          <w:szCs w:val="26"/>
          <w:vertAlign w:val="subscript"/>
          <w:lang w:eastAsia="ru-RU"/>
        </w:rPr>
        <w:t>публичных слушаний)</w:t>
      </w:r>
    </w:p>
    <w:p w:rsidR="00230357" w:rsidRPr="000D57C3" w:rsidRDefault="00230357" w:rsidP="00B9435F">
      <w:pPr>
        <w:widowControl w:val="0"/>
        <w:autoSpaceDE w:val="0"/>
        <w:spacing w:after="0" w:line="240" w:lineRule="auto"/>
        <w:ind w:firstLine="142"/>
        <w:jc w:val="both"/>
        <w:rPr>
          <w:rFonts w:ascii="Times New Roman" w:hAnsi="Times New Roman"/>
          <w:sz w:val="26"/>
          <w:szCs w:val="26"/>
        </w:rPr>
      </w:pPr>
      <w:r w:rsidRPr="000D57C3">
        <w:rPr>
          <w:rFonts w:ascii="Times New Roman" w:eastAsia="Times New Roman" w:hAnsi="Times New Roman"/>
          <w:sz w:val="26"/>
          <w:szCs w:val="26"/>
          <w:lang w:eastAsia="ru-RU"/>
        </w:rPr>
        <w:t>В период проведения общественных обсуждений или публичных слушаний были поданы замечания и предложения от участников общественных обсуждений или публичных слушаний:</w:t>
      </w:r>
    </w:p>
    <w:p w:rsidR="00230357" w:rsidRPr="000D57C3" w:rsidRDefault="00230357" w:rsidP="00B9435F">
      <w:pPr>
        <w:widowControl w:val="0"/>
        <w:numPr>
          <w:ilvl w:val="0"/>
          <w:numId w:val="2"/>
        </w:numPr>
        <w:suppressAutoHyphens/>
        <w:autoSpaceDE w:val="0"/>
        <w:spacing w:after="0" w:line="240" w:lineRule="auto"/>
        <w:ind w:left="0" w:firstLine="142"/>
        <w:jc w:val="both"/>
        <w:rPr>
          <w:rFonts w:ascii="Times New Roman" w:hAnsi="Times New Roman"/>
          <w:sz w:val="26"/>
          <w:szCs w:val="26"/>
        </w:rPr>
      </w:pPr>
      <w:r w:rsidRPr="000D57C3">
        <w:rPr>
          <w:rFonts w:ascii="Times New Roman" w:eastAsia="Times New Roman" w:hAnsi="Times New Roman"/>
          <w:sz w:val="26"/>
          <w:szCs w:val="26"/>
          <w:lang w:eastAsia="ru-RU"/>
        </w:rPr>
        <w:t xml:space="preserve">от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_______ предложений и замечаний.                                                            </w:t>
      </w:r>
      <w:r w:rsidRPr="000D57C3">
        <w:rPr>
          <w:rFonts w:ascii="Times New Roman" w:eastAsia="Arial" w:hAnsi="Times New Roman"/>
          <w:sz w:val="26"/>
          <w:szCs w:val="26"/>
          <w:vertAlign w:val="subscript"/>
          <w:lang w:eastAsia="ru-RU"/>
        </w:rPr>
        <w:t xml:space="preserve">                          </w:t>
      </w:r>
      <w:r w:rsidRPr="000D57C3">
        <w:rPr>
          <w:rFonts w:ascii="Times New Roman" w:eastAsia="Times New Roman" w:hAnsi="Times New Roman"/>
          <w:sz w:val="26"/>
          <w:szCs w:val="26"/>
          <w:vertAlign w:val="subscript"/>
          <w:lang w:eastAsia="ru-RU"/>
        </w:rPr>
        <w:t>(количество)</w:t>
      </w:r>
    </w:p>
    <w:p w:rsidR="00230357" w:rsidRPr="000D57C3" w:rsidRDefault="00230357" w:rsidP="00B9435F">
      <w:pPr>
        <w:widowControl w:val="0"/>
        <w:numPr>
          <w:ilvl w:val="0"/>
          <w:numId w:val="2"/>
        </w:numPr>
        <w:suppressAutoHyphens/>
        <w:autoSpaceDE w:val="0"/>
        <w:spacing w:after="0" w:line="240" w:lineRule="auto"/>
        <w:ind w:left="0" w:firstLine="142"/>
        <w:jc w:val="both"/>
        <w:rPr>
          <w:rFonts w:ascii="Times New Roman" w:hAnsi="Times New Roman"/>
          <w:sz w:val="26"/>
          <w:szCs w:val="26"/>
        </w:rPr>
      </w:pPr>
      <w:r w:rsidRPr="000D57C3">
        <w:rPr>
          <w:rFonts w:ascii="Times New Roman" w:eastAsia="Times New Roman" w:hAnsi="Times New Roman"/>
          <w:sz w:val="26"/>
          <w:szCs w:val="26"/>
          <w:lang w:eastAsia="ru-RU"/>
        </w:rPr>
        <w:t xml:space="preserve">от иных участников общественных обсуждений или публичных слушаний предложений и замечаний ________ </w:t>
      </w:r>
    </w:p>
    <w:p w:rsidR="00230357" w:rsidRPr="000D57C3" w:rsidRDefault="00230357" w:rsidP="00B9435F">
      <w:pPr>
        <w:widowControl w:val="0"/>
        <w:autoSpaceDE w:val="0"/>
        <w:spacing w:after="0" w:line="240" w:lineRule="auto"/>
        <w:ind w:left="142"/>
        <w:jc w:val="both"/>
        <w:rPr>
          <w:rFonts w:ascii="Times New Roman" w:hAnsi="Times New Roman"/>
          <w:sz w:val="26"/>
          <w:szCs w:val="26"/>
        </w:rPr>
      </w:pPr>
      <w:r w:rsidRPr="000D57C3">
        <w:rPr>
          <w:rFonts w:ascii="Times New Roman" w:eastAsia="Times New Roman" w:hAnsi="Times New Roman"/>
          <w:sz w:val="26"/>
          <w:szCs w:val="26"/>
          <w:vertAlign w:val="subscript"/>
          <w:lang w:eastAsia="ru-RU"/>
        </w:rPr>
        <w:t xml:space="preserve">                                                                    (количество)</w:t>
      </w:r>
    </w:p>
    <w:p w:rsidR="00230357" w:rsidRPr="000D57C3" w:rsidRDefault="00230357" w:rsidP="00B9435F">
      <w:pPr>
        <w:widowControl w:val="0"/>
        <w:autoSpaceDE w:val="0"/>
        <w:spacing w:after="0" w:line="240" w:lineRule="auto"/>
        <w:ind w:firstLine="142"/>
        <w:jc w:val="both"/>
        <w:rPr>
          <w:rFonts w:ascii="Times New Roman" w:hAnsi="Times New Roman"/>
          <w:sz w:val="26"/>
          <w:szCs w:val="26"/>
        </w:rPr>
      </w:pPr>
      <w:r w:rsidRPr="000D57C3">
        <w:rPr>
          <w:rFonts w:ascii="Times New Roman" w:eastAsia="Times New Roman" w:hAnsi="Times New Roman"/>
          <w:sz w:val="26"/>
          <w:szCs w:val="26"/>
          <w:lang w:eastAsia="ru-RU"/>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по Проекту:</w:t>
      </w:r>
    </w:p>
    <w:tbl>
      <w:tblPr>
        <w:tblW w:w="9631" w:type="dxa"/>
        <w:tblInd w:w="-30" w:type="dxa"/>
        <w:tblLayout w:type="fixed"/>
        <w:tblLook w:val="0000" w:firstRow="0" w:lastRow="0" w:firstColumn="0" w:lastColumn="0" w:noHBand="0" w:noVBand="0"/>
      </w:tblPr>
      <w:tblGrid>
        <w:gridCol w:w="1101"/>
        <w:gridCol w:w="5309"/>
        <w:gridCol w:w="3221"/>
      </w:tblGrid>
      <w:tr w:rsidR="00230357" w:rsidRPr="00B9435F" w:rsidTr="00230357">
        <w:tc>
          <w:tcPr>
            <w:tcW w:w="1101" w:type="dxa"/>
            <w:tcBorders>
              <w:top w:val="single" w:sz="4" w:space="0" w:color="000000"/>
              <w:left w:val="single" w:sz="4" w:space="0" w:color="000000"/>
              <w:bottom w:val="single" w:sz="4" w:space="0" w:color="000000"/>
            </w:tcBorders>
            <w:shd w:val="clear" w:color="auto" w:fill="auto"/>
            <w:vAlign w:val="center"/>
          </w:tcPr>
          <w:p w:rsidR="00230357" w:rsidRPr="000D57C3" w:rsidRDefault="00230357" w:rsidP="00B9435F">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lang w:eastAsia="ru-RU"/>
              </w:rPr>
              <w:t>№</w:t>
            </w:r>
            <w:r w:rsidRPr="000D57C3">
              <w:rPr>
                <w:rFonts w:ascii="Times New Roman" w:eastAsia="Arial" w:hAnsi="Times New Roman"/>
                <w:sz w:val="26"/>
                <w:szCs w:val="26"/>
                <w:lang w:eastAsia="ru-RU"/>
              </w:rPr>
              <w:t xml:space="preserve"> </w:t>
            </w:r>
            <w:r w:rsidRPr="000D57C3">
              <w:rPr>
                <w:rFonts w:ascii="Times New Roman" w:eastAsia="Times New Roman" w:hAnsi="Times New Roman"/>
                <w:sz w:val="26"/>
                <w:szCs w:val="26"/>
                <w:lang w:eastAsia="ru-RU"/>
              </w:rPr>
              <w:t>п/п</w:t>
            </w:r>
          </w:p>
        </w:tc>
        <w:tc>
          <w:tcPr>
            <w:tcW w:w="5309" w:type="dxa"/>
            <w:tcBorders>
              <w:top w:val="single" w:sz="4" w:space="0" w:color="000000"/>
              <w:left w:val="single" w:sz="4" w:space="0" w:color="000000"/>
              <w:bottom w:val="single" w:sz="4" w:space="0" w:color="000000"/>
            </w:tcBorders>
            <w:shd w:val="clear" w:color="auto" w:fill="auto"/>
            <w:vAlign w:val="center"/>
          </w:tcPr>
          <w:p w:rsidR="00230357" w:rsidRPr="000D57C3" w:rsidRDefault="00230357" w:rsidP="00B9435F">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lang w:eastAsia="ru-RU"/>
              </w:rPr>
              <w:t>Содержание предложения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357" w:rsidRPr="000D57C3" w:rsidRDefault="00230357" w:rsidP="00B9435F">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lang w:eastAsia="ru-RU"/>
              </w:rPr>
              <w:t>Рекомендации организатора общественных обсуждений или публичных слушаний</w:t>
            </w:r>
          </w:p>
        </w:tc>
      </w:tr>
      <w:tr w:rsidR="00230357" w:rsidRPr="00B9435F" w:rsidTr="00230357">
        <w:tc>
          <w:tcPr>
            <w:tcW w:w="1101" w:type="dxa"/>
            <w:tcBorders>
              <w:top w:val="single" w:sz="4" w:space="0" w:color="000000"/>
              <w:left w:val="single" w:sz="4" w:space="0" w:color="000000"/>
              <w:bottom w:val="single" w:sz="4" w:space="0" w:color="000000"/>
            </w:tcBorders>
            <w:shd w:val="clear" w:color="auto" w:fill="auto"/>
            <w:vAlign w:val="center"/>
          </w:tcPr>
          <w:p w:rsidR="00230357" w:rsidRPr="000D57C3" w:rsidRDefault="00230357" w:rsidP="00B9435F">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lang w:eastAsia="ru-RU"/>
              </w:rPr>
              <w:t>1</w:t>
            </w:r>
          </w:p>
        </w:tc>
        <w:tc>
          <w:tcPr>
            <w:tcW w:w="5309" w:type="dxa"/>
            <w:tcBorders>
              <w:top w:val="single" w:sz="4" w:space="0" w:color="000000"/>
              <w:left w:val="single" w:sz="4" w:space="0" w:color="000000"/>
              <w:bottom w:val="single" w:sz="4" w:space="0" w:color="000000"/>
            </w:tcBorders>
            <w:shd w:val="clear" w:color="auto" w:fill="auto"/>
            <w:vAlign w:val="center"/>
          </w:tcPr>
          <w:p w:rsidR="00230357" w:rsidRPr="000D57C3" w:rsidRDefault="00230357" w:rsidP="00B9435F">
            <w:pPr>
              <w:widowControl w:val="0"/>
              <w:autoSpaceDE w:val="0"/>
              <w:snapToGrid w:val="0"/>
              <w:spacing w:after="0" w:line="240" w:lineRule="auto"/>
              <w:jc w:val="center"/>
              <w:rPr>
                <w:rFonts w:ascii="Times New Roman" w:eastAsia="Times New Roman" w:hAnsi="Times New Roman"/>
                <w:sz w:val="26"/>
                <w:szCs w:val="26"/>
                <w:lang w:eastAsia="ru-RU"/>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357" w:rsidRPr="000D57C3" w:rsidRDefault="00230357" w:rsidP="00B9435F">
            <w:pPr>
              <w:widowControl w:val="0"/>
              <w:autoSpaceDE w:val="0"/>
              <w:snapToGrid w:val="0"/>
              <w:spacing w:after="0" w:line="240" w:lineRule="auto"/>
              <w:jc w:val="center"/>
              <w:rPr>
                <w:rFonts w:ascii="Times New Roman" w:eastAsia="Times New Roman" w:hAnsi="Times New Roman"/>
                <w:sz w:val="26"/>
                <w:szCs w:val="26"/>
                <w:lang w:eastAsia="ru-RU"/>
              </w:rPr>
            </w:pPr>
          </w:p>
        </w:tc>
      </w:tr>
      <w:tr w:rsidR="00230357" w:rsidRPr="00B9435F" w:rsidTr="00230357">
        <w:tc>
          <w:tcPr>
            <w:tcW w:w="1101" w:type="dxa"/>
            <w:tcBorders>
              <w:top w:val="single" w:sz="4" w:space="0" w:color="000000"/>
              <w:left w:val="single" w:sz="4" w:space="0" w:color="000000"/>
              <w:bottom w:val="single" w:sz="4" w:space="0" w:color="000000"/>
            </w:tcBorders>
            <w:shd w:val="clear" w:color="auto" w:fill="auto"/>
            <w:vAlign w:val="center"/>
          </w:tcPr>
          <w:p w:rsidR="00230357" w:rsidRPr="000D57C3" w:rsidRDefault="00230357" w:rsidP="00B9435F">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lang w:eastAsia="ru-RU"/>
              </w:rPr>
              <w:t>2</w:t>
            </w:r>
          </w:p>
        </w:tc>
        <w:tc>
          <w:tcPr>
            <w:tcW w:w="5309" w:type="dxa"/>
            <w:tcBorders>
              <w:top w:val="single" w:sz="4" w:space="0" w:color="000000"/>
              <w:left w:val="single" w:sz="4" w:space="0" w:color="000000"/>
              <w:bottom w:val="single" w:sz="4" w:space="0" w:color="000000"/>
            </w:tcBorders>
            <w:shd w:val="clear" w:color="auto" w:fill="auto"/>
            <w:vAlign w:val="center"/>
          </w:tcPr>
          <w:p w:rsidR="00230357" w:rsidRPr="000D57C3" w:rsidRDefault="00230357" w:rsidP="00B9435F">
            <w:pPr>
              <w:widowControl w:val="0"/>
              <w:autoSpaceDE w:val="0"/>
              <w:snapToGrid w:val="0"/>
              <w:spacing w:after="0" w:line="240" w:lineRule="auto"/>
              <w:jc w:val="center"/>
              <w:rPr>
                <w:rFonts w:ascii="Times New Roman" w:eastAsia="Times New Roman" w:hAnsi="Times New Roman"/>
                <w:sz w:val="26"/>
                <w:szCs w:val="26"/>
                <w:lang w:eastAsia="ru-RU"/>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357" w:rsidRPr="000D57C3" w:rsidRDefault="00230357" w:rsidP="00B9435F">
            <w:pPr>
              <w:widowControl w:val="0"/>
              <w:autoSpaceDE w:val="0"/>
              <w:snapToGrid w:val="0"/>
              <w:spacing w:after="0" w:line="240" w:lineRule="auto"/>
              <w:jc w:val="center"/>
              <w:rPr>
                <w:rFonts w:ascii="Times New Roman" w:eastAsia="Times New Roman" w:hAnsi="Times New Roman"/>
                <w:sz w:val="26"/>
                <w:szCs w:val="26"/>
                <w:lang w:eastAsia="ru-RU"/>
              </w:rPr>
            </w:pPr>
          </w:p>
        </w:tc>
      </w:tr>
    </w:tbl>
    <w:p w:rsidR="00230357" w:rsidRPr="000D57C3" w:rsidRDefault="00230357" w:rsidP="00230357">
      <w:pPr>
        <w:widowControl w:val="0"/>
        <w:autoSpaceDE w:val="0"/>
        <w:spacing w:after="0" w:line="240" w:lineRule="auto"/>
        <w:ind w:firstLine="709"/>
        <w:rPr>
          <w:rFonts w:ascii="Times New Roman" w:eastAsia="Times New Roman" w:hAnsi="Times New Roman"/>
          <w:sz w:val="26"/>
          <w:szCs w:val="26"/>
          <w:lang w:eastAsia="ru-RU"/>
        </w:rPr>
      </w:pPr>
    </w:p>
    <w:tbl>
      <w:tblPr>
        <w:tblW w:w="0" w:type="auto"/>
        <w:tblInd w:w="-30" w:type="dxa"/>
        <w:tblLayout w:type="fixed"/>
        <w:tblLook w:val="0000" w:firstRow="0" w:lastRow="0" w:firstColumn="0" w:lastColumn="0" w:noHBand="0" w:noVBand="0"/>
      </w:tblPr>
      <w:tblGrid>
        <w:gridCol w:w="1101"/>
        <w:gridCol w:w="5309"/>
        <w:gridCol w:w="3221"/>
      </w:tblGrid>
      <w:tr w:rsidR="00230357" w:rsidRPr="00B9435F" w:rsidTr="00B9435F">
        <w:tc>
          <w:tcPr>
            <w:tcW w:w="1101" w:type="dxa"/>
            <w:tcBorders>
              <w:top w:val="single" w:sz="4" w:space="0" w:color="000000"/>
              <w:left w:val="single" w:sz="4" w:space="0" w:color="000000"/>
              <w:bottom w:val="single" w:sz="4" w:space="0" w:color="000000"/>
            </w:tcBorders>
            <w:shd w:val="clear" w:color="auto" w:fill="auto"/>
            <w:vAlign w:val="center"/>
          </w:tcPr>
          <w:p w:rsidR="00230357" w:rsidRPr="000D57C3" w:rsidRDefault="00230357" w:rsidP="00B9435F">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lang w:eastAsia="ru-RU"/>
              </w:rPr>
              <w:t>№</w:t>
            </w:r>
            <w:r w:rsidRPr="000D57C3">
              <w:rPr>
                <w:rFonts w:ascii="Times New Roman" w:eastAsia="Arial" w:hAnsi="Times New Roman"/>
                <w:sz w:val="26"/>
                <w:szCs w:val="26"/>
                <w:lang w:eastAsia="ru-RU"/>
              </w:rPr>
              <w:t xml:space="preserve"> </w:t>
            </w:r>
            <w:r w:rsidRPr="000D57C3">
              <w:rPr>
                <w:rFonts w:ascii="Times New Roman" w:eastAsia="Times New Roman" w:hAnsi="Times New Roman"/>
                <w:sz w:val="26"/>
                <w:szCs w:val="26"/>
                <w:lang w:eastAsia="ru-RU"/>
              </w:rPr>
              <w:t>п/п</w:t>
            </w:r>
          </w:p>
        </w:tc>
        <w:tc>
          <w:tcPr>
            <w:tcW w:w="5309" w:type="dxa"/>
            <w:tcBorders>
              <w:top w:val="single" w:sz="4" w:space="0" w:color="000000"/>
              <w:left w:val="single" w:sz="4" w:space="0" w:color="000000"/>
              <w:bottom w:val="single" w:sz="4" w:space="0" w:color="000000"/>
            </w:tcBorders>
            <w:shd w:val="clear" w:color="auto" w:fill="auto"/>
            <w:vAlign w:val="center"/>
          </w:tcPr>
          <w:p w:rsidR="00230357" w:rsidRPr="000D57C3" w:rsidRDefault="00230357" w:rsidP="00B9435F">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lang w:eastAsia="ru-RU"/>
              </w:rPr>
              <w:t>Содержание предложения (замечания)</w:t>
            </w:r>
          </w:p>
          <w:p w:rsidR="00230357" w:rsidRPr="000D57C3" w:rsidRDefault="00230357" w:rsidP="00B9435F">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lang w:eastAsia="ru-RU"/>
              </w:rPr>
              <w:t>иных участников общественных обсуждений или публичных слушаний</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357" w:rsidRPr="000D57C3" w:rsidRDefault="00230357" w:rsidP="00B9435F">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lang w:eastAsia="ru-RU"/>
              </w:rPr>
              <w:t>Рекомендации организатора общественных обсуждений или публичных слушаний</w:t>
            </w:r>
          </w:p>
        </w:tc>
      </w:tr>
      <w:tr w:rsidR="00230357" w:rsidRPr="00B9435F" w:rsidTr="00B9435F">
        <w:tc>
          <w:tcPr>
            <w:tcW w:w="1101" w:type="dxa"/>
            <w:tcBorders>
              <w:top w:val="single" w:sz="4" w:space="0" w:color="000000"/>
              <w:left w:val="single" w:sz="4" w:space="0" w:color="000000"/>
              <w:bottom w:val="single" w:sz="4" w:space="0" w:color="000000"/>
            </w:tcBorders>
            <w:shd w:val="clear" w:color="auto" w:fill="auto"/>
            <w:vAlign w:val="center"/>
          </w:tcPr>
          <w:p w:rsidR="00230357" w:rsidRPr="000D57C3" w:rsidRDefault="00230357" w:rsidP="00B9435F">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lang w:eastAsia="ru-RU"/>
              </w:rPr>
              <w:lastRenderedPageBreak/>
              <w:t>1</w:t>
            </w:r>
          </w:p>
        </w:tc>
        <w:tc>
          <w:tcPr>
            <w:tcW w:w="5309" w:type="dxa"/>
            <w:tcBorders>
              <w:top w:val="single" w:sz="4" w:space="0" w:color="000000"/>
              <w:left w:val="single" w:sz="4" w:space="0" w:color="000000"/>
              <w:bottom w:val="single" w:sz="4" w:space="0" w:color="000000"/>
            </w:tcBorders>
            <w:shd w:val="clear" w:color="auto" w:fill="auto"/>
            <w:vAlign w:val="center"/>
          </w:tcPr>
          <w:p w:rsidR="00230357" w:rsidRPr="000D57C3" w:rsidRDefault="00230357" w:rsidP="00B9435F">
            <w:pPr>
              <w:widowControl w:val="0"/>
              <w:autoSpaceDE w:val="0"/>
              <w:snapToGrid w:val="0"/>
              <w:spacing w:after="0" w:line="240" w:lineRule="auto"/>
              <w:jc w:val="center"/>
              <w:rPr>
                <w:rFonts w:ascii="Times New Roman" w:eastAsia="Times New Roman" w:hAnsi="Times New Roman"/>
                <w:sz w:val="26"/>
                <w:szCs w:val="26"/>
                <w:lang w:eastAsia="ru-RU"/>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357" w:rsidRPr="000D57C3" w:rsidRDefault="00230357" w:rsidP="00B9435F">
            <w:pPr>
              <w:widowControl w:val="0"/>
              <w:autoSpaceDE w:val="0"/>
              <w:snapToGrid w:val="0"/>
              <w:spacing w:after="0" w:line="240" w:lineRule="auto"/>
              <w:jc w:val="center"/>
              <w:rPr>
                <w:rFonts w:ascii="Times New Roman" w:eastAsia="Times New Roman" w:hAnsi="Times New Roman"/>
                <w:sz w:val="26"/>
                <w:szCs w:val="26"/>
                <w:lang w:eastAsia="ru-RU"/>
              </w:rPr>
            </w:pPr>
          </w:p>
        </w:tc>
      </w:tr>
      <w:tr w:rsidR="00230357" w:rsidRPr="00B9435F" w:rsidTr="00B9435F">
        <w:tc>
          <w:tcPr>
            <w:tcW w:w="1101" w:type="dxa"/>
            <w:tcBorders>
              <w:top w:val="single" w:sz="4" w:space="0" w:color="000000"/>
              <w:left w:val="single" w:sz="4" w:space="0" w:color="000000"/>
              <w:bottom w:val="single" w:sz="4" w:space="0" w:color="000000"/>
            </w:tcBorders>
            <w:shd w:val="clear" w:color="auto" w:fill="auto"/>
            <w:vAlign w:val="center"/>
          </w:tcPr>
          <w:p w:rsidR="00230357" w:rsidRPr="000D57C3" w:rsidRDefault="00230357" w:rsidP="00B9435F">
            <w:pPr>
              <w:widowControl w:val="0"/>
              <w:autoSpaceDE w:val="0"/>
              <w:spacing w:after="0" w:line="240" w:lineRule="auto"/>
              <w:jc w:val="center"/>
              <w:rPr>
                <w:rFonts w:ascii="Times New Roman" w:hAnsi="Times New Roman"/>
                <w:sz w:val="26"/>
                <w:szCs w:val="26"/>
              </w:rPr>
            </w:pPr>
            <w:r w:rsidRPr="000D57C3">
              <w:rPr>
                <w:rFonts w:ascii="Times New Roman" w:eastAsia="Times New Roman" w:hAnsi="Times New Roman"/>
                <w:sz w:val="26"/>
                <w:szCs w:val="26"/>
                <w:lang w:eastAsia="ru-RU"/>
              </w:rPr>
              <w:t>2</w:t>
            </w:r>
          </w:p>
        </w:tc>
        <w:tc>
          <w:tcPr>
            <w:tcW w:w="5309" w:type="dxa"/>
            <w:tcBorders>
              <w:top w:val="single" w:sz="4" w:space="0" w:color="000000"/>
              <w:left w:val="single" w:sz="4" w:space="0" w:color="000000"/>
              <w:bottom w:val="single" w:sz="4" w:space="0" w:color="000000"/>
            </w:tcBorders>
            <w:shd w:val="clear" w:color="auto" w:fill="auto"/>
            <w:vAlign w:val="center"/>
          </w:tcPr>
          <w:p w:rsidR="00230357" w:rsidRPr="000D57C3" w:rsidRDefault="00230357" w:rsidP="00B9435F">
            <w:pPr>
              <w:widowControl w:val="0"/>
              <w:autoSpaceDE w:val="0"/>
              <w:snapToGrid w:val="0"/>
              <w:spacing w:after="0" w:line="240" w:lineRule="auto"/>
              <w:jc w:val="center"/>
              <w:rPr>
                <w:rFonts w:ascii="Times New Roman" w:eastAsia="Times New Roman" w:hAnsi="Times New Roman"/>
                <w:sz w:val="26"/>
                <w:szCs w:val="26"/>
                <w:lang w:eastAsia="ru-RU"/>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357" w:rsidRPr="000D57C3" w:rsidRDefault="00230357" w:rsidP="00B9435F">
            <w:pPr>
              <w:widowControl w:val="0"/>
              <w:autoSpaceDE w:val="0"/>
              <w:snapToGrid w:val="0"/>
              <w:spacing w:after="0" w:line="240" w:lineRule="auto"/>
              <w:jc w:val="center"/>
              <w:rPr>
                <w:rFonts w:ascii="Times New Roman" w:eastAsia="Times New Roman" w:hAnsi="Times New Roman"/>
                <w:sz w:val="26"/>
                <w:szCs w:val="26"/>
                <w:lang w:eastAsia="ru-RU"/>
              </w:rPr>
            </w:pPr>
          </w:p>
        </w:tc>
      </w:tr>
    </w:tbl>
    <w:p w:rsidR="00230357" w:rsidRPr="000D57C3" w:rsidRDefault="00230357" w:rsidP="00230357">
      <w:pPr>
        <w:widowControl w:val="0"/>
        <w:autoSpaceDE w:val="0"/>
        <w:spacing w:after="0" w:line="240" w:lineRule="auto"/>
        <w:rPr>
          <w:rFonts w:ascii="Times New Roman" w:hAnsi="Times New Roman"/>
          <w:sz w:val="26"/>
          <w:szCs w:val="26"/>
        </w:rPr>
      </w:pPr>
      <w:r w:rsidRPr="000D57C3">
        <w:rPr>
          <w:rFonts w:ascii="Times New Roman" w:eastAsia="Times New Roman" w:hAnsi="Times New Roman"/>
          <w:sz w:val="26"/>
          <w:szCs w:val="26"/>
          <w:lang w:eastAsia="ru-RU"/>
        </w:rPr>
        <w:t>По итогам проведения общественных обсуждений или публичных слушаний_____________________</w:t>
      </w:r>
      <w:r w:rsidR="001C437D" w:rsidRPr="000D57C3">
        <w:rPr>
          <w:rFonts w:ascii="Times New Roman" w:eastAsia="Times New Roman" w:hAnsi="Times New Roman"/>
          <w:sz w:val="26"/>
          <w:szCs w:val="26"/>
          <w:lang w:eastAsia="ru-RU"/>
        </w:rPr>
        <w:t>_____________________________</w:t>
      </w:r>
      <w:r w:rsidRPr="000D57C3">
        <w:rPr>
          <w:rFonts w:ascii="Times New Roman" w:eastAsia="Times New Roman" w:hAnsi="Times New Roman"/>
          <w:sz w:val="26"/>
          <w:szCs w:val="26"/>
          <w:lang w:eastAsia="ru-RU"/>
        </w:rPr>
        <w:t xml:space="preserve">______ было </w:t>
      </w:r>
    </w:p>
    <w:p w:rsidR="00230357" w:rsidRPr="000D57C3" w:rsidRDefault="00230357" w:rsidP="00230357">
      <w:pPr>
        <w:widowControl w:val="0"/>
        <w:autoSpaceDE w:val="0"/>
        <w:spacing w:after="0" w:line="240" w:lineRule="auto"/>
        <w:ind w:firstLine="709"/>
        <w:rPr>
          <w:rFonts w:ascii="Times New Roman" w:hAnsi="Times New Roman"/>
          <w:sz w:val="26"/>
          <w:szCs w:val="26"/>
        </w:rPr>
      </w:pPr>
      <w:r w:rsidRPr="000D57C3">
        <w:rPr>
          <w:rFonts w:ascii="Times New Roman" w:eastAsia="Arial" w:hAnsi="Times New Roman"/>
          <w:sz w:val="26"/>
          <w:szCs w:val="26"/>
          <w:vertAlign w:val="subscript"/>
          <w:lang w:eastAsia="ru-RU"/>
        </w:rPr>
        <w:t xml:space="preserve">          </w:t>
      </w:r>
      <w:r w:rsidR="001C437D" w:rsidRPr="000D57C3">
        <w:rPr>
          <w:rFonts w:ascii="Times New Roman" w:eastAsia="Arial" w:hAnsi="Times New Roman"/>
          <w:sz w:val="26"/>
          <w:szCs w:val="26"/>
          <w:vertAlign w:val="subscript"/>
          <w:lang w:eastAsia="ru-RU"/>
        </w:rPr>
        <w:t xml:space="preserve">             </w:t>
      </w:r>
      <w:r w:rsidRPr="000D57C3">
        <w:rPr>
          <w:rFonts w:ascii="Times New Roman" w:eastAsia="Arial" w:hAnsi="Times New Roman"/>
          <w:sz w:val="26"/>
          <w:szCs w:val="26"/>
          <w:vertAlign w:val="subscript"/>
          <w:lang w:eastAsia="ru-RU"/>
        </w:rPr>
        <w:t xml:space="preserve">      </w:t>
      </w:r>
      <w:r w:rsidRPr="000D57C3">
        <w:rPr>
          <w:rFonts w:ascii="Times New Roman" w:eastAsia="Times New Roman" w:hAnsi="Times New Roman"/>
          <w:sz w:val="26"/>
          <w:szCs w:val="26"/>
          <w:vertAlign w:val="subscript"/>
          <w:lang w:eastAsia="ru-RU"/>
        </w:rPr>
        <w:t xml:space="preserve">(организатор </w:t>
      </w:r>
      <w:r w:rsidR="001C437D" w:rsidRPr="000D57C3">
        <w:rPr>
          <w:rFonts w:ascii="Times New Roman" w:eastAsia="Times New Roman" w:hAnsi="Times New Roman"/>
          <w:sz w:val="26"/>
          <w:szCs w:val="26"/>
          <w:vertAlign w:val="subscript"/>
          <w:lang w:eastAsia="ru-RU"/>
        </w:rPr>
        <w:t xml:space="preserve">общественных обсуждений или </w:t>
      </w:r>
      <w:r w:rsidRPr="000D57C3">
        <w:rPr>
          <w:rFonts w:ascii="Times New Roman" w:eastAsia="Times New Roman" w:hAnsi="Times New Roman"/>
          <w:sz w:val="26"/>
          <w:szCs w:val="26"/>
          <w:vertAlign w:val="subscript"/>
          <w:lang w:eastAsia="ru-RU"/>
        </w:rPr>
        <w:t xml:space="preserve">публичных </w:t>
      </w:r>
      <w:proofErr w:type="gramStart"/>
      <w:r w:rsidRPr="000D57C3">
        <w:rPr>
          <w:rFonts w:ascii="Times New Roman" w:eastAsia="Times New Roman" w:hAnsi="Times New Roman"/>
          <w:sz w:val="26"/>
          <w:szCs w:val="26"/>
          <w:vertAlign w:val="subscript"/>
          <w:lang w:eastAsia="ru-RU"/>
        </w:rPr>
        <w:t xml:space="preserve">слушаний)   </w:t>
      </w:r>
      <w:proofErr w:type="gramEnd"/>
      <w:r w:rsidRPr="000D57C3">
        <w:rPr>
          <w:rFonts w:ascii="Times New Roman" w:eastAsia="Times New Roman" w:hAnsi="Times New Roman"/>
          <w:sz w:val="26"/>
          <w:szCs w:val="26"/>
          <w:vertAlign w:val="subscript"/>
          <w:lang w:eastAsia="ru-RU"/>
        </w:rPr>
        <w:t xml:space="preserve">                                                                                                  </w:t>
      </w:r>
      <w:r w:rsidRPr="000D57C3">
        <w:rPr>
          <w:rFonts w:ascii="Times New Roman" w:eastAsia="Times New Roman" w:hAnsi="Times New Roman"/>
          <w:sz w:val="26"/>
          <w:szCs w:val="26"/>
          <w:lang w:eastAsia="ru-RU"/>
        </w:rPr>
        <w:t>принято решение_______________________________________________________</w:t>
      </w:r>
    </w:p>
    <w:p w:rsidR="00230357" w:rsidRPr="000D57C3" w:rsidRDefault="00230357" w:rsidP="00230357">
      <w:pPr>
        <w:widowControl w:val="0"/>
        <w:autoSpaceDE w:val="0"/>
        <w:spacing w:after="0" w:line="240" w:lineRule="auto"/>
        <w:ind w:firstLine="709"/>
        <w:jc w:val="center"/>
        <w:rPr>
          <w:rFonts w:ascii="Times New Roman" w:hAnsi="Times New Roman"/>
          <w:sz w:val="26"/>
          <w:szCs w:val="26"/>
        </w:rPr>
      </w:pPr>
      <w:r w:rsidRPr="000D57C3">
        <w:rPr>
          <w:rFonts w:ascii="Times New Roman" w:eastAsia="Times New Roman" w:hAnsi="Times New Roman"/>
          <w:sz w:val="26"/>
          <w:szCs w:val="26"/>
          <w:vertAlign w:val="subscript"/>
          <w:lang w:eastAsia="ru-RU"/>
        </w:rPr>
        <w:t>(принятое решение)</w:t>
      </w:r>
    </w:p>
    <w:p w:rsidR="00230357" w:rsidRPr="00230357" w:rsidRDefault="00230357" w:rsidP="00230357">
      <w:pPr>
        <w:rPr>
          <w:rFonts w:ascii="Arial" w:hAnsi="Arial" w:cs="Arial"/>
          <w:sz w:val="24"/>
          <w:szCs w:val="24"/>
        </w:rPr>
      </w:pPr>
      <w:r w:rsidRPr="000D57C3">
        <w:rPr>
          <w:rFonts w:ascii="Times New Roman" w:eastAsia="Times New Roman" w:hAnsi="Times New Roman"/>
          <w:sz w:val="26"/>
          <w:szCs w:val="26"/>
          <w:vertAlign w:val="subscript"/>
          <w:lang w:eastAsia="ru-RU"/>
        </w:rPr>
        <w:t>__________________________________________________________________________</w:t>
      </w:r>
      <w:r w:rsidR="001C437D" w:rsidRPr="000D57C3">
        <w:rPr>
          <w:rFonts w:ascii="Times New Roman" w:eastAsia="Times New Roman" w:hAnsi="Times New Roman"/>
          <w:sz w:val="26"/>
          <w:szCs w:val="26"/>
          <w:vertAlign w:val="subscript"/>
          <w:lang w:eastAsia="ru-RU"/>
        </w:rPr>
        <w:t>__________</w:t>
      </w:r>
      <w:r w:rsidR="001C437D">
        <w:rPr>
          <w:rFonts w:ascii="Arial" w:eastAsia="Times New Roman" w:hAnsi="Arial" w:cs="Arial"/>
          <w:sz w:val="24"/>
          <w:szCs w:val="24"/>
          <w:vertAlign w:val="subscript"/>
          <w:lang w:eastAsia="ru-RU"/>
        </w:rPr>
        <w:t>___________________</w:t>
      </w:r>
      <w:r>
        <w:rPr>
          <w:rFonts w:ascii="Arial" w:eastAsia="Times New Roman" w:hAnsi="Arial" w:cs="Arial"/>
          <w:sz w:val="24"/>
          <w:szCs w:val="24"/>
          <w:vertAlign w:val="subscript"/>
          <w:lang w:eastAsia="ru-RU"/>
        </w:rPr>
        <w:t>__</w:t>
      </w:r>
    </w:p>
    <w:sectPr w:rsidR="00230357" w:rsidRPr="00230357" w:rsidSect="00230357">
      <w:pgSz w:w="11905" w:h="16838"/>
      <w:pgMar w:top="993" w:right="850" w:bottom="851"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2119" w:hanging="1410"/>
      </w:pPr>
      <w:rPr>
        <w:rFonts w:ascii="Arial" w:eastAsia="Times New Roman" w:hAnsi="Arial" w:cs="Arial" w:hint="default"/>
        <w:sz w:val="24"/>
        <w:szCs w:val="24"/>
        <w:lang w:eastAsia="ru-RU"/>
      </w:rPr>
    </w:lvl>
  </w:abstractNum>
  <w:abstractNum w:abstractNumId="1" w15:restartNumberingAfterBreak="0">
    <w:nsid w:val="00000003"/>
    <w:multiLevelType w:val="singleLevel"/>
    <w:tmpl w:val="0D3E405E"/>
    <w:name w:val="WW8Num3"/>
    <w:lvl w:ilvl="0">
      <w:start w:val="1"/>
      <w:numFmt w:val="decimal"/>
      <w:lvlText w:val="%1."/>
      <w:lvlJc w:val="left"/>
      <w:pPr>
        <w:tabs>
          <w:tab w:val="num" w:pos="0"/>
        </w:tabs>
        <w:ind w:left="1069" w:hanging="360"/>
      </w:pPr>
      <w:rPr>
        <w:rFonts w:hint="default"/>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CD"/>
    <w:rsid w:val="00000BBF"/>
    <w:rsid w:val="00004B06"/>
    <w:rsid w:val="00094293"/>
    <w:rsid w:val="000D57C3"/>
    <w:rsid w:val="001C437D"/>
    <w:rsid w:val="001F6EEC"/>
    <w:rsid w:val="00220E25"/>
    <w:rsid w:val="00230357"/>
    <w:rsid w:val="002368F5"/>
    <w:rsid w:val="003937C8"/>
    <w:rsid w:val="00395462"/>
    <w:rsid w:val="003B4033"/>
    <w:rsid w:val="003F06AC"/>
    <w:rsid w:val="004F6BEF"/>
    <w:rsid w:val="00526638"/>
    <w:rsid w:val="0059730D"/>
    <w:rsid w:val="005C5456"/>
    <w:rsid w:val="005D24CD"/>
    <w:rsid w:val="005D7EBA"/>
    <w:rsid w:val="006039E7"/>
    <w:rsid w:val="00627832"/>
    <w:rsid w:val="006673AF"/>
    <w:rsid w:val="00682228"/>
    <w:rsid w:val="00682501"/>
    <w:rsid w:val="008713E6"/>
    <w:rsid w:val="008F2CDA"/>
    <w:rsid w:val="00936148"/>
    <w:rsid w:val="0094567C"/>
    <w:rsid w:val="009B0664"/>
    <w:rsid w:val="009E31C8"/>
    <w:rsid w:val="00A839DC"/>
    <w:rsid w:val="00A9695D"/>
    <w:rsid w:val="00AE00CE"/>
    <w:rsid w:val="00AF29B1"/>
    <w:rsid w:val="00B555EE"/>
    <w:rsid w:val="00B9435F"/>
    <w:rsid w:val="00BA620A"/>
    <w:rsid w:val="00C14812"/>
    <w:rsid w:val="00C37922"/>
    <w:rsid w:val="00C734E9"/>
    <w:rsid w:val="00CE4C5D"/>
    <w:rsid w:val="00D41D15"/>
    <w:rsid w:val="00D50DEF"/>
    <w:rsid w:val="00DE42BA"/>
    <w:rsid w:val="00E24CDA"/>
    <w:rsid w:val="00E45256"/>
    <w:rsid w:val="00E5631E"/>
    <w:rsid w:val="00EE18E1"/>
    <w:rsid w:val="00F51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551C31D-0191-4C4A-9046-15CD572B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30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45256"/>
    <w:pPr>
      <w:widowControl w:val="0"/>
      <w:autoSpaceDE w:val="0"/>
      <w:autoSpaceDN w:val="0"/>
      <w:adjustRightInd w:val="0"/>
      <w:ind w:right="19772" w:firstLine="720"/>
    </w:pPr>
    <w:rPr>
      <w:rFonts w:ascii="Arial" w:eastAsia="Times New Roman" w:hAnsi="Arial" w:cs="Arial"/>
    </w:rPr>
  </w:style>
  <w:style w:type="paragraph" w:styleId="2">
    <w:name w:val="Body Text Indent 2"/>
    <w:basedOn w:val="a"/>
    <w:link w:val="20"/>
    <w:rsid w:val="00E45256"/>
    <w:pPr>
      <w:spacing w:after="0" w:line="240" w:lineRule="auto"/>
      <w:ind w:firstLine="708"/>
      <w:jc w:val="both"/>
    </w:pPr>
    <w:rPr>
      <w:rFonts w:ascii="Times New Roman" w:eastAsia="Times New Roman" w:hAnsi="Times New Roman"/>
      <w:color w:val="000000"/>
      <w:sz w:val="28"/>
      <w:szCs w:val="24"/>
      <w:lang w:eastAsia="ru-RU"/>
    </w:rPr>
  </w:style>
  <w:style w:type="character" w:customStyle="1" w:styleId="20">
    <w:name w:val="Основной текст с отступом 2 Знак"/>
    <w:basedOn w:val="a0"/>
    <w:link w:val="2"/>
    <w:rsid w:val="00E45256"/>
    <w:rPr>
      <w:rFonts w:ascii="Times New Roman" w:eastAsia="Times New Roman" w:hAnsi="Times New Roman" w:cs="Times New Roman"/>
      <w:color w:val="000000"/>
      <w:sz w:val="28"/>
      <w:szCs w:val="24"/>
      <w:lang w:eastAsia="ru-RU"/>
    </w:rPr>
  </w:style>
  <w:style w:type="paragraph" w:styleId="a3">
    <w:name w:val="Balloon Text"/>
    <w:basedOn w:val="a"/>
    <w:link w:val="a4"/>
    <w:uiPriority w:val="99"/>
    <w:semiHidden/>
    <w:unhideWhenUsed/>
    <w:rsid w:val="00E452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256"/>
    <w:rPr>
      <w:rFonts w:ascii="Tahoma" w:hAnsi="Tahoma" w:cs="Tahoma"/>
      <w:sz w:val="16"/>
      <w:szCs w:val="16"/>
    </w:rPr>
  </w:style>
  <w:style w:type="paragraph" w:customStyle="1" w:styleId="ConsPlusNormal">
    <w:name w:val="ConsPlusNormal"/>
    <w:rsid w:val="00230357"/>
    <w:pPr>
      <w:suppressAutoHyphens/>
      <w:autoSpaceDE w:val="0"/>
      <w:spacing w:line="276" w:lineRule="auto"/>
      <w:ind w:firstLine="720"/>
      <w:jc w:val="both"/>
    </w:pPr>
    <w:rPr>
      <w:rFonts w:ascii="Arial" w:hAnsi="Arial" w:cs="Arial"/>
      <w:lang w:eastAsia="zh-CN"/>
    </w:rPr>
  </w:style>
  <w:style w:type="table" w:styleId="a5">
    <w:name w:val="Table Grid"/>
    <w:basedOn w:val="a1"/>
    <w:uiPriority w:val="59"/>
    <w:rsid w:val="00000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00BB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BE3B00B67BF1059A44329263BB50C33805A27408E72C01384BCE35E7117312138830C08C3F4758BDBF9C33D63C4B1DA53EAD951B18c1qFC" TargetMode="External"/><Relationship Id="rId13" Type="http://schemas.openxmlformats.org/officeDocument/2006/relationships/hyperlink" Target="consultantplus://offline/ref=00BE3B00B67BF1059A44329263BB50C33805A27408E72C01384BCE35E7117312138830C3893E4258BDBF9C33D63C4B1DA53EAD951B18c1qFC" TargetMode="External"/><Relationship Id="rId18" Type="http://schemas.openxmlformats.org/officeDocument/2006/relationships/hyperlink" Target="consultantplus://offline/ref=00BE3B00B67BF1059A442C9F75D70FCC3809FF7B0DE52354611BC862B841754753C83696CE7C4F52E9EEDA6ED8351752E16FBE9513041D0129C7BF67c1q2C" TargetMode="External"/><Relationship Id="rId26" Type="http://schemas.openxmlformats.org/officeDocument/2006/relationships/hyperlink" Target="consultantplus://offline/ref=0861F4E9F05BF56837E7749070F483A743515BF36F047F7058BC1DA5D17852B39B80CCCD7A557E0079A2E6ECB194E86FF62F85B8B90E80AE3E9EEF66hEwAD" TargetMode="External"/><Relationship Id="rId3" Type="http://schemas.openxmlformats.org/officeDocument/2006/relationships/settings" Target="settings.xml"/><Relationship Id="rId21" Type="http://schemas.openxmlformats.org/officeDocument/2006/relationships/hyperlink" Target="consultantplus://offline/ref=00BE3B00B67BF1059A44329263BB50C3390AA67304B77B03691EC030EF41290205C13FCA9338464DEBEEDAc6q4C" TargetMode="External"/><Relationship Id="rId7" Type="http://schemas.openxmlformats.org/officeDocument/2006/relationships/hyperlink" Target="consultantplus://offline/ref=00BE3B00B67BF1059A44329263BB50C33805A27408E72C01384BCE35E7117312138830C38D384154E0E58C379F6B4E01AD24B39305181D07c3q5C" TargetMode="External"/><Relationship Id="rId12" Type="http://schemas.openxmlformats.org/officeDocument/2006/relationships/hyperlink" Target="consultantplus://offline/ref=00BE3B00B67BF1059A44329263BB50C33805A27408E72C01384BCE35E7117312138830C18C3B4658BDBF9C33D63C4B1DA53EAD951B18c1qFC" TargetMode="External"/><Relationship Id="rId17" Type="http://schemas.openxmlformats.org/officeDocument/2006/relationships/hyperlink" Target="consultantplus://offline/ref=00BE3B00B67BF1059A442C9F75D70FCC3809FF7B0DE52354611BC862B841754753C83696CE7C4F52E9EEDA63DA351752E16FBE9513041D0129C7BF67c1q2C" TargetMode="External"/><Relationship Id="rId25" Type="http://schemas.openxmlformats.org/officeDocument/2006/relationships/hyperlink" Target="consultantplus://offline/ref=00BE3B00B67BF1059A44329263BB50C33805A27408E72C01384BCE35E7117312138830C08C314758BDBF9C33D63C4B1DA53EAD951B18c1qFC" TargetMode="External"/><Relationship Id="rId2" Type="http://schemas.openxmlformats.org/officeDocument/2006/relationships/styles" Target="styles.xml"/><Relationship Id="rId16" Type="http://schemas.openxmlformats.org/officeDocument/2006/relationships/hyperlink" Target="consultantplus://offline/ref=00BE3B00B67BF1059A442C9F75D70FCC3809FF7B0DE52354611BC862B841754753C83696CE7C4F52E9EEDA67DC351752E16FBE9513041D0129C7BF67c1q2C" TargetMode="External"/><Relationship Id="rId20" Type="http://schemas.openxmlformats.org/officeDocument/2006/relationships/hyperlink" Target="consultantplus://offline/ref=00BE3B00B67BF1059A442C9F75D70FCC3809FF7B0DE4265F6517C862B841754753C83696CE7C4F52E9EED867DA351752E16FBE9513041D0129C7BF67c1q2C" TargetMode="External"/><Relationship Id="rId29" Type="http://schemas.openxmlformats.org/officeDocument/2006/relationships/hyperlink" Target="consultantplus://offline/ref=0861F4E9F05BF56837E7749070F483A743515BF36F047F7058BC1DA5D17852B39B80CCCD7A557E0079A2E7E5B094E86FF62F85B8B90E80AE3E9EEF66hEwAD" TargetMode="External"/><Relationship Id="rId1" Type="http://schemas.openxmlformats.org/officeDocument/2006/relationships/numbering" Target="numbering.xml"/><Relationship Id="rId6" Type="http://schemas.openxmlformats.org/officeDocument/2006/relationships/hyperlink" Target="consultantplus://offline/ref=00BE3B00B67BF1059A44329263BB50C33805A27408E72C01384BCE35E7117312138830C08C384658BDBF9C33D63C4B1DA53EAD951B18c1qFC" TargetMode="External"/><Relationship Id="rId11" Type="http://schemas.openxmlformats.org/officeDocument/2006/relationships/hyperlink" Target="consultantplus://offline/ref=00BE3B00B67BF1059A44329263BB50C33805A27408E72C01384BCE35E7117312138830C38D384451E1E58C379F6B4E01AD24B39305181D07c3q5C" TargetMode="External"/><Relationship Id="rId24" Type="http://schemas.openxmlformats.org/officeDocument/2006/relationships/hyperlink" Target="consultantplus://offline/ref=00BE3B00B67BF1059A442C9F75D70FCC3809FF7B0DE52354611BC862B841754753C83696CE7C4F52E9EED161DD351752E16FBE9513041D0129C7BF67c1q2C"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00BE3B00B67BF1059A442C9F75D70FCC3809FF7B0DE52354611BC862B841754753C83696CE7C4F52E9EED961D2351752E16FBE9513041D0129C7BF67c1q2C" TargetMode="External"/><Relationship Id="rId23" Type="http://schemas.openxmlformats.org/officeDocument/2006/relationships/hyperlink" Target="consultantplus://offline/ref=00BE3B00B67BF1059A44329263BB50C33805A3760CE82C01384BCE35E7117312018868CF8F305C53EDF0DA66D9c3qCC" TargetMode="External"/><Relationship Id="rId28" Type="http://schemas.openxmlformats.org/officeDocument/2006/relationships/hyperlink" Target="consultantplus://offline/ref=0861F4E9F05BF56837E7749070F483A743515BF36F047F7058BC1DA5D17852B39B80CCCD7A557E0079A2E6ECB894E86FF62F85B8B90E80AE3E9EEF66hEwAD" TargetMode="External"/><Relationship Id="rId10" Type="http://schemas.openxmlformats.org/officeDocument/2006/relationships/hyperlink" Target="consultantplus://offline/ref=00BE3B00B67BF1059A44329263BB50C33805A27408E72C01384BCE35E7117312138830C38D384452ECE58C379F6B4E01AD24B39305181D07c3q5C" TargetMode="External"/><Relationship Id="rId19" Type="http://schemas.openxmlformats.org/officeDocument/2006/relationships/hyperlink" Target="consultantplus://offline/ref=00BE3B00B67BF1059A442C9F75D70FCC3809FF7B0DE4265F6517C862B841754753C83696DC7C175EEBE6C666DF204103A7c3q8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0BE3B00B67BF1059A44329263BB50C33805A27408E72C01384BCE35E7117312138830C38D38465BEEE58C379F6B4E01AD24B39305181D07c3q5C" TargetMode="External"/><Relationship Id="rId14" Type="http://schemas.openxmlformats.org/officeDocument/2006/relationships/hyperlink" Target="consultantplus://offline/ref=00BE3B00B67BF1059A44329263BB50C33805A3760CE82C01384BCE35E7117312138830C584394907B8AA8D6BD9365D03A124B19719c1q8C" TargetMode="External"/><Relationship Id="rId22" Type="http://schemas.openxmlformats.org/officeDocument/2006/relationships/hyperlink" Target="consultantplus://offline/ref=00BE3B00B67BF1059A44329263BB50C33805A27408E72C01384BCE35E7117312018868CF8F305C53EDF0DA66D9c3qCC" TargetMode="External"/><Relationship Id="rId27" Type="http://schemas.openxmlformats.org/officeDocument/2006/relationships/hyperlink" Target="consultantplus://offline/ref=0861F4E9F05BF56837E76A9D6698DCA8435D06FF6E02712002EB1BF28E2854E6C9C0929438126D017DBCE4E5B2h9wDD" TargetMode="External"/><Relationship Id="rId30" Type="http://schemas.openxmlformats.org/officeDocument/2006/relationships/hyperlink" Target="consultantplus://offline/ref=0861F4E9F05BF56837E76A9D6698DCA8435D06FC6A04712002EB1BF28E2854E6DBC0CA9B3814770A2DF3A2B0BD9EBF20B27E96BBBA12h8w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6786</Words>
  <Characters>38681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45377</CharactersWithSpaces>
  <SharedDoc>false</SharedDoc>
  <HLinks>
    <vt:vector size="240" baseType="variant">
      <vt:variant>
        <vt:i4>5570562</vt:i4>
      </vt:variant>
      <vt:variant>
        <vt:i4>117</vt:i4>
      </vt:variant>
      <vt:variant>
        <vt:i4>0</vt:i4>
      </vt:variant>
      <vt:variant>
        <vt:i4>5</vt:i4>
      </vt:variant>
      <vt:variant>
        <vt:lpwstr/>
      </vt:variant>
      <vt:variant>
        <vt:lpwstr>Par42</vt:lpwstr>
      </vt:variant>
      <vt:variant>
        <vt:i4>5242882</vt:i4>
      </vt:variant>
      <vt:variant>
        <vt:i4>114</vt:i4>
      </vt:variant>
      <vt:variant>
        <vt:i4>0</vt:i4>
      </vt:variant>
      <vt:variant>
        <vt:i4>5</vt:i4>
      </vt:variant>
      <vt:variant>
        <vt:lpwstr/>
      </vt:variant>
      <vt:variant>
        <vt:lpwstr>Par14</vt:lpwstr>
      </vt:variant>
      <vt:variant>
        <vt:i4>4128816</vt:i4>
      </vt:variant>
      <vt:variant>
        <vt:i4>111</vt:i4>
      </vt:variant>
      <vt:variant>
        <vt:i4>0</vt:i4>
      </vt:variant>
      <vt:variant>
        <vt:i4>5</vt:i4>
      </vt:variant>
      <vt:variant>
        <vt:lpwstr>consultantplus://offline/ref=0861F4E9F05BF56837E76A9D6698DCA8435D06FC6A04712002EB1BF28E2854E6DBC0CA9B3814770A2DF3A2B0BD9EBF20B27E96BBBA12h8w2D</vt:lpwstr>
      </vt:variant>
      <vt:variant>
        <vt:lpwstr/>
      </vt:variant>
      <vt:variant>
        <vt:i4>3670124</vt:i4>
      </vt:variant>
      <vt:variant>
        <vt:i4>108</vt:i4>
      </vt:variant>
      <vt:variant>
        <vt:i4>0</vt:i4>
      </vt:variant>
      <vt:variant>
        <vt:i4>5</vt:i4>
      </vt:variant>
      <vt:variant>
        <vt:lpwstr>consultantplus://offline/ref=0861F4E9F05BF56837E7749070F483A743515BF36F047F7058BC1DA5D17852B39B80CCCD7A557E0079A2E7E5B094E86FF62F85B8B90E80AE3E9EEF66hEwAD</vt:lpwstr>
      </vt:variant>
      <vt:variant>
        <vt:lpwstr/>
      </vt:variant>
      <vt:variant>
        <vt:i4>3670067</vt:i4>
      </vt:variant>
      <vt:variant>
        <vt:i4>105</vt:i4>
      </vt:variant>
      <vt:variant>
        <vt:i4>0</vt:i4>
      </vt:variant>
      <vt:variant>
        <vt:i4>5</vt:i4>
      </vt:variant>
      <vt:variant>
        <vt:lpwstr>consultantplus://offline/ref=0861F4E9F05BF56837E7749070F483A743515BF36F047F7058BC1DA5D17852B39B80CCCD7A557E0079A2E6ECB894E86FF62F85B8B90E80AE3E9EEF66hEwAD</vt:lpwstr>
      </vt:variant>
      <vt:variant>
        <vt:lpwstr/>
      </vt:variant>
      <vt:variant>
        <vt:i4>5373954</vt:i4>
      </vt:variant>
      <vt:variant>
        <vt:i4>102</vt:i4>
      </vt:variant>
      <vt:variant>
        <vt:i4>0</vt:i4>
      </vt:variant>
      <vt:variant>
        <vt:i4>5</vt:i4>
      </vt:variant>
      <vt:variant>
        <vt:lpwstr/>
      </vt:variant>
      <vt:variant>
        <vt:lpwstr>Par32</vt:lpwstr>
      </vt:variant>
      <vt:variant>
        <vt:i4>5373954</vt:i4>
      </vt:variant>
      <vt:variant>
        <vt:i4>99</vt:i4>
      </vt:variant>
      <vt:variant>
        <vt:i4>0</vt:i4>
      </vt:variant>
      <vt:variant>
        <vt:i4>5</vt:i4>
      </vt:variant>
      <vt:variant>
        <vt:lpwstr/>
      </vt:variant>
      <vt:variant>
        <vt:lpwstr>Par32</vt:lpwstr>
      </vt:variant>
      <vt:variant>
        <vt:i4>5570653</vt:i4>
      </vt:variant>
      <vt:variant>
        <vt:i4>96</vt:i4>
      </vt:variant>
      <vt:variant>
        <vt:i4>0</vt:i4>
      </vt:variant>
      <vt:variant>
        <vt:i4>5</vt:i4>
      </vt:variant>
      <vt:variant>
        <vt:lpwstr>consultantplus://offline/ref=0861F4E9F05BF56837E76A9D6698DCA8435D06FF6E02712002EB1BF28E2854E6C9C0929438126D017DBCE4E5B2h9wDD</vt:lpwstr>
      </vt:variant>
      <vt:variant>
        <vt:lpwstr/>
      </vt:variant>
      <vt:variant>
        <vt:i4>5373954</vt:i4>
      </vt:variant>
      <vt:variant>
        <vt:i4>93</vt:i4>
      </vt:variant>
      <vt:variant>
        <vt:i4>0</vt:i4>
      </vt:variant>
      <vt:variant>
        <vt:i4>5</vt:i4>
      </vt:variant>
      <vt:variant>
        <vt:lpwstr/>
      </vt:variant>
      <vt:variant>
        <vt:lpwstr>Par32</vt:lpwstr>
      </vt:variant>
      <vt:variant>
        <vt:i4>3670074</vt:i4>
      </vt:variant>
      <vt:variant>
        <vt:i4>90</vt:i4>
      </vt:variant>
      <vt:variant>
        <vt:i4>0</vt:i4>
      </vt:variant>
      <vt:variant>
        <vt:i4>5</vt:i4>
      </vt:variant>
      <vt:variant>
        <vt:lpwstr>consultantplus://offline/ref=0861F4E9F05BF56837E7749070F483A743515BF36F047F7058BC1DA5D17852B39B80CCCD7A557E0079A2E6ECB194E86FF62F85B8B90E80AE3E9EEF66hEwAD</vt:lpwstr>
      </vt:variant>
      <vt:variant>
        <vt:lpwstr/>
      </vt:variant>
      <vt:variant>
        <vt:i4>5242882</vt:i4>
      </vt:variant>
      <vt:variant>
        <vt:i4>87</vt:i4>
      </vt:variant>
      <vt:variant>
        <vt:i4>0</vt:i4>
      </vt:variant>
      <vt:variant>
        <vt:i4>5</vt:i4>
      </vt:variant>
      <vt:variant>
        <vt:lpwstr/>
      </vt:variant>
      <vt:variant>
        <vt:lpwstr>Par10</vt:lpwstr>
      </vt:variant>
      <vt:variant>
        <vt:i4>5767170</vt:i4>
      </vt:variant>
      <vt:variant>
        <vt:i4>84</vt:i4>
      </vt:variant>
      <vt:variant>
        <vt:i4>0</vt:i4>
      </vt:variant>
      <vt:variant>
        <vt:i4>5</vt:i4>
      </vt:variant>
      <vt:variant>
        <vt:lpwstr/>
      </vt:variant>
      <vt:variant>
        <vt:lpwstr>Par9</vt:lpwstr>
      </vt:variant>
      <vt:variant>
        <vt:i4>5636098</vt:i4>
      </vt:variant>
      <vt:variant>
        <vt:i4>81</vt:i4>
      </vt:variant>
      <vt:variant>
        <vt:i4>0</vt:i4>
      </vt:variant>
      <vt:variant>
        <vt:i4>5</vt:i4>
      </vt:variant>
      <vt:variant>
        <vt:lpwstr/>
      </vt:variant>
      <vt:variant>
        <vt:lpwstr>Par7</vt:lpwstr>
      </vt:variant>
      <vt:variant>
        <vt:i4>5832706</vt:i4>
      </vt:variant>
      <vt:variant>
        <vt:i4>78</vt:i4>
      </vt:variant>
      <vt:variant>
        <vt:i4>0</vt:i4>
      </vt:variant>
      <vt:variant>
        <vt:i4>5</vt:i4>
      </vt:variant>
      <vt:variant>
        <vt:lpwstr/>
      </vt:variant>
      <vt:variant>
        <vt:lpwstr>Par8</vt:lpwstr>
      </vt:variant>
      <vt:variant>
        <vt:i4>5701634</vt:i4>
      </vt:variant>
      <vt:variant>
        <vt:i4>75</vt:i4>
      </vt:variant>
      <vt:variant>
        <vt:i4>0</vt:i4>
      </vt:variant>
      <vt:variant>
        <vt:i4>5</vt:i4>
      </vt:variant>
      <vt:variant>
        <vt:lpwstr/>
      </vt:variant>
      <vt:variant>
        <vt:lpwstr>Par6</vt:lpwstr>
      </vt:variant>
      <vt:variant>
        <vt:i4>6553649</vt:i4>
      </vt:variant>
      <vt:variant>
        <vt:i4>72</vt:i4>
      </vt:variant>
      <vt:variant>
        <vt:i4>0</vt:i4>
      </vt:variant>
      <vt:variant>
        <vt:i4>5</vt:i4>
      </vt:variant>
      <vt:variant>
        <vt:lpwstr>consultantplus://offline/ref=00BE3B00B67BF1059A44329263BB50C33805A27408E72C01384BCE35E7117312138830C08C314758BDBF9C33D63C4B1DA53EAD951B18c1qFC</vt:lpwstr>
      </vt:variant>
      <vt:variant>
        <vt:lpwstr/>
      </vt:variant>
      <vt:variant>
        <vt:i4>5505026</vt:i4>
      </vt:variant>
      <vt:variant>
        <vt:i4>69</vt:i4>
      </vt:variant>
      <vt:variant>
        <vt:i4>0</vt:i4>
      </vt:variant>
      <vt:variant>
        <vt:i4>5</vt:i4>
      </vt:variant>
      <vt:variant>
        <vt:lpwstr/>
      </vt:variant>
      <vt:variant>
        <vt:lpwstr>Par52</vt:lpwstr>
      </vt:variant>
      <vt:variant>
        <vt:i4>5505026</vt:i4>
      </vt:variant>
      <vt:variant>
        <vt:i4>66</vt:i4>
      </vt:variant>
      <vt:variant>
        <vt:i4>0</vt:i4>
      </vt:variant>
      <vt:variant>
        <vt:i4>5</vt:i4>
      </vt:variant>
      <vt:variant>
        <vt:lpwstr/>
      </vt:variant>
      <vt:variant>
        <vt:lpwstr>Par51</vt:lpwstr>
      </vt:variant>
      <vt:variant>
        <vt:i4>5505026</vt:i4>
      </vt:variant>
      <vt:variant>
        <vt:i4>63</vt:i4>
      </vt:variant>
      <vt:variant>
        <vt:i4>0</vt:i4>
      </vt:variant>
      <vt:variant>
        <vt:i4>5</vt:i4>
      </vt:variant>
      <vt:variant>
        <vt:lpwstr/>
      </vt:variant>
      <vt:variant>
        <vt:lpwstr>Par50</vt:lpwstr>
      </vt:variant>
      <vt:variant>
        <vt:i4>5570562</vt:i4>
      </vt:variant>
      <vt:variant>
        <vt:i4>60</vt:i4>
      </vt:variant>
      <vt:variant>
        <vt:i4>0</vt:i4>
      </vt:variant>
      <vt:variant>
        <vt:i4>5</vt:i4>
      </vt:variant>
      <vt:variant>
        <vt:lpwstr/>
      </vt:variant>
      <vt:variant>
        <vt:lpwstr>Par48</vt:lpwstr>
      </vt:variant>
      <vt:variant>
        <vt:i4>6488120</vt:i4>
      </vt:variant>
      <vt:variant>
        <vt:i4>57</vt:i4>
      </vt:variant>
      <vt:variant>
        <vt:i4>0</vt:i4>
      </vt:variant>
      <vt:variant>
        <vt:i4>5</vt:i4>
      </vt:variant>
      <vt:variant>
        <vt:lpwstr>consultantplus://offline/ref=00BE3B00B67BF1059A442C9F75D70FCC3809FF7B0DE52354611BC862B841754753C83696CE7C4F52E9EED161DD351752E16FBE9513041D0129C7BF67c1q2C</vt:lpwstr>
      </vt:variant>
      <vt:variant>
        <vt:lpwstr/>
      </vt:variant>
      <vt:variant>
        <vt:i4>393222</vt:i4>
      </vt:variant>
      <vt:variant>
        <vt:i4>54</vt:i4>
      </vt:variant>
      <vt:variant>
        <vt:i4>0</vt:i4>
      </vt:variant>
      <vt:variant>
        <vt:i4>5</vt:i4>
      </vt:variant>
      <vt:variant>
        <vt:lpwstr>consultantplus://offline/ref=00BE3B00B67BF1059A44329263BB50C33805A3760CE82C01384BCE35E7117312018868CF8F305C53EDF0DA66D9c3qCC</vt:lpwstr>
      </vt:variant>
      <vt:variant>
        <vt:lpwstr/>
      </vt:variant>
      <vt:variant>
        <vt:i4>393297</vt:i4>
      </vt:variant>
      <vt:variant>
        <vt:i4>51</vt:i4>
      </vt:variant>
      <vt:variant>
        <vt:i4>0</vt:i4>
      </vt:variant>
      <vt:variant>
        <vt:i4>5</vt:i4>
      </vt:variant>
      <vt:variant>
        <vt:lpwstr>consultantplus://offline/ref=00BE3B00B67BF1059A44329263BB50C33805A27408E72C01384BCE35E7117312018868CF8F305C53EDF0DA66D9c3qCC</vt:lpwstr>
      </vt:variant>
      <vt:variant>
        <vt:lpwstr/>
      </vt:variant>
      <vt:variant>
        <vt:i4>720896</vt:i4>
      </vt:variant>
      <vt:variant>
        <vt:i4>48</vt:i4>
      </vt:variant>
      <vt:variant>
        <vt:i4>0</vt:i4>
      </vt:variant>
      <vt:variant>
        <vt:i4>5</vt:i4>
      </vt:variant>
      <vt:variant>
        <vt:lpwstr>consultantplus://offline/ref=00BE3B00B67BF1059A44329263BB50C3390AA67304B77B03691EC030EF41290205C13FCA9338464DEBEEDAc6q4C</vt:lpwstr>
      </vt:variant>
      <vt:variant>
        <vt:lpwstr/>
      </vt:variant>
      <vt:variant>
        <vt:i4>5373954</vt:i4>
      </vt:variant>
      <vt:variant>
        <vt:i4>45</vt:i4>
      </vt:variant>
      <vt:variant>
        <vt:i4>0</vt:i4>
      </vt:variant>
      <vt:variant>
        <vt:i4>5</vt:i4>
      </vt:variant>
      <vt:variant>
        <vt:lpwstr/>
      </vt:variant>
      <vt:variant>
        <vt:lpwstr>Par37</vt:lpwstr>
      </vt:variant>
      <vt:variant>
        <vt:i4>6488117</vt:i4>
      </vt:variant>
      <vt:variant>
        <vt:i4>42</vt:i4>
      </vt:variant>
      <vt:variant>
        <vt:i4>0</vt:i4>
      </vt:variant>
      <vt:variant>
        <vt:i4>5</vt:i4>
      </vt:variant>
      <vt:variant>
        <vt:lpwstr>consultantplus://offline/ref=00BE3B00B67BF1059A442C9F75D70FCC3809FF7B0DE4265F6517C862B841754753C83696CE7C4F52E9EED867DA351752E16FBE9513041D0129C7BF67c1q2C</vt:lpwstr>
      </vt:variant>
      <vt:variant>
        <vt:lpwstr/>
      </vt:variant>
      <vt:variant>
        <vt:i4>720898</vt:i4>
      </vt:variant>
      <vt:variant>
        <vt:i4>39</vt:i4>
      </vt:variant>
      <vt:variant>
        <vt:i4>0</vt:i4>
      </vt:variant>
      <vt:variant>
        <vt:i4>5</vt:i4>
      </vt:variant>
      <vt:variant>
        <vt:lpwstr>consultantplus://offline/ref=00BE3B00B67BF1059A442C9F75D70FCC3809FF7B0DE4265F6517C862B841754753C83696DC7C175EEBE6C666DF204103A7c3q8C</vt:lpwstr>
      </vt:variant>
      <vt:variant>
        <vt:lpwstr/>
      </vt:variant>
      <vt:variant>
        <vt:i4>6488160</vt:i4>
      </vt:variant>
      <vt:variant>
        <vt:i4>36</vt:i4>
      </vt:variant>
      <vt:variant>
        <vt:i4>0</vt:i4>
      </vt:variant>
      <vt:variant>
        <vt:i4>5</vt:i4>
      </vt:variant>
      <vt:variant>
        <vt:lpwstr>consultantplus://offline/ref=00BE3B00B67BF1059A442C9F75D70FCC3809FF7B0DE52354611BC862B841754753C83696CE7C4F52E9EEDA6ED8351752E16FBE9513041D0129C7BF67c1q2C</vt:lpwstr>
      </vt:variant>
      <vt:variant>
        <vt:lpwstr/>
      </vt:variant>
      <vt:variant>
        <vt:i4>6488175</vt:i4>
      </vt:variant>
      <vt:variant>
        <vt:i4>33</vt:i4>
      </vt:variant>
      <vt:variant>
        <vt:i4>0</vt:i4>
      </vt:variant>
      <vt:variant>
        <vt:i4>5</vt:i4>
      </vt:variant>
      <vt:variant>
        <vt:lpwstr>consultantplus://offline/ref=00BE3B00B67BF1059A442C9F75D70FCC3809FF7B0DE52354611BC862B841754753C83696CE7C4F52E9EEDA63DA351752E16FBE9513041D0129C7BF67c1q2C</vt:lpwstr>
      </vt:variant>
      <vt:variant>
        <vt:lpwstr/>
      </vt:variant>
      <vt:variant>
        <vt:i4>6488169</vt:i4>
      </vt:variant>
      <vt:variant>
        <vt:i4>30</vt:i4>
      </vt:variant>
      <vt:variant>
        <vt:i4>0</vt:i4>
      </vt:variant>
      <vt:variant>
        <vt:i4>5</vt:i4>
      </vt:variant>
      <vt:variant>
        <vt:lpwstr>consultantplus://offline/ref=00BE3B00B67BF1059A442C9F75D70FCC3809FF7B0DE52354611BC862B841754753C83696CE7C4F52E9EEDA67DC351752E16FBE9513041D0129C7BF67c1q2C</vt:lpwstr>
      </vt:variant>
      <vt:variant>
        <vt:lpwstr/>
      </vt:variant>
      <vt:variant>
        <vt:i4>6488166</vt:i4>
      </vt:variant>
      <vt:variant>
        <vt:i4>27</vt:i4>
      </vt:variant>
      <vt:variant>
        <vt:i4>0</vt:i4>
      </vt:variant>
      <vt:variant>
        <vt:i4>5</vt:i4>
      </vt:variant>
      <vt:variant>
        <vt:lpwstr>consultantplus://offline/ref=00BE3B00B67BF1059A442C9F75D70FCC3809FF7B0DE52354611BC862B841754753C83696CE7C4F52E9EED961D2351752E16FBE9513041D0129C7BF67c1q2C</vt:lpwstr>
      </vt:variant>
      <vt:variant>
        <vt:lpwstr/>
      </vt:variant>
      <vt:variant>
        <vt:i4>5570564</vt:i4>
      </vt:variant>
      <vt:variant>
        <vt:i4>24</vt:i4>
      </vt:variant>
      <vt:variant>
        <vt:i4>0</vt:i4>
      </vt:variant>
      <vt:variant>
        <vt:i4>5</vt:i4>
      </vt:variant>
      <vt:variant>
        <vt:lpwstr>consultantplus://offline/ref=00BE3B00B67BF1059A44329263BB50C33805A3760CE82C01384BCE35E7117312138830C584394907B8AA8D6BD9365D03A124B19719c1q8C</vt:lpwstr>
      </vt:variant>
      <vt:variant>
        <vt:lpwstr/>
      </vt:variant>
      <vt:variant>
        <vt:i4>6553657</vt:i4>
      </vt:variant>
      <vt:variant>
        <vt:i4>21</vt:i4>
      </vt:variant>
      <vt:variant>
        <vt:i4>0</vt:i4>
      </vt:variant>
      <vt:variant>
        <vt:i4>5</vt:i4>
      </vt:variant>
      <vt:variant>
        <vt:lpwstr>consultantplus://offline/ref=00BE3B00B67BF1059A44329263BB50C33805A27408E72C01384BCE35E7117312138830C3893E4258BDBF9C33D63C4B1DA53EAD951B18c1qFC</vt:lpwstr>
      </vt:variant>
      <vt:variant>
        <vt:lpwstr/>
      </vt:variant>
      <vt:variant>
        <vt:i4>6553698</vt:i4>
      </vt:variant>
      <vt:variant>
        <vt:i4>18</vt:i4>
      </vt:variant>
      <vt:variant>
        <vt:i4>0</vt:i4>
      </vt:variant>
      <vt:variant>
        <vt:i4>5</vt:i4>
      </vt:variant>
      <vt:variant>
        <vt:lpwstr>consultantplus://offline/ref=00BE3B00B67BF1059A44329263BB50C33805A27408E72C01384BCE35E7117312138830C18C3B4658BDBF9C33D63C4B1DA53EAD951B18c1qFC</vt:lpwstr>
      </vt:variant>
      <vt:variant>
        <vt:lpwstr/>
      </vt:variant>
      <vt:variant>
        <vt:i4>4063283</vt:i4>
      </vt:variant>
      <vt:variant>
        <vt:i4>15</vt:i4>
      </vt:variant>
      <vt:variant>
        <vt:i4>0</vt:i4>
      </vt:variant>
      <vt:variant>
        <vt:i4>5</vt:i4>
      </vt:variant>
      <vt:variant>
        <vt:lpwstr>consultantplus://offline/ref=00BE3B00B67BF1059A44329263BB50C33805A27408E72C01384BCE35E7117312138830C38D384451E1E58C379F6B4E01AD24B39305181D07c3q5C</vt:lpwstr>
      </vt:variant>
      <vt:variant>
        <vt:lpwstr/>
      </vt:variant>
      <vt:variant>
        <vt:i4>4063330</vt:i4>
      </vt:variant>
      <vt:variant>
        <vt:i4>12</vt:i4>
      </vt:variant>
      <vt:variant>
        <vt:i4>0</vt:i4>
      </vt:variant>
      <vt:variant>
        <vt:i4>5</vt:i4>
      </vt:variant>
      <vt:variant>
        <vt:lpwstr>consultantplus://offline/ref=00BE3B00B67BF1059A44329263BB50C33805A27408E72C01384BCE35E7117312138830C38D384452ECE58C379F6B4E01AD24B39305181D07c3q5C</vt:lpwstr>
      </vt:variant>
      <vt:variant>
        <vt:lpwstr/>
      </vt:variant>
      <vt:variant>
        <vt:i4>4063286</vt:i4>
      </vt:variant>
      <vt:variant>
        <vt:i4>9</vt:i4>
      </vt:variant>
      <vt:variant>
        <vt:i4>0</vt:i4>
      </vt:variant>
      <vt:variant>
        <vt:i4>5</vt:i4>
      </vt:variant>
      <vt:variant>
        <vt:lpwstr>consultantplus://offline/ref=00BE3B00B67BF1059A44329263BB50C33805A27408E72C01384BCE35E7117312138830C38D38465BEEE58C379F6B4E01AD24B39305181D07c3q5C</vt:lpwstr>
      </vt:variant>
      <vt:variant>
        <vt:lpwstr/>
      </vt:variant>
      <vt:variant>
        <vt:i4>6553702</vt:i4>
      </vt:variant>
      <vt:variant>
        <vt:i4>6</vt:i4>
      </vt:variant>
      <vt:variant>
        <vt:i4>0</vt:i4>
      </vt:variant>
      <vt:variant>
        <vt:i4>5</vt:i4>
      </vt:variant>
      <vt:variant>
        <vt:lpwstr>consultantplus://offline/ref=00BE3B00B67BF1059A44329263BB50C33805A27408E72C01384BCE35E7117312138830C08C3F4758BDBF9C33D63C4B1DA53EAD951B18c1qFC</vt:lpwstr>
      </vt:variant>
      <vt:variant>
        <vt:lpwstr/>
      </vt:variant>
      <vt:variant>
        <vt:i4>4063282</vt:i4>
      </vt:variant>
      <vt:variant>
        <vt:i4>3</vt:i4>
      </vt:variant>
      <vt:variant>
        <vt:i4>0</vt:i4>
      </vt:variant>
      <vt:variant>
        <vt:i4>5</vt:i4>
      </vt:variant>
      <vt:variant>
        <vt:lpwstr>consultantplus://offline/ref=00BE3B00B67BF1059A44329263BB50C33805A27408E72C01384BCE35E7117312138830C38D384154E0E58C379F6B4E01AD24B39305181D07c3q5C</vt:lpwstr>
      </vt:variant>
      <vt:variant>
        <vt:lpwstr/>
      </vt:variant>
      <vt:variant>
        <vt:i4>6553657</vt:i4>
      </vt:variant>
      <vt:variant>
        <vt:i4>0</vt:i4>
      </vt:variant>
      <vt:variant>
        <vt:i4>0</vt:i4>
      </vt:variant>
      <vt:variant>
        <vt:i4>5</vt:i4>
      </vt:variant>
      <vt:variant>
        <vt:lpwstr>consultantplus://offline/ref=00BE3B00B67BF1059A44329263BB50C33805A27408E72C01384BCE35E7117312138830C08C384658BDBF9C33D63C4B1DA53EAD951B18c1qFC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Маегов Евгений Владимирович</cp:lastModifiedBy>
  <cp:revision>2</cp:revision>
  <cp:lastPrinted>2022-12-12T08:46:00Z</cp:lastPrinted>
  <dcterms:created xsi:type="dcterms:W3CDTF">2022-12-23T02:29:00Z</dcterms:created>
  <dcterms:modified xsi:type="dcterms:W3CDTF">2022-12-23T02:29:00Z</dcterms:modified>
</cp:coreProperties>
</file>