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2A" w:rsidRPr="00B1742A" w:rsidRDefault="0029382A" w:rsidP="0029382A">
      <w:pPr>
        <w:ind w:right="-1"/>
        <w:rPr>
          <w:sz w:val="28"/>
          <w:szCs w:val="28"/>
        </w:rPr>
      </w:pPr>
    </w:p>
    <w:p w:rsidR="00A3242B" w:rsidRPr="00B1742A" w:rsidRDefault="00A3242B" w:rsidP="00A3242B">
      <w:pPr>
        <w:jc w:val="center"/>
        <w:rPr>
          <w:rFonts w:ascii="Arial" w:eastAsia="Calibri" w:hAnsi="Arial" w:cs="Arial"/>
          <w:b/>
        </w:rPr>
      </w:pPr>
      <w:r w:rsidRPr="00B1742A">
        <w:rPr>
          <w:rFonts w:ascii="Arial" w:eastAsia="Calibri" w:hAnsi="Arial" w:cs="Arial"/>
          <w:b/>
        </w:rPr>
        <w:t>КРАСНОЯРСКИЙ КРАЙ</w:t>
      </w:r>
    </w:p>
    <w:p w:rsidR="00A3242B" w:rsidRPr="00B1742A" w:rsidRDefault="00A3242B" w:rsidP="00A3242B">
      <w:pPr>
        <w:jc w:val="center"/>
        <w:rPr>
          <w:rFonts w:ascii="Arial" w:eastAsia="Calibri" w:hAnsi="Arial" w:cs="Arial"/>
          <w:b/>
        </w:rPr>
      </w:pPr>
      <w:r w:rsidRPr="00B1742A">
        <w:rPr>
          <w:rFonts w:ascii="Arial" w:eastAsia="Calibri" w:hAnsi="Arial" w:cs="Arial"/>
          <w:b/>
        </w:rPr>
        <w:t>ШУШЕНСКИЙ РАЙОННЫЙ СОВЕТ ДЕПУТАТОВ</w:t>
      </w:r>
    </w:p>
    <w:p w:rsidR="006B78BB" w:rsidRDefault="006B78BB" w:rsidP="00A3242B">
      <w:pPr>
        <w:keepNext/>
        <w:tabs>
          <w:tab w:val="left" w:pos="8222"/>
        </w:tabs>
        <w:ind w:right="43"/>
        <w:jc w:val="center"/>
        <w:outlineLvl w:val="3"/>
        <w:rPr>
          <w:rFonts w:ascii="Arial" w:hAnsi="Arial" w:cs="Arial"/>
          <w:b/>
          <w:spacing w:val="20"/>
        </w:rPr>
      </w:pPr>
    </w:p>
    <w:p w:rsidR="00A3242B" w:rsidRPr="006B78BB" w:rsidRDefault="00A3242B" w:rsidP="00A3242B">
      <w:pPr>
        <w:keepNext/>
        <w:tabs>
          <w:tab w:val="left" w:pos="8222"/>
        </w:tabs>
        <w:ind w:right="43"/>
        <w:jc w:val="center"/>
        <w:outlineLvl w:val="3"/>
        <w:rPr>
          <w:rFonts w:ascii="Arial" w:hAnsi="Arial" w:cs="Arial"/>
          <w:b/>
          <w:spacing w:val="20"/>
        </w:rPr>
      </w:pPr>
      <w:r w:rsidRPr="006B78BB">
        <w:rPr>
          <w:rFonts w:ascii="Arial" w:hAnsi="Arial" w:cs="Arial"/>
          <w:b/>
          <w:spacing w:val="20"/>
        </w:rPr>
        <w:t>РЕШЕНИЕ</w:t>
      </w:r>
    </w:p>
    <w:p w:rsidR="00A3242B" w:rsidRPr="00B1742A" w:rsidRDefault="00A3242B" w:rsidP="00A3242B">
      <w:pPr>
        <w:rPr>
          <w:rFonts w:ascii="Arial" w:hAnsi="Arial" w:cs="Arial"/>
        </w:rPr>
      </w:pPr>
    </w:p>
    <w:p w:rsidR="00A3242B" w:rsidRPr="00B1742A" w:rsidRDefault="00EB0B3C" w:rsidP="00A324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29.11.</w:t>
      </w:r>
      <w:r w:rsidR="00A3242B" w:rsidRPr="00B1742A">
        <w:rPr>
          <w:rFonts w:ascii="Arial" w:hAnsi="Arial" w:cs="Arial"/>
        </w:rPr>
        <w:t xml:space="preserve">2019                    </w:t>
      </w:r>
      <w:r>
        <w:rPr>
          <w:rFonts w:ascii="Arial" w:hAnsi="Arial" w:cs="Arial"/>
        </w:rPr>
        <w:t xml:space="preserve">               </w:t>
      </w:r>
      <w:r w:rsidR="00A3242B" w:rsidRPr="00B1742A">
        <w:rPr>
          <w:rFonts w:ascii="Arial" w:hAnsi="Arial" w:cs="Arial"/>
        </w:rPr>
        <w:t xml:space="preserve">   пгт Шушенское                               №</w:t>
      </w:r>
      <w:r>
        <w:rPr>
          <w:rFonts w:ascii="Arial" w:hAnsi="Arial" w:cs="Arial"/>
        </w:rPr>
        <w:t xml:space="preserve"> 412-39/н</w:t>
      </w:r>
      <w:r w:rsidR="00A3242B" w:rsidRPr="00B1742A">
        <w:rPr>
          <w:rFonts w:ascii="Arial" w:hAnsi="Arial" w:cs="Arial"/>
        </w:rPr>
        <w:t xml:space="preserve"> </w:t>
      </w:r>
    </w:p>
    <w:p w:rsidR="00A3242B" w:rsidRPr="00B1742A" w:rsidRDefault="00A3242B" w:rsidP="00A3242B">
      <w:pPr>
        <w:jc w:val="both"/>
        <w:rPr>
          <w:rFonts w:ascii="Arial" w:hAnsi="Arial" w:cs="Arial"/>
        </w:rPr>
      </w:pPr>
    </w:p>
    <w:p w:rsidR="00A3242B" w:rsidRPr="00B1742A" w:rsidRDefault="00A3242B" w:rsidP="00A3242B">
      <w:pPr>
        <w:rPr>
          <w:rFonts w:ascii="Arial" w:hAnsi="Arial" w:cs="Arial"/>
          <w:b/>
        </w:rPr>
      </w:pPr>
    </w:p>
    <w:tbl>
      <w:tblPr>
        <w:tblW w:w="9648" w:type="dxa"/>
        <w:tblLook w:val="00A0"/>
      </w:tblPr>
      <w:tblGrid>
        <w:gridCol w:w="5211"/>
        <w:gridCol w:w="4437"/>
      </w:tblGrid>
      <w:tr w:rsidR="00A3242B" w:rsidRPr="00020DFF" w:rsidTr="00263C93">
        <w:tc>
          <w:tcPr>
            <w:tcW w:w="5211" w:type="dxa"/>
            <w:hideMark/>
          </w:tcPr>
          <w:p w:rsidR="00A3242B" w:rsidRPr="00020DFF" w:rsidRDefault="00A3242B" w:rsidP="00263C93">
            <w:pPr>
              <w:jc w:val="both"/>
              <w:rPr>
                <w:rFonts w:ascii="Arial" w:hAnsi="Arial" w:cs="Arial"/>
                <w:lang w:eastAsia="en-US"/>
              </w:rPr>
            </w:pPr>
            <w:r w:rsidRPr="00020DFF">
              <w:rPr>
                <w:rFonts w:ascii="Arial" w:hAnsi="Arial" w:cs="Arial"/>
                <w:lang w:eastAsia="en-US"/>
              </w:rPr>
              <w:t>О внесении изменений в решение Шушенского районного Совета депутатов от 14.12.2018 № 321-27/н «О принятии осуществления части полномочий  по созданию условий для организации досуга и обеспечения жителей услугами организаций культуры на уровень муниципального образования «Шушенский район» на 2019 год</w:t>
            </w:r>
          </w:p>
        </w:tc>
        <w:tc>
          <w:tcPr>
            <w:tcW w:w="4437" w:type="dxa"/>
          </w:tcPr>
          <w:p w:rsidR="00A3242B" w:rsidRPr="00020DFF" w:rsidRDefault="00A3242B" w:rsidP="00263C9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A3242B" w:rsidRPr="00020DFF" w:rsidRDefault="00A3242B" w:rsidP="00A3242B">
      <w:pPr>
        <w:jc w:val="both"/>
        <w:rPr>
          <w:rFonts w:ascii="Arial" w:hAnsi="Arial" w:cs="Arial"/>
          <w:b/>
        </w:rPr>
      </w:pPr>
    </w:p>
    <w:p w:rsidR="00A3242B" w:rsidRDefault="00A643D9" w:rsidP="00A643D9">
      <w:pPr>
        <w:spacing w:line="260" w:lineRule="auto"/>
        <w:ind w:right="20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</w:t>
      </w:r>
      <w:r w:rsidR="00A3242B" w:rsidRPr="00B1742A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="00A3242B" w:rsidRPr="00B1742A">
        <w:rPr>
          <w:rFonts w:ascii="Arial" w:hAnsi="Arial" w:cs="Arial"/>
        </w:rPr>
        <w:t>Бюджетным кодексом Российской</w:t>
      </w:r>
      <w:r>
        <w:rPr>
          <w:rFonts w:ascii="Arial" w:hAnsi="Arial" w:cs="Arial"/>
        </w:rPr>
        <w:t xml:space="preserve"> </w:t>
      </w:r>
      <w:r w:rsidR="00A3242B" w:rsidRPr="00B1742A">
        <w:rPr>
          <w:rFonts w:ascii="Arial" w:hAnsi="Arial" w:cs="Arial"/>
        </w:rPr>
        <w:t xml:space="preserve">Федерации,  </w:t>
      </w:r>
      <w:r w:rsidR="00C52FD5">
        <w:rPr>
          <w:rFonts w:ascii="Arial" w:hAnsi="Arial" w:cs="Arial"/>
        </w:rPr>
        <w:t>подпунктом</w:t>
      </w:r>
      <w:r w:rsidR="00A3242B" w:rsidRPr="00B1742A">
        <w:rPr>
          <w:rFonts w:ascii="Arial" w:hAnsi="Arial" w:cs="Arial"/>
        </w:rPr>
        <w:t xml:space="preserve"> 12 </w:t>
      </w:r>
      <w:r w:rsidR="00C52FD5">
        <w:rPr>
          <w:rFonts w:ascii="Arial" w:hAnsi="Arial" w:cs="Arial"/>
        </w:rPr>
        <w:t>пункта</w:t>
      </w:r>
      <w:r w:rsidR="00A3242B" w:rsidRPr="00B1742A">
        <w:rPr>
          <w:rFonts w:ascii="Arial" w:hAnsi="Arial" w:cs="Arial"/>
        </w:rPr>
        <w:t xml:space="preserve"> 1 статьи 14,  </w:t>
      </w:r>
      <w:r w:rsidR="00C52FD5">
        <w:rPr>
          <w:rFonts w:ascii="Arial" w:hAnsi="Arial" w:cs="Arial"/>
        </w:rPr>
        <w:t>пунктом</w:t>
      </w:r>
      <w:r w:rsidR="00A3242B" w:rsidRPr="00B1742A">
        <w:rPr>
          <w:rFonts w:ascii="Arial" w:hAnsi="Arial" w:cs="Arial"/>
        </w:rPr>
        <w:t xml:space="preserve"> 4  статьи 15 Федерального закона от 06</w:t>
      </w:r>
      <w:r w:rsidR="00C52FD5">
        <w:rPr>
          <w:rFonts w:ascii="Arial" w:hAnsi="Arial" w:cs="Arial"/>
        </w:rPr>
        <w:t>.10.</w:t>
      </w:r>
      <w:r w:rsidR="00A3242B" w:rsidRPr="00B1742A">
        <w:rPr>
          <w:rFonts w:ascii="Arial" w:hAnsi="Arial" w:cs="Arial"/>
        </w:rPr>
        <w:t xml:space="preserve">2003 № 131-ФЗ «Об общих принципах организации местного самоуправления в российской Федерации», </w:t>
      </w:r>
      <w:r w:rsidR="00710D47">
        <w:rPr>
          <w:rFonts w:ascii="Arial" w:hAnsi="Arial" w:cs="Arial"/>
        </w:rPr>
        <w:t>руководствуясь</w:t>
      </w:r>
      <w:r w:rsidR="00C52FD5">
        <w:rPr>
          <w:rFonts w:ascii="Arial" w:hAnsi="Arial" w:cs="Arial"/>
        </w:rPr>
        <w:t xml:space="preserve"> </w:t>
      </w:r>
      <w:r w:rsidR="00A3242B" w:rsidRPr="00B1742A">
        <w:rPr>
          <w:rFonts w:ascii="Arial" w:hAnsi="Arial" w:cs="Arial"/>
        </w:rPr>
        <w:t>статьями 7, 18, 23, 26, 30 Устава Шушенского района</w:t>
      </w:r>
      <w:r w:rsidR="00C52FD5">
        <w:rPr>
          <w:rFonts w:ascii="Arial" w:hAnsi="Arial" w:cs="Arial"/>
        </w:rPr>
        <w:t xml:space="preserve"> Красноярского края</w:t>
      </w:r>
      <w:r w:rsidR="00A3242B" w:rsidRPr="00B1742A">
        <w:rPr>
          <w:rFonts w:ascii="Arial" w:hAnsi="Arial" w:cs="Arial"/>
        </w:rPr>
        <w:t>, Шушенский районный Совет депутатов,</w:t>
      </w:r>
    </w:p>
    <w:p w:rsidR="00A3242B" w:rsidRPr="00614CA5" w:rsidRDefault="00A3242B" w:rsidP="00C52FD5">
      <w:pPr>
        <w:spacing w:line="260" w:lineRule="auto"/>
        <w:ind w:right="200" w:firstLine="709"/>
        <w:rPr>
          <w:rFonts w:ascii="Arial" w:hAnsi="Arial" w:cs="Arial"/>
        </w:rPr>
      </w:pPr>
      <w:r w:rsidRPr="00B1742A">
        <w:rPr>
          <w:rFonts w:ascii="Arial" w:hAnsi="Arial" w:cs="Arial"/>
        </w:rPr>
        <w:t>РЕШИЛ:</w:t>
      </w:r>
    </w:p>
    <w:p w:rsidR="00A3242B" w:rsidRDefault="00A3242B" w:rsidP="00614CA5">
      <w:pPr>
        <w:pStyle w:val="ConsPlusCel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решение Шушенского районного Совета депутатов </w:t>
      </w:r>
      <w:r w:rsidRPr="00020DFF">
        <w:rPr>
          <w:sz w:val="24"/>
          <w:szCs w:val="24"/>
        </w:rPr>
        <w:t>от 14.12.2018 № 321-27/н «О принятии осуществления части полномочий  по созданию условий для организации досуга и обеспечения жителей услугами организаций культуры на уровень муниципального образования «Шушенский район» на 2019 год</w:t>
      </w:r>
      <w:r>
        <w:rPr>
          <w:sz w:val="24"/>
          <w:szCs w:val="24"/>
        </w:rPr>
        <w:t>» следующие изменения:</w:t>
      </w:r>
    </w:p>
    <w:p w:rsidR="00A3242B" w:rsidRPr="00AC3065" w:rsidRDefault="00A3242B" w:rsidP="007B7DC7">
      <w:pPr>
        <w:pStyle w:val="ConsPlusCell"/>
        <w:numPr>
          <w:ilvl w:val="1"/>
          <w:numId w:val="3"/>
        </w:numPr>
        <w:ind w:left="0" w:firstLine="660"/>
        <w:jc w:val="both"/>
        <w:rPr>
          <w:sz w:val="24"/>
          <w:szCs w:val="24"/>
        </w:rPr>
      </w:pPr>
      <w:r w:rsidRPr="00AC3065">
        <w:rPr>
          <w:sz w:val="24"/>
          <w:szCs w:val="24"/>
        </w:rPr>
        <w:t xml:space="preserve">Пункт 2 решения </w:t>
      </w:r>
      <w:r w:rsidRPr="00AC3065">
        <w:rPr>
          <w:sz w:val="24"/>
          <w:szCs w:val="24"/>
          <w:shd w:val="clear" w:color="auto" w:fill="FFFFFF"/>
        </w:rPr>
        <w:t>дополнить пунктом</w:t>
      </w:r>
      <w:r w:rsidR="003E376E">
        <w:rPr>
          <w:sz w:val="24"/>
          <w:szCs w:val="24"/>
          <w:shd w:val="clear" w:color="auto" w:fill="FFFFFF"/>
        </w:rPr>
        <w:t xml:space="preserve"> </w:t>
      </w:r>
      <w:r w:rsidR="00003700">
        <w:rPr>
          <w:sz w:val="24"/>
          <w:szCs w:val="24"/>
          <w:shd w:val="clear" w:color="auto" w:fill="FFFFFF"/>
        </w:rPr>
        <w:t xml:space="preserve"> </w:t>
      </w:r>
      <w:r w:rsidR="003E376E">
        <w:rPr>
          <w:sz w:val="24"/>
          <w:szCs w:val="24"/>
          <w:shd w:val="clear" w:color="auto" w:fill="FFFFFF"/>
        </w:rPr>
        <w:t>2.1. следующего содержания</w:t>
      </w:r>
      <w:r w:rsidRPr="00AC3065">
        <w:rPr>
          <w:sz w:val="24"/>
          <w:szCs w:val="24"/>
          <w:shd w:val="clear" w:color="auto" w:fill="FFFFFF"/>
        </w:rPr>
        <w:t xml:space="preserve">: </w:t>
      </w:r>
    </w:p>
    <w:p w:rsidR="00A3242B" w:rsidRPr="007C5FE9" w:rsidRDefault="003E376E" w:rsidP="007B7DC7">
      <w:pPr>
        <w:pStyle w:val="ConsPlusCell"/>
        <w:ind w:firstLine="660"/>
        <w:jc w:val="both"/>
        <w:rPr>
          <w:snapToGrid w:val="0"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«2.1. </w:t>
      </w:r>
      <w:r w:rsidR="00A3242B" w:rsidRPr="00AC3065">
        <w:rPr>
          <w:sz w:val="24"/>
          <w:szCs w:val="24"/>
          <w:shd w:val="clear" w:color="auto" w:fill="FFFFFF"/>
        </w:rPr>
        <w:t xml:space="preserve">Для осуществления </w:t>
      </w:r>
      <w:r w:rsidR="00F25D8F" w:rsidRPr="00AC3065">
        <w:rPr>
          <w:snapToGrid w:val="0"/>
          <w:sz w:val="24"/>
          <w:szCs w:val="24"/>
        </w:rPr>
        <w:t>переданн</w:t>
      </w:r>
      <w:r w:rsidR="004741C8" w:rsidRPr="00AC3065">
        <w:rPr>
          <w:snapToGrid w:val="0"/>
          <w:sz w:val="24"/>
          <w:szCs w:val="24"/>
        </w:rPr>
        <w:t>ой</w:t>
      </w:r>
      <w:r w:rsidR="00A3242B" w:rsidRPr="00AC3065">
        <w:rPr>
          <w:snapToGrid w:val="0"/>
          <w:sz w:val="24"/>
          <w:szCs w:val="24"/>
        </w:rPr>
        <w:t xml:space="preserve"> части полномо</w:t>
      </w:r>
      <w:r w:rsidR="004741C8" w:rsidRPr="00AC3065">
        <w:rPr>
          <w:snapToGrid w:val="0"/>
          <w:sz w:val="24"/>
          <w:szCs w:val="24"/>
        </w:rPr>
        <w:t xml:space="preserve">чий в соответствии </w:t>
      </w:r>
      <w:proofErr w:type="gramStart"/>
      <w:r w:rsidR="004741C8" w:rsidRPr="00AC3065">
        <w:rPr>
          <w:snapToGrid w:val="0"/>
          <w:sz w:val="24"/>
          <w:szCs w:val="24"/>
        </w:rPr>
        <w:t>с</w:t>
      </w:r>
      <w:proofErr w:type="gramEnd"/>
      <w:r w:rsidR="004741C8" w:rsidRPr="00AC3065">
        <w:rPr>
          <w:snapToGrid w:val="0"/>
          <w:sz w:val="24"/>
          <w:szCs w:val="24"/>
        </w:rPr>
        <w:t xml:space="preserve"> соглашениями</w:t>
      </w:r>
      <w:r w:rsidR="00A3242B" w:rsidRPr="00AC3065">
        <w:rPr>
          <w:snapToGrid w:val="0"/>
          <w:sz w:val="24"/>
          <w:szCs w:val="24"/>
        </w:rPr>
        <w:t>,</w:t>
      </w:r>
      <w:r w:rsidR="00A3242B" w:rsidRPr="00AC3065">
        <w:rPr>
          <w:sz w:val="24"/>
          <w:szCs w:val="24"/>
          <w:shd w:val="clear" w:color="auto" w:fill="FFFFFF"/>
        </w:rPr>
        <w:t xml:space="preserve"> органы местного самоуправления </w:t>
      </w:r>
      <w:r w:rsidR="004741C8" w:rsidRPr="00AC3065">
        <w:rPr>
          <w:snapToGrid w:val="0"/>
          <w:sz w:val="24"/>
          <w:szCs w:val="24"/>
        </w:rPr>
        <w:t>муниципального</w:t>
      </w:r>
      <w:r w:rsidR="004741C8" w:rsidRPr="007C5FE9">
        <w:rPr>
          <w:snapToGrid w:val="0"/>
          <w:sz w:val="24"/>
          <w:szCs w:val="24"/>
        </w:rPr>
        <w:t xml:space="preserve"> образования</w:t>
      </w:r>
      <w:r w:rsidR="00A3242B" w:rsidRPr="007C5FE9">
        <w:rPr>
          <w:snapToGrid w:val="0"/>
          <w:sz w:val="24"/>
          <w:szCs w:val="24"/>
        </w:rPr>
        <w:t xml:space="preserve"> «Шушенский район» </w:t>
      </w:r>
      <w:r w:rsidR="00A3242B" w:rsidRPr="007C5FE9">
        <w:rPr>
          <w:sz w:val="24"/>
          <w:szCs w:val="24"/>
          <w:shd w:val="clear" w:color="auto" w:fill="FFFFFF"/>
        </w:rPr>
        <w:t>име</w:t>
      </w:r>
      <w:r w:rsidR="00AC3065">
        <w:rPr>
          <w:sz w:val="24"/>
          <w:szCs w:val="24"/>
          <w:shd w:val="clear" w:color="auto" w:fill="FFFFFF"/>
        </w:rPr>
        <w:t>ю</w:t>
      </w:r>
      <w:r w:rsidR="00A3242B" w:rsidRPr="007C5FE9">
        <w:rPr>
          <w:sz w:val="24"/>
          <w:szCs w:val="24"/>
          <w:shd w:val="clear" w:color="auto" w:fill="FFFFFF"/>
        </w:rPr>
        <w:t>т право дополнительно использовать собстве</w:t>
      </w:r>
      <w:bookmarkStart w:id="0" w:name="_GoBack"/>
      <w:bookmarkEnd w:id="0"/>
      <w:r w:rsidR="00A3242B" w:rsidRPr="007C5FE9">
        <w:rPr>
          <w:sz w:val="24"/>
          <w:szCs w:val="24"/>
          <w:shd w:val="clear" w:color="auto" w:fill="FFFFFF"/>
        </w:rPr>
        <w:t>нные материальные ресурсы и финансовые средства</w:t>
      </w:r>
      <w:r w:rsidR="008B4010">
        <w:rPr>
          <w:sz w:val="24"/>
          <w:szCs w:val="24"/>
          <w:shd w:val="clear" w:color="auto" w:fill="FFFFFF"/>
        </w:rPr>
        <w:t>,</w:t>
      </w:r>
      <w:r w:rsidR="00A3242B" w:rsidRPr="007C5FE9">
        <w:rPr>
          <w:sz w:val="24"/>
          <w:szCs w:val="24"/>
          <w:shd w:val="clear" w:color="auto" w:fill="FFFFFF"/>
        </w:rPr>
        <w:t xml:space="preserve"> предусмотренные решением </w:t>
      </w:r>
      <w:r w:rsidR="005B5279">
        <w:rPr>
          <w:sz w:val="24"/>
          <w:szCs w:val="24"/>
          <w:shd w:val="clear" w:color="auto" w:fill="FFFFFF"/>
        </w:rPr>
        <w:t xml:space="preserve">Шушенского районного Совета депутатов </w:t>
      </w:r>
      <w:r w:rsidR="00A3242B" w:rsidRPr="007C5FE9">
        <w:rPr>
          <w:sz w:val="24"/>
          <w:szCs w:val="24"/>
          <w:shd w:val="clear" w:color="auto" w:fill="FFFFFF"/>
        </w:rPr>
        <w:t>«О</w:t>
      </w:r>
      <w:r w:rsidR="00BC75BE">
        <w:rPr>
          <w:sz w:val="24"/>
          <w:szCs w:val="24"/>
          <w:shd w:val="clear" w:color="auto" w:fill="FFFFFF"/>
        </w:rPr>
        <w:t xml:space="preserve"> районном </w:t>
      </w:r>
      <w:r w:rsidR="00A3242B" w:rsidRPr="007C5FE9">
        <w:rPr>
          <w:sz w:val="24"/>
          <w:szCs w:val="24"/>
          <w:shd w:val="clear" w:color="auto" w:fill="FFFFFF"/>
        </w:rPr>
        <w:t>бюджете на 2019 год и плановый период 2020-2021</w:t>
      </w:r>
      <w:r w:rsidR="008D0C7C">
        <w:rPr>
          <w:sz w:val="24"/>
          <w:szCs w:val="24"/>
          <w:shd w:val="clear" w:color="auto" w:fill="FFFFFF"/>
        </w:rPr>
        <w:t xml:space="preserve"> </w:t>
      </w:r>
      <w:r w:rsidR="00A3242B" w:rsidRPr="007C5FE9">
        <w:rPr>
          <w:sz w:val="24"/>
          <w:szCs w:val="24"/>
          <w:shd w:val="clear" w:color="auto" w:fill="FFFFFF"/>
        </w:rPr>
        <w:t>год</w:t>
      </w:r>
      <w:r w:rsidR="008D0C7C">
        <w:rPr>
          <w:sz w:val="24"/>
          <w:szCs w:val="24"/>
          <w:shd w:val="clear" w:color="auto" w:fill="FFFFFF"/>
        </w:rPr>
        <w:t>ов</w:t>
      </w:r>
      <w:r w:rsidR="00A3242B" w:rsidRPr="007C5FE9">
        <w:rPr>
          <w:sz w:val="24"/>
          <w:szCs w:val="24"/>
          <w:shd w:val="clear" w:color="auto" w:fill="FFFFFF"/>
        </w:rPr>
        <w:t>»</w:t>
      </w:r>
      <w:proofErr w:type="gramStart"/>
      <w:r w:rsidR="00A3242B" w:rsidRPr="007C5FE9">
        <w:rPr>
          <w:snapToGrid w:val="0"/>
          <w:sz w:val="24"/>
          <w:szCs w:val="24"/>
        </w:rPr>
        <w:t>.</w:t>
      </w:r>
      <w:r w:rsidR="00977438">
        <w:rPr>
          <w:snapToGrid w:val="0"/>
          <w:sz w:val="24"/>
          <w:szCs w:val="24"/>
        </w:rPr>
        <w:t>»</w:t>
      </w:r>
      <w:proofErr w:type="gramEnd"/>
      <w:r w:rsidR="00977438">
        <w:rPr>
          <w:snapToGrid w:val="0"/>
          <w:sz w:val="24"/>
          <w:szCs w:val="24"/>
        </w:rPr>
        <w:t>.</w:t>
      </w:r>
    </w:p>
    <w:p w:rsidR="00A3242B" w:rsidRDefault="007B7DC7" w:rsidP="007B7DC7">
      <w:pPr>
        <w:ind w:firstLine="660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 </w:t>
      </w:r>
      <w:r w:rsidR="007C5FE9">
        <w:rPr>
          <w:rFonts w:ascii="Arial" w:hAnsi="Arial" w:cs="Arial"/>
        </w:rPr>
        <w:t xml:space="preserve">2. </w:t>
      </w:r>
      <w:proofErr w:type="gramStart"/>
      <w:r w:rsidR="00A3242B" w:rsidRPr="00E60B2C">
        <w:rPr>
          <w:rFonts w:ascii="Arial" w:hAnsi="Arial" w:cs="Arial"/>
        </w:rPr>
        <w:t>Контроль за</w:t>
      </w:r>
      <w:proofErr w:type="gramEnd"/>
      <w:r w:rsidR="00A3242B" w:rsidRPr="00E60B2C">
        <w:rPr>
          <w:rFonts w:ascii="Arial" w:hAnsi="Arial" w:cs="Arial"/>
        </w:rPr>
        <w:t xml:space="preserve"> исполнением </w:t>
      </w:r>
      <w:r>
        <w:rPr>
          <w:rFonts w:ascii="Arial" w:hAnsi="Arial" w:cs="Arial"/>
        </w:rPr>
        <w:t xml:space="preserve">настоящего </w:t>
      </w:r>
      <w:r w:rsidR="00A3242B" w:rsidRPr="00E60B2C">
        <w:rPr>
          <w:rFonts w:ascii="Arial" w:hAnsi="Arial" w:cs="Arial"/>
        </w:rPr>
        <w:t xml:space="preserve">решения возложить на </w:t>
      </w:r>
      <w:r w:rsidR="00A3242B" w:rsidRPr="00E60B2C">
        <w:rPr>
          <w:rFonts w:ascii="Arial" w:hAnsi="Arial" w:cs="Arial"/>
          <w:b/>
        </w:rPr>
        <w:t xml:space="preserve"> </w:t>
      </w:r>
      <w:r w:rsidR="00A3242B" w:rsidRPr="00E60B2C">
        <w:rPr>
          <w:rFonts w:ascii="Arial" w:hAnsi="Arial" w:cs="Arial"/>
        </w:rPr>
        <w:t xml:space="preserve">постоянную комиссию </w:t>
      </w:r>
      <w:r w:rsidR="00A3242B" w:rsidRPr="00B1742A">
        <w:rPr>
          <w:rFonts w:ascii="Arial" w:hAnsi="Arial" w:cs="Arial"/>
        </w:rPr>
        <w:t>по социальной защите, здравоохранению, образованию, культуре, делам молодежи, физкультуре и спорту (А.П. Фишов).</w:t>
      </w:r>
      <w:r w:rsidR="00A3242B" w:rsidRPr="00E60B2C">
        <w:rPr>
          <w:rFonts w:ascii="Arial" w:hAnsi="Arial" w:cs="Arial"/>
        </w:rPr>
        <w:t xml:space="preserve"> </w:t>
      </w:r>
      <w:r w:rsidR="00A3242B">
        <w:rPr>
          <w:rFonts w:ascii="Arial" w:hAnsi="Arial" w:cs="Arial"/>
        </w:rPr>
        <w:t xml:space="preserve">        </w:t>
      </w:r>
    </w:p>
    <w:p w:rsidR="00A3242B" w:rsidRPr="00E60B2C" w:rsidRDefault="00A3242B" w:rsidP="00A324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E60B2C">
        <w:rPr>
          <w:rFonts w:ascii="Arial" w:hAnsi="Arial" w:cs="Arial"/>
        </w:rPr>
        <w:t xml:space="preserve">. </w:t>
      </w:r>
      <w:r w:rsidR="007C5FE9">
        <w:rPr>
          <w:rFonts w:ascii="Arial" w:hAnsi="Arial" w:cs="Arial"/>
        </w:rPr>
        <w:t xml:space="preserve"> </w:t>
      </w:r>
      <w:r w:rsidRPr="00E60B2C">
        <w:rPr>
          <w:rFonts w:ascii="Arial" w:hAnsi="Arial" w:cs="Arial"/>
        </w:rPr>
        <w:t xml:space="preserve">Настоящее </w:t>
      </w:r>
      <w:r w:rsidR="00861F4D">
        <w:rPr>
          <w:rFonts w:ascii="Arial" w:hAnsi="Arial" w:cs="Arial"/>
        </w:rPr>
        <w:t>р</w:t>
      </w:r>
      <w:r w:rsidRPr="00E60B2C">
        <w:rPr>
          <w:rFonts w:ascii="Arial" w:hAnsi="Arial" w:cs="Arial"/>
        </w:rPr>
        <w:t>ешение вступает в силу в день, следующий за днем его опубликования в газет</w:t>
      </w:r>
      <w:r>
        <w:rPr>
          <w:rFonts w:ascii="Arial" w:hAnsi="Arial" w:cs="Arial"/>
        </w:rPr>
        <w:t xml:space="preserve">е «Ведомости» Шушенского района и </w:t>
      </w:r>
      <w:r>
        <w:rPr>
          <w:rFonts w:ascii="Arial" w:eastAsia="Calibri" w:hAnsi="Arial" w:cs="Arial"/>
          <w:lang w:eastAsia="en-US"/>
        </w:rPr>
        <w:t>распространяет своё действие</w:t>
      </w:r>
      <w:r w:rsidRPr="00B1742A">
        <w:rPr>
          <w:rFonts w:ascii="Arial" w:eastAsia="Calibri" w:hAnsi="Arial" w:cs="Arial"/>
          <w:lang w:eastAsia="en-US"/>
        </w:rPr>
        <w:t xml:space="preserve"> на правоотноше</w:t>
      </w:r>
      <w:r>
        <w:rPr>
          <w:rFonts w:ascii="Arial" w:eastAsia="Calibri" w:hAnsi="Arial" w:cs="Arial"/>
          <w:lang w:eastAsia="en-US"/>
        </w:rPr>
        <w:t>ния, возникшие с 1 января 2019</w:t>
      </w:r>
      <w:r w:rsidRPr="00B1742A">
        <w:rPr>
          <w:rFonts w:ascii="Arial" w:eastAsia="Calibri" w:hAnsi="Arial" w:cs="Arial"/>
          <w:lang w:eastAsia="en-US"/>
        </w:rPr>
        <w:t xml:space="preserve"> года</w:t>
      </w:r>
      <w:r>
        <w:rPr>
          <w:rFonts w:ascii="Arial" w:eastAsia="Calibri" w:hAnsi="Arial" w:cs="Arial"/>
          <w:lang w:eastAsia="en-US"/>
        </w:rPr>
        <w:t>.</w:t>
      </w:r>
    </w:p>
    <w:p w:rsidR="00A3242B" w:rsidRPr="00B7368D" w:rsidRDefault="00A3242B" w:rsidP="00A3242B">
      <w:pPr>
        <w:pStyle w:val="a6"/>
        <w:rPr>
          <w:rFonts w:ascii="Arial" w:hAnsi="Arial" w:cs="Arial"/>
          <w:sz w:val="24"/>
          <w:szCs w:val="24"/>
        </w:rPr>
      </w:pPr>
    </w:p>
    <w:tbl>
      <w:tblPr>
        <w:tblW w:w="10008" w:type="dxa"/>
        <w:tblLook w:val="00A0"/>
      </w:tblPr>
      <w:tblGrid>
        <w:gridCol w:w="5353"/>
        <w:gridCol w:w="4655"/>
      </w:tblGrid>
      <w:tr w:rsidR="00A3242B" w:rsidRPr="00B1742A" w:rsidTr="00263C93">
        <w:tc>
          <w:tcPr>
            <w:tcW w:w="5353" w:type="dxa"/>
          </w:tcPr>
          <w:p w:rsidR="00520C16" w:rsidRDefault="00A3242B" w:rsidP="00263C9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1742A">
              <w:rPr>
                <w:rFonts w:ascii="Arial" w:hAnsi="Arial" w:cs="Arial"/>
                <w:lang w:eastAsia="en-US"/>
              </w:rPr>
              <w:t xml:space="preserve">Председатель Шушенского </w:t>
            </w:r>
          </w:p>
          <w:p w:rsidR="00A3242B" w:rsidRPr="00B1742A" w:rsidRDefault="00520C16" w:rsidP="00263C9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районного </w:t>
            </w:r>
            <w:r w:rsidR="00A3242B" w:rsidRPr="00B1742A">
              <w:rPr>
                <w:rFonts w:ascii="Arial" w:hAnsi="Arial" w:cs="Arial"/>
                <w:lang w:eastAsia="en-US"/>
              </w:rPr>
              <w:t>Совета депутатов</w:t>
            </w:r>
          </w:p>
          <w:p w:rsidR="00A3242B" w:rsidRPr="00B1742A" w:rsidRDefault="00A3242B" w:rsidP="00263C9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1742A">
              <w:rPr>
                <w:rFonts w:ascii="Arial" w:hAnsi="Arial" w:cs="Arial"/>
                <w:lang w:eastAsia="en-US"/>
              </w:rPr>
              <w:t xml:space="preserve">П.С. Сасин   ______________                                           </w:t>
            </w:r>
          </w:p>
        </w:tc>
        <w:tc>
          <w:tcPr>
            <w:tcW w:w="4655" w:type="dxa"/>
          </w:tcPr>
          <w:p w:rsidR="00A3242B" w:rsidRPr="00B1742A" w:rsidRDefault="00A3242B" w:rsidP="00263C9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1742A">
              <w:rPr>
                <w:rFonts w:ascii="Arial" w:hAnsi="Arial" w:cs="Arial"/>
                <w:lang w:eastAsia="en-US"/>
              </w:rPr>
              <w:t xml:space="preserve">         Глава Шушенского района</w:t>
            </w:r>
          </w:p>
          <w:p w:rsidR="00A3242B" w:rsidRPr="00B1742A" w:rsidRDefault="00A3242B" w:rsidP="00263C9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A3242B" w:rsidRPr="00B1742A" w:rsidRDefault="00A3242B" w:rsidP="00263C9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1742A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 xml:space="preserve">        А.Г.</w:t>
            </w:r>
            <w:r w:rsidR="004F4E8F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Керзик  ____________</w:t>
            </w:r>
          </w:p>
          <w:p w:rsidR="00A3242B" w:rsidRPr="00B1742A" w:rsidRDefault="00A3242B" w:rsidP="00263C9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1742A">
              <w:rPr>
                <w:rFonts w:ascii="Arial" w:hAnsi="Arial" w:cs="Arial"/>
                <w:lang w:eastAsia="en-US"/>
              </w:rPr>
              <w:t xml:space="preserve">                       </w:t>
            </w:r>
          </w:p>
        </w:tc>
      </w:tr>
    </w:tbl>
    <w:p w:rsidR="00FC361F" w:rsidRPr="002C469D" w:rsidRDefault="00FC361F" w:rsidP="009571E2">
      <w:pPr>
        <w:pStyle w:val="a6"/>
        <w:tabs>
          <w:tab w:val="left" w:pos="5790"/>
        </w:tabs>
        <w:rPr>
          <w:rFonts w:ascii="Arial" w:hAnsi="Arial" w:cs="Arial"/>
          <w:sz w:val="24"/>
          <w:szCs w:val="24"/>
        </w:rPr>
      </w:pPr>
    </w:p>
    <w:sectPr w:rsidR="00FC361F" w:rsidRPr="002C469D" w:rsidSect="002C46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12EDC"/>
    <w:multiLevelType w:val="hybridMultilevel"/>
    <w:tmpl w:val="C8701D74"/>
    <w:lvl w:ilvl="0" w:tplc="1798A34A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521A18"/>
    <w:multiLevelType w:val="multilevel"/>
    <w:tmpl w:val="66A4FCC4"/>
    <w:lvl w:ilvl="0">
      <w:start w:val="1"/>
      <w:numFmt w:val="decimal"/>
      <w:lvlText w:val="%1."/>
      <w:lvlJc w:val="left"/>
      <w:pPr>
        <w:ind w:left="10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6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2">
    <w:nsid w:val="7C1A4DD0"/>
    <w:multiLevelType w:val="multilevel"/>
    <w:tmpl w:val="8BAA8252"/>
    <w:lvl w:ilvl="0">
      <w:start w:val="1"/>
      <w:numFmt w:val="decimal"/>
      <w:lvlText w:val="%1."/>
      <w:lvlJc w:val="left"/>
      <w:pPr>
        <w:ind w:left="1065" w:hanging="405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125" w:hanging="46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36246"/>
    <w:rsid w:val="00003700"/>
    <w:rsid w:val="00020DFF"/>
    <w:rsid w:val="001416BE"/>
    <w:rsid w:val="002519E1"/>
    <w:rsid w:val="002718C8"/>
    <w:rsid w:val="0029382A"/>
    <w:rsid w:val="002C469D"/>
    <w:rsid w:val="003B4044"/>
    <w:rsid w:val="003E376E"/>
    <w:rsid w:val="0040440D"/>
    <w:rsid w:val="004741C8"/>
    <w:rsid w:val="004F4E8F"/>
    <w:rsid w:val="00520C16"/>
    <w:rsid w:val="00526E37"/>
    <w:rsid w:val="005B5279"/>
    <w:rsid w:val="00614CA5"/>
    <w:rsid w:val="006B78BB"/>
    <w:rsid w:val="00710D47"/>
    <w:rsid w:val="007B7DC7"/>
    <w:rsid w:val="007C5FE9"/>
    <w:rsid w:val="00861F4D"/>
    <w:rsid w:val="008959A9"/>
    <w:rsid w:val="008B4010"/>
    <w:rsid w:val="008D0C7C"/>
    <w:rsid w:val="009571E2"/>
    <w:rsid w:val="00977438"/>
    <w:rsid w:val="009D6817"/>
    <w:rsid w:val="00A3242B"/>
    <w:rsid w:val="00A4409C"/>
    <w:rsid w:val="00A643D9"/>
    <w:rsid w:val="00AC3065"/>
    <w:rsid w:val="00BB6DE2"/>
    <w:rsid w:val="00BC75BE"/>
    <w:rsid w:val="00C52FD5"/>
    <w:rsid w:val="00E54B86"/>
    <w:rsid w:val="00EA47F2"/>
    <w:rsid w:val="00EB0B3C"/>
    <w:rsid w:val="00F21E40"/>
    <w:rsid w:val="00F25D8F"/>
    <w:rsid w:val="00F36246"/>
    <w:rsid w:val="00FC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D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0DFF"/>
    <w:pPr>
      <w:ind w:left="720"/>
      <w:contextualSpacing/>
    </w:pPr>
  </w:style>
  <w:style w:type="paragraph" w:styleId="a6">
    <w:name w:val="No Spacing"/>
    <w:qFormat/>
    <w:rsid w:val="00020D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020DF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020D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D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0DFF"/>
    <w:pPr>
      <w:ind w:left="720"/>
      <w:contextualSpacing/>
    </w:pPr>
  </w:style>
  <w:style w:type="paragraph" w:styleId="a6">
    <w:name w:val="No Spacing"/>
    <w:qFormat/>
    <w:rsid w:val="00020D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020DF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020D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user</cp:lastModifiedBy>
  <cp:revision>27</cp:revision>
  <cp:lastPrinted>2019-11-21T02:44:00Z</cp:lastPrinted>
  <dcterms:created xsi:type="dcterms:W3CDTF">2019-11-20T02:54:00Z</dcterms:created>
  <dcterms:modified xsi:type="dcterms:W3CDTF">2019-12-10T08:38:00Z</dcterms:modified>
</cp:coreProperties>
</file>