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AB" w:rsidRDefault="00C744AB" w:rsidP="00C744A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744AB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94360" cy="701040"/>
            <wp:effectExtent l="19050" t="0" r="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4AB" w:rsidRDefault="00C744AB" w:rsidP="00C744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C744AB" w:rsidRDefault="00C744AB" w:rsidP="00C744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542792" w:rsidRPr="00956BB0" w:rsidRDefault="00542792" w:rsidP="00807F3D">
      <w:pPr>
        <w:ind w:firstLine="0"/>
        <w:jc w:val="center"/>
        <w:rPr>
          <w:rFonts w:ascii="Times New Roman" w:hAnsi="Times New Roman"/>
          <w:bCs/>
          <w:kern w:val="28"/>
          <w:sz w:val="27"/>
          <w:szCs w:val="27"/>
        </w:rPr>
      </w:pPr>
    </w:p>
    <w:p w:rsidR="00C744AB" w:rsidRPr="00E541BD" w:rsidRDefault="00C744AB" w:rsidP="00C744AB">
      <w:pPr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</w:t>
      </w:r>
      <w:r w:rsidRPr="00E541BD">
        <w:rPr>
          <w:rFonts w:ascii="Times New Roman" w:eastAsiaTheme="minorHAnsi" w:hAnsi="Times New Roman"/>
          <w:b/>
          <w:sz w:val="28"/>
          <w:szCs w:val="28"/>
          <w:lang w:eastAsia="en-US"/>
        </w:rPr>
        <w:t>РЕШЕНИЕ</w:t>
      </w:r>
    </w:p>
    <w:p w:rsidR="00C744AB" w:rsidRDefault="00C744AB" w:rsidP="00C744AB">
      <w:pPr>
        <w:shd w:val="clear" w:color="auto" w:fill="FFFFFF"/>
        <w:tabs>
          <w:tab w:val="left" w:leader="underscore" w:pos="590"/>
          <w:tab w:val="left" w:leader="underscore" w:pos="1565"/>
          <w:tab w:val="left" w:pos="3720"/>
          <w:tab w:val="left" w:pos="7982"/>
          <w:tab w:val="left" w:leader="underscore" w:pos="8880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744AB" w:rsidRPr="00D97DF0" w:rsidRDefault="00C9270E" w:rsidP="00DE3F76">
      <w:pPr>
        <w:shd w:val="clear" w:color="auto" w:fill="FFFFFF"/>
        <w:tabs>
          <w:tab w:val="left" w:leader="underscore" w:pos="590"/>
          <w:tab w:val="left" w:leader="underscore" w:pos="1565"/>
          <w:tab w:val="left" w:pos="3720"/>
          <w:tab w:val="left" w:pos="7982"/>
          <w:tab w:val="left" w:leader="underscore" w:pos="8880"/>
        </w:tabs>
        <w:spacing w:line="475" w:lineRule="exact"/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18.02.</w:t>
      </w:r>
      <w:r w:rsidR="00C744AB">
        <w:rPr>
          <w:rFonts w:ascii="Times New Roman" w:hAnsi="Times New Roman"/>
          <w:bCs/>
          <w:kern w:val="28"/>
          <w:sz w:val="28"/>
          <w:szCs w:val="28"/>
        </w:rPr>
        <w:t>2025</w:t>
      </w:r>
      <w:r w:rsidR="00C744AB" w:rsidRPr="00D97DF0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</w:t>
      </w:r>
      <w:r w:rsidR="00C744AB">
        <w:rPr>
          <w:rFonts w:ascii="Times New Roman" w:hAnsi="Times New Roman"/>
          <w:bCs/>
          <w:kern w:val="28"/>
          <w:sz w:val="28"/>
          <w:szCs w:val="28"/>
        </w:rPr>
        <w:tab/>
      </w:r>
      <w:r w:rsidR="00C744AB" w:rsidRPr="00D97D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744A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744AB">
        <w:rPr>
          <w:rFonts w:ascii="Times New Roman" w:hAnsi="Times New Roman"/>
          <w:bCs/>
          <w:spacing w:val="-4"/>
          <w:kern w:val="28"/>
          <w:sz w:val="28"/>
          <w:szCs w:val="28"/>
        </w:rPr>
        <w:t>пгт Шушенское</w:t>
      </w:r>
      <w:r w:rsidR="00C744AB">
        <w:rPr>
          <w:rFonts w:ascii="Times New Roman" w:hAnsi="Times New Roman"/>
          <w:bCs/>
          <w:spacing w:val="-4"/>
          <w:kern w:val="28"/>
          <w:sz w:val="28"/>
          <w:szCs w:val="28"/>
        </w:rPr>
        <w:tab/>
      </w:r>
      <w:r w:rsidR="00C744AB" w:rsidRPr="00D97DF0">
        <w:rPr>
          <w:rFonts w:ascii="Times New Roman" w:hAnsi="Times New Roman"/>
          <w:bCs/>
          <w:kern w:val="28"/>
          <w:sz w:val="28"/>
          <w:szCs w:val="28"/>
        </w:rPr>
        <w:t xml:space="preserve">  № </w:t>
      </w:r>
      <w:r>
        <w:rPr>
          <w:rFonts w:ascii="Times New Roman" w:hAnsi="Times New Roman"/>
          <w:bCs/>
          <w:kern w:val="28"/>
          <w:sz w:val="28"/>
          <w:szCs w:val="28"/>
        </w:rPr>
        <w:t>504-вн</w:t>
      </w:r>
    </w:p>
    <w:p w:rsidR="00C744AB" w:rsidRDefault="00C744AB" w:rsidP="00807F3D">
      <w:pPr>
        <w:shd w:val="clear" w:color="auto" w:fill="FFFFFF"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820040" w:rsidRDefault="00820040" w:rsidP="00807F3D">
      <w:pPr>
        <w:shd w:val="clear" w:color="auto" w:fill="FFFFFF"/>
        <w:ind w:firstLine="0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513"/>
      </w:tblGrid>
      <w:tr w:rsidR="00C744AB" w:rsidRPr="00B672A6" w:rsidTr="000B534F">
        <w:tc>
          <w:tcPr>
            <w:tcW w:w="4928" w:type="dxa"/>
          </w:tcPr>
          <w:p w:rsidR="00C744AB" w:rsidRPr="00B672A6" w:rsidRDefault="00C744AB" w:rsidP="00C744AB">
            <w:pPr>
              <w:shd w:val="clear" w:color="auto" w:fill="FFFFFF"/>
              <w:ind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bookmarkStart w:id="0" w:name="_GoBack"/>
            <w:r w:rsidRPr="00B672A6">
              <w:rPr>
                <w:rFonts w:ascii="Times New Roman" w:hAnsi="Times New Roman"/>
                <w:sz w:val="28"/>
                <w:szCs w:val="28"/>
              </w:rPr>
              <w:t xml:space="preserve">Об объединении всех поселений, входящих в состав </w:t>
            </w:r>
            <w:r w:rsidRPr="00B672A6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 xml:space="preserve">Шушенского района </w:t>
            </w:r>
            <w:r w:rsidRPr="00B672A6">
              <w:rPr>
                <w:rFonts w:ascii="Times New Roman" w:hAnsi="Times New Roman"/>
                <w:sz w:val="28"/>
                <w:szCs w:val="28"/>
              </w:rPr>
              <w:t>Красноярского края</w:t>
            </w:r>
            <w:bookmarkEnd w:id="0"/>
          </w:p>
        </w:tc>
        <w:tc>
          <w:tcPr>
            <w:tcW w:w="4643" w:type="dxa"/>
          </w:tcPr>
          <w:p w:rsidR="00C744AB" w:rsidRPr="00B672A6" w:rsidRDefault="00C744AB" w:rsidP="00C744A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040" w:rsidRPr="00B672A6" w:rsidRDefault="00820040" w:rsidP="00C744AB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0B534F" w:rsidRPr="00B672A6" w:rsidRDefault="001F06AB" w:rsidP="00807F3D">
      <w:pPr>
        <w:ind w:firstLine="709"/>
        <w:rPr>
          <w:rStyle w:val="FontStyle52"/>
          <w:sz w:val="28"/>
          <w:szCs w:val="28"/>
        </w:rPr>
      </w:pPr>
      <w:r w:rsidRPr="00B672A6">
        <w:rPr>
          <w:rStyle w:val="FontStyle52"/>
          <w:sz w:val="28"/>
          <w:szCs w:val="28"/>
        </w:rPr>
        <w:t>В соответствии со стать</w:t>
      </w:r>
      <w:r w:rsidR="004F4BEC" w:rsidRPr="00B672A6">
        <w:rPr>
          <w:rStyle w:val="FontStyle52"/>
          <w:sz w:val="28"/>
          <w:szCs w:val="28"/>
        </w:rPr>
        <w:t>ей</w:t>
      </w:r>
      <w:r w:rsidRPr="00B672A6">
        <w:rPr>
          <w:rStyle w:val="FontStyle52"/>
          <w:sz w:val="28"/>
          <w:szCs w:val="28"/>
        </w:rPr>
        <w:t xml:space="preserve"> 13 Федерального закона от 06.10.2003 </w:t>
      </w:r>
      <w:r w:rsidR="007C0EF0" w:rsidRPr="00B672A6">
        <w:rPr>
          <w:rStyle w:val="FontStyle52"/>
          <w:sz w:val="28"/>
          <w:szCs w:val="28"/>
        </w:rPr>
        <w:br/>
      </w:r>
      <w:r w:rsidRPr="00B672A6">
        <w:rPr>
          <w:rStyle w:val="FontStyle52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F1D19" w:rsidRPr="00B672A6">
        <w:rPr>
          <w:rStyle w:val="FontStyle52"/>
          <w:sz w:val="28"/>
          <w:szCs w:val="28"/>
        </w:rPr>
        <w:t xml:space="preserve">решением </w:t>
      </w:r>
      <w:r w:rsidR="0084211D" w:rsidRPr="00B672A6">
        <w:rPr>
          <w:rStyle w:val="FontStyle52"/>
          <w:sz w:val="28"/>
          <w:szCs w:val="28"/>
        </w:rPr>
        <w:t>Шушен</w:t>
      </w:r>
      <w:r w:rsidR="00FF1D19" w:rsidRPr="00B672A6">
        <w:rPr>
          <w:rStyle w:val="FontStyle52"/>
          <w:sz w:val="28"/>
          <w:szCs w:val="28"/>
        </w:rPr>
        <w:t>ского районного Совета депутатов от 17.0</w:t>
      </w:r>
      <w:r w:rsidR="0084211D" w:rsidRPr="00B672A6">
        <w:rPr>
          <w:rStyle w:val="FontStyle52"/>
          <w:sz w:val="28"/>
          <w:szCs w:val="28"/>
        </w:rPr>
        <w:t>1</w:t>
      </w:r>
      <w:r w:rsidR="00FF1D19" w:rsidRPr="00B672A6">
        <w:rPr>
          <w:rStyle w:val="FontStyle52"/>
          <w:sz w:val="28"/>
          <w:szCs w:val="28"/>
        </w:rPr>
        <w:t>.202</w:t>
      </w:r>
      <w:r w:rsidR="0084211D" w:rsidRPr="00B672A6">
        <w:rPr>
          <w:rStyle w:val="FontStyle52"/>
          <w:sz w:val="28"/>
          <w:szCs w:val="28"/>
        </w:rPr>
        <w:t>5</w:t>
      </w:r>
      <w:r w:rsidR="00FF1D19" w:rsidRPr="00B672A6">
        <w:rPr>
          <w:rStyle w:val="FontStyle52"/>
          <w:sz w:val="28"/>
          <w:szCs w:val="28"/>
        </w:rPr>
        <w:t xml:space="preserve"> №</w:t>
      </w:r>
      <w:r w:rsidR="00956BB0" w:rsidRPr="00B672A6">
        <w:rPr>
          <w:rStyle w:val="FontStyle52"/>
          <w:sz w:val="28"/>
          <w:szCs w:val="28"/>
        </w:rPr>
        <w:t xml:space="preserve"> 495-47</w:t>
      </w:r>
      <w:r w:rsidR="0084211D" w:rsidRPr="00B672A6">
        <w:rPr>
          <w:rStyle w:val="FontStyle52"/>
          <w:sz w:val="28"/>
          <w:szCs w:val="28"/>
        </w:rPr>
        <w:t xml:space="preserve"> </w:t>
      </w:r>
      <w:r w:rsidR="00FF1D19" w:rsidRPr="00B672A6">
        <w:rPr>
          <w:rStyle w:val="FontStyle52"/>
          <w:sz w:val="28"/>
          <w:szCs w:val="28"/>
        </w:rPr>
        <w:t xml:space="preserve">«О выдвижении инициативы объединения всех поселений, входящих в состав </w:t>
      </w:r>
      <w:r w:rsidR="0084211D" w:rsidRPr="00B672A6">
        <w:rPr>
          <w:rStyle w:val="FontStyle52"/>
          <w:sz w:val="28"/>
          <w:szCs w:val="28"/>
        </w:rPr>
        <w:t>Шушен</w:t>
      </w:r>
      <w:r w:rsidR="00FF1D19" w:rsidRPr="00B672A6">
        <w:rPr>
          <w:rStyle w:val="FontStyle52"/>
          <w:sz w:val="28"/>
          <w:szCs w:val="28"/>
        </w:rPr>
        <w:t xml:space="preserve">ского района Красноярского края», рассмотрев результаты публичных слушаний по вопросу «Согласны ли вы на объединение всех поселений, входящих в состав </w:t>
      </w:r>
      <w:r w:rsidR="0084211D" w:rsidRPr="00B672A6">
        <w:rPr>
          <w:rStyle w:val="FontStyle52"/>
          <w:sz w:val="28"/>
          <w:szCs w:val="28"/>
        </w:rPr>
        <w:t>Шушен</w:t>
      </w:r>
      <w:r w:rsidR="00FF1D19" w:rsidRPr="00B672A6">
        <w:rPr>
          <w:rStyle w:val="FontStyle52"/>
          <w:sz w:val="28"/>
          <w:szCs w:val="28"/>
        </w:rPr>
        <w:t xml:space="preserve">ского района Красноярского края, в одно муниципальное образование, имеющее статус муниципального округа – </w:t>
      </w:r>
      <w:r w:rsidR="0084211D" w:rsidRPr="00B672A6">
        <w:rPr>
          <w:rStyle w:val="FontStyle52"/>
          <w:sz w:val="28"/>
          <w:szCs w:val="28"/>
        </w:rPr>
        <w:t>Шушен</w:t>
      </w:r>
      <w:r w:rsidR="00FF1D19" w:rsidRPr="00B672A6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7C0EF0" w:rsidRPr="00B672A6">
        <w:rPr>
          <w:rStyle w:val="FontStyle52"/>
          <w:sz w:val="28"/>
          <w:szCs w:val="28"/>
        </w:rPr>
        <w:t>поселок городского типа Шушенское</w:t>
      </w:r>
      <w:r w:rsidR="00FF1D19" w:rsidRPr="00B672A6">
        <w:rPr>
          <w:rStyle w:val="FontStyle52"/>
          <w:sz w:val="28"/>
          <w:szCs w:val="28"/>
        </w:rPr>
        <w:t xml:space="preserve">», руководствуясь статьями </w:t>
      </w:r>
      <w:r w:rsidR="007C0EF0" w:rsidRPr="00B672A6">
        <w:rPr>
          <w:rStyle w:val="FontStyle52"/>
          <w:sz w:val="28"/>
          <w:szCs w:val="28"/>
        </w:rPr>
        <w:t>26, 30</w:t>
      </w:r>
      <w:r w:rsidR="00FF1D19" w:rsidRPr="00B672A6">
        <w:rPr>
          <w:rStyle w:val="FontStyle52"/>
          <w:sz w:val="28"/>
          <w:szCs w:val="28"/>
        </w:rPr>
        <w:t xml:space="preserve"> Устава</w:t>
      </w:r>
      <w:r w:rsidRPr="00B672A6">
        <w:rPr>
          <w:rStyle w:val="FontStyle52"/>
          <w:sz w:val="28"/>
          <w:szCs w:val="28"/>
        </w:rPr>
        <w:t xml:space="preserve"> </w:t>
      </w:r>
      <w:r w:rsidR="0084211D" w:rsidRPr="00B672A6">
        <w:rPr>
          <w:rStyle w:val="FontStyle52"/>
          <w:sz w:val="28"/>
          <w:szCs w:val="28"/>
        </w:rPr>
        <w:t>Шушен</w:t>
      </w:r>
      <w:r w:rsidRPr="00B672A6">
        <w:rPr>
          <w:rStyle w:val="FontStyle52"/>
          <w:sz w:val="28"/>
          <w:szCs w:val="28"/>
        </w:rPr>
        <w:t xml:space="preserve">ского муниципального района Красноярского края, </w:t>
      </w:r>
      <w:r w:rsidR="0084211D" w:rsidRPr="00B672A6">
        <w:rPr>
          <w:rStyle w:val="FontStyle52"/>
          <w:sz w:val="28"/>
          <w:szCs w:val="28"/>
        </w:rPr>
        <w:t>Шушен</w:t>
      </w:r>
      <w:r w:rsidRPr="00B672A6">
        <w:rPr>
          <w:rStyle w:val="FontStyle52"/>
          <w:sz w:val="28"/>
          <w:szCs w:val="28"/>
        </w:rPr>
        <w:t>ский районный Совет депутатов</w:t>
      </w:r>
    </w:p>
    <w:p w:rsidR="001F06AB" w:rsidRPr="00B672A6" w:rsidRDefault="001F06AB" w:rsidP="00807F3D">
      <w:pPr>
        <w:ind w:firstLine="709"/>
        <w:rPr>
          <w:rStyle w:val="FontStyle51"/>
          <w:b w:val="0"/>
          <w:sz w:val="28"/>
          <w:szCs w:val="28"/>
        </w:rPr>
      </w:pPr>
      <w:r w:rsidRPr="00B672A6">
        <w:rPr>
          <w:rFonts w:ascii="Times New Roman" w:hAnsi="Times New Roman"/>
          <w:sz w:val="28"/>
          <w:szCs w:val="28"/>
        </w:rPr>
        <w:t xml:space="preserve"> </w:t>
      </w:r>
      <w:r w:rsidRPr="00B672A6">
        <w:rPr>
          <w:rStyle w:val="FontStyle51"/>
          <w:b w:val="0"/>
          <w:sz w:val="28"/>
          <w:szCs w:val="28"/>
        </w:rPr>
        <w:t>РЕШИЛ:</w:t>
      </w:r>
    </w:p>
    <w:p w:rsidR="001F06AB" w:rsidRPr="00B672A6" w:rsidRDefault="001F06AB" w:rsidP="00807F3D">
      <w:pPr>
        <w:pStyle w:val="Style25"/>
        <w:widowControl/>
        <w:tabs>
          <w:tab w:val="left" w:pos="0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B672A6">
        <w:rPr>
          <w:rStyle w:val="FontStyle52"/>
          <w:sz w:val="28"/>
          <w:szCs w:val="28"/>
        </w:rPr>
        <w:t xml:space="preserve">1. </w:t>
      </w:r>
      <w:r w:rsidR="00FF1D19" w:rsidRPr="00B672A6">
        <w:rPr>
          <w:sz w:val="28"/>
          <w:szCs w:val="28"/>
        </w:rPr>
        <w:t xml:space="preserve">Выразить согласие на объединение всех поселений, входящих </w:t>
      </w:r>
      <w:r w:rsidR="0084211D" w:rsidRPr="00B672A6">
        <w:rPr>
          <w:sz w:val="28"/>
          <w:szCs w:val="28"/>
        </w:rPr>
        <w:br/>
      </w:r>
      <w:r w:rsidR="00FF1D19" w:rsidRPr="00B672A6">
        <w:rPr>
          <w:sz w:val="28"/>
          <w:szCs w:val="28"/>
        </w:rPr>
        <w:t xml:space="preserve">в состав </w:t>
      </w:r>
      <w:r w:rsidR="0084211D" w:rsidRPr="00B672A6">
        <w:rPr>
          <w:sz w:val="28"/>
          <w:szCs w:val="28"/>
        </w:rPr>
        <w:t>Шушен</w:t>
      </w:r>
      <w:r w:rsidR="00FF1D19" w:rsidRPr="00B672A6">
        <w:rPr>
          <w:sz w:val="28"/>
          <w:szCs w:val="28"/>
        </w:rPr>
        <w:t>ского района Красноярского</w:t>
      </w:r>
      <w:r w:rsidR="00FF1D19" w:rsidRPr="00B672A6">
        <w:rPr>
          <w:rStyle w:val="FontStyle52"/>
          <w:sz w:val="28"/>
          <w:szCs w:val="28"/>
        </w:rPr>
        <w:t xml:space="preserve"> </w:t>
      </w:r>
      <w:r w:rsidR="00FF1D19" w:rsidRPr="00B672A6">
        <w:rPr>
          <w:sz w:val="28"/>
          <w:szCs w:val="28"/>
        </w:rPr>
        <w:t>края</w:t>
      </w:r>
      <w:r w:rsidR="004F4BEC" w:rsidRPr="00B672A6">
        <w:rPr>
          <w:sz w:val="28"/>
          <w:szCs w:val="28"/>
        </w:rPr>
        <w:t>,</w:t>
      </w:r>
      <w:r w:rsidR="00FF1D19" w:rsidRPr="00B672A6">
        <w:rPr>
          <w:sz w:val="28"/>
          <w:szCs w:val="28"/>
        </w:rPr>
        <w:t xml:space="preserve"> в одно муниципальное образование, имеющее статус муниципального округа – </w:t>
      </w:r>
      <w:r w:rsidR="0084211D" w:rsidRPr="00B672A6">
        <w:rPr>
          <w:rStyle w:val="FontStyle52"/>
          <w:sz w:val="28"/>
          <w:szCs w:val="28"/>
        </w:rPr>
        <w:t>Шушен</w:t>
      </w:r>
      <w:r w:rsidR="00FF1D19" w:rsidRPr="00B672A6">
        <w:rPr>
          <w:rStyle w:val="FontStyle52"/>
          <w:sz w:val="28"/>
          <w:szCs w:val="28"/>
        </w:rPr>
        <w:t xml:space="preserve">ский муниципальный округ Красноярского края, с административным центром – </w:t>
      </w:r>
      <w:r w:rsidR="0084211D" w:rsidRPr="00B672A6">
        <w:rPr>
          <w:rStyle w:val="FontStyle52"/>
          <w:sz w:val="28"/>
          <w:szCs w:val="28"/>
        </w:rPr>
        <w:t>поселок городского типа Шушенское</w:t>
      </w:r>
      <w:r w:rsidR="00FF1D19" w:rsidRPr="00B672A6">
        <w:rPr>
          <w:sz w:val="28"/>
          <w:szCs w:val="28"/>
        </w:rPr>
        <w:t>.</w:t>
      </w:r>
    </w:p>
    <w:p w:rsidR="00EA42C2" w:rsidRPr="00B672A6" w:rsidRDefault="001F06AB" w:rsidP="00807F3D">
      <w:pPr>
        <w:pStyle w:val="ab"/>
        <w:spacing w:before="0" w:beforeAutospacing="0" w:after="0" w:afterAutospacing="0" w:line="288" w:lineRule="atLeast"/>
        <w:ind w:firstLine="709"/>
        <w:jc w:val="both"/>
        <w:rPr>
          <w:rStyle w:val="FontStyle52"/>
          <w:rFonts w:eastAsiaTheme="minorEastAsia"/>
          <w:sz w:val="28"/>
          <w:szCs w:val="28"/>
        </w:rPr>
      </w:pPr>
      <w:r w:rsidRPr="00B672A6">
        <w:rPr>
          <w:rStyle w:val="FontStyle52"/>
          <w:sz w:val="28"/>
          <w:szCs w:val="28"/>
        </w:rPr>
        <w:t xml:space="preserve">2. </w:t>
      </w:r>
      <w:r w:rsidR="00FF1D19" w:rsidRPr="00B672A6">
        <w:rPr>
          <w:sz w:val="28"/>
          <w:szCs w:val="28"/>
        </w:rPr>
        <w:t xml:space="preserve">Внести в порядке законодательной инициативы в Законодательное Собрание Красноярского края проект закона Красноярского края </w:t>
      </w:r>
      <w:r w:rsidR="0084211D" w:rsidRPr="00B672A6">
        <w:rPr>
          <w:sz w:val="28"/>
          <w:szCs w:val="28"/>
        </w:rPr>
        <w:br/>
      </w:r>
      <w:r w:rsidR="00FF1D19" w:rsidRPr="00B672A6">
        <w:rPr>
          <w:sz w:val="28"/>
          <w:szCs w:val="28"/>
        </w:rPr>
        <w:t xml:space="preserve">«Об объединении всех поселений, входящих в состав </w:t>
      </w:r>
      <w:r w:rsidR="0084211D" w:rsidRPr="00B672A6">
        <w:rPr>
          <w:sz w:val="28"/>
          <w:szCs w:val="28"/>
        </w:rPr>
        <w:t>Шушен</w:t>
      </w:r>
      <w:r w:rsidR="00FF1D19" w:rsidRPr="00B672A6">
        <w:rPr>
          <w:sz w:val="28"/>
          <w:szCs w:val="28"/>
        </w:rPr>
        <w:t xml:space="preserve">ского </w:t>
      </w:r>
      <w:r w:rsidR="0084211D" w:rsidRPr="00B672A6">
        <w:rPr>
          <w:sz w:val="28"/>
          <w:szCs w:val="28"/>
        </w:rPr>
        <w:t xml:space="preserve">муниципального </w:t>
      </w:r>
      <w:r w:rsidR="00FF1D19" w:rsidRPr="00B672A6">
        <w:rPr>
          <w:sz w:val="28"/>
          <w:szCs w:val="28"/>
        </w:rPr>
        <w:t>района Красноярского края, и наделении вновь образованного муниципального образования статусом муниципального округа»</w:t>
      </w:r>
      <w:r w:rsidR="0028145B" w:rsidRPr="00B672A6">
        <w:rPr>
          <w:sz w:val="28"/>
          <w:szCs w:val="28"/>
        </w:rPr>
        <w:t xml:space="preserve"> (прилагается)</w:t>
      </w:r>
      <w:r w:rsidR="00FF1D19" w:rsidRPr="00B672A6">
        <w:rPr>
          <w:i/>
          <w:sz w:val="28"/>
          <w:szCs w:val="28"/>
        </w:rPr>
        <w:t>.</w:t>
      </w:r>
    </w:p>
    <w:p w:rsidR="00FF1D19" w:rsidRPr="00B672A6" w:rsidRDefault="00A31682" w:rsidP="00807F3D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672A6">
        <w:rPr>
          <w:sz w:val="28"/>
          <w:szCs w:val="28"/>
        </w:rPr>
        <w:t xml:space="preserve">3. </w:t>
      </w:r>
      <w:r w:rsidR="00FF1D19" w:rsidRPr="00B672A6">
        <w:rPr>
          <w:sz w:val="28"/>
          <w:szCs w:val="28"/>
        </w:rPr>
        <w:t xml:space="preserve">Предоставить </w:t>
      </w:r>
      <w:r w:rsidR="000B534F" w:rsidRPr="00B672A6">
        <w:rPr>
          <w:sz w:val="28"/>
          <w:szCs w:val="28"/>
        </w:rPr>
        <w:t>г</w:t>
      </w:r>
      <w:r w:rsidR="00FF1D19" w:rsidRPr="00B672A6">
        <w:rPr>
          <w:sz w:val="28"/>
          <w:szCs w:val="28"/>
        </w:rPr>
        <w:t xml:space="preserve">лаве </w:t>
      </w:r>
      <w:r w:rsidR="0084211D" w:rsidRPr="00B672A6">
        <w:rPr>
          <w:sz w:val="28"/>
          <w:szCs w:val="28"/>
        </w:rPr>
        <w:t>Шушен</w:t>
      </w:r>
      <w:r w:rsidR="00FF1D19" w:rsidRPr="00B672A6">
        <w:rPr>
          <w:sz w:val="28"/>
          <w:szCs w:val="28"/>
        </w:rPr>
        <w:t xml:space="preserve">ского района при рассмотрении законодательной инициативы право официально представлять </w:t>
      </w:r>
      <w:r w:rsidR="0084211D" w:rsidRPr="00B672A6">
        <w:rPr>
          <w:sz w:val="28"/>
          <w:szCs w:val="28"/>
        </w:rPr>
        <w:t>Шушен</w:t>
      </w:r>
      <w:r w:rsidR="00FF1D19" w:rsidRPr="00B672A6">
        <w:rPr>
          <w:sz w:val="28"/>
          <w:szCs w:val="28"/>
        </w:rPr>
        <w:t xml:space="preserve">ский районный Совет депутатов Красноярского края в Законодательном Собрании Красноярского края. </w:t>
      </w:r>
    </w:p>
    <w:p w:rsidR="0084211D" w:rsidRPr="00B672A6" w:rsidRDefault="0084211D" w:rsidP="00807F3D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72A6">
        <w:rPr>
          <w:rFonts w:ascii="Times New Roman" w:hAnsi="Times New Roman"/>
          <w:sz w:val="28"/>
          <w:szCs w:val="28"/>
        </w:rPr>
        <w:lastRenderedPageBreak/>
        <w:t>4</w:t>
      </w:r>
      <w:r w:rsidR="00FF1D19" w:rsidRPr="00B672A6">
        <w:rPr>
          <w:rFonts w:ascii="Times New Roman" w:hAnsi="Times New Roman"/>
          <w:sz w:val="28"/>
          <w:szCs w:val="28"/>
        </w:rPr>
        <w:t xml:space="preserve">. </w:t>
      </w: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вступает в силу с момента принятия и подлежит официальному опубликованию в </w:t>
      </w:r>
      <w:r w:rsidRPr="00B672A6">
        <w:rPr>
          <w:rFonts w:ascii="Times New Roman" w:hAnsi="Times New Roman"/>
          <w:sz w:val="28"/>
          <w:szCs w:val="28"/>
        </w:rPr>
        <w:t xml:space="preserve">газете «Ведомости» Шушенского района </w:t>
      </w:r>
      <w:r w:rsidRPr="00B672A6">
        <w:rPr>
          <w:rFonts w:ascii="Times New Roman" w:hAnsi="Times New Roman"/>
          <w:sz w:val="28"/>
          <w:szCs w:val="28"/>
        </w:rPr>
        <w:br/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r w:rsidRPr="00B672A6">
        <w:rPr>
          <w:rFonts w:ascii="Times New Roman" w:hAnsi="Times New Roman"/>
          <w:color w:val="000000"/>
          <w:sz w:val="28"/>
          <w:szCs w:val="28"/>
        </w:rPr>
        <w:t>https://arshush.gosuslugi.ru</w:t>
      </w: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4211D" w:rsidRPr="00B672A6" w:rsidRDefault="0084211D" w:rsidP="00807F3D">
      <w:pPr>
        <w:pStyle w:val="a3"/>
        <w:ind w:firstLine="0"/>
        <w:rPr>
          <w:rFonts w:ascii="Times New Roman" w:hAnsi="Times New Roman"/>
          <w:bCs/>
          <w:sz w:val="28"/>
          <w:szCs w:val="28"/>
        </w:rPr>
      </w:pPr>
    </w:p>
    <w:p w:rsidR="00956BB0" w:rsidRPr="00B672A6" w:rsidRDefault="00956BB0" w:rsidP="00807F3D">
      <w:pPr>
        <w:pStyle w:val="a3"/>
        <w:ind w:firstLine="0"/>
        <w:rPr>
          <w:rFonts w:ascii="Times New Roman" w:hAnsi="Times New Roman"/>
          <w:bCs/>
          <w:sz w:val="28"/>
          <w:szCs w:val="28"/>
        </w:rPr>
      </w:pPr>
    </w:p>
    <w:p w:rsidR="0084211D" w:rsidRPr="00B672A6" w:rsidRDefault="0084211D" w:rsidP="00807F3D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Шушенского </w:t>
      </w:r>
    </w:p>
    <w:p w:rsidR="0084211D" w:rsidRPr="00B672A6" w:rsidRDefault="0084211D" w:rsidP="00807F3D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>районного Совета депутатов</w:t>
      </w: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</w:t>
      </w:r>
      <w:r w:rsidRPr="00B672A6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672A6">
        <w:rPr>
          <w:rFonts w:ascii="Times New Roman" w:hAnsi="Times New Roman"/>
          <w:sz w:val="28"/>
          <w:szCs w:val="28"/>
        </w:rPr>
        <w:t>А.Г. Керзик</w:t>
      </w:r>
    </w:p>
    <w:p w:rsidR="00956BB0" w:rsidRPr="00B672A6" w:rsidRDefault="00956BB0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27E99" w:rsidRDefault="00927E99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27E99" w:rsidRPr="00B672A6" w:rsidRDefault="00927E99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Pr="00B672A6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</w:p>
    <w:p w:rsidR="0091118F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7"/>
          <w:szCs w:val="27"/>
        </w:rPr>
      </w:pPr>
    </w:p>
    <w:p w:rsidR="0091118F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7"/>
          <w:szCs w:val="27"/>
        </w:rPr>
      </w:pPr>
    </w:p>
    <w:p w:rsidR="0091118F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7"/>
          <w:szCs w:val="27"/>
        </w:rPr>
      </w:pPr>
    </w:p>
    <w:p w:rsidR="0091118F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7"/>
          <w:szCs w:val="27"/>
        </w:rPr>
      </w:pPr>
    </w:p>
    <w:p w:rsidR="0091118F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7"/>
          <w:szCs w:val="27"/>
        </w:rPr>
      </w:pPr>
    </w:p>
    <w:p w:rsidR="0091118F" w:rsidRDefault="0091118F" w:rsidP="00807F3D">
      <w:pPr>
        <w:pStyle w:val="ab"/>
        <w:spacing w:before="0" w:beforeAutospacing="0" w:after="0" w:afterAutospacing="0" w:line="288" w:lineRule="atLeast"/>
        <w:jc w:val="right"/>
        <w:rPr>
          <w:sz w:val="27"/>
          <w:szCs w:val="27"/>
        </w:rPr>
      </w:pPr>
    </w:p>
    <w:p w:rsidR="00E407F5" w:rsidRPr="00B672A6" w:rsidRDefault="00E407F5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B672A6">
        <w:rPr>
          <w:sz w:val="28"/>
          <w:szCs w:val="28"/>
        </w:rPr>
        <w:lastRenderedPageBreak/>
        <w:t>Приложение</w:t>
      </w:r>
    </w:p>
    <w:p w:rsidR="00E407F5" w:rsidRPr="00B672A6" w:rsidRDefault="00E407F5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B672A6">
        <w:rPr>
          <w:sz w:val="28"/>
          <w:szCs w:val="28"/>
        </w:rPr>
        <w:t xml:space="preserve">к решению </w:t>
      </w:r>
      <w:r w:rsidR="0084211D" w:rsidRPr="00B672A6">
        <w:rPr>
          <w:sz w:val="28"/>
          <w:szCs w:val="28"/>
        </w:rPr>
        <w:t>Шушен</w:t>
      </w:r>
      <w:r w:rsidRPr="00B672A6">
        <w:rPr>
          <w:sz w:val="28"/>
          <w:szCs w:val="28"/>
        </w:rPr>
        <w:t xml:space="preserve">ского </w:t>
      </w:r>
    </w:p>
    <w:p w:rsidR="00E407F5" w:rsidRPr="00B672A6" w:rsidRDefault="00E407F5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B672A6">
        <w:rPr>
          <w:sz w:val="28"/>
          <w:szCs w:val="28"/>
        </w:rPr>
        <w:t xml:space="preserve">районного Совета депутатов </w:t>
      </w:r>
    </w:p>
    <w:p w:rsidR="00E407F5" w:rsidRPr="00B672A6" w:rsidRDefault="00E407F5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B672A6">
        <w:rPr>
          <w:sz w:val="28"/>
          <w:szCs w:val="28"/>
        </w:rPr>
        <w:t>от</w:t>
      </w:r>
      <w:r w:rsidR="00CB1912">
        <w:rPr>
          <w:sz w:val="28"/>
          <w:szCs w:val="28"/>
        </w:rPr>
        <w:t xml:space="preserve"> 18.02.</w:t>
      </w:r>
      <w:r w:rsidR="004641AD" w:rsidRPr="00B672A6">
        <w:rPr>
          <w:sz w:val="28"/>
          <w:szCs w:val="28"/>
        </w:rPr>
        <w:t>2025</w:t>
      </w:r>
      <w:r w:rsidRPr="00B672A6">
        <w:rPr>
          <w:sz w:val="28"/>
          <w:szCs w:val="28"/>
        </w:rPr>
        <w:t xml:space="preserve"> № </w:t>
      </w:r>
      <w:r w:rsidR="00CB1912">
        <w:rPr>
          <w:sz w:val="28"/>
          <w:szCs w:val="28"/>
        </w:rPr>
        <w:t>504-вн</w:t>
      </w:r>
      <w:r w:rsidRPr="00B672A6">
        <w:rPr>
          <w:sz w:val="28"/>
          <w:szCs w:val="28"/>
        </w:rPr>
        <w:t xml:space="preserve"> </w:t>
      </w:r>
    </w:p>
    <w:p w:rsidR="00E407F5" w:rsidRPr="00B672A6" w:rsidRDefault="00E407F5" w:rsidP="00807F3D">
      <w:pPr>
        <w:pStyle w:val="ab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B672A6">
        <w:rPr>
          <w:sz w:val="28"/>
          <w:szCs w:val="28"/>
        </w:rPr>
        <w:t xml:space="preserve">  </w:t>
      </w:r>
    </w:p>
    <w:p w:rsidR="00E407F5" w:rsidRPr="002711EC" w:rsidRDefault="00E407F5" w:rsidP="00807F3D">
      <w:pPr>
        <w:pStyle w:val="ab"/>
        <w:spacing w:before="0" w:beforeAutospacing="0" w:after="0" w:afterAutospacing="0" w:line="288" w:lineRule="atLeast"/>
        <w:jc w:val="right"/>
        <w:rPr>
          <w:sz w:val="28"/>
        </w:rPr>
      </w:pPr>
    </w:p>
    <w:p w:rsidR="007C0EF0" w:rsidRDefault="007C0EF0" w:rsidP="00807F3D">
      <w:pPr>
        <w:pStyle w:val="ac"/>
        <w:spacing w:before="0" w:after="0" w:line="240" w:lineRule="auto"/>
        <w:ind w:firstLine="0"/>
        <w:jc w:val="center"/>
        <w:rPr>
          <w:b/>
          <w:sz w:val="48"/>
        </w:rPr>
      </w:pP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7F5" w:rsidRPr="00E407F5" w:rsidRDefault="00E407F5" w:rsidP="00807F3D">
      <w:pPr>
        <w:pStyle w:val="ac"/>
        <w:spacing w:before="0" w:after="0" w:line="240" w:lineRule="auto"/>
        <w:ind w:firstLine="0"/>
        <w:jc w:val="center"/>
        <w:rPr>
          <w:b/>
          <w:sz w:val="48"/>
        </w:rPr>
      </w:pPr>
      <w:r w:rsidRPr="00E407F5">
        <w:rPr>
          <w:b/>
          <w:sz w:val="48"/>
        </w:rPr>
        <w:t>ЗАКОН</w:t>
      </w:r>
    </w:p>
    <w:p w:rsidR="00E407F5" w:rsidRDefault="00E407F5" w:rsidP="00807F3D">
      <w:pPr>
        <w:pStyle w:val="ac"/>
        <w:spacing w:before="0" w:after="0" w:line="240" w:lineRule="auto"/>
        <w:ind w:firstLine="0"/>
        <w:jc w:val="center"/>
        <w:rPr>
          <w:b/>
          <w:sz w:val="48"/>
        </w:rPr>
      </w:pPr>
      <w:r>
        <w:rPr>
          <w:b/>
          <w:sz w:val="48"/>
        </w:rPr>
        <w:t>Красноярского края</w:t>
      </w:r>
    </w:p>
    <w:p w:rsidR="00E407F5" w:rsidRDefault="00E407F5" w:rsidP="00807F3D">
      <w:pPr>
        <w:pStyle w:val="ac"/>
        <w:spacing w:before="0" w:after="0" w:line="240" w:lineRule="auto"/>
        <w:ind w:firstLine="0"/>
        <w:rPr>
          <w:b/>
          <w:sz w:val="32"/>
        </w:rPr>
      </w:pPr>
    </w:p>
    <w:p w:rsidR="00E407F5" w:rsidRDefault="00E407F5" w:rsidP="00807F3D">
      <w:pPr>
        <w:pStyle w:val="ac"/>
        <w:spacing w:before="0" w:after="0" w:line="240" w:lineRule="auto"/>
        <w:ind w:firstLine="0"/>
        <w:rPr>
          <w:b/>
          <w:sz w:val="32"/>
        </w:rPr>
      </w:pPr>
    </w:p>
    <w:p w:rsidR="00E407F5" w:rsidRDefault="00E407F5" w:rsidP="00807F3D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4641AD">
        <w:rPr>
          <w:rFonts w:ascii="Times New Roman" w:hAnsi="Times New Roman"/>
          <w:b w:val="0"/>
          <w:sz w:val="28"/>
        </w:rPr>
        <w:t>2025</w:t>
      </w:r>
      <w:r>
        <w:rPr>
          <w:rFonts w:ascii="Times New Roman" w:hAnsi="Times New Roman"/>
          <w:b w:val="0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 w:val="0"/>
          <w:sz w:val="28"/>
        </w:rPr>
        <w:t>Проект</w:t>
      </w:r>
    </w:p>
    <w:p w:rsidR="00E407F5" w:rsidRDefault="00E407F5" w:rsidP="00807F3D">
      <w:pPr>
        <w:autoSpaceDE w:val="0"/>
        <w:autoSpaceDN w:val="0"/>
        <w:adjustRightInd w:val="0"/>
        <w:ind w:firstLine="0"/>
        <w:jc w:val="center"/>
        <w:rPr>
          <w:i/>
          <w:iCs/>
          <w:sz w:val="20"/>
          <w:szCs w:val="20"/>
        </w:rPr>
      </w:pPr>
    </w:p>
    <w:p w:rsidR="004C1761" w:rsidRDefault="00E407F5" w:rsidP="00807F3D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ОБЪЕДИНЕНИИ ВСЕХ ПОСЕЛЕНИЙ, ВХОДЯЩИХ В СОСТАВ </w:t>
      </w:r>
      <w:r w:rsidR="0084211D">
        <w:rPr>
          <w:rFonts w:ascii="Times New Roman" w:hAnsi="Times New Roman"/>
          <w:b/>
          <w:bCs/>
          <w:sz w:val="28"/>
          <w:szCs w:val="28"/>
        </w:rPr>
        <w:t>ШУШЕН</w:t>
      </w:r>
      <w:r w:rsidRPr="00455CFF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41AD">
        <w:rPr>
          <w:rFonts w:ascii="Times New Roman" w:hAnsi="Times New Roman"/>
          <w:b/>
          <w:bCs/>
          <w:sz w:val="28"/>
          <w:szCs w:val="28"/>
        </w:rPr>
        <w:t>МУНИЦИПА</w:t>
      </w:r>
      <w:r w:rsidR="007C0EF0">
        <w:rPr>
          <w:rFonts w:ascii="Times New Roman" w:hAnsi="Times New Roman"/>
          <w:b/>
          <w:bCs/>
          <w:sz w:val="28"/>
          <w:szCs w:val="28"/>
        </w:rPr>
        <w:t>Л</w:t>
      </w:r>
      <w:r w:rsidR="004641AD">
        <w:rPr>
          <w:rFonts w:ascii="Times New Roman" w:hAnsi="Times New Roman"/>
          <w:b/>
          <w:bCs/>
          <w:sz w:val="28"/>
          <w:szCs w:val="28"/>
        </w:rPr>
        <w:t xml:space="preserve">ЬНОГО </w:t>
      </w:r>
      <w:r>
        <w:rPr>
          <w:rFonts w:ascii="Times New Roman" w:hAnsi="Times New Roman"/>
          <w:b/>
          <w:bCs/>
          <w:sz w:val="28"/>
          <w:szCs w:val="28"/>
        </w:rPr>
        <w:t xml:space="preserve">РАЙОНА КРАСНОЯРСКОГО КРАЯ, И НАДЕЛЕНИИ ВНОВЬ ОБРАЗОВАННОГО МУНИЦИПАЛЬНОГО ОБРАЗОВАНИЯ СТАТУСОМ МУНИЦИПАЛЬНОГО ОКРУГА </w:t>
      </w:r>
    </w:p>
    <w:p w:rsidR="004C1761" w:rsidRPr="004C1761" w:rsidRDefault="004C1761" w:rsidP="004C1761">
      <w:pPr>
        <w:rPr>
          <w:rFonts w:ascii="Times New Roman" w:hAnsi="Times New Roman"/>
          <w:sz w:val="28"/>
          <w:szCs w:val="28"/>
        </w:rPr>
      </w:pPr>
    </w:p>
    <w:p w:rsidR="004C1761" w:rsidRPr="00406AAB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406AAB">
        <w:rPr>
          <w:rFonts w:ascii="Times New Roman" w:hAnsi="Times New Roman"/>
          <w:b/>
          <w:sz w:val="28"/>
          <w:szCs w:val="28"/>
        </w:rPr>
        <w:t>Статья 1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406AAB">
        <w:rPr>
          <w:rFonts w:ascii="Times New Roman" w:hAnsi="Times New Roman"/>
          <w:sz w:val="28"/>
          <w:szCs w:val="28"/>
        </w:rPr>
        <w:t xml:space="preserve">1. Преобразовать путем объединения муниципальные образования </w:t>
      </w:r>
      <w:r>
        <w:rPr>
          <w:rFonts w:ascii="Times New Roman" w:hAnsi="Times New Roman"/>
          <w:sz w:val="28"/>
          <w:szCs w:val="28"/>
        </w:rPr>
        <w:t xml:space="preserve">поселок Шушенское,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Иджин</w:t>
      </w:r>
      <w:r w:rsidRPr="00406AAB">
        <w:rPr>
          <w:rFonts w:ascii="Times New Roman" w:eastAsiaTheme="minorHAnsi" w:hAnsi="Times New Roman"/>
          <w:bCs/>
          <w:sz w:val="28"/>
          <w:szCs w:val="28"/>
          <w:lang w:eastAsia="en-US"/>
        </w:rPr>
        <w:t>ский сельсовет</w:t>
      </w:r>
      <w:r w:rsidRPr="00406A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Ильичев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>ский сельсовет</w:t>
      </w:r>
      <w:r w:rsidRPr="00406A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Казанцев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сельсовет,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Каптырев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сельсовет,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Сизин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сельсовет,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Синебор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сельсовет,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Субботин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>ский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входящие в состав Шушенского муниципального района Красноярского края (далее – Шушенский район), и образовать муниципальное образование Шушенский муниципальный округ Красноярского края (далее - Шушенский муниципальный округ).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Преобразование поселений, входящих в состав Шушенского района, </w:t>
      </w:r>
      <w:r>
        <w:rPr>
          <w:rFonts w:ascii="Times New Roman" w:hAnsi="Times New Roman"/>
          <w:sz w:val="28"/>
          <w:szCs w:val="28"/>
        </w:rPr>
        <w:br/>
        <w:t xml:space="preserve">не влечет за собой изменения статуса населенных пунктов, входящих </w:t>
      </w:r>
      <w:r>
        <w:rPr>
          <w:rFonts w:ascii="Times New Roman" w:hAnsi="Times New Roman"/>
          <w:sz w:val="28"/>
          <w:szCs w:val="28"/>
        </w:rPr>
        <w:br/>
        <w:t xml:space="preserve">в состав территорий поселений Шушенского района, а также изменения </w:t>
      </w:r>
      <w:r>
        <w:rPr>
          <w:rFonts w:ascii="Times New Roman" w:hAnsi="Times New Roman"/>
          <w:sz w:val="28"/>
          <w:szCs w:val="28"/>
        </w:rPr>
        <w:br/>
        <w:t>или прекращения предоставления мер социальной поддержки, установленных действующим законодательством для отдельных категорий граждан, проживающих и работающих в городских и сельских населенных пунктах.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Вновь образованное муниципальное образование Шушенский муниципальный округ наделить статусом муниципального округа.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Определить административным центром муниципального образования Шушенский муниципальный округ поселок городского типа Шушенское.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Муниципальное образование Шушенский муниципальный округ считается образованным со дня вступления в силу настоящего Закона.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образования поселок Шушенское,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Иджин</w:t>
      </w:r>
      <w:r w:rsidRPr="00406AAB">
        <w:rPr>
          <w:rFonts w:ascii="Times New Roman" w:eastAsiaTheme="minorHAnsi" w:hAnsi="Times New Roman"/>
          <w:bCs/>
          <w:sz w:val="28"/>
          <w:szCs w:val="28"/>
          <w:lang w:eastAsia="en-US"/>
        </w:rPr>
        <w:t>ский сельсовет</w:t>
      </w:r>
      <w:r w:rsidRPr="00406A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Ильичев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>ский сельсовет</w:t>
      </w:r>
      <w:r w:rsidRPr="00406A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Казанцев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сельсовет,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Каптырев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сельсовет,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Сизин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сельсовет,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Синебор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 xml:space="preserve">ский сельсовет,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Субботин</w:t>
      </w:r>
      <w:r w:rsidRPr="00406AAB">
        <w:rPr>
          <w:rFonts w:ascii="Times New Roman" w:eastAsiaTheme="minorHAnsi" w:hAnsi="Times New Roman"/>
          <w:sz w:val="28"/>
          <w:szCs w:val="28"/>
          <w:lang w:eastAsia="en-US"/>
        </w:rPr>
        <w:t>ский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, входящие в состав Шушенского района, и Шушенский район утрачивают статус муниципальных образований со дня вступления </w:t>
      </w:r>
      <w:r>
        <w:rPr>
          <w:rFonts w:ascii="Times New Roman" w:hAnsi="Times New Roman"/>
          <w:sz w:val="28"/>
          <w:szCs w:val="28"/>
        </w:rPr>
        <w:br/>
        <w:t>в силу настоящего Закона.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Органы местного самоуправления вновь образованного муниципального образования Шушенский муниципальный округ </w:t>
      </w:r>
      <w:r>
        <w:rPr>
          <w:rFonts w:ascii="Times New Roman" w:hAnsi="Times New Roman"/>
          <w:sz w:val="28"/>
          <w:szCs w:val="28"/>
        </w:rPr>
        <w:br/>
        <w:t>в соответствии со своей компетенцией являются правопреемниками органов местного самоуправления, которые на день создания муниципального образования Шушенский муниципальный округ осуществляли полномочия по решению вопросов местного значения на территории Шушенского района и всех поселений, входящих в его состав, в отношениях с органами государственной власти Российской Федерации, органами государственной власти Красноярского края и иных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муниципального образования Шушенский муниципальный округ.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Границы вновь образованного муниципального образования Шушенский муниципальный округ совпадают с границами Шушенского района, установленными Законом края от 24 декабря 2004 года </w:t>
      </w:r>
      <w:r>
        <w:rPr>
          <w:rFonts w:ascii="Times New Roman" w:hAnsi="Times New Roman"/>
          <w:sz w:val="28"/>
          <w:szCs w:val="28"/>
        </w:rPr>
        <w:br/>
        <w:t xml:space="preserve">№ 13-2866 «Об установлении границ и наделении соответствующим статусом муниципального образования Шушенский район и находящихся </w:t>
      </w:r>
      <w:r>
        <w:rPr>
          <w:rFonts w:ascii="Times New Roman" w:hAnsi="Times New Roman"/>
          <w:sz w:val="28"/>
          <w:szCs w:val="28"/>
        </w:rPr>
        <w:br/>
        <w:t>в его границах иных муниципальных образований».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Pr="007608EE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608EE">
        <w:rPr>
          <w:rFonts w:ascii="Times New Roman" w:hAnsi="Times New Roman"/>
          <w:b/>
          <w:sz w:val="28"/>
          <w:szCs w:val="28"/>
        </w:rPr>
        <w:t>Статья 2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 дня вступления в силу настоящего Закона до 1 января 2026 года действует переходный период преобразования указанных в </w:t>
      </w:r>
      <w:r w:rsidRPr="003F144B">
        <w:rPr>
          <w:rFonts w:ascii="Times New Roman" w:hAnsi="Times New Roman"/>
          <w:sz w:val="28"/>
          <w:szCs w:val="28"/>
        </w:rPr>
        <w:t>статье 1</w:t>
      </w:r>
      <w:r>
        <w:rPr>
          <w:rFonts w:ascii="Times New Roman" w:hAnsi="Times New Roman"/>
          <w:sz w:val="28"/>
          <w:szCs w:val="28"/>
        </w:rPr>
        <w:t xml:space="preserve"> настоящего Закона муниципальных образований (далее - переходный период).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течение переходного периода в соответствии с федеральным законодательством осуществляется формирование органов местного самоуправления вновь образованного муниципального образования Шушенский муниципальный округ, а также проводится урегулирование иных вопросов, связанных с преобразованием.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25"/>
      <w:bookmarkEnd w:id="1"/>
    </w:p>
    <w:p w:rsidR="00B672A6" w:rsidRDefault="00B672A6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4C1761" w:rsidRPr="004C60BE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4C60BE">
        <w:rPr>
          <w:rFonts w:ascii="Times New Roman" w:hAnsi="Times New Roman"/>
          <w:b/>
          <w:sz w:val="28"/>
          <w:szCs w:val="28"/>
        </w:rPr>
        <w:t>Статья 3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Pr="006B435F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Представительным органом первого созыва муниципального </w:t>
      </w:r>
      <w:r w:rsidRPr="006B435F">
        <w:rPr>
          <w:rFonts w:ascii="Times New Roman" w:hAnsi="Times New Roman"/>
          <w:sz w:val="28"/>
          <w:szCs w:val="28"/>
        </w:rPr>
        <w:t>образования Шушенский муниципальный округ является Шушенский окружной Совет депутатов.</w:t>
      </w:r>
    </w:p>
    <w:p w:rsidR="004C1761" w:rsidRPr="006B435F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435F">
        <w:rPr>
          <w:rFonts w:ascii="Times New Roman" w:hAnsi="Times New Roman"/>
          <w:sz w:val="28"/>
          <w:szCs w:val="28"/>
        </w:rPr>
        <w:t xml:space="preserve">2. Шушенский окружной Совет депутатов первого созыва состоит </w:t>
      </w:r>
      <w:r w:rsidRPr="006B435F">
        <w:rPr>
          <w:rFonts w:ascii="Times New Roman" w:hAnsi="Times New Roman"/>
          <w:sz w:val="28"/>
          <w:szCs w:val="28"/>
        </w:rPr>
        <w:br/>
        <w:t>из 21</w:t>
      </w:r>
      <w:r w:rsidRPr="006B435F">
        <w:rPr>
          <w:rFonts w:ascii="Times New Roman" w:hAnsi="Times New Roman"/>
          <w:b/>
          <w:sz w:val="28"/>
          <w:szCs w:val="28"/>
        </w:rPr>
        <w:t xml:space="preserve"> </w:t>
      </w:r>
      <w:r w:rsidRPr="006B435F">
        <w:rPr>
          <w:rFonts w:ascii="Times New Roman" w:hAnsi="Times New Roman"/>
          <w:sz w:val="28"/>
          <w:szCs w:val="28"/>
        </w:rPr>
        <w:t xml:space="preserve">депутата, избираемых на муниципальных выборах на основе всеобщего равного и прямого избирательного права при тайном голосовании </w:t>
      </w:r>
      <w:r w:rsidRPr="006B435F">
        <w:rPr>
          <w:rFonts w:ascii="Times New Roman" w:hAnsi="Times New Roman"/>
          <w:sz w:val="28"/>
          <w:szCs w:val="28"/>
        </w:rPr>
        <w:br/>
        <w:t xml:space="preserve">по пропорционально-мажоритарной избирательной системе, при которой </w:t>
      </w:r>
      <w:r>
        <w:rPr>
          <w:rFonts w:ascii="Times New Roman" w:hAnsi="Times New Roman"/>
          <w:sz w:val="28"/>
          <w:szCs w:val="28"/>
        </w:rPr>
        <w:br/>
      </w:r>
      <w:r w:rsidRPr="006B435F">
        <w:rPr>
          <w:rFonts w:ascii="Times New Roman" w:hAnsi="Times New Roman"/>
          <w:sz w:val="28"/>
          <w:szCs w:val="28"/>
        </w:rPr>
        <w:t xml:space="preserve">10 депутатов избираются по единому избирательному округу пропорционально числу голосов избирателей, поданных </w:t>
      </w:r>
      <w:r>
        <w:rPr>
          <w:rFonts w:ascii="Times New Roman" w:hAnsi="Times New Roman"/>
          <w:sz w:val="28"/>
          <w:szCs w:val="28"/>
        </w:rPr>
        <w:br/>
      </w:r>
      <w:r w:rsidRPr="006B435F">
        <w:rPr>
          <w:rFonts w:ascii="Times New Roman" w:hAnsi="Times New Roman"/>
          <w:sz w:val="28"/>
          <w:szCs w:val="28"/>
        </w:rPr>
        <w:t xml:space="preserve">за общетерриториальные списки кандидатов в депутаты, выдвинутые избирательными объединениями, а 11 депутатов избираются </w:t>
      </w:r>
      <w:r>
        <w:rPr>
          <w:rFonts w:ascii="Times New Roman" w:hAnsi="Times New Roman"/>
          <w:sz w:val="28"/>
          <w:szCs w:val="28"/>
        </w:rPr>
        <w:br/>
      </w:r>
      <w:r w:rsidRPr="006B435F">
        <w:rPr>
          <w:rFonts w:ascii="Times New Roman" w:hAnsi="Times New Roman"/>
          <w:sz w:val="28"/>
          <w:szCs w:val="28"/>
        </w:rPr>
        <w:t>по одномандатным избирательным округам.</w:t>
      </w:r>
    </w:p>
    <w:p w:rsidR="004C1761" w:rsidRPr="006B435F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B435F">
        <w:rPr>
          <w:rFonts w:ascii="Times New Roman" w:hAnsi="Times New Roman"/>
          <w:sz w:val="28"/>
          <w:szCs w:val="28"/>
        </w:rPr>
        <w:t>3. Срок полномочий депутатов Шушенского окружного Совета депутатов первого созыва составляет 5 лет.</w:t>
      </w:r>
    </w:p>
    <w:p w:rsidR="004C1761" w:rsidRPr="006B435F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bookmarkStart w:id="2" w:name="Par32"/>
      <w:bookmarkEnd w:id="2"/>
    </w:p>
    <w:p w:rsidR="004C1761" w:rsidRPr="004C60BE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6B435F">
        <w:rPr>
          <w:rFonts w:ascii="Times New Roman" w:hAnsi="Times New Roman"/>
          <w:b/>
          <w:sz w:val="28"/>
          <w:szCs w:val="28"/>
        </w:rPr>
        <w:t>Статья 4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Первый глава муниципального образования Шушенский муниципальный округ избирается Шушенским окружным Советом депутатов первого созыва из числа кандидатов, представленных конкурсной комиссией по результатам конкурса, и возглавляет местную администрацию.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Срок полномочий первого главы муниципального образования Шушенский муниципальный округ составляет 5 лет.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Pr="00D92168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D92168">
        <w:rPr>
          <w:rFonts w:ascii="Times New Roman" w:hAnsi="Times New Roman"/>
          <w:b/>
          <w:sz w:val="28"/>
          <w:szCs w:val="28"/>
        </w:rPr>
        <w:t>Статья 5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Закон вступает в силу в день, следующий за днем его официального опубликования в краевой государственной газете «Наш Красноярский край», за исключением </w:t>
      </w:r>
      <w:r w:rsidRPr="003F144B">
        <w:rPr>
          <w:rFonts w:ascii="Times New Roman" w:hAnsi="Times New Roman"/>
          <w:sz w:val="28"/>
          <w:szCs w:val="28"/>
        </w:rPr>
        <w:t>статей 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14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Закона.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40"/>
      <w:bookmarkEnd w:id="3"/>
      <w:r>
        <w:rPr>
          <w:rFonts w:ascii="Times New Roman" w:hAnsi="Times New Roman"/>
          <w:sz w:val="28"/>
          <w:szCs w:val="28"/>
        </w:rPr>
        <w:t xml:space="preserve">2. </w:t>
      </w:r>
      <w:r w:rsidRPr="003F144B">
        <w:rPr>
          <w:rFonts w:ascii="Times New Roman" w:hAnsi="Times New Roman"/>
          <w:sz w:val="28"/>
          <w:szCs w:val="28"/>
        </w:rPr>
        <w:t>Статьи 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14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Закона вступают в силу через один месяц </w:t>
      </w:r>
      <w:r>
        <w:rPr>
          <w:rFonts w:ascii="Times New Roman" w:hAnsi="Times New Roman"/>
          <w:sz w:val="28"/>
          <w:szCs w:val="28"/>
        </w:rPr>
        <w:br/>
        <w:t>со дня вступления в силу з</w:t>
      </w:r>
      <w:r w:rsidRPr="003F144B">
        <w:rPr>
          <w:rFonts w:ascii="Times New Roman" w:hAnsi="Times New Roman"/>
          <w:sz w:val="28"/>
          <w:szCs w:val="28"/>
        </w:rPr>
        <w:t>акона</w:t>
      </w:r>
      <w:r>
        <w:rPr>
          <w:rFonts w:ascii="Times New Roman" w:hAnsi="Times New Roman"/>
          <w:sz w:val="28"/>
          <w:szCs w:val="28"/>
        </w:rPr>
        <w:t xml:space="preserve"> края об установлении границ вновь образованного муниципального образования Шушенский муниципальный округ при условии отсутствия инициативы граждан о проведении местного референдума по вопросу определения структуры органов местного самоуправления вновь образованного муниципального образования Шушенский муниципальный округ.</w:t>
      </w: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Default="004C1761" w:rsidP="004C176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C1761" w:rsidRPr="005E32A6" w:rsidRDefault="004C1761" w:rsidP="004C1761">
      <w:pPr>
        <w:ind w:firstLine="0"/>
        <w:contextualSpacing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Губернатор</w:t>
      </w:r>
      <w:r w:rsidRPr="005E32A6">
        <w:rPr>
          <w:rFonts w:ascii="Times New Roman" w:eastAsia="Calibri" w:hAnsi="Times New Roman"/>
          <w:sz w:val="28"/>
        </w:rPr>
        <w:t xml:space="preserve"> </w:t>
      </w:r>
    </w:p>
    <w:p w:rsidR="004C1761" w:rsidRDefault="004C1761" w:rsidP="004C176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5E32A6">
        <w:rPr>
          <w:rFonts w:ascii="Times New Roman" w:eastAsia="Calibri" w:hAnsi="Times New Roman"/>
          <w:sz w:val="28"/>
        </w:rPr>
        <w:t>Красноярского края</w:t>
      </w:r>
      <w:r>
        <w:rPr>
          <w:rFonts w:ascii="Times New Roman" w:eastAsia="Calibri" w:hAnsi="Times New Roman"/>
          <w:sz w:val="28"/>
        </w:rPr>
        <w:t xml:space="preserve">                                                                         М.М. Котюков</w:t>
      </w:r>
    </w:p>
    <w:p w:rsidR="004C1761" w:rsidRDefault="004C1761" w:rsidP="004C176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C1761" w:rsidRPr="005E32A6" w:rsidRDefault="004C1761" w:rsidP="004C1761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4C1761" w:rsidRPr="005E32A6" w:rsidRDefault="004C1761" w:rsidP="0084278C">
      <w:pPr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«____»_____________2025</w:t>
      </w:r>
      <w:r w:rsidRPr="005E32A6">
        <w:rPr>
          <w:rFonts w:ascii="Times New Roman" w:eastAsia="Calibri" w:hAnsi="Times New Roman"/>
          <w:sz w:val="28"/>
          <w:szCs w:val="28"/>
        </w:rPr>
        <w:t xml:space="preserve"> г.</w:t>
      </w:r>
    </w:p>
    <w:p w:rsidR="004C1761" w:rsidRPr="005E32A6" w:rsidRDefault="004C1761" w:rsidP="004C1761">
      <w:pPr>
        <w:contextualSpacing/>
        <w:rPr>
          <w:rFonts w:ascii="Times New Roman" w:hAnsi="Times New Roman"/>
        </w:rPr>
      </w:pPr>
    </w:p>
    <w:p w:rsidR="004C1761" w:rsidRPr="007275C5" w:rsidRDefault="004C1761" w:rsidP="004C1761">
      <w:pPr>
        <w:ind w:firstLine="709"/>
        <w:rPr>
          <w:rFonts w:ascii="Times New Roman" w:hAnsi="Times New Roman"/>
          <w:sz w:val="28"/>
          <w:szCs w:val="28"/>
        </w:rPr>
      </w:pPr>
    </w:p>
    <w:p w:rsidR="004C1761" w:rsidRPr="00A54E03" w:rsidRDefault="004C1761" w:rsidP="004C1761">
      <w:pPr>
        <w:ind w:firstLine="709"/>
      </w:pPr>
    </w:p>
    <w:p w:rsidR="00E407F5" w:rsidRPr="004C1761" w:rsidRDefault="00E407F5" w:rsidP="004C1761">
      <w:pPr>
        <w:jc w:val="center"/>
        <w:rPr>
          <w:rFonts w:ascii="Times New Roman" w:hAnsi="Times New Roman"/>
          <w:sz w:val="28"/>
          <w:szCs w:val="28"/>
        </w:rPr>
      </w:pPr>
    </w:p>
    <w:sectPr w:rsidR="00E407F5" w:rsidRPr="004C1761" w:rsidSect="0080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F7" w:rsidRDefault="00E872F7" w:rsidP="00EB3E44">
      <w:r>
        <w:separator/>
      </w:r>
    </w:p>
  </w:endnote>
  <w:endnote w:type="continuationSeparator" w:id="0">
    <w:p w:rsidR="00E872F7" w:rsidRDefault="00E872F7" w:rsidP="00EB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F7" w:rsidRDefault="00E872F7" w:rsidP="00EB3E44">
      <w:r>
        <w:separator/>
      </w:r>
    </w:p>
  </w:footnote>
  <w:footnote w:type="continuationSeparator" w:id="0">
    <w:p w:rsidR="00E872F7" w:rsidRDefault="00E872F7" w:rsidP="00EB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92"/>
    <w:rsid w:val="00000321"/>
    <w:rsid w:val="00010D04"/>
    <w:rsid w:val="000161EB"/>
    <w:rsid w:val="000B534F"/>
    <w:rsid w:val="000E5640"/>
    <w:rsid w:val="000F1009"/>
    <w:rsid w:val="001110E8"/>
    <w:rsid w:val="00180F41"/>
    <w:rsid w:val="001818C2"/>
    <w:rsid w:val="0019207F"/>
    <w:rsid w:val="001F06AB"/>
    <w:rsid w:val="00255748"/>
    <w:rsid w:val="00260C5B"/>
    <w:rsid w:val="00270A89"/>
    <w:rsid w:val="0028145B"/>
    <w:rsid w:val="00290B28"/>
    <w:rsid w:val="002F0202"/>
    <w:rsid w:val="0031314D"/>
    <w:rsid w:val="00332A97"/>
    <w:rsid w:val="00366115"/>
    <w:rsid w:val="00386F85"/>
    <w:rsid w:val="003C2938"/>
    <w:rsid w:val="003C5250"/>
    <w:rsid w:val="003E767F"/>
    <w:rsid w:val="003F6468"/>
    <w:rsid w:val="00425470"/>
    <w:rsid w:val="00446958"/>
    <w:rsid w:val="004641AD"/>
    <w:rsid w:val="004864FA"/>
    <w:rsid w:val="00494D97"/>
    <w:rsid w:val="004C0444"/>
    <w:rsid w:val="004C1761"/>
    <w:rsid w:val="004E0061"/>
    <w:rsid w:val="004F4BEC"/>
    <w:rsid w:val="004F5B8F"/>
    <w:rsid w:val="0050261B"/>
    <w:rsid w:val="00517EC9"/>
    <w:rsid w:val="00542792"/>
    <w:rsid w:val="00566713"/>
    <w:rsid w:val="005B5B2F"/>
    <w:rsid w:val="005D1F73"/>
    <w:rsid w:val="005F012B"/>
    <w:rsid w:val="005F53F6"/>
    <w:rsid w:val="006247C2"/>
    <w:rsid w:val="00651953"/>
    <w:rsid w:val="0065392E"/>
    <w:rsid w:val="006770BB"/>
    <w:rsid w:val="00693965"/>
    <w:rsid w:val="006B00B2"/>
    <w:rsid w:val="006E3167"/>
    <w:rsid w:val="006E4237"/>
    <w:rsid w:val="00713F07"/>
    <w:rsid w:val="00716C7C"/>
    <w:rsid w:val="007275C5"/>
    <w:rsid w:val="00730136"/>
    <w:rsid w:val="00745699"/>
    <w:rsid w:val="00797CA1"/>
    <w:rsid w:val="007A6E16"/>
    <w:rsid w:val="007C0EF0"/>
    <w:rsid w:val="007E0DBA"/>
    <w:rsid w:val="007E6B9C"/>
    <w:rsid w:val="007F5F2F"/>
    <w:rsid w:val="00807F3D"/>
    <w:rsid w:val="00810BF8"/>
    <w:rsid w:val="00811427"/>
    <w:rsid w:val="00817B96"/>
    <w:rsid w:val="00820040"/>
    <w:rsid w:val="00833395"/>
    <w:rsid w:val="0084211D"/>
    <w:rsid w:val="0084278C"/>
    <w:rsid w:val="0088489F"/>
    <w:rsid w:val="00884AE0"/>
    <w:rsid w:val="0088565A"/>
    <w:rsid w:val="008F7845"/>
    <w:rsid w:val="0091118F"/>
    <w:rsid w:val="00914810"/>
    <w:rsid w:val="00915DF6"/>
    <w:rsid w:val="00927E99"/>
    <w:rsid w:val="009521A8"/>
    <w:rsid w:val="00956BB0"/>
    <w:rsid w:val="00990E7E"/>
    <w:rsid w:val="009B2686"/>
    <w:rsid w:val="009C1C7D"/>
    <w:rsid w:val="009C4FBD"/>
    <w:rsid w:val="009D5E19"/>
    <w:rsid w:val="00A11B2E"/>
    <w:rsid w:val="00A31103"/>
    <w:rsid w:val="00A31682"/>
    <w:rsid w:val="00A409A0"/>
    <w:rsid w:val="00A43464"/>
    <w:rsid w:val="00A533DA"/>
    <w:rsid w:val="00A87E54"/>
    <w:rsid w:val="00AA362D"/>
    <w:rsid w:val="00AC343F"/>
    <w:rsid w:val="00AE2A28"/>
    <w:rsid w:val="00AF1077"/>
    <w:rsid w:val="00B07BA3"/>
    <w:rsid w:val="00B40833"/>
    <w:rsid w:val="00B43021"/>
    <w:rsid w:val="00B47A45"/>
    <w:rsid w:val="00B672A6"/>
    <w:rsid w:val="00B76A87"/>
    <w:rsid w:val="00BA7BC3"/>
    <w:rsid w:val="00BF5C9B"/>
    <w:rsid w:val="00C37FA0"/>
    <w:rsid w:val="00C53316"/>
    <w:rsid w:val="00C744AB"/>
    <w:rsid w:val="00C9270E"/>
    <w:rsid w:val="00CA6E90"/>
    <w:rsid w:val="00CB1912"/>
    <w:rsid w:val="00D02EDA"/>
    <w:rsid w:val="00D13DE6"/>
    <w:rsid w:val="00D332C4"/>
    <w:rsid w:val="00D56AC3"/>
    <w:rsid w:val="00D75078"/>
    <w:rsid w:val="00DB46D8"/>
    <w:rsid w:val="00DB6B60"/>
    <w:rsid w:val="00DC717E"/>
    <w:rsid w:val="00DE3F76"/>
    <w:rsid w:val="00DF7719"/>
    <w:rsid w:val="00E407F5"/>
    <w:rsid w:val="00E44255"/>
    <w:rsid w:val="00E872F7"/>
    <w:rsid w:val="00E938F8"/>
    <w:rsid w:val="00EA42C2"/>
    <w:rsid w:val="00EB3E44"/>
    <w:rsid w:val="00EF5ED1"/>
    <w:rsid w:val="00F3471D"/>
    <w:rsid w:val="00F54021"/>
    <w:rsid w:val="00F75166"/>
    <w:rsid w:val="00F75ED6"/>
    <w:rsid w:val="00FA040C"/>
    <w:rsid w:val="00FB3EFF"/>
    <w:rsid w:val="00FE52AC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4721-0839-4701-B5FA-093B4D49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7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E407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Title">
    <w:name w:val="ConsTitle"/>
    <w:rsid w:val="00E407F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c">
    <w:name w:val="закон"/>
    <w:basedOn w:val="a"/>
    <w:rsid w:val="00E407F5"/>
    <w:pPr>
      <w:spacing w:before="120" w:after="120" w:line="360" w:lineRule="atLeast"/>
      <w:ind w:firstLine="851"/>
    </w:pPr>
    <w:rPr>
      <w:rFonts w:ascii="Times New Roman" w:hAnsi="Times New Roman"/>
      <w:szCs w:val="20"/>
    </w:rPr>
  </w:style>
  <w:style w:type="table" w:styleId="ad">
    <w:name w:val="Table Grid"/>
    <w:basedOn w:val="a1"/>
    <w:uiPriority w:val="59"/>
    <w:rsid w:val="00C7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semiHidden/>
    <w:unhideWhenUsed/>
    <w:rsid w:val="00EB3E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B3E44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B3E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B3E4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FC266-A15C-46A5-BAA7-3CD30D84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eiom</cp:lastModifiedBy>
  <cp:revision>33</cp:revision>
  <cp:lastPrinted>2024-04-24T10:03:00Z</cp:lastPrinted>
  <dcterms:created xsi:type="dcterms:W3CDTF">2024-05-06T12:39:00Z</dcterms:created>
  <dcterms:modified xsi:type="dcterms:W3CDTF">2025-02-18T13:01:00Z</dcterms:modified>
</cp:coreProperties>
</file>