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975B06" w:rsidP="00975B06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517-50/н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10159" w:type="dxa"/>
        <w:tblLook w:val="04A0" w:firstRow="1" w:lastRow="0" w:firstColumn="1" w:lastColumn="0" w:noHBand="0" w:noVBand="1"/>
      </w:tblPr>
      <w:tblGrid>
        <w:gridCol w:w="5778"/>
        <w:gridCol w:w="4381"/>
      </w:tblGrid>
      <w:tr w:rsidR="001630DD" w:rsidRPr="00363ABA" w:rsidTr="00EF7164">
        <w:tc>
          <w:tcPr>
            <w:tcW w:w="5778" w:type="dxa"/>
          </w:tcPr>
          <w:p w:rsidR="001630DD" w:rsidRPr="00363ABA" w:rsidRDefault="00363ABA" w:rsidP="00B72C71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B72C7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B72C71">
              <w:rPr>
                <w:rFonts w:ascii="Times New Roman" w:hAnsi="Times New Roman"/>
                <w:color w:val="000000"/>
                <w:sz w:val="28"/>
                <w:szCs w:val="28"/>
              </w:rPr>
              <w:t>Иджинский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363ABA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EF7164" w:rsidRDefault="00363ABA" w:rsidP="00EF7164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Фед</w:t>
      </w:r>
      <w:r w:rsidR="00EF7164">
        <w:rPr>
          <w:rFonts w:ascii="Times New Roman" w:hAnsi="Times New Roman"/>
          <w:color w:val="000000"/>
          <w:sz w:val="28"/>
          <w:szCs w:val="28"/>
        </w:rPr>
        <w:t>еральным законом от 06.10.2003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</w:t>
      </w:r>
      <w:r w:rsidR="00AD4914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 w:rsidRPr="00F54850">
        <w:rPr>
          <w:rFonts w:ascii="Times New Roman" w:hAnsi="Times New Roman"/>
          <w:color w:val="000000"/>
          <w:sz w:val="28"/>
          <w:szCs w:val="28"/>
        </w:rPr>
        <w:t xml:space="preserve">Шушенский район», руководствуясь Уставом Шушенского района, 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учитывая предложение </w:t>
      </w:r>
      <w:r w:rsidR="00B72C71" w:rsidRPr="00F54850">
        <w:rPr>
          <w:rFonts w:ascii="Times New Roman" w:hAnsi="Times New Roman"/>
          <w:color w:val="000000"/>
          <w:sz w:val="28"/>
          <w:szCs w:val="28"/>
        </w:rPr>
        <w:t>Иджинского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</w:t>
      </w:r>
      <w:r w:rsidR="00F54850" w:rsidRPr="00F54850">
        <w:rPr>
          <w:rFonts w:ascii="Times New Roman" w:hAnsi="Times New Roman"/>
          <w:color w:val="000000"/>
          <w:sz w:val="28"/>
          <w:szCs w:val="28"/>
        </w:rPr>
        <w:t>тов от 26</w:t>
      </w:r>
      <w:r w:rsidR="00EF7164" w:rsidRPr="00F54850">
        <w:rPr>
          <w:rFonts w:ascii="Times New Roman" w:hAnsi="Times New Roman"/>
          <w:color w:val="000000"/>
          <w:sz w:val="28"/>
          <w:szCs w:val="28"/>
        </w:rPr>
        <w:t>.02.2025</w:t>
      </w:r>
      <w:r w:rsidR="00F54850" w:rsidRPr="00F54850">
        <w:rPr>
          <w:rFonts w:ascii="Times New Roman" w:hAnsi="Times New Roman"/>
          <w:color w:val="000000"/>
          <w:sz w:val="28"/>
          <w:szCs w:val="28"/>
        </w:rPr>
        <w:t xml:space="preserve"> №21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о разграничении муниципального имущества, с приложенным к нему решением </w:t>
      </w:r>
      <w:r w:rsidR="00B72C71" w:rsidRPr="00F54850">
        <w:rPr>
          <w:rFonts w:ascii="Times New Roman" w:hAnsi="Times New Roman"/>
          <w:color w:val="000000"/>
          <w:sz w:val="28"/>
          <w:szCs w:val="28"/>
        </w:rPr>
        <w:t>Иджинского</w:t>
      </w:r>
      <w:r w:rsidR="00F54850" w:rsidRPr="00F54850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от 25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>.02.2025 №</w:t>
      </w:r>
      <w:r w:rsidR="00F54850" w:rsidRPr="00F54850">
        <w:rPr>
          <w:rFonts w:ascii="Times New Roman" w:hAnsi="Times New Roman"/>
          <w:color w:val="000000"/>
          <w:sz w:val="28"/>
          <w:szCs w:val="28"/>
        </w:rPr>
        <w:t>86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«О согласовании перечня имущества, подлежащего разграничению», </w:t>
      </w:r>
      <w:r w:rsidRPr="00F54850">
        <w:rPr>
          <w:rFonts w:ascii="Times New Roman" w:hAnsi="Times New Roman"/>
          <w:color w:val="000000"/>
          <w:sz w:val="28"/>
          <w:szCs w:val="28"/>
        </w:rPr>
        <w:t>Шушенский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районный Совет депутатов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E12" w:rsidRPr="00363ABA" w:rsidRDefault="00AC3E12" w:rsidP="00EF7164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</w:t>
      </w:r>
      <w:r w:rsidR="000D5A25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B72C71">
        <w:rPr>
          <w:rFonts w:ascii="Times New Roman" w:hAnsi="Times New Roman"/>
          <w:color w:val="000000"/>
          <w:sz w:val="28"/>
          <w:szCs w:val="28"/>
        </w:rPr>
        <w:t>Иджинский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555AF5" w:rsidRDefault="00555AF5" w:rsidP="00EF716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F7164" w:rsidRPr="00363ABA" w:rsidRDefault="00EF7164" w:rsidP="00EF716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ED436E" w:rsidRDefault="00317B69" w:rsidP="00ED436E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7164" w:rsidRPr="00ED436E" w:rsidRDefault="00504421" w:rsidP="00ED436E">
      <w:pPr>
        <w:shd w:val="clear" w:color="auto" w:fill="FFFFFF"/>
        <w:tabs>
          <w:tab w:val="left" w:pos="1003"/>
        </w:tabs>
        <w:ind w:firstLine="0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3D01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63ABA">
        <w:rPr>
          <w:rFonts w:ascii="Times New Roman" w:hAnsi="Times New Roman"/>
          <w:color w:val="000000"/>
          <w:sz w:val="28"/>
          <w:szCs w:val="28"/>
        </w:rPr>
        <w:t>_________</w:t>
      </w:r>
      <w:r w:rsidR="00503D01">
        <w:rPr>
          <w:rFonts w:ascii="Times New Roman" w:hAnsi="Times New Roman"/>
          <w:color w:val="000000"/>
          <w:sz w:val="28"/>
          <w:szCs w:val="28"/>
        </w:rPr>
        <w:t>____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  <w:bookmarkStart w:id="2" w:name="sub_1000"/>
    </w:p>
    <w:p w:rsidR="00ED436E" w:rsidRDefault="00ED436E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  <w:sectPr w:rsidR="00ED436E" w:rsidSect="00ED436E">
          <w:pgSz w:w="11900" w:h="16800"/>
          <w:pgMar w:top="284" w:right="850" w:bottom="284" w:left="1701" w:header="720" w:footer="720" w:gutter="0"/>
          <w:cols w:space="720"/>
          <w:noEndnote/>
          <w:docGrid w:linePitch="326"/>
        </w:sectPr>
      </w:pPr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="00EF7164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от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581E9F">
        <w:rPr>
          <w:rStyle w:val="a3"/>
          <w:rFonts w:ascii="Times New Roman" w:hAnsi="Times New Roman"/>
          <w:b w:val="0"/>
          <w:sz w:val="28"/>
          <w:szCs w:val="28"/>
        </w:rPr>
        <w:t>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581E9F">
        <w:rPr>
          <w:rStyle w:val="a3"/>
          <w:rFonts w:ascii="Times New Roman" w:hAnsi="Times New Roman"/>
          <w:b w:val="0"/>
          <w:sz w:val="28"/>
          <w:szCs w:val="28"/>
        </w:rPr>
        <w:t>517-50/н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Pr="00AD4914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</w:t>
      </w:r>
      <w:r w:rsidR="003B1552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B72C71">
        <w:rPr>
          <w:rFonts w:ascii="Times New Roman" w:hAnsi="Times New Roman"/>
          <w:color w:val="000000"/>
          <w:sz w:val="28"/>
          <w:szCs w:val="28"/>
        </w:rPr>
        <w:t>Иджинский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5452B6" w:rsidRDefault="005452B6" w:rsidP="00363ABA">
      <w:pPr>
        <w:rPr>
          <w:rFonts w:ascii="Times New Roman" w:hAnsi="Times New Roman"/>
          <w:sz w:val="28"/>
          <w:szCs w:val="28"/>
        </w:rPr>
      </w:pPr>
    </w:p>
    <w:tbl>
      <w:tblPr>
        <w:tblW w:w="9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701"/>
        <w:gridCol w:w="2183"/>
      </w:tblGrid>
      <w:tr w:rsidR="00555AF5" w:rsidRPr="00AD4914" w:rsidTr="00B72C71">
        <w:tc>
          <w:tcPr>
            <w:tcW w:w="567" w:type="dxa"/>
            <w:shd w:val="clear" w:color="auto" w:fill="auto"/>
          </w:tcPr>
          <w:p w:rsidR="00555AF5" w:rsidRPr="00AD4914" w:rsidRDefault="00555AF5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555AF5" w:rsidRPr="00A45DD2" w:rsidRDefault="00555AF5" w:rsidP="002D1EF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85" w:type="dxa"/>
            <w:shd w:val="clear" w:color="auto" w:fill="auto"/>
          </w:tcPr>
          <w:p w:rsidR="00555AF5" w:rsidRPr="00A45DD2" w:rsidRDefault="00555AF5" w:rsidP="002D1EF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</w:tcPr>
          <w:p w:rsidR="00555AF5" w:rsidRPr="00A45DD2" w:rsidRDefault="00555AF5" w:rsidP="00F54850">
            <w:pPr>
              <w:pStyle w:val="formattext"/>
              <w:spacing w:before="0" w:beforeAutospacing="0" w:after="0" w:afterAutospacing="0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 xml:space="preserve">Балансовая стоимость имущества по состоянию </w:t>
            </w:r>
            <w:r w:rsidR="00F54850">
              <w:rPr>
                <w:sz w:val="20"/>
                <w:szCs w:val="20"/>
              </w:rPr>
              <w:t>на 25</w:t>
            </w:r>
            <w:r>
              <w:rPr>
                <w:sz w:val="20"/>
                <w:szCs w:val="20"/>
              </w:rPr>
              <w:t xml:space="preserve">.02.2025г. </w:t>
            </w:r>
            <w:r w:rsidRPr="00A45DD2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</w:tcPr>
          <w:p w:rsidR="00555AF5" w:rsidRPr="00A45DD2" w:rsidRDefault="00555AF5" w:rsidP="002D1EF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183" w:type="dxa"/>
            <w:shd w:val="clear" w:color="auto" w:fill="auto"/>
          </w:tcPr>
          <w:p w:rsidR="00555AF5" w:rsidRPr="00A45DD2" w:rsidRDefault="00555AF5" w:rsidP="002D1EF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AD4914" w:rsidRPr="00AD4914" w:rsidTr="00B72C71">
        <w:tc>
          <w:tcPr>
            <w:tcW w:w="567" w:type="dxa"/>
            <w:shd w:val="clear" w:color="auto" w:fill="auto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7238DC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5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6</w:t>
            </w:r>
          </w:p>
        </w:tc>
      </w:tr>
      <w:tr w:rsidR="00B72C71" w:rsidRPr="00AD4914" w:rsidTr="00B72C71">
        <w:tc>
          <w:tcPr>
            <w:tcW w:w="567" w:type="dxa"/>
            <w:shd w:val="clear" w:color="auto" w:fill="auto"/>
          </w:tcPr>
          <w:p w:rsidR="00B72C71" w:rsidRPr="00996A2C" w:rsidRDefault="00B72C71" w:rsidP="00B72C71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72C71" w:rsidRPr="00996A2C" w:rsidRDefault="00B72C71" w:rsidP="00B72C71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Сети водопроводные (полиэтиленовые)</w:t>
            </w:r>
          </w:p>
        </w:tc>
        <w:tc>
          <w:tcPr>
            <w:tcW w:w="1985" w:type="dxa"/>
            <w:shd w:val="clear" w:color="auto" w:fill="auto"/>
          </w:tcPr>
          <w:p w:rsidR="00B72C71" w:rsidRPr="00996A2C" w:rsidRDefault="00B72C71" w:rsidP="00B72C71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Иджа</w:t>
            </w:r>
            <w:proofErr w:type="spellEnd"/>
          </w:p>
        </w:tc>
        <w:tc>
          <w:tcPr>
            <w:tcW w:w="1417" w:type="dxa"/>
          </w:tcPr>
          <w:p w:rsidR="00B72C71" w:rsidRPr="00996A2C" w:rsidRDefault="00B72C71" w:rsidP="00B72C71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687,549</w:t>
            </w:r>
          </w:p>
        </w:tc>
        <w:tc>
          <w:tcPr>
            <w:tcW w:w="1701" w:type="dxa"/>
          </w:tcPr>
          <w:p w:rsidR="00B72C71" w:rsidRPr="00996A2C" w:rsidRDefault="00B72C71" w:rsidP="00B72C71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2183" w:type="dxa"/>
            <w:shd w:val="clear" w:color="auto" w:fill="auto"/>
          </w:tcPr>
          <w:p w:rsidR="00B72C71" w:rsidRDefault="00B72C71" w:rsidP="00B72C71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Кад.номер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F6A4F">
              <w:rPr>
                <w:rFonts w:ascii="Times New Roman" w:hAnsi="Times New Roman"/>
                <w:sz w:val="20"/>
                <w:szCs w:val="20"/>
              </w:rPr>
              <w:t>24:42:3001001:963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72C71" w:rsidRDefault="00B72C71" w:rsidP="00B72C71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инвен.номер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F6A4F">
              <w:rPr>
                <w:rFonts w:ascii="Times New Roman" w:hAnsi="Times New Roman"/>
                <w:sz w:val="20"/>
                <w:szCs w:val="20"/>
              </w:rPr>
              <w:t>02108</w:t>
            </w:r>
          </w:p>
          <w:p w:rsidR="00B72C71" w:rsidRPr="00996A2C" w:rsidRDefault="00B72C71" w:rsidP="00B72C71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протяженность: </w:t>
            </w:r>
            <w:r w:rsidRPr="00FF6A4F">
              <w:rPr>
                <w:rFonts w:ascii="Times New Roman" w:hAnsi="Times New Roman"/>
                <w:sz w:val="20"/>
                <w:szCs w:val="20"/>
              </w:rPr>
              <w:t>4678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</w:t>
            </w:r>
          </w:p>
        </w:tc>
      </w:tr>
    </w:tbl>
    <w:p w:rsidR="00AD4914" w:rsidRDefault="00AD4914" w:rsidP="00363ABA">
      <w:pPr>
        <w:rPr>
          <w:rFonts w:ascii="Times New Roman" w:hAnsi="Times New Roman"/>
          <w:sz w:val="28"/>
          <w:szCs w:val="28"/>
        </w:rPr>
        <w:sectPr w:rsidR="00AD4914" w:rsidSect="00ED436E">
          <w:pgSz w:w="11900" w:h="16800"/>
          <w:pgMar w:top="709" w:right="850" w:bottom="284" w:left="1701" w:header="720" w:footer="720" w:gutter="0"/>
          <w:cols w:space="720"/>
          <w:noEndnote/>
          <w:docGrid w:linePitch="326"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363ABA">
      <w:pgSz w:w="11900" w:h="16800"/>
      <w:pgMar w:top="426" w:right="701" w:bottom="6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43563"/>
    <w:rsid w:val="000515E0"/>
    <w:rsid w:val="00074E35"/>
    <w:rsid w:val="00076331"/>
    <w:rsid w:val="00092214"/>
    <w:rsid w:val="000D1E1B"/>
    <w:rsid w:val="000D5A25"/>
    <w:rsid w:val="000E0A5D"/>
    <w:rsid w:val="000E3D29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7978"/>
    <w:rsid w:val="0016004D"/>
    <w:rsid w:val="001630DD"/>
    <w:rsid w:val="00163358"/>
    <w:rsid w:val="00172816"/>
    <w:rsid w:val="00175CD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372D"/>
    <w:rsid w:val="002064F6"/>
    <w:rsid w:val="0022035C"/>
    <w:rsid w:val="00223AFF"/>
    <w:rsid w:val="0025051F"/>
    <w:rsid w:val="002601CF"/>
    <w:rsid w:val="0029046D"/>
    <w:rsid w:val="002A23FB"/>
    <w:rsid w:val="00310032"/>
    <w:rsid w:val="00311559"/>
    <w:rsid w:val="00317B69"/>
    <w:rsid w:val="00322BB3"/>
    <w:rsid w:val="0033207A"/>
    <w:rsid w:val="00352BA3"/>
    <w:rsid w:val="0036017B"/>
    <w:rsid w:val="00363ABA"/>
    <w:rsid w:val="00365975"/>
    <w:rsid w:val="00366E3E"/>
    <w:rsid w:val="00371F6A"/>
    <w:rsid w:val="00372659"/>
    <w:rsid w:val="0038210B"/>
    <w:rsid w:val="003824EA"/>
    <w:rsid w:val="003A08CC"/>
    <w:rsid w:val="003B1552"/>
    <w:rsid w:val="003B3CEC"/>
    <w:rsid w:val="003B40B4"/>
    <w:rsid w:val="003B4A80"/>
    <w:rsid w:val="003D3172"/>
    <w:rsid w:val="00400534"/>
    <w:rsid w:val="00403099"/>
    <w:rsid w:val="0040770E"/>
    <w:rsid w:val="00407894"/>
    <w:rsid w:val="00415B03"/>
    <w:rsid w:val="004418A9"/>
    <w:rsid w:val="00462079"/>
    <w:rsid w:val="00466075"/>
    <w:rsid w:val="004675A1"/>
    <w:rsid w:val="00470934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4972"/>
    <w:rsid w:val="004F5904"/>
    <w:rsid w:val="00503D01"/>
    <w:rsid w:val="00504086"/>
    <w:rsid w:val="00504421"/>
    <w:rsid w:val="0052196C"/>
    <w:rsid w:val="005360DE"/>
    <w:rsid w:val="005452B6"/>
    <w:rsid w:val="00546D07"/>
    <w:rsid w:val="00555AF5"/>
    <w:rsid w:val="00563908"/>
    <w:rsid w:val="00565975"/>
    <w:rsid w:val="00572961"/>
    <w:rsid w:val="0057504F"/>
    <w:rsid w:val="0058000D"/>
    <w:rsid w:val="00581E9F"/>
    <w:rsid w:val="00583335"/>
    <w:rsid w:val="005835AD"/>
    <w:rsid w:val="00590894"/>
    <w:rsid w:val="00592A54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80BE5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D748C"/>
    <w:rsid w:val="006E78F6"/>
    <w:rsid w:val="006F3CE4"/>
    <w:rsid w:val="006F483E"/>
    <w:rsid w:val="006F52A7"/>
    <w:rsid w:val="007238DC"/>
    <w:rsid w:val="007352A0"/>
    <w:rsid w:val="00737A2C"/>
    <w:rsid w:val="00742207"/>
    <w:rsid w:val="007475CD"/>
    <w:rsid w:val="007532C5"/>
    <w:rsid w:val="00753997"/>
    <w:rsid w:val="00757AAB"/>
    <w:rsid w:val="00763190"/>
    <w:rsid w:val="007638DD"/>
    <w:rsid w:val="0077247D"/>
    <w:rsid w:val="00773CA5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5024F"/>
    <w:rsid w:val="008818D4"/>
    <w:rsid w:val="00893FB1"/>
    <w:rsid w:val="008A0FB6"/>
    <w:rsid w:val="008D4D38"/>
    <w:rsid w:val="008E598D"/>
    <w:rsid w:val="00907895"/>
    <w:rsid w:val="00914793"/>
    <w:rsid w:val="0091701A"/>
    <w:rsid w:val="00922156"/>
    <w:rsid w:val="00924693"/>
    <w:rsid w:val="00953D24"/>
    <w:rsid w:val="00975B06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454A"/>
    <w:rsid w:val="00AA798B"/>
    <w:rsid w:val="00AB02A5"/>
    <w:rsid w:val="00AB12E9"/>
    <w:rsid w:val="00AB375A"/>
    <w:rsid w:val="00AC3268"/>
    <w:rsid w:val="00AC3E12"/>
    <w:rsid w:val="00AC4985"/>
    <w:rsid w:val="00AD4914"/>
    <w:rsid w:val="00AD6E3F"/>
    <w:rsid w:val="00AE16A3"/>
    <w:rsid w:val="00AE4571"/>
    <w:rsid w:val="00AE4A0A"/>
    <w:rsid w:val="00AF0848"/>
    <w:rsid w:val="00AF2ED5"/>
    <w:rsid w:val="00B51761"/>
    <w:rsid w:val="00B54ADA"/>
    <w:rsid w:val="00B678ED"/>
    <w:rsid w:val="00B72C71"/>
    <w:rsid w:val="00B80912"/>
    <w:rsid w:val="00B84531"/>
    <w:rsid w:val="00B85976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C0739D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B7B28"/>
    <w:rsid w:val="00DD2B80"/>
    <w:rsid w:val="00DD5DC4"/>
    <w:rsid w:val="00DE1E5A"/>
    <w:rsid w:val="00DE5917"/>
    <w:rsid w:val="00E030BC"/>
    <w:rsid w:val="00E16DB1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D436E"/>
    <w:rsid w:val="00EE33EC"/>
    <w:rsid w:val="00EE6693"/>
    <w:rsid w:val="00EF1650"/>
    <w:rsid w:val="00EF3B58"/>
    <w:rsid w:val="00EF44AC"/>
    <w:rsid w:val="00EF7164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54850"/>
    <w:rsid w:val="00F73F14"/>
    <w:rsid w:val="00F745CE"/>
    <w:rsid w:val="00F82963"/>
    <w:rsid w:val="00F8429E"/>
    <w:rsid w:val="00F9043D"/>
    <w:rsid w:val="00F920FB"/>
    <w:rsid w:val="00F92AF5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9578C-5B9E-4F7D-9CC3-93623F00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50B70-AA77-4E1B-ADFB-96CEB2CE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24</cp:revision>
  <cp:lastPrinted>2025-02-27T06:24:00Z</cp:lastPrinted>
  <dcterms:created xsi:type="dcterms:W3CDTF">2025-02-24T03:22:00Z</dcterms:created>
  <dcterms:modified xsi:type="dcterms:W3CDTF">2025-03-06T08:53:00Z</dcterms:modified>
</cp:coreProperties>
</file>