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A4" w:rsidRPr="009F4A52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52">
        <w:rPr>
          <w:rFonts w:ascii="Times New Roman" w:hAnsi="Times New Roman" w:cs="Times New Roman"/>
          <w:b/>
          <w:sz w:val="24"/>
          <w:szCs w:val="24"/>
        </w:rPr>
        <w:t>АНКЕТА ПОЛУЧАТЕЛЯ УСЛУГ</w:t>
      </w:r>
    </w:p>
    <w:p w:rsidR="00E87B34" w:rsidRPr="009F4A52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52">
        <w:rPr>
          <w:rFonts w:ascii="Times New Roman" w:hAnsi="Times New Roman" w:cs="Times New Roman"/>
          <w:b/>
          <w:sz w:val="24"/>
          <w:szCs w:val="24"/>
        </w:rPr>
        <w:t>по анализу удовлетворенности качеством оказания государственн</w:t>
      </w:r>
      <w:r w:rsidR="00556035" w:rsidRPr="009F4A52">
        <w:rPr>
          <w:rFonts w:ascii="Times New Roman" w:hAnsi="Times New Roman" w:cs="Times New Roman"/>
          <w:b/>
          <w:sz w:val="24"/>
          <w:szCs w:val="24"/>
        </w:rPr>
        <w:t>ых</w:t>
      </w:r>
      <w:r w:rsidRPr="009F4A52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502377" w:rsidRPr="009F4A52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5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3A2E" w:rsidRPr="009F4A52">
        <w:rPr>
          <w:rFonts w:ascii="Times New Roman" w:hAnsi="Times New Roman" w:cs="Times New Roman"/>
          <w:b/>
          <w:sz w:val="24"/>
          <w:szCs w:val="24"/>
        </w:rPr>
        <w:t>опеке и попечительству</w:t>
      </w:r>
      <w:r w:rsidR="00502377" w:rsidRPr="009F4A52">
        <w:rPr>
          <w:rFonts w:ascii="Times New Roman" w:hAnsi="Times New Roman" w:cs="Times New Roman"/>
          <w:b/>
          <w:sz w:val="24"/>
          <w:szCs w:val="24"/>
        </w:rPr>
        <w:t xml:space="preserve"> в отношении совершеннолетних граждан</w:t>
      </w:r>
      <w:r w:rsidR="00A43A2E" w:rsidRPr="009F4A5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43A2E" w:rsidRPr="009F4A52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52">
        <w:rPr>
          <w:rFonts w:ascii="Times New Roman" w:hAnsi="Times New Roman" w:cs="Times New Roman"/>
          <w:b/>
          <w:sz w:val="24"/>
          <w:szCs w:val="24"/>
        </w:rPr>
        <w:t>а также в сфере патронажа</w:t>
      </w:r>
    </w:p>
    <w:p w:rsidR="00B879A4" w:rsidRPr="009F4A52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9A4" w:rsidRPr="009F4A52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 xml:space="preserve">Мы хотим узнать, как Вы оцениваете качество организации </w:t>
      </w:r>
      <w:r w:rsidR="00A43A2E" w:rsidRPr="009F4A52">
        <w:rPr>
          <w:rFonts w:ascii="Times New Roman" w:hAnsi="Times New Roman" w:cs="Times New Roman"/>
          <w:sz w:val="24"/>
          <w:szCs w:val="24"/>
        </w:rPr>
        <w:t>и осуществления деятельности по опеке и попечительству</w:t>
      </w:r>
      <w:r w:rsidR="00502377" w:rsidRPr="009F4A52">
        <w:rPr>
          <w:sz w:val="24"/>
          <w:szCs w:val="24"/>
        </w:rPr>
        <w:t xml:space="preserve"> </w:t>
      </w:r>
      <w:r w:rsidR="00502377" w:rsidRPr="009F4A52">
        <w:rPr>
          <w:rFonts w:ascii="Times New Roman" w:hAnsi="Times New Roman" w:cs="Times New Roman"/>
          <w:sz w:val="24"/>
          <w:szCs w:val="24"/>
        </w:rPr>
        <w:t>в отношении совершеннолетних граждан</w:t>
      </w:r>
      <w:r w:rsidR="00A43A2E" w:rsidRPr="009F4A52">
        <w:rPr>
          <w:rFonts w:ascii="Times New Roman" w:hAnsi="Times New Roman" w:cs="Times New Roman"/>
          <w:sz w:val="24"/>
          <w:szCs w:val="24"/>
        </w:rPr>
        <w:t>, а также в сфере патронажа</w:t>
      </w:r>
      <w:r w:rsidR="00C96968" w:rsidRPr="009F4A52">
        <w:rPr>
          <w:rFonts w:ascii="Times New Roman" w:hAnsi="Times New Roman" w:cs="Times New Roman"/>
          <w:sz w:val="24"/>
          <w:szCs w:val="24"/>
        </w:rPr>
        <w:t xml:space="preserve">. </w:t>
      </w:r>
      <w:r w:rsidRPr="009F4A52">
        <w:rPr>
          <w:rFonts w:ascii="Times New Roman" w:hAnsi="Times New Roman" w:cs="Times New Roman"/>
          <w:sz w:val="24"/>
          <w:szCs w:val="24"/>
        </w:rPr>
        <w:t>Просим Вас с пониманием отнестись к анкетированию и внимательно ответить на</w:t>
      </w:r>
      <w:r w:rsidR="00C96968" w:rsidRPr="009F4A52">
        <w:rPr>
          <w:rFonts w:ascii="Times New Roman" w:hAnsi="Times New Roman" w:cs="Times New Roman"/>
          <w:sz w:val="24"/>
          <w:szCs w:val="24"/>
        </w:rPr>
        <w:t xml:space="preserve"> </w:t>
      </w:r>
      <w:r w:rsidRPr="009F4A52">
        <w:rPr>
          <w:rFonts w:ascii="Times New Roman" w:hAnsi="Times New Roman" w:cs="Times New Roman"/>
          <w:sz w:val="24"/>
          <w:szCs w:val="24"/>
        </w:rPr>
        <w:t xml:space="preserve">задаваемые вопросы. </w:t>
      </w:r>
      <w:r w:rsidR="00C96968" w:rsidRPr="009F4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78" w:rsidRPr="009F4A52" w:rsidRDefault="00955DF2" w:rsidP="00CB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. Удовлетворяет ли Вас открытость, полнота и доступность информации о деятельности </w:t>
      </w:r>
      <w:r w:rsidRPr="009F4A52">
        <w:rPr>
          <w:rFonts w:ascii="Times New Roman" w:hAnsi="Times New Roman" w:cs="Times New Roman"/>
          <w:b/>
          <w:bCs/>
          <w:sz w:val="24"/>
          <w:szCs w:val="24"/>
        </w:rPr>
        <w:t>органа опеки и попечительства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>, которая размещена на официальном сайте</w:t>
      </w:r>
      <w:r w:rsidRPr="009F4A52">
        <w:rPr>
          <w:sz w:val="24"/>
          <w:szCs w:val="24"/>
        </w:rPr>
        <w:t xml:space="preserve"> </w:t>
      </w:r>
      <w:hyperlink r:id="rId5" w:history="1">
        <w:r w:rsidR="009F4A52" w:rsidRPr="009F4A5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https://arshush.gosuslugi.ru</w:t>
        </w:r>
      </w:hyperlink>
      <w:r w:rsidR="009F4A52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в разделе Деятельность/Опека, попечительство, патронаж совершеннолетних граждан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>? </w:t>
      </w:r>
    </w:p>
    <w:p w:rsidR="00276F78" w:rsidRPr="009F4A52" w:rsidRDefault="00276F78" w:rsidP="0027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object w:dxaOrig="363" w:dyaOrig="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18.15pt;height:16.3pt" o:ole="">
            <v:imagedata r:id="rId6" o:title=""/>
          </v:shape>
          <w:control r:id="rId7" w:name="DefaultOcxName78" w:shapeid="_x0000_i1174"/>
        </w:object>
      </w:r>
      <w:r w:rsidRPr="009F4A52">
        <w:rPr>
          <w:rFonts w:ascii="Times New Roman" w:hAnsi="Times New Roman" w:cs="Times New Roman"/>
          <w:sz w:val="24"/>
          <w:szCs w:val="24"/>
        </w:rPr>
        <w:t> Да</w:t>
      </w:r>
      <w:proofErr w:type="gramStart"/>
      <w:r w:rsidRPr="009F4A52">
        <w:rPr>
          <w:rFonts w:ascii="Times New Roman" w:hAnsi="Times New Roman" w:cs="Times New Roman"/>
          <w:sz w:val="24"/>
          <w:szCs w:val="24"/>
        </w:rPr>
        <w:t>  </w:t>
      </w:r>
      <w:r w:rsidR="00652E24" w:rsidRPr="009F4A5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B7F5C" w:rsidRPr="009F4A52">
        <w:rPr>
          <w:rFonts w:ascii="Times New Roman" w:hAnsi="Times New Roman" w:cs="Times New Roman"/>
          <w:sz w:val="24"/>
          <w:szCs w:val="24"/>
        </w:rPr>
        <w:object w:dxaOrig="363" w:dyaOrig="325">
          <v:shape id="_x0000_i1183" type="#_x0000_t75" style="width:18.15pt;height:16.3pt" o:ole="">
            <v:imagedata r:id="rId6" o:title=""/>
          </v:shape>
          <w:control r:id="rId8" w:name="DefaultOcxName782" w:shapeid="_x0000_i1183"/>
        </w:object>
      </w:r>
      <w:r w:rsidR="00CB7F5C" w:rsidRPr="009F4A52">
        <w:rPr>
          <w:rFonts w:ascii="Times New Roman" w:hAnsi="Times New Roman" w:cs="Times New Roman"/>
          <w:sz w:val="24"/>
          <w:szCs w:val="24"/>
        </w:rPr>
        <w:t> Н</w:t>
      </w:r>
      <w:proofErr w:type="gramEnd"/>
      <w:r w:rsidR="00CB7F5C" w:rsidRPr="009F4A52">
        <w:rPr>
          <w:rFonts w:ascii="Times New Roman" w:hAnsi="Times New Roman" w:cs="Times New Roman"/>
          <w:sz w:val="24"/>
          <w:szCs w:val="24"/>
        </w:rPr>
        <w:t xml:space="preserve">ет     </w:t>
      </w:r>
      <w:r w:rsidRPr="009F4A52">
        <w:rPr>
          <w:rFonts w:ascii="Times New Roman" w:hAnsi="Times New Roman" w:cs="Times New Roman"/>
          <w:sz w:val="24"/>
          <w:szCs w:val="24"/>
        </w:rPr>
        <w:t>  </w:t>
      </w:r>
      <w:r w:rsidR="00CB7F5C" w:rsidRPr="009F4A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B7F5C" w:rsidRPr="009F4A52">
        <w:rPr>
          <w:rFonts w:ascii="Times New Roman" w:hAnsi="Times New Roman" w:cs="Times New Roman"/>
          <w:sz w:val="24"/>
          <w:szCs w:val="24"/>
        </w:rPr>
        <w:object w:dxaOrig="363" w:dyaOrig="325">
          <v:shape id="_x0000_i1180" type="#_x0000_t75" style="width:18.15pt;height:16.3pt" o:ole="">
            <v:imagedata r:id="rId6" o:title=""/>
          </v:shape>
          <w:control r:id="rId9" w:name="DefaultOcxName781" w:shapeid="_x0000_i1180"/>
        </w:object>
      </w:r>
      <w:r w:rsidR="00CB7F5C" w:rsidRPr="009F4A52">
        <w:rPr>
          <w:rFonts w:ascii="Times New Roman" w:hAnsi="Times New Roman" w:cs="Times New Roman"/>
          <w:sz w:val="24"/>
          <w:szCs w:val="24"/>
        </w:rPr>
        <w:t> </w:t>
      </w:r>
      <w:r w:rsidR="00B96586">
        <w:rPr>
          <w:rFonts w:ascii="Times New Roman" w:hAnsi="Times New Roman" w:cs="Times New Roman"/>
          <w:sz w:val="24"/>
          <w:szCs w:val="24"/>
        </w:rPr>
        <w:t>Затрудняюсь</w:t>
      </w:r>
      <w:r w:rsidR="00CB7F5C" w:rsidRPr="009F4A52">
        <w:rPr>
          <w:rFonts w:ascii="Times New Roman" w:hAnsi="Times New Roman" w:cs="Times New Roman"/>
          <w:sz w:val="24"/>
          <w:szCs w:val="24"/>
        </w:rPr>
        <w:t xml:space="preserve"> ответить             </w:t>
      </w:r>
    </w:p>
    <w:p w:rsidR="00276F78" w:rsidRPr="009F4A52" w:rsidRDefault="00955DF2" w:rsidP="009F4A5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. Удовлетворяют ли Вас следующие условия комфортности предоставления услуг в </w:t>
      </w:r>
      <w:r w:rsidR="00556035" w:rsidRPr="009F4A52">
        <w:rPr>
          <w:rFonts w:ascii="Times New Roman" w:hAnsi="Times New Roman" w:cs="Times New Roman"/>
          <w:b/>
          <w:bCs/>
          <w:sz w:val="24"/>
          <w:szCs w:val="24"/>
        </w:rPr>
        <w:t>органе опеки и попечительства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>? </w:t>
      </w:r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708"/>
        <w:gridCol w:w="709"/>
        <w:gridCol w:w="2126"/>
      </w:tblGrid>
      <w:tr w:rsidR="00276F78" w:rsidRPr="009F4A52" w:rsidTr="00B96586">
        <w:trPr>
          <w:trHeight w:val="375"/>
          <w:tblHeader/>
        </w:trPr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9F4A52" w:rsidTr="00B96586">
        <w:trPr>
          <w:trHeight w:val="527"/>
        </w:trPr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213" type="#_x0000_t75" style="width:18.15pt;height:16.3pt" o:ole="">
                  <v:imagedata r:id="rId6" o:title=""/>
                </v:shape>
                <w:control r:id="rId10" w:name="DefaultOcxName210" w:shapeid="_x0000_i1213"/>
              </w:objec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093" type="#_x0000_t75" style="width:18.15pt;height:16.3pt" o:ole="">
                  <v:imagedata r:id="rId6" o:title=""/>
                </v:shape>
                <w:control r:id="rId11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219" type="#_x0000_t75" style="width:18.15pt;height:16.3pt" o:ole="">
                  <v:imagedata r:id="rId6" o:title=""/>
                </v:shape>
                <w:control r:id="rId12" w:name="DefaultOcxName410" w:shapeid="_x0000_i1219"/>
              </w:object>
            </w:r>
          </w:p>
        </w:tc>
      </w:tr>
      <w:tr w:rsidR="00CB7F5C" w:rsidRPr="009F4A52" w:rsidTr="00B96586">
        <w:trPr>
          <w:trHeight w:val="342"/>
        </w:trPr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F5C" w:rsidRPr="009F4A52" w:rsidRDefault="00CB7F5C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7F5C" w:rsidRPr="009F4A52" w:rsidRDefault="00CB7F5C" w:rsidP="00CB7F5C">
            <w:pPr>
              <w:spacing w:after="0"/>
              <w:rPr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227" type="#_x0000_t75" style="width:18.15pt;height:16.3pt" o:ole="">
                  <v:imagedata r:id="rId6" o:title=""/>
                </v:shape>
                <w:control r:id="rId13" w:name="DefaultOcxName784" w:shapeid="_x0000_i1227"/>
              </w:object>
            </w: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 xml:space="preserve">           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7F5C" w:rsidRPr="009F4A52" w:rsidRDefault="00CB7F5C" w:rsidP="00CB7F5C">
            <w:pPr>
              <w:spacing w:after="0"/>
              <w:rPr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240" type="#_x0000_t75" style="width:18.15pt;height:16.3pt" o:ole="">
                  <v:imagedata r:id="rId6" o:title=""/>
                </v:shape>
                <w:control r:id="rId14" w:name="DefaultOcxName783" w:shapeid="_x0000_i1240"/>
              </w:object>
            </w: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7F5C" w:rsidRPr="009F4A52" w:rsidRDefault="00CB7F5C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239" type="#_x0000_t75" style="width:18.15pt;height:16.3pt" o:ole="">
                  <v:imagedata r:id="rId6" o:title=""/>
                </v:shape>
                <w:control r:id="rId15" w:name="DefaultOcxName251" w:shapeid="_x0000_i1239"/>
              </w:object>
            </w:r>
          </w:p>
        </w:tc>
      </w:tr>
      <w:tr w:rsidR="00276F78" w:rsidRPr="009F4A52" w:rsidTr="00B96586"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9F4A52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9F4A52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217" type="#_x0000_t75" style="width:18.15pt;height:16.3pt" o:ole="">
                  <v:imagedata r:id="rId6" o:title=""/>
                </v:shape>
                <w:control r:id="rId16" w:name="DefaultOcxName32" w:shapeid="_x0000_i1217"/>
              </w:objec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11" type="#_x0000_t75" style="width:18.15pt;height:16.3pt" o:ole="">
                  <v:imagedata r:id="rId6" o:title=""/>
                </v:shape>
                <w:control r:id="rId17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238" type="#_x0000_t75" style="width:18.15pt;height:16.3pt" o:ole="">
                  <v:imagedata r:id="rId6" o:title=""/>
                </v:shape>
                <w:control r:id="rId18" w:name="DefaultOcxName34" w:shapeid="_x0000_i1238"/>
              </w:object>
            </w:r>
          </w:p>
        </w:tc>
      </w:tr>
    </w:tbl>
    <w:p w:rsidR="00276F78" w:rsidRPr="009F4A52" w:rsidRDefault="005E3ADB" w:rsidP="009F4A5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Оцените своевременность оказания услуги (в </w:t>
      </w:r>
      <w:r w:rsidR="00E215DF" w:rsidRPr="009F4A52">
        <w:rPr>
          <w:rFonts w:ascii="Times New Roman" w:hAnsi="Times New Roman" w:cs="Times New Roman"/>
          <w:b/>
          <w:bCs/>
          <w:sz w:val="24"/>
          <w:szCs w:val="24"/>
        </w:rPr>
        <w:t>том числе по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запис</w:t>
      </w:r>
      <w:r w:rsidR="00E215DF" w:rsidRPr="009F4A5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на прием (консультацию) специалист</w:t>
      </w:r>
      <w:r w:rsidR="003E57A9" w:rsidRPr="009F4A52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A52">
        <w:rPr>
          <w:rFonts w:ascii="Times New Roman" w:hAnsi="Times New Roman" w:cs="Times New Roman"/>
          <w:b/>
          <w:bCs/>
          <w:sz w:val="24"/>
          <w:szCs w:val="24"/>
        </w:rPr>
        <w:t>органа опеки и попечительства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>? </w:t>
      </w:r>
      <w:proofErr w:type="gramEnd"/>
    </w:p>
    <w:p w:rsidR="00276F78" w:rsidRPr="009F4A52" w:rsidRDefault="00276F78" w:rsidP="0027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object w:dxaOrig="363" w:dyaOrig="325">
          <v:shape id="_x0000_i1117" type="#_x0000_t75" style="width:18.15pt;height:16.3pt" o:ole="">
            <v:imagedata r:id="rId6" o:title=""/>
          </v:shape>
          <w:control r:id="rId19" w:name="DefaultOcxName35" w:shapeid="_x0000_i1117"/>
        </w:object>
      </w:r>
      <w:r w:rsidRPr="009F4A52">
        <w:rPr>
          <w:rFonts w:ascii="Times New Roman" w:hAnsi="Times New Roman" w:cs="Times New Roman"/>
          <w:sz w:val="24"/>
          <w:szCs w:val="24"/>
        </w:rPr>
        <w:t> Своевременно</w:t>
      </w:r>
      <w:proofErr w:type="gramStart"/>
      <w:r w:rsidRPr="009F4A52">
        <w:rPr>
          <w:rFonts w:ascii="Times New Roman" w:hAnsi="Times New Roman" w:cs="Times New Roman"/>
          <w:sz w:val="24"/>
          <w:szCs w:val="24"/>
        </w:rPr>
        <w:t>  </w:t>
      </w:r>
      <w:r w:rsidR="00566506" w:rsidRPr="009F4A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4A52">
        <w:rPr>
          <w:rFonts w:ascii="Times New Roman" w:hAnsi="Times New Roman" w:cs="Times New Roman"/>
          <w:sz w:val="24"/>
          <w:szCs w:val="24"/>
        </w:rPr>
        <w:object w:dxaOrig="363" w:dyaOrig="325">
          <v:shape id="_x0000_i1120" type="#_x0000_t75" style="width:18.15pt;height:16.3pt" o:ole="">
            <v:imagedata r:id="rId6" o:title=""/>
          </v:shape>
          <w:control r:id="rId20" w:name="DefaultOcxName36" w:shapeid="_x0000_i1120"/>
        </w:object>
      </w:r>
      <w:r w:rsidRPr="009F4A52">
        <w:rPr>
          <w:rFonts w:ascii="Times New Roman" w:hAnsi="Times New Roman" w:cs="Times New Roman"/>
          <w:sz w:val="24"/>
          <w:szCs w:val="24"/>
        </w:rPr>
        <w:t> Н</w:t>
      </w:r>
      <w:proofErr w:type="gramEnd"/>
      <w:r w:rsidRPr="009F4A52">
        <w:rPr>
          <w:rFonts w:ascii="Times New Roman" w:hAnsi="Times New Roman" w:cs="Times New Roman"/>
          <w:sz w:val="24"/>
          <w:szCs w:val="24"/>
        </w:rPr>
        <w:t>е своевременно  </w:t>
      </w:r>
    </w:p>
    <w:p w:rsidR="00276F78" w:rsidRPr="009F4A52" w:rsidRDefault="005E3ADB" w:rsidP="009F4A5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>. Удовлетворены ли Вы доброжелательностью, вежливостью</w:t>
      </w:r>
      <w:r w:rsidR="006428B5" w:rsidRPr="009F4A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8B5" w:rsidRPr="009F4A52">
        <w:rPr>
          <w:rFonts w:ascii="Times New Roman" w:hAnsi="Times New Roman" w:cs="Times New Roman"/>
          <w:b/>
          <w:sz w:val="24"/>
          <w:szCs w:val="24"/>
        </w:rPr>
        <w:t>компетентностью</w:t>
      </w:r>
      <w:r w:rsidR="006428B5" w:rsidRPr="009F4A52">
        <w:rPr>
          <w:rFonts w:ascii="Times New Roman" w:hAnsi="Times New Roman" w:cs="Times New Roman"/>
          <w:sz w:val="24"/>
          <w:szCs w:val="24"/>
        </w:rPr>
        <w:t xml:space="preserve"> </w:t>
      </w:r>
      <w:r w:rsidRPr="009F4A52">
        <w:rPr>
          <w:rFonts w:ascii="Times New Roman" w:hAnsi="Times New Roman" w:cs="Times New Roman"/>
          <w:b/>
          <w:bCs/>
          <w:sz w:val="24"/>
          <w:szCs w:val="24"/>
        </w:rPr>
        <w:t>специалиста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при обращении в </w:t>
      </w:r>
      <w:r w:rsidRPr="009F4A52">
        <w:rPr>
          <w:rFonts w:ascii="Times New Roman" w:hAnsi="Times New Roman" w:cs="Times New Roman"/>
          <w:b/>
          <w:bCs/>
          <w:sz w:val="24"/>
          <w:szCs w:val="24"/>
        </w:rPr>
        <w:t>орган</w:t>
      </w:r>
      <w:r w:rsidR="006623AA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опеки и попечительства</w:t>
      </w:r>
      <w:r w:rsidR="006623AA" w:rsidRPr="009F4A5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76F78" w:rsidRPr="009F4A52" w:rsidRDefault="00276F78" w:rsidP="0027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object w:dxaOrig="363" w:dyaOrig="325">
          <v:shape id="_x0000_i1123" type="#_x0000_t75" style="width:18.15pt;height:16.3pt" o:ole="">
            <v:imagedata r:id="rId6" o:title=""/>
          </v:shape>
          <w:control r:id="rId21" w:name="DefaultOcxName55" w:shapeid="_x0000_i1123"/>
        </w:object>
      </w:r>
      <w:r w:rsidRPr="009F4A52">
        <w:rPr>
          <w:rFonts w:ascii="Times New Roman" w:hAnsi="Times New Roman" w:cs="Times New Roman"/>
          <w:sz w:val="24"/>
          <w:szCs w:val="24"/>
        </w:rPr>
        <w:t> Да</w:t>
      </w:r>
      <w:proofErr w:type="gramStart"/>
      <w:r w:rsidRPr="009F4A52">
        <w:rPr>
          <w:rFonts w:ascii="Times New Roman" w:hAnsi="Times New Roman" w:cs="Times New Roman"/>
          <w:sz w:val="24"/>
          <w:szCs w:val="24"/>
        </w:rPr>
        <w:t>  </w:t>
      </w:r>
      <w:r w:rsidR="00566506" w:rsidRPr="009F4A5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F4A52">
        <w:rPr>
          <w:rFonts w:ascii="Times New Roman" w:hAnsi="Times New Roman" w:cs="Times New Roman"/>
          <w:sz w:val="24"/>
          <w:szCs w:val="24"/>
        </w:rPr>
        <w:object w:dxaOrig="363" w:dyaOrig="325">
          <v:shape id="_x0000_i1126" type="#_x0000_t75" style="width:18.15pt;height:16.3pt" o:ole="">
            <v:imagedata r:id="rId6" o:title=""/>
          </v:shape>
          <w:control r:id="rId22" w:name="DefaultOcxName56" w:shapeid="_x0000_i1126"/>
        </w:object>
      </w:r>
      <w:r w:rsidRPr="009F4A52">
        <w:rPr>
          <w:rFonts w:ascii="Times New Roman" w:hAnsi="Times New Roman" w:cs="Times New Roman"/>
          <w:sz w:val="24"/>
          <w:szCs w:val="24"/>
        </w:rPr>
        <w:t> Н</w:t>
      </w:r>
      <w:proofErr w:type="gramEnd"/>
      <w:r w:rsidRPr="009F4A52">
        <w:rPr>
          <w:rFonts w:ascii="Times New Roman" w:hAnsi="Times New Roman" w:cs="Times New Roman"/>
          <w:sz w:val="24"/>
          <w:szCs w:val="24"/>
        </w:rPr>
        <w:t>ет  </w:t>
      </w:r>
    </w:p>
    <w:p w:rsidR="00276F78" w:rsidRPr="009F4A52" w:rsidRDefault="006623AA" w:rsidP="00B9658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. Удовлетворены ли Вы доброжелательностью, вежливостью </w:t>
      </w:r>
      <w:r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специалиста 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при дистанционном обращении в </w:t>
      </w:r>
      <w:r w:rsidRPr="009F4A52">
        <w:rPr>
          <w:rFonts w:ascii="Times New Roman" w:hAnsi="Times New Roman" w:cs="Times New Roman"/>
          <w:b/>
          <w:bCs/>
          <w:sz w:val="24"/>
          <w:szCs w:val="24"/>
        </w:rPr>
        <w:t>орган  опеки и попечительства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>?  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717"/>
        <w:gridCol w:w="601"/>
        <w:gridCol w:w="2225"/>
      </w:tblGrid>
      <w:tr w:rsidR="00276F78" w:rsidRPr="009F4A52" w:rsidTr="00B96586">
        <w:trPr>
          <w:trHeight w:val="316"/>
          <w:tblHeader/>
        </w:trPr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22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9F4A52" w:rsidTr="00B96586"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29" type="#_x0000_t75" style="width:18.15pt;height:16.3pt" o:ole="">
                  <v:imagedata r:id="rId6" o:title=""/>
                </v:shape>
                <w:control r:id="rId23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32" type="#_x0000_t75" style="width:18.15pt;height:16.3pt" o:ole="">
                  <v:imagedata r:id="rId6" o:title=""/>
                </v:shape>
                <w:control r:id="rId24" w:name="DefaultOcxName60" w:shapeid="_x0000_i1132"/>
              </w:object>
            </w:r>
          </w:p>
        </w:tc>
        <w:tc>
          <w:tcPr>
            <w:tcW w:w="2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35" type="#_x0000_t75" style="width:18.15pt;height:16.3pt" o:ole="">
                  <v:imagedata r:id="rId6" o:title=""/>
                </v:shape>
                <w:control r:id="rId25" w:name="DefaultOcxName61" w:shapeid="_x0000_i1135"/>
              </w:object>
            </w:r>
          </w:p>
        </w:tc>
      </w:tr>
      <w:tr w:rsidR="00276F78" w:rsidRPr="009F4A52" w:rsidTr="00B96586"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38" type="#_x0000_t75" style="width:18.15pt;height:16.3pt" o:ole="">
                  <v:imagedata r:id="rId6" o:title=""/>
                </v:shape>
                <w:control r:id="rId26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41" type="#_x0000_t75" style="width:18.15pt;height:16.3pt" o:ole="">
                  <v:imagedata r:id="rId6" o:title=""/>
                </v:shape>
                <w:control r:id="rId27" w:name="DefaultOcxName63" w:shapeid="_x0000_i1141"/>
              </w:object>
            </w:r>
          </w:p>
        </w:tc>
        <w:tc>
          <w:tcPr>
            <w:tcW w:w="2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44" type="#_x0000_t75" style="width:18.15pt;height:16.3pt" o:ole="">
                  <v:imagedata r:id="rId6" o:title=""/>
                </v:shape>
                <w:control r:id="rId28" w:name="DefaultOcxName64" w:shapeid="_x0000_i1144"/>
              </w:object>
            </w:r>
          </w:p>
        </w:tc>
      </w:tr>
      <w:tr w:rsidR="00276F78" w:rsidRPr="009F4A52" w:rsidTr="00B96586"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9F4A52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9F4A52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47" type="#_x0000_t75" style="width:18.15pt;height:16.3pt" o:ole="">
                  <v:imagedata r:id="rId6" o:title=""/>
                </v:shape>
                <w:control r:id="rId29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50" type="#_x0000_t75" style="width:18.15pt;height:16.3pt" o:ole="">
                  <v:imagedata r:id="rId6" o:title=""/>
                </v:shape>
                <w:control r:id="rId30" w:name="DefaultOcxName66" w:shapeid="_x0000_i1150"/>
              </w:object>
            </w:r>
          </w:p>
        </w:tc>
        <w:tc>
          <w:tcPr>
            <w:tcW w:w="2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53" type="#_x0000_t75" style="width:18.15pt;height:16.3pt" o:ole="">
                  <v:imagedata r:id="rId6" o:title=""/>
                </v:shape>
                <w:control r:id="rId31" w:name="DefaultOcxName67" w:shapeid="_x0000_i1153"/>
              </w:object>
            </w:r>
          </w:p>
        </w:tc>
      </w:tr>
      <w:tr w:rsidR="00276F78" w:rsidRPr="009F4A52" w:rsidTr="00B96586">
        <w:tc>
          <w:tcPr>
            <w:tcW w:w="6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56" type="#_x0000_t75" style="width:18.15pt;height:16.3pt" o:ole="">
                  <v:imagedata r:id="rId6" o:title=""/>
                </v:shape>
                <w:control r:id="rId32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59" type="#_x0000_t75" style="width:18.15pt;height:16.3pt" o:ole="">
                  <v:imagedata r:id="rId6" o:title=""/>
                </v:shape>
                <w:control r:id="rId33" w:name="DefaultOcxName69" w:shapeid="_x0000_i1159"/>
              </w:object>
            </w:r>
          </w:p>
        </w:tc>
        <w:tc>
          <w:tcPr>
            <w:tcW w:w="2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9F4A52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52">
              <w:rPr>
                <w:rFonts w:ascii="Times New Roman" w:hAnsi="Times New Roman" w:cs="Times New Roman"/>
                <w:sz w:val="24"/>
                <w:szCs w:val="24"/>
              </w:rPr>
              <w:object w:dxaOrig="363" w:dyaOrig="325">
                <v:shape id="_x0000_i1162" type="#_x0000_t75" style="width:18.15pt;height:16.3pt" o:ole="">
                  <v:imagedata r:id="rId6" o:title=""/>
                </v:shape>
                <w:control r:id="rId34" w:name="DefaultOcxName70" w:shapeid="_x0000_i1162"/>
              </w:object>
            </w:r>
          </w:p>
        </w:tc>
      </w:tr>
    </w:tbl>
    <w:p w:rsidR="00276F78" w:rsidRPr="009F4A52" w:rsidRDefault="006623AA" w:rsidP="00B9658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5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. Удовлетворены </w:t>
      </w:r>
      <w:r w:rsidR="00682332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ли 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Вы в целом условиями оказания услуг </w:t>
      </w:r>
      <w:r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органом  опеки и попечительства</w:t>
      </w:r>
      <w:r w:rsidR="00276F78" w:rsidRPr="009F4A5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76F78" w:rsidRPr="009F4A52" w:rsidRDefault="00276F78" w:rsidP="0027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object w:dxaOrig="363" w:dyaOrig="325">
          <v:shape id="_x0000_i1165" type="#_x0000_t75" style="width:18.15pt;height:16.3pt" o:ole="">
            <v:imagedata r:id="rId6" o:title=""/>
          </v:shape>
          <w:control r:id="rId35" w:name="DefaultOcxName75" w:shapeid="_x0000_i1165"/>
        </w:object>
      </w:r>
      <w:r w:rsidRPr="009F4A52">
        <w:rPr>
          <w:rFonts w:ascii="Times New Roman" w:hAnsi="Times New Roman" w:cs="Times New Roman"/>
          <w:sz w:val="24"/>
          <w:szCs w:val="24"/>
        </w:rPr>
        <w:t> Да</w:t>
      </w:r>
      <w:proofErr w:type="gramStart"/>
      <w:r w:rsidRPr="009F4A52">
        <w:rPr>
          <w:rFonts w:ascii="Times New Roman" w:hAnsi="Times New Roman" w:cs="Times New Roman"/>
          <w:sz w:val="24"/>
          <w:szCs w:val="24"/>
        </w:rPr>
        <w:t>  </w:t>
      </w:r>
      <w:r w:rsidR="00566506" w:rsidRPr="009F4A5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F4A52">
        <w:rPr>
          <w:rFonts w:ascii="Times New Roman" w:hAnsi="Times New Roman" w:cs="Times New Roman"/>
          <w:sz w:val="24"/>
          <w:szCs w:val="24"/>
        </w:rPr>
        <w:object w:dxaOrig="363" w:dyaOrig="325">
          <v:shape id="_x0000_i1168" type="#_x0000_t75" style="width:18.15pt;height:16.3pt" o:ole="">
            <v:imagedata r:id="rId6" o:title=""/>
          </v:shape>
          <w:control r:id="rId36" w:name="DefaultOcxName76" w:shapeid="_x0000_i1168"/>
        </w:object>
      </w:r>
      <w:r w:rsidRPr="009F4A52">
        <w:rPr>
          <w:rFonts w:ascii="Times New Roman" w:hAnsi="Times New Roman" w:cs="Times New Roman"/>
          <w:sz w:val="24"/>
          <w:szCs w:val="24"/>
        </w:rPr>
        <w:t> Н</w:t>
      </w:r>
      <w:proofErr w:type="gramEnd"/>
      <w:r w:rsidRPr="009F4A52">
        <w:rPr>
          <w:rFonts w:ascii="Times New Roman" w:hAnsi="Times New Roman" w:cs="Times New Roman"/>
          <w:sz w:val="24"/>
          <w:szCs w:val="24"/>
        </w:rPr>
        <w:t>ет  </w:t>
      </w:r>
    </w:p>
    <w:p w:rsidR="00556035" w:rsidRPr="009F4A52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Ваши предложения, пожелания по улучшению качества условий предоставляемых </w:t>
      </w:r>
      <w:r w:rsidR="00556035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 услу</w:t>
      </w:r>
      <w:r w:rsidR="00556035" w:rsidRPr="009F4A52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="00556035" w:rsidRPr="009F4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035" w:rsidRPr="009F4A52">
        <w:rPr>
          <w:rFonts w:ascii="Times New Roman" w:hAnsi="Times New Roman" w:cs="Times New Roman"/>
          <w:b/>
          <w:bCs/>
          <w:sz w:val="24"/>
          <w:szCs w:val="24"/>
        </w:rPr>
        <w:t>по опеки, попечительству и в сфере патронажа</w:t>
      </w:r>
      <w:r w:rsidR="00B9658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</w:t>
      </w:r>
    </w:p>
    <w:p w:rsidR="00B879A4" w:rsidRPr="009F4A52" w:rsidRDefault="00B879A4" w:rsidP="00B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F4A52">
        <w:rPr>
          <w:rFonts w:ascii="Times New Roman" w:hAnsi="Times New Roman" w:cs="Times New Roman"/>
          <w:sz w:val="24"/>
          <w:szCs w:val="24"/>
        </w:rPr>
        <w:t>________</w:t>
      </w:r>
      <w:r w:rsidRPr="009F4A52">
        <w:rPr>
          <w:rFonts w:ascii="Times New Roman" w:hAnsi="Times New Roman" w:cs="Times New Roman"/>
          <w:sz w:val="24"/>
          <w:szCs w:val="24"/>
        </w:rPr>
        <w:t>________</w:t>
      </w:r>
    </w:p>
    <w:p w:rsidR="00B879A4" w:rsidRPr="009F4A52" w:rsidRDefault="00B879A4" w:rsidP="00B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F4A52">
        <w:rPr>
          <w:rFonts w:ascii="Times New Roman" w:hAnsi="Times New Roman" w:cs="Times New Roman"/>
          <w:sz w:val="24"/>
          <w:szCs w:val="24"/>
        </w:rPr>
        <w:t>________</w:t>
      </w:r>
      <w:r w:rsidRPr="009F4A52">
        <w:rPr>
          <w:rFonts w:ascii="Times New Roman" w:hAnsi="Times New Roman" w:cs="Times New Roman"/>
          <w:sz w:val="24"/>
          <w:szCs w:val="24"/>
        </w:rPr>
        <w:t>___________</w:t>
      </w:r>
    </w:p>
    <w:p w:rsidR="00B879A4" w:rsidRPr="009F4A52" w:rsidRDefault="00B879A4" w:rsidP="00B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F4A52">
        <w:rPr>
          <w:rFonts w:ascii="Times New Roman" w:hAnsi="Times New Roman" w:cs="Times New Roman"/>
          <w:sz w:val="24"/>
          <w:szCs w:val="24"/>
        </w:rPr>
        <w:t>________</w:t>
      </w:r>
      <w:r w:rsidRPr="009F4A52">
        <w:rPr>
          <w:rFonts w:ascii="Times New Roman" w:hAnsi="Times New Roman" w:cs="Times New Roman"/>
          <w:sz w:val="24"/>
          <w:szCs w:val="24"/>
        </w:rPr>
        <w:t>________________</w:t>
      </w:r>
    </w:p>
    <w:p w:rsidR="009F4A52" w:rsidRDefault="009F4A52" w:rsidP="00ED6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EF8" w:rsidRPr="009F4A52" w:rsidRDefault="00B879A4" w:rsidP="00B9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52">
        <w:rPr>
          <w:rFonts w:ascii="Times New Roman" w:hAnsi="Times New Roman" w:cs="Times New Roman"/>
          <w:sz w:val="24"/>
          <w:szCs w:val="24"/>
        </w:rPr>
        <w:t>Дата заполнения «___» _____________ 20____ г.</w:t>
      </w:r>
      <w:r w:rsidR="00652E24" w:rsidRPr="009F4A52">
        <w:rPr>
          <w:rFonts w:ascii="Times New Roman" w:hAnsi="Times New Roman" w:cs="Times New Roman"/>
          <w:sz w:val="24"/>
          <w:szCs w:val="24"/>
        </w:rPr>
        <w:t xml:space="preserve">      </w:t>
      </w:r>
      <w:r w:rsidR="00B965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4A52">
        <w:rPr>
          <w:rFonts w:ascii="Times New Roman" w:hAnsi="Times New Roman" w:cs="Times New Roman"/>
          <w:i/>
          <w:sz w:val="24"/>
          <w:szCs w:val="24"/>
        </w:rPr>
        <w:t>БЛАГО</w:t>
      </w:r>
      <w:bookmarkStart w:id="0" w:name="_GoBack"/>
      <w:bookmarkEnd w:id="0"/>
      <w:r w:rsidRPr="009F4A52">
        <w:rPr>
          <w:rFonts w:ascii="Times New Roman" w:hAnsi="Times New Roman" w:cs="Times New Roman"/>
          <w:i/>
          <w:sz w:val="24"/>
          <w:szCs w:val="24"/>
        </w:rPr>
        <w:t>ДАРИМ ВАС ЗА УЧАСТИЕ</w:t>
      </w:r>
      <w:r w:rsidRPr="009F4A52">
        <w:rPr>
          <w:rFonts w:ascii="Times New Roman" w:hAnsi="Times New Roman" w:cs="Times New Roman"/>
          <w:sz w:val="24"/>
          <w:szCs w:val="24"/>
        </w:rPr>
        <w:cr/>
      </w:r>
    </w:p>
    <w:sectPr w:rsidR="00EA0EF8" w:rsidRPr="009F4A52" w:rsidSect="00B96586">
      <w:pgSz w:w="11907" w:h="16839" w:code="9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D"/>
    <w:rsid w:val="000A3C90"/>
    <w:rsid w:val="00145C78"/>
    <w:rsid w:val="00153AE9"/>
    <w:rsid w:val="001652DA"/>
    <w:rsid w:val="001D47E1"/>
    <w:rsid w:val="00276F78"/>
    <w:rsid w:val="0027733F"/>
    <w:rsid w:val="00304D0A"/>
    <w:rsid w:val="003E57A9"/>
    <w:rsid w:val="004168D1"/>
    <w:rsid w:val="00456B9C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7A1CCD"/>
    <w:rsid w:val="0080655D"/>
    <w:rsid w:val="00955DF2"/>
    <w:rsid w:val="009F4A52"/>
    <w:rsid w:val="00A43A2E"/>
    <w:rsid w:val="00B879A4"/>
    <w:rsid w:val="00B96586"/>
    <w:rsid w:val="00C96968"/>
    <w:rsid w:val="00CB7F5C"/>
    <w:rsid w:val="00D90FB9"/>
    <w:rsid w:val="00E215DF"/>
    <w:rsid w:val="00E87B34"/>
    <w:rsid w:val="00EA0EF8"/>
    <w:rsid w:val="00ED6CF9"/>
    <w:rsid w:val="00E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A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A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hyperlink" Target="https://arshush.gosuslugi.ru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volkovata</dc:creator>
  <cp:lastModifiedBy>Пользователь</cp:lastModifiedBy>
  <cp:revision>2</cp:revision>
  <cp:lastPrinted>2024-12-11T09:37:00Z</cp:lastPrinted>
  <dcterms:created xsi:type="dcterms:W3CDTF">2024-12-11T09:40:00Z</dcterms:created>
  <dcterms:modified xsi:type="dcterms:W3CDTF">2024-12-11T09:40:00Z</dcterms:modified>
</cp:coreProperties>
</file>