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F7" w:rsidRPr="00AD54D5" w:rsidRDefault="005577F7" w:rsidP="00FB2C5F">
      <w:pPr>
        <w:tabs>
          <w:tab w:val="left" w:pos="180"/>
        </w:tabs>
        <w:ind w:firstLine="851"/>
        <w:jc w:val="center"/>
        <w:rPr>
          <w:b/>
          <w:sz w:val="22"/>
          <w:szCs w:val="22"/>
        </w:rPr>
      </w:pPr>
      <w:bookmarkStart w:id="0" w:name="_GoBack"/>
      <w:bookmarkEnd w:id="0"/>
      <w:r w:rsidRPr="00AD54D5">
        <w:rPr>
          <w:b/>
          <w:sz w:val="22"/>
          <w:szCs w:val="22"/>
        </w:rPr>
        <w:t>ИЗВЕЩЕНИЕ</w:t>
      </w:r>
    </w:p>
    <w:p w:rsidR="00AD54D5" w:rsidRPr="00AD54D5" w:rsidRDefault="00AD54D5" w:rsidP="00B46946">
      <w:pPr>
        <w:jc w:val="both"/>
        <w:rPr>
          <w:b/>
          <w:sz w:val="22"/>
          <w:szCs w:val="22"/>
        </w:rPr>
      </w:pPr>
    </w:p>
    <w:p w:rsidR="008C6098" w:rsidRPr="008C6098" w:rsidRDefault="005577F7" w:rsidP="005A4B4E">
      <w:pPr>
        <w:ind w:firstLine="851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 xml:space="preserve">Муниципальное казенное учреждение «Земля и имущество Шушенского района» сообщает о проведении аукциона в электронной форме на право заключения договора аренды </w:t>
      </w:r>
      <w:r w:rsidRPr="00B26410">
        <w:rPr>
          <w:b/>
          <w:sz w:val="22"/>
          <w:szCs w:val="22"/>
        </w:rPr>
        <w:t xml:space="preserve">земельного участка, с разрешенным использованием: </w:t>
      </w:r>
      <w:r w:rsidR="00194280" w:rsidRPr="00194280">
        <w:rPr>
          <w:b/>
          <w:sz w:val="22"/>
          <w:szCs w:val="22"/>
        </w:rPr>
        <w:t>хранение автотранспорта</w:t>
      </w:r>
      <w:r w:rsidR="00194280">
        <w:rPr>
          <w:b/>
          <w:sz w:val="22"/>
          <w:szCs w:val="22"/>
        </w:rPr>
        <w:t>.</w:t>
      </w:r>
    </w:p>
    <w:p w:rsidR="00B44666" w:rsidRPr="00B44666" w:rsidRDefault="00B44666" w:rsidP="00B46946">
      <w:pPr>
        <w:jc w:val="both"/>
        <w:rPr>
          <w:b/>
          <w:sz w:val="22"/>
          <w:szCs w:val="22"/>
        </w:rPr>
      </w:pPr>
    </w:p>
    <w:p w:rsidR="005577F7" w:rsidRPr="00AD54D5" w:rsidRDefault="005577F7" w:rsidP="005577F7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Общие положения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1.1. </w:t>
      </w:r>
      <w:r w:rsidRPr="00F55CC3">
        <w:rPr>
          <w:sz w:val="22"/>
          <w:szCs w:val="22"/>
          <w:u w:val="single"/>
        </w:rPr>
        <w:t>Основание проведения электронного аукциона:</w:t>
      </w:r>
      <w:r w:rsidRPr="00AD54D5">
        <w:rPr>
          <w:sz w:val="22"/>
          <w:szCs w:val="22"/>
        </w:rPr>
        <w:t xml:space="preserve"> </w:t>
      </w:r>
    </w:p>
    <w:p w:rsidR="005577F7" w:rsidRPr="00AD54D5" w:rsidRDefault="00B44666" w:rsidP="005577F7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Л</w:t>
      </w:r>
      <w:r w:rsidR="005577F7" w:rsidRPr="00AD54D5">
        <w:rPr>
          <w:sz w:val="22"/>
          <w:szCs w:val="22"/>
        </w:rPr>
        <w:t xml:space="preserve">от №1 - постановление администрации Шушенского района от </w:t>
      </w:r>
      <w:r w:rsidR="00E02311" w:rsidRPr="00E02311">
        <w:rPr>
          <w:sz w:val="22"/>
          <w:szCs w:val="22"/>
        </w:rPr>
        <w:t>2</w:t>
      </w:r>
      <w:r w:rsidR="00194280">
        <w:rPr>
          <w:sz w:val="22"/>
          <w:szCs w:val="22"/>
        </w:rPr>
        <w:t>1</w:t>
      </w:r>
      <w:r w:rsidR="00E02311" w:rsidRPr="00E02311">
        <w:rPr>
          <w:sz w:val="22"/>
          <w:szCs w:val="22"/>
        </w:rPr>
        <w:t>.0</w:t>
      </w:r>
      <w:r w:rsidR="00194280">
        <w:rPr>
          <w:sz w:val="22"/>
          <w:szCs w:val="22"/>
        </w:rPr>
        <w:t>2</w:t>
      </w:r>
      <w:r w:rsidR="00E02311" w:rsidRPr="00E02311">
        <w:rPr>
          <w:sz w:val="22"/>
          <w:szCs w:val="22"/>
        </w:rPr>
        <w:t>.2025</w:t>
      </w:r>
      <w:r w:rsidR="00B46946" w:rsidRPr="00E02311">
        <w:rPr>
          <w:sz w:val="22"/>
          <w:szCs w:val="22"/>
        </w:rPr>
        <w:t xml:space="preserve">г. № </w:t>
      </w:r>
      <w:r w:rsidR="00194280">
        <w:rPr>
          <w:sz w:val="22"/>
          <w:szCs w:val="22"/>
        </w:rPr>
        <w:t>25</w:t>
      </w:r>
      <w:r w:rsidR="00AC79BD">
        <w:rPr>
          <w:sz w:val="22"/>
          <w:szCs w:val="22"/>
        </w:rPr>
        <w:t>5</w:t>
      </w:r>
      <w:r w:rsidR="00194280">
        <w:rPr>
          <w:sz w:val="22"/>
          <w:szCs w:val="22"/>
        </w:rPr>
        <w:t xml:space="preserve"> </w:t>
      </w:r>
      <w:r w:rsidR="005577F7" w:rsidRPr="00E02311">
        <w:rPr>
          <w:sz w:val="22"/>
          <w:szCs w:val="22"/>
        </w:rPr>
        <w:t>«</w:t>
      </w:r>
      <w:r w:rsidR="005577F7" w:rsidRPr="00AD54D5">
        <w:rPr>
          <w:sz w:val="22"/>
          <w:szCs w:val="22"/>
        </w:rPr>
        <w:t>О проведении аукциона в электронной форме на право заключения договора аренды земельного участка».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1.2. </w:t>
      </w:r>
      <w:r w:rsidRPr="00F55CC3">
        <w:rPr>
          <w:sz w:val="22"/>
          <w:szCs w:val="22"/>
          <w:u w:val="single"/>
        </w:rPr>
        <w:t>Организатор аукциона в электронной форме (далее Организатор аукциона)</w:t>
      </w:r>
      <w:r w:rsidRPr="00AD54D5">
        <w:rPr>
          <w:sz w:val="22"/>
          <w:szCs w:val="22"/>
        </w:rPr>
        <w:t xml:space="preserve"> - Муниципальное казенное учреждение «Земля и имущество Шушенского района» (далее - МКУ «Земля и имущество»). Почтовый адрес: 662713, Красноярский край, Шушенский район, </w:t>
      </w:r>
      <w:proofErr w:type="spellStart"/>
      <w:r w:rsidRPr="00AD54D5">
        <w:rPr>
          <w:sz w:val="22"/>
          <w:szCs w:val="22"/>
        </w:rPr>
        <w:t>пгт</w:t>
      </w:r>
      <w:proofErr w:type="spellEnd"/>
      <w:r w:rsidRPr="00AD54D5">
        <w:rPr>
          <w:sz w:val="22"/>
          <w:szCs w:val="22"/>
        </w:rPr>
        <w:t xml:space="preserve"> Шушенское, ул. Ленина, 64, 1 этаж, каб.32, контактный телефон: </w:t>
      </w:r>
      <w:r w:rsidR="00C775FA">
        <w:rPr>
          <w:sz w:val="22"/>
          <w:szCs w:val="22"/>
        </w:rPr>
        <w:t>8</w:t>
      </w:r>
      <w:r w:rsidRPr="00AD54D5">
        <w:rPr>
          <w:sz w:val="22"/>
          <w:szCs w:val="22"/>
        </w:rPr>
        <w:t xml:space="preserve">(39139)32673, адрес электронной почты: </w:t>
      </w:r>
      <w:r w:rsidRPr="00F55CC3">
        <w:rPr>
          <w:sz w:val="22"/>
          <w:szCs w:val="22"/>
          <w:u w:val="single"/>
        </w:rPr>
        <w:t>mku2442@mail.ru.</w:t>
      </w:r>
    </w:p>
    <w:p w:rsidR="005577F7" w:rsidRPr="00F55CC3" w:rsidRDefault="005577F7" w:rsidP="005577F7">
      <w:pPr>
        <w:ind w:firstLine="851"/>
        <w:jc w:val="both"/>
        <w:rPr>
          <w:sz w:val="22"/>
          <w:szCs w:val="22"/>
        </w:rPr>
      </w:pPr>
      <w:r w:rsidRPr="00F55CC3">
        <w:rPr>
          <w:sz w:val="22"/>
          <w:szCs w:val="22"/>
        </w:rPr>
        <w:t xml:space="preserve">Лицо, осуществляющее организационно - технические функции по организации аукциона 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torgi.gov.ru (далее - официальный сайт торгов), на электронной площадке по адресу </w:t>
      </w:r>
      <w:hyperlink r:id="rId8" w:history="1">
        <w:r w:rsidRPr="00F55CC3">
          <w:rPr>
            <w:sz w:val="22"/>
            <w:szCs w:val="22"/>
            <w:u w:val="single"/>
          </w:rPr>
          <w:t>http://</w:t>
        </w:r>
        <w:r w:rsidRPr="00F55CC3">
          <w:rPr>
            <w:b/>
            <w:sz w:val="22"/>
            <w:szCs w:val="22"/>
            <w:u w:val="single"/>
          </w:rPr>
          <w:t>utp</w:t>
        </w:r>
        <w:r w:rsidRPr="00F55CC3">
          <w:rPr>
            <w:sz w:val="22"/>
            <w:szCs w:val="22"/>
            <w:u w:val="single"/>
          </w:rPr>
          <w:t>.sberbank-ast.ru</w:t>
        </w:r>
      </w:hyperlink>
      <w:r w:rsidRPr="00F55CC3">
        <w:rPr>
          <w:sz w:val="22"/>
          <w:szCs w:val="22"/>
        </w:rPr>
        <w:t xml:space="preserve"> (далее - электронная площадка) в соответствии с действующим законодательством. </w:t>
      </w:r>
    </w:p>
    <w:p w:rsidR="005577F7" w:rsidRPr="00F55CC3" w:rsidRDefault="005577F7" w:rsidP="00FF5E12">
      <w:pPr>
        <w:ind w:firstLine="851"/>
        <w:jc w:val="both"/>
        <w:rPr>
          <w:sz w:val="22"/>
          <w:szCs w:val="22"/>
          <w:u w:val="single"/>
        </w:rPr>
      </w:pPr>
      <w:r w:rsidRPr="00F55CC3">
        <w:rPr>
          <w:sz w:val="22"/>
          <w:szCs w:val="22"/>
          <w:u w:val="single"/>
        </w:rPr>
        <w:t>Оператором электронной площадки является - АО «Сбербанк-АСТ».</w:t>
      </w:r>
    </w:p>
    <w:p w:rsidR="005577F7" w:rsidRPr="00F55CC3" w:rsidRDefault="005577F7" w:rsidP="00FF5E12">
      <w:pPr>
        <w:ind w:firstLine="851"/>
        <w:jc w:val="both"/>
        <w:rPr>
          <w:sz w:val="22"/>
          <w:szCs w:val="22"/>
        </w:rPr>
      </w:pPr>
      <w:r w:rsidRPr="00F55CC3">
        <w:rPr>
          <w:sz w:val="22"/>
          <w:szCs w:val="22"/>
        </w:rPr>
        <w:t xml:space="preserve">Место нахождения: 119435, г. Москва, Большой Саввинский переулок, д. 12, стр. 9, адрес сайта: </w:t>
      </w:r>
      <w:hyperlink r:id="rId9" w:history="1">
        <w:r w:rsidRPr="00F55CC3">
          <w:rPr>
            <w:sz w:val="22"/>
            <w:szCs w:val="22"/>
            <w:u w:val="single"/>
          </w:rPr>
          <w:t>http://</w:t>
        </w:r>
        <w:r w:rsidRPr="00F55CC3">
          <w:rPr>
            <w:b/>
            <w:sz w:val="22"/>
            <w:szCs w:val="22"/>
            <w:u w:val="single"/>
          </w:rPr>
          <w:t>utp</w:t>
        </w:r>
        <w:r w:rsidRPr="00F55CC3">
          <w:rPr>
            <w:sz w:val="22"/>
            <w:szCs w:val="22"/>
            <w:u w:val="single"/>
          </w:rPr>
          <w:t>.sberbank-ast.ru</w:t>
        </w:r>
      </w:hyperlink>
      <w:r w:rsidRPr="00F55CC3">
        <w:rPr>
          <w:sz w:val="22"/>
          <w:szCs w:val="22"/>
        </w:rPr>
        <w:t>, адрес электронной почты: info@sberbank-ast.ru , тел.: +7(495)787-29-97,</w:t>
      </w:r>
      <w:r w:rsidR="00D82FBF" w:rsidRPr="00F55CC3">
        <w:rPr>
          <w:sz w:val="22"/>
          <w:szCs w:val="22"/>
        </w:rPr>
        <w:t xml:space="preserve"> +7</w:t>
      </w:r>
      <w:r w:rsidR="00851E24" w:rsidRPr="00F55CC3">
        <w:rPr>
          <w:sz w:val="22"/>
          <w:szCs w:val="22"/>
        </w:rPr>
        <w:t>(495)</w:t>
      </w:r>
      <w:r w:rsidRPr="00F55CC3">
        <w:rPr>
          <w:sz w:val="22"/>
          <w:szCs w:val="22"/>
        </w:rPr>
        <w:t>787-29-99.</w:t>
      </w:r>
    </w:p>
    <w:p w:rsidR="005577F7" w:rsidRPr="00FF5E12" w:rsidRDefault="005577F7" w:rsidP="00FF5E12">
      <w:pPr>
        <w:ind w:firstLine="851"/>
        <w:jc w:val="both"/>
        <w:rPr>
          <w:sz w:val="22"/>
          <w:szCs w:val="22"/>
        </w:rPr>
      </w:pPr>
      <w:r w:rsidRPr="00F55CC3">
        <w:rPr>
          <w:sz w:val="22"/>
          <w:szCs w:val="22"/>
          <w:u w:val="single"/>
        </w:rPr>
        <w:t>Форма торгов</w:t>
      </w:r>
      <w:r w:rsidRPr="00AD54D5">
        <w:rPr>
          <w:sz w:val="22"/>
          <w:szCs w:val="22"/>
        </w:rPr>
        <w:t xml:space="preserve"> - аукцион, открытый по составу участников.</w:t>
      </w:r>
    </w:p>
    <w:p w:rsidR="005577F7" w:rsidRPr="00743951" w:rsidRDefault="005577F7" w:rsidP="00FF5E12">
      <w:pPr>
        <w:ind w:firstLine="851"/>
        <w:jc w:val="both"/>
        <w:rPr>
          <w:sz w:val="22"/>
          <w:szCs w:val="22"/>
        </w:rPr>
      </w:pPr>
      <w:r w:rsidRPr="00743951">
        <w:rPr>
          <w:sz w:val="22"/>
          <w:szCs w:val="22"/>
        </w:rPr>
        <w:t xml:space="preserve">1.3. </w:t>
      </w:r>
      <w:r w:rsidRPr="00F55CC3">
        <w:rPr>
          <w:sz w:val="22"/>
          <w:szCs w:val="22"/>
          <w:u w:val="single"/>
        </w:rPr>
        <w:t>Аукцион в электронной форме проводится</w:t>
      </w:r>
      <w:r w:rsidRPr="00743951">
        <w:rPr>
          <w:sz w:val="22"/>
          <w:szCs w:val="22"/>
        </w:rPr>
        <w:t xml:space="preserve"> в соответствие с Земельным кодексом РФ, Гражданским кодексом РФ, Регламентом торговой секции «Приватизация, аренда и продажа прав» универсальной торговой платформы АО «Сбербанк-АСТ».</w:t>
      </w:r>
      <w:r w:rsidRPr="00FF5E12">
        <w:rPr>
          <w:sz w:val="22"/>
          <w:szCs w:val="22"/>
        </w:rPr>
        <w:t xml:space="preserve"> </w:t>
      </w:r>
    </w:p>
    <w:p w:rsidR="005577F7" w:rsidRPr="00B12398" w:rsidRDefault="005577F7" w:rsidP="00FF5E12">
      <w:pPr>
        <w:ind w:firstLine="851"/>
        <w:jc w:val="both"/>
        <w:rPr>
          <w:b/>
          <w:sz w:val="22"/>
          <w:szCs w:val="22"/>
        </w:rPr>
      </w:pPr>
      <w:r w:rsidRPr="00B12398">
        <w:rPr>
          <w:sz w:val="22"/>
          <w:szCs w:val="22"/>
        </w:rPr>
        <w:t xml:space="preserve">1.4. </w:t>
      </w:r>
      <w:r w:rsidRPr="00B12398">
        <w:rPr>
          <w:sz w:val="22"/>
          <w:szCs w:val="22"/>
          <w:u w:val="single"/>
        </w:rPr>
        <w:t>Дата, время и место проведения электронного аукциона</w:t>
      </w:r>
      <w:r w:rsidRPr="00B12398">
        <w:rPr>
          <w:sz w:val="22"/>
          <w:szCs w:val="22"/>
        </w:rPr>
        <w:t xml:space="preserve"> - </w:t>
      </w:r>
      <w:r w:rsidR="00895E9A">
        <w:rPr>
          <w:b/>
          <w:i/>
          <w:sz w:val="22"/>
          <w:szCs w:val="22"/>
          <w:u w:val="single"/>
        </w:rPr>
        <w:t>1</w:t>
      </w:r>
      <w:r w:rsidR="00AC79BD">
        <w:rPr>
          <w:b/>
          <w:i/>
          <w:sz w:val="22"/>
          <w:szCs w:val="22"/>
          <w:u w:val="single"/>
        </w:rPr>
        <w:t>7</w:t>
      </w:r>
      <w:r w:rsidR="00895E9A">
        <w:rPr>
          <w:b/>
          <w:i/>
          <w:sz w:val="22"/>
          <w:szCs w:val="22"/>
          <w:u w:val="single"/>
        </w:rPr>
        <w:t xml:space="preserve"> апреля</w:t>
      </w:r>
      <w:r w:rsidR="00895E9A" w:rsidRPr="00EA2CF8">
        <w:rPr>
          <w:b/>
          <w:i/>
          <w:sz w:val="22"/>
          <w:szCs w:val="22"/>
          <w:u w:val="single"/>
        </w:rPr>
        <w:t xml:space="preserve"> 2025</w:t>
      </w:r>
      <w:r w:rsidRPr="00EA2CF8">
        <w:rPr>
          <w:b/>
          <w:i/>
          <w:sz w:val="22"/>
          <w:szCs w:val="22"/>
          <w:u w:val="single"/>
        </w:rPr>
        <w:t xml:space="preserve"> года</w:t>
      </w:r>
      <w:r w:rsidRPr="00B12398">
        <w:rPr>
          <w:b/>
          <w:sz w:val="22"/>
          <w:szCs w:val="22"/>
        </w:rPr>
        <w:t xml:space="preserve">: </w:t>
      </w:r>
    </w:p>
    <w:p w:rsidR="005577F7" w:rsidRPr="00F55CC3" w:rsidRDefault="00853B10" w:rsidP="00FF5E12">
      <w:pPr>
        <w:ind w:firstLine="851"/>
        <w:jc w:val="both"/>
        <w:rPr>
          <w:i/>
          <w:sz w:val="22"/>
          <w:szCs w:val="22"/>
        </w:rPr>
      </w:pPr>
      <w:r w:rsidRPr="00EA2CF8">
        <w:rPr>
          <w:b/>
          <w:i/>
          <w:sz w:val="22"/>
          <w:szCs w:val="22"/>
          <w:u w:val="single"/>
        </w:rPr>
        <w:t xml:space="preserve">лот №1 - в </w:t>
      </w:r>
      <w:r w:rsidR="005A4B4E" w:rsidRPr="00EA2CF8">
        <w:rPr>
          <w:b/>
          <w:i/>
          <w:sz w:val="22"/>
          <w:szCs w:val="22"/>
          <w:u w:val="single"/>
        </w:rPr>
        <w:t>09</w:t>
      </w:r>
      <w:r w:rsidR="005577F7" w:rsidRPr="00EA2CF8">
        <w:rPr>
          <w:b/>
          <w:i/>
          <w:sz w:val="22"/>
          <w:szCs w:val="22"/>
          <w:u w:val="single"/>
        </w:rPr>
        <w:t>-00 час</w:t>
      </w:r>
      <w:r w:rsidR="005577F7" w:rsidRPr="00B12398">
        <w:rPr>
          <w:b/>
          <w:i/>
          <w:sz w:val="22"/>
          <w:szCs w:val="22"/>
        </w:rPr>
        <w:t xml:space="preserve">., (по местному времени), </w:t>
      </w:r>
      <w:r w:rsidR="0011405A" w:rsidRPr="00B12398">
        <w:rPr>
          <w:b/>
          <w:i/>
          <w:sz w:val="22"/>
          <w:szCs w:val="22"/>
        </w:rPr>
        <w:t>0</w:t>
      </w:r>
      <w:r w:rsidR="00651A64">
        <w:rPr>
          <w:b/>
          <w:i/>
          <w:sz w:val="22"/>
          <w:szCs w:val="22"/>
        </w:rPr>
        <w:t>5</w:t>
      </w:r>
      <w:r w:rsidR="005577F7" w:rsidRPr="00B12398">
        <w:rPr>
          <w:b/>
          <w:i/>
          <w:sz w:val="22"/>
          <w:szCs w:val="22"/>
        </w:rPr>
        <w:t>-00 час. (по московскому времени).</w:t>
      </w:r>
    </w:p>
    <w:p w:rsidR="005577F7" w:rsidRPr="00FF5E12" w:rsidRDefault="005577F7" w:rsidP="00FF5E12">
      <w:pPr>
        <w:ind w:firstLine="851"/>
        <w:jc w:val="both"/>
        <w:rPr>
          <w:sz w:val="22"/>
          <w:szCs w:val="22"/>
        </w:rPr>
      </w:pPr>
      <w:r w:rsidRPr="00743951">
        <w:rPr>
          <w:sz w:val="22"/>
          <w:szCs w:val="22"/>
        </w:rPr>
        <w:t xml:space="preserve">Место проведения: электронная площадка - универсальная торговая платформа АО «Сбербанк-АСТ», размещенная на сайте </w:t>
      </w:r>
      <w:r w:rsidRPr="00F55CC3">
        <w:rPr>
          <w:b/>
          <w:sz w:val="22"/>
          <w:szCs w:val="22"/>
        </w:rPr>
        <w:t>http://utp.sberbank-ast.ru</w:t>
      </w:r>
      <w:r w:rsidRPr="00743951">
        <w:rPr>
          <w:sz w:val="22"/>
          <w:szCs w:val="22"/>
        </w:rPr>
        <w:t xml:space="preserve"> в сети Интернет (торговая секция «Приватизация, аренда и продажа прав»). Проведение электронного аукциона на право заключения договора аренды земельных участков осуществляется программно-аппаратными средствами электронной торговой площадки.</w:t>
      </w:r>
    </w:p>
    <w:p w:rsidR="005577F7" w:rsidRPr="00F55CC3" w:rsidRDefault="005577F7" w:rsidP="00FF5E12">
      <w:pPr>
        <w:ind w:firstLine="851"/>
        <w:jc w:val="both"/>
        <w:rPr>
          <w:b/>
          <w:i/>
          <w:sz w:val="22"/>
          <w:szCs w:val="22"/>
        </w:rPr>
      </w:pPr>
      <w:r w:rsidRPr="00FF5E12">
        <w:rPr>
          <w:sz w:val="22"/>
          <w:szCs w:val="22"/>
        </w:rPr>
        <w:t xml:space="preserve">1.5. </w:t>
      </w:r>
      <w:r w:rsidRPr="0086267D">
        <w:rPr>
          <w:sz w:val="22"/>
          <w:szCs w:val="22"/>
          <w:u w:val="single"/>
        </w:rPr>
        <w:t>Дата и время начала приема заявок на участие в электронном аукционе</w:t>
      </w:r>
      <w:r w:rsidRPr="00FF5E12">
        <w:rPr>
          <w:sz w:val="22"/>
          <w:szCs w:val="22"/>
        </w:rPr>
        <w:t xml:space="preserve"> </w:t>
      </w:r>
      <w:r w:rsidR="00194280">
        <w:rPr>
          <w:b/>
          <w:sz w:val="22"/>
          <w:szCs w:val="22"/>
        </w:rPr>
        <w:t>–</w:t>
      </w:r>
      <w:r w:rsidR="00097409" w:rsidRPr="00D56EC8">
        <w:rPr>
          <w:b/>
          <w:sz w:val="22"/>
          <w:szCs w:val="22"/>
        </w:rPr>
        <w:t xml:space="preserve"> </w:t>
      </w:r>
      <w:r w:rsidR="00AC79BD">
        <w:rPr>
          <w:b/>
          <w:i/>
          <w:sz w:val="22"/>
          <w:szCs w:val="22"/>
          <w:u w:val="single"/>
        </w:rPr>
        <w:t>31</w:t>
      </w:r>
      <w:r w:rsidR="00194280">
        <w:rPr>
          <w:b/>
          <w:i/>
          <w:sz w:val="22"/>
          <w:szCs w:val="22"/>
          <w:u w:val="single"/>
        </w:rPr>
        <w:t xml:space="preserve"> марта</w:t>
      </w:r>
      <w:r w:rsidR="00097409" w:rsidRPr="00EA2CF8">
        <w:rPr>
          <w:b/>
          <w:i/>
          <w:sz w:val="22"/>
          <w:szCs w:val="22"/>
          <w:u w:val="single"/>
        </w:rPr>
        <w:t xml:space="preserve"> </w:t>
      </w:r>
      <w:r w:rsidRPr="00EA2CF8">
        <w:rPr>
          <w:b/>
          <w:i/>
          <w:sz w:val="22"/>
          <w:szCs w:val="22"/>
          <w:u w:val="single"/>
        </w:rPr>
        <w:t>202</w:t>
      </w:r>
      <w:r w:rsidR="005A4B4E" w:rsidRPr="00EA2CF8">
        <w:rPr>
          <w:b/>
          <w:i/>
          <w:sz w:val="22"/>
          <w:szCs w:val="22"/>
          <w:u w:val="single"/>
        </w:rPr>
        <w:t>5</w:t>
      </w:r>
      <w:r w:rsidRPr="00EA2CF8">
        <w:rPr>
          <w:b/>
          <w:i/>
          <w:sz w:val="22"/>
          <w:szCs w:val="22"/>
          <w:u w:val="single"/>
        </w:rPr>
        <w:t xml:space="preserve"> года. </w:t>
      </w:r>
      <w:r w:rsidR="0086267D" w:rsidRPr="00EA2CF8">
        <w:rPr>
          <w:b/>
          <w:i/>
          <w:sz w:val="22"/>
          <w:szCs w:val="22"/>
          <w:u w:val="single"/>
        </w:rPr>
        <w:t>0</w:t>
      </w:r>
      <w:r w:rsidR="005A4B4E" w:rsidRPr="00EA2CF8">
        <w:rPr>
          <w:b/>
          <w:i/>
          <w:sz w:val="22"/>
          <w:szCs w:val="22"/>
          <w:u w:val="single"/>
        </w:rPr>
        <w:t>8</w:t>
      </w:r>
      <w:r w:rsidRPr="00EA2CF8">
        <w:rPr>
          <w:b/>
          <w:i/>
          <w:sz w:val="22"/>
          <w:szCs w:val="22"/>
          <w:u w:val="single"/>
        </w:rPr>
        <w:t>-00 час.</w:t>
      </w:r>
      <w:r w:rsidRPr="00D56EC8">
        <w:rPr>
          <w:b/>
          <w:i/>
          <w:sz w:val="22"/>
          <w:szCs w:val="22"/>
        </w:rPr>
        <w:t xml:space="preserve"> (по местному времени), </w:t>
      </w:r>
      <w:r w:rsidR="00D874F4" w:rsidRPr="00D56EC8">
        <w:rPr>
          <w:b/>
          <w:i/>
          <w:sz w:val="22"/>
          <w:szCs w:val="22"/>
        </w:rPr>
        <w:t>0</w:t>
      </w:r>
      <w:r w:rsidR="00651A64">
        <w:rPr>
          <w:b/>
          <w:i/>
          <w:sz w:val="22"/>
          <w:szCs w:val="22"/>
        </w:rPr>
        <w:t>4</w:t>
      </w:r>
      <w:r w:rsidRPr="00D56EC8">
        <w:rPr>
          <w:b/>
          <w:i/>
          <w:sz w:val="22"/>
          <w:szCs w:val="22"/>
        </w:rPr>
        <w:t>-00 час. (по московскому времени).</w:t>
      </w:r>
    </w:p>
    <w:p w:rsidR="005577F7" w:rsidRPr="00FF5E12" w:rsidRDefault="005577F7" w:rsidP="00FF5E12">
      <w:pPr>
        <w:ind w:firstLine="851"/>
        <w:jc w:val="both"/>
        <w:rPr>
          <w:sz w:val="22"/>
          <w:szCs w:val="22"/>
        </w:rPr>
      </w:pPr>
      <w:r w:rsidRPr="00F55CC3">
        <w:rPr>
          <w:sz w:val="22"/>
          <w:szCs w:val="22"/>
        </w:rPr>
        <w:t xml:space="preserve">1.6. </w:t>
      </w:r>
      <w:r w:rsidRPr="00F55CC3">
        <w:rPr>
          <w:sz w:val="22"/>
          <w:szCs w:val="22"/>
          <w:u w:val="single"/>
        </w:rPr>
        <w:t xml:space="preserve">Дата и время окончания приема </w:t>
      </w:r>
      <w:r w:rsidRPr="00D56EC8">
        <w:rPr>
          <w:sz w:val="22"/>
          <w:szCs w:val="22"/>
          <w:u w:val="single"/>
        </w:rPr>
        <w:t xml:space="preserve">заявок на участие в электронном аукционе </w:t>
      </w:r>
      <w:r w:rsidR="00097409" w:rsidRPr="00D56EC8">
        <w:rPr>
          <w:sz w:val="22"/>
          <w:szCs w:val="22"/>
        </w:rPr>
        <w:t>–</w:t>
      </w:r>
      <w:r w:rsidRPr="00D56EC8">
        <w:rPr>
          <w:sz w:val="22"/>
          <w:szCs w:val="22"/>
        </w:rPr>
        <w:t xml:space="preserve"> </w:t>
      </w:r>
      <w:r w:rsidR="00EA2CF8">
        <w:rPr>
          <w:sz w:val="22"/>
          <w:szCs w:val="22"/>
        </w:rPr>
        <w:t xml:space="preserve">             </w:t>
      </w:r>
      <w:r w:rsidR="00895E9A">
        <w:rPr>
          <w:b/>
          <w:i/>
          <w:sz w:val="22"/>
          <w:szCs w:val="22"/>
          <w:u w:val="single"/>
        </w:rPr>
        <w:t>14</w:t>
      </w:r>
      <w:r w:rsidR="00851E24" w:rsidRPr="00EA2CF8">
        <w:rPr>
          <w:b/>
          <w:i/>
          <w:sz w:val="22"/>
          <w:szCs w:val="22"/>
          <w:u w:val="single"/>
        </w:rPr>
        <w:t xml:space="preserve"> </w:t>
      </w:r>
      <w:r w:rsidR="00895E9A">
        <w:rPr>
          <w:b/>
          <w:i/>
          <w:sz w:val="22"/>
          <w:szCs w:val="22"/>
          <w:u w:val="single"/>
        </w:rPr>
        <w:t>апреля</w:t>
      </w:r>
      <w:r w:rsidRPr="00EA2CF8">
        <w:rPr>
          <w:b/>
          <w:i/>
          <w:sz w:val="22"/>
          <w:szCs w:val="22"/>
          <w:u w:val="single"/>
        </w:rPr>
        <w:t xml:space="preserve"> 202</w:t>
      </w:r>
      <w:r w:rsidR="005A4B4E" w:rsidRPr="00EA2CF8">
        <w:rPr>
          <w:b/>
          <w:i/>
          <w:sz w:val="22"/>
          <w:szCs w:val="22"/>
          <w:u w:val="single"/>
        </w:rPr>
        <w:t>5</w:t>
      </w:r>
      <w:r w:rsidRPr="00EA2CF8">
        <w:rPr>
          <w:b/>
          <w:i/>
          <w:sz w:val="22"/>
          <w:szCs w:val="22"/>
          <w:u w:val="single"/>
        </w:rPr>
        <w:t xml:space="preserve"> года. 17-00 час.</w:t>
      </w:r>
      <w:r w:rsidRPr="00D56EC8">
        <w:rPr>
          <w:b/>
          <w:i/>
          <w:sz w:val="22"/>
          <w:szCs w:val="22"/>
        </w:rPr>
        <w:t xml:space="preserve"> (по местному времени), 13-00 час. (по московскому времени).</w:t>
      </w:r>
    </w:p>
    <w:p w:rsidR="005577F7" w:rsidRPr="00743951" w:rsidRDefault="005577F7" w:rsidP="00FF5E12">
      <w:pPr>
        <w:ind w:firstLine="851"/>
        <w:jc w:val="both"/>
        <w:rPr>
          <w:sz w:val="22"/>
          <w:szCs w:val="22"/>
        </w:rPr>
      </w:pPr>
      <w:r w:rsidRPr="00743951">
        <w:rPr>
          <w:sz w:val="22"/>
          <w:szCs w:val="22"/>
        </w:rPr>
        <w:t xml:space="preserve">1.7. </w:t>
      </w:r>
      <w:r w:rsidRPr="00F55CC3">
        <w:rPr>
          <w:sz w:val="22"/>
          <w:szCs w:val="22"/>
          <w:u w:val="single"/>
        </w:rPr>
        <w:t xml:space="preserve">Время и место приема заявок круглосуточно, электронная площадка </w:t>
      </w:r>
      <w:r w:rsidRPr="00743951">
        <w:rPr>
          <w:sz w:val="22"/>
          <w:szCs w:val="22"/>
        </w:rPr>
        <w:t xml:space="preserve">– универсальная торговая платформа АО «Сбербанк-АСТ», размещенная на сайте </w:t>
      </w:r>
      <w:r w:rsidRPr="00F55CC3">
        <w:rPr>
          <w:b/>
          <w:sz w:val="22"/>
          <w:szCs w:val="22"/>
        </w:rPr>
        <w:t>http://utp.sberbank-ast.ru/AP</w:t>
      </w:r>
      <w:r w:rsidRPr="00743951">
        <w:rPr>
          <w:sz w:val="22"/>
          <w:szCs w:val="22"/>
        </w:rPr>
        <w:t xml:space="preserve"> в сети Интернет (торговая секция «Приватизация, аренда и продажа прав»).</w:t>
      </w:r>
    </w:p>
    <w:p w:rsidR="005577F7" w:rsidRPr="00F55CC3" w:rsidRDefault="005577F7" w:rsidP="00FF5E12">
      <w:pPr>
        <w:ind w:firstLine="851"/>
        <w:jc w:val="both"/>
        <w:rPr>
          <w:b/>
          <w:sz w:val="22"/>
          <w:szCs w:val="22"/>
        </w:rPr>
      </w:pPr>
      <w:r w:rsidRPr="00FF5E12">
        <w:rPr>
          <w:sz w:val="22"/>
          <w:szCs w:val="22"/>
        </w:rPr>
        <w:t xml:space="preserve">1.8. </w:t>
      </w:r>
      <w:r w:rsidRPr="00F55CC3">
        <w:rPr>
          <w:sz w:val="22"/>
          <w:szCs w:val="22"/>
          <w:u w:val="single"/>
        </w:rPr>
        <w:t xml:space="preserve">Дата определения участников электронного </w:t>
      </w:r>
      <w:r w:rsidRPr="00D56EC8">
        <w:rPr>
          <w:sz w:val="22"/>
          <w:szCs w:val="22"/>
          <w:u w:val="single"/>
        </w:rPr>
        <w:t>аукциона</w:t>
      </w:r>
      <w:r w:rsidRPr="00D56EC8">
        <w:rPr>
          <w:sz w:val="22"/>
          <w:szCs w:val="22"/>
        </w:rPr>
        <w:t xml:space="preserve"> </w:t>
      </w:r>
      <w:r w:rsidR="00895E9A">
        <w:rPr>
          <w:sz w:val="22"/>
          <w:szCs w:val="22"/>
        </w:rPr>
        <w:t>–</w:t>
      </w:r>
      <w:r w:rsidRPr="00D56EC8">
        <w:rPr>
          <w:sz w:val="22"/>
          <w:szCs w:val="22"/>
        </w:rPr>
        <w:t xml:space="preserve"> </w:t>
      </w:r>
      <w:r w:rsidR="00895E9A">
        <w:rPr>
          <w:b/>
          <w:i/>
          <w:sz w:val="22"/>
          <w:szCs w:val="22"/>
          <w:u w:val="single"/>
        </w:rPr>
        <w:t>1</w:t>
      </w:r>
      <w:r w:rsidR="00AC79BD">
        <w:rPr>
          <w:b/>
          <w:i/>
          <w:sz w:val="22"/>
          <w:szCs w:val="22"/>
          <w:u w:val="single"/>
        </w:rPr>
        <w:t>6</w:t>
      </w:r>
      <w:r w:rsidR="00895E9A">
        <w:rPr>
          <w:b/>
          <w:i/>
          <w:sz w:val="22"/>
          <w:szCs w:val="22"/>
          <w:u w:val="single"/>
        </w:rPr>
        <w:t xml:space="preserve"> апреля</w:t>
      </w:r>
      <w:r w:rsidRPr="00EA2CF8">
        <w:rPr>
          <w:b/>
          <w:i/>
          <w:sz w:val="22"/>
          <w:szCs w:val="22"/>
          <w:u w:val="single"/>
        </w:rPr>
        <w:t xml:space="preserve"> 202</w:t>
      </w:r>
      <w:r w:rsidR="005A4B4E" w:rsidRPr="00EA2CF8">
        <w:rPr>
          <w:b/>
          <w:i/>
          <w:sz w:val="22"/>
          <w:szCs w:val="22"/>
          <w:u w:val="single"/>
        </w:rPr>
        <w:t>5</w:t>
      </w:r>
      <w:r w:rsidRPr="00EA2CF8">
        <w:rPr>
          <w:b/>
          <w:i/>
          <w:sz w:val="22"/>
          <w:szCs w:val="22"/>
          <w:u w:val="single"/>
        </w:rPr>
        <w:t xml:space="preserve"> года.</w:t>
      </w:r>
      <w:r w:rsidRPr="00F55CC3">
        <w:rPr>
          <w:b/>
          <w:sz w:val="22"/>
          <w:szCs w:val="22"/>
        </w:rPr>
        <w:t xml:space="preserve"> </w:t>
      </w:r>
    </w:p>
    <w:p w:rsidR="005577F7" w:rsidRPr="00FF5E12" w:rsidRDefault="005577F7" w:rsidP="00FF5E12">
      <w:pPr>
        <w:ind w:firstLine="851"/>
        <w:jc w:val="both"/>
        <w:rPr>
          <w:sz w:val="22"/>
          <w:szCs w:val="22"/>
        </w:rPr>
      </w:pPr>
      <w:r w:rsidRPr="00FF5E12">
        <w:rPr>
          <w:sz w:val="22"/>
          <w:szCs w:val="22"/>
        </w:rPr>
        <w:t xml:space="preserve">1.9. </w:t>
      </w:r>
      <w:r w:rsidRPr="00F55CC3">
        <w:rPr>
          <w:sz w:val="22"/>
          <w:szCs w:val="22"/>
          <w:u w:val="single"/>
        </w:rPr>
        <w:t>Место ознакомления претендента с документацией по подготовке аукциона по продаже права на заключение договора аренды земельного участка</w:t>
      </w:r>
      <w:r w:rsidRPr="00FF5E12">
        <w:rPr>
          <w:sz w:val="22"/>
          <w:szCs w:val="22"/>
        </w:rPr>
        <w:t xml:space="preserve"> - на официальном сайте </w:t>
      </w:r>
      <w:r w:rsidRPr="00F55CC3">
        <w:rPr>
          <w:sz w:val="22"/>
          <w:szCs w:val="22"/>
          <w:u w:val="single"/>
        </w:rPr>
        <w:t>www.torgi.gov.ru</w:t>
      </w:r>
      <w:r w:rsidRPr="00FF5E12">
        <w:rPr>
          <w:sz w:val="22"/>
          <w:szCs w:val="22"/>
        </w:rPr>
        <w:t xml:space="preserve">, сайте электронной торговой площадки </w:t>
      </w:r>
      <w:r w:rsidRPr="00F55CC3">
        <w:rPr>
          <w:b/>
          <w:sz w:val="22"/>
          <w:szCs w:val="22"/>
          <w:u w:val="single"/>
        </w:rPr>
        <w:t>utp</w:t>
      </w:r>
      <w:r w:rsidRPr="00F55CC3">
        <w:rPr>
          <w:sz w:val="22"/>
          <w:szCs w:val="22"/>
          <w:u w:val="single"/>
        </w:rPr>
        <w:t>.sberbank-ast.ru</w:t>
      </w:r>
      <w:r w:rsidRPr="00FF5E12">
        <w:rPr>
          <w:sz w:val="22"/>
          <w:szCs w:val="22"/>
        </w:rPr>
        <w:t xml:space="preserve">, ознакомиться с документацией о предмете торгов можно по адресу местонахождения Организатора аукциона, телефон организатора </w:t>
      </w:r>
      <w:r w:rsidR="00C775FA" w:rsidRPr="00FF5E12">
        <w:rPr>
          <w:sz w:val="22"/>
          <w:szCs w:val="22"/>
        </w:rPr>
        <w:t>8</w:t>
      </w:r>
      <w:r w:rsidRPr="00FF5E12">
        <w:rPr>
          <w:sz w:val="22"/>
          <w:szCs w:val="22"/>
        </w:rPr>
        <w:t>(39139)32673.</w:t>
      </w:r>
    </w:p>
    <w:p w:rsidR="005577F7" w:rsidRPr="00AD54D5" w:rsidRDefault="005577F7" w:rsidP="00FF5E12">
      <w:pPr>
        <w:ind w:firstLine="851"/>
        <w:jc w:val="both"/>
        <w:rPr>
          <w:sz w:val="22"/>
          <w:szCs w:val="22"/>
        </w:rPr>
      </w:pPr>
      <w:r w:rsidRPr="00FF5E12">
        <w:rPr>
          <w:sz w:val="22"/>
          <w:szCs w:val="22"/>
        </w:rPr>
        <w:t xml:space="preserve">1.10. 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</w:t>
      </w:r>
      <w:hyperlink r:id="rId10" w:history="1">
        <w:r w:rsidRPr="00F55CC3">
          <w:rPr>
            <w:sz w:val="22"/>
            <w:szCs w:val="22"/>
            <w:u w:val="single"/>
          </w:rPr>
          <w:t>www.torgi.gov.ru</w:t>
        </w:r>
      </w:hyperlink>
      <w:r w:rsidRPr="00F55CC3">
        <w:rPr>
          <w:sz w:val="22"/>
          <w:szCs w:val="22"/>
          <w:u w:val="single"/>
        </w:rPr>
        <w:t>.</w:t>
      </w:r>
      <w:r w:rsidRPr="00AD54D5">
        <w:rPr>
          <w:sz w:val="22"/>
          <w:szCs w:val="22"/>
        </w:rPr>
        <w:t xml:space="preserve"> </w:t>
      </w:r>
      <w:r w:rsidRPr="00FF5E12">
        <w:rPr>
          <w:sz w:val="22"/>
          <w:szCs w:val="22"/>
        </w:rPr>
        <w:t>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  <w:r w:rsidRPr="00AD54D5">
        <w:rPr>
          <w:sz w:val="22"/>
          <w:szCs w:val="22"/>
        </w:rPr>
        <w:t xml:space="preserve"> 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1.11. </w:t>
      </w:r>
      <w:r w:rsidRPr="00FF5E12">
        <w:rPr>
          <w:sz w:val="22"/>
          <w:szCs w:val="22"/>
        </w:rPr>
        <w:t>Сведения о предмете электронного аукциона</w:t>
      </w:r>
      <w:r w:rsidRPr="00AD54D5">
        <w:rPr>
          <w:sz w:val="22"/>
          <w:szCs w:val="22"/>
        </w:rPr>
        <w:t>:</w:t>
      </w:r>
    </w:p>
    <w:p w:rsidR="003D3ADD" w:rsidRPr="00AD54D5" w:rsidRDefault="00FB5520" w:rsidP="00FF5E12">
      <w:pPr>
        <w:tabs>
          <w:tab w:val="left" w:pos="540"/>
        </w:tabs>
        <w:ind w:firstLine="851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Лот № </w:t>
      </w:r>
      <w:r w:rsidR="004A2BD6" w:rsidRPr="00AD54D5">
        <w:rPr>
          <w:sz w:val="22"/>
          <w:szCs w:val="2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5222"/>
      </w:tblGrid>
      <w:tr w:rsidR="003D3ADD" w:rsidRPr="00AD54D5" w:rsidTr="00AD54D5">
        <w:tc>
          <w:tcPr>
            <w:tcW w:w="4180" w:type="dxa"/>
          </w:tcPr>
          <w:p w:rsidR="003D3ADD" w:rsidRPr="00AD54D5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Предмет аукциона</w:t>
            </w:r>
          </w:p>
        </w:tc>
        <w:tc>
          <w:tcPr>
            <w:tcW w:w="5390" w:type="dxa"/>
          </w:tcPr>
          <w:p w:rsidR="003D3ADD" w:rsidRPr="00AD54D5" w:rsidRDefault="00143A6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Право на заключение договора аренды земельного участка</w:t>
            </w:r>
          </w:p>
        </w:tc>
      </w:tr>
      <w:tr w:rsidR="003D3ADD" w:rsidRPr="00AD54D5" w:rsidTr="00AD54D5">
        <w:tc>
          <w:tcPr>
            <w:tcW w:w="4180" w:type="dxa"/>
          </w:tcPr>
          <w:p w:rsidR="003D3ADD" w:rsidRPr="00AD54D5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Срок аренды </w:t>
            </w:r>
          </w:p>
        </w:tc>
        <w:tc>
          <w:tcPr>
            <w:tcW w:w="5390" w:type="dxa"/>
          </w:tcPr>
          <w:p w:rsidR="003D3ADD" w:rsidRPr="00AD54D5" w:rsidRDefault="00895E9A" w:rsidP="00B44666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43A65" w:rsidRPr="00AD54D5">
              <w:rPr>
                <w:sz w:val="22"/>
                <w:szCs w:val="22"/>
              </w:rPr>
              <w:t xml:space="preserve"> лет</w:t>
            </w:r>
          </w:p>
        </w:tc>
      </w:tr>
      <w:tr w:rsidR="00632D15" w:rsidRPr="00AD54D5" w:rsidTr="00632D1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390" w:type="dxa"/>
            <w:vAlign w:val="center"/>
          </w:tcPr>
          <w:p w:rsidR="008C6098" w:rsidRPr="00236A6C" w:rsidRDefault="00895E9A" w:rsidP="00236A6C">
            <w:pPr>
              <w:ind w:left="255"/>
              <w:jc w:val="both"/>
              <w:rPr>
                <w:sz w:val="22"/>
                <w:szCs w:val="22"/>
              </w:rPr>
            </w:pPr>
            <w:r w:rsidRPr="00291FFB">
              <w:rPr>
                <w:sz w:val="22"/>
                <w:szCs w:val="22"/>
              </w:rPr>
              <w:t>24:42:2401005:480</w:t>
            </w:r>
          </w:p>
          <w:p w:rsidR="00632D15" w:rsidRPr="00632D15" w:rsidRDefault="00632D15" w:rsidP="00236A6C">
            <w:pPr>
              <w:ind w:left="255"/>
              <w:jc w:val="both"/>
              <w:rPr>
                <w:sz w:val="22"/>
                <w:szCs w:val="22"/>
              </w:rPr>
            </w:pPr>
          </w:p>
        </w:tc>
      </w:tr>
      <w:tr w:rsidR="00B44666" w:rsidRPr="00AD54D5" w:rsidTr="003A2E3A">
        <w:tc>
          <w:tcPr>
            <w:tcW w:w="4180" w:type="dxa"/>
          </w:tcPr>
          <w:p w:rsidR="00B44666" w:rsidRPr="00AD54D5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Местонахождение земельного участка</w:t>
            </w:r>
          </w:p>
        </w:tc>
        <w:tc>
          <w:tcPr>
            <w:tcW w:w="5390" w:type="dxa"/>
            <w:vAlign w:val="center"/>
          </w:tcPr>
          <w:p w:rsidR="00B44666" w:rsidRPr="00236A6C" w:rsidRDefault="00895E9A" w:rsidP="00291FFB">
            <w:pPr>
              <w:ind w:left="255"/>
              <w:jc w:val="both"/>
              <w:rPr>
                <w:sz w:val="22"/>
                <w:szCs w:val="22"/>
              </w:rPr>
            </w:pPr>
            <w:r w:rsidRPr="00291FFB">
              <w:rPr>
                <w:sz w:val="22"/>
                <w:szCs w:val="22"/>
              </w:rPr>
              <w:t>Российская Федерация, Красноярский край, муниципальный район Шушенский, городское поселение</w:t>
            </w:r>
            <w:r w:rsidR="00291FFB"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поселок Шушенское, </w:t>
            </w:r>
            <w:proofErr w:type="spellStart"/>
            <w:r w:rsidRPr="00291FFB">
              <w:rPr>
                <w:sz w:val="22"/>
                <w:szCs w:val="22"/>
              </w:rPr>
              <w:t>пгт</w:t>
            </w:r>
            <w:proofErr w:type="spellEnd"/>
            <w:r w:rsidRPr="00291FFB">
              <w:rPr>
                <w:sz w:val="22"/>
                <w:szCs w:val="22"/>
              </w:rPr>
              <w:t xml:space="preserve"> Шушенское, район 6 микрорайона</w:t>
            </w:r>
          </w:p>
        </w:tc>
      </w:tr>
      <w:tr w:rsidR="00B44666" w:rsidRPr="00AD54D5" w:rsidTr="003A2E3A">
        <w:tc>
          <w:tcPr>
            <w:tcW w:w="4180" w:type="dxa"/>
          </w:tcPr>
          <w:p w:rsidR="00B44666" w:rsidRPr="00AD54D5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Общая площадь, кв.м</w:t>
            </w:r>
          </w:p>
        </w:tc>
        <w:tc>
          <w:tcPr>
            <w:tcW w:w="5390" w:type="dxa"/>
            <w:vAlign w:val="center"/>
          </w:tcPr>
          <w:p w:rsidR="00B44666" w:rsidRPr="003C41E0" w:rsidRDefault="00895E9A" w:rsidP="003C41E0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B44666" w:rsidRPr="00AD54D5" w:rsidTr="00B44666">
        <w:tc>
          <w:tcPr>
            <w:tcW w:w="4180" w:type="dxa"/>
          </w:tcPr>
          <w:p w:rsidR="00B44666" w:rsidRPr="00AD54D5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5390" w:type="dxa"/>
            <w:vAlign w:val="center"/>
          </w:tcPr>
          <w:p w:rsidR="00B44666" w:rsidRPr="003C41E0" w:rsidRDefault="00B44666" w:rsidP="003C41E0">
            <w:pPr>
              <w:ind w:left="255"/>
              <w:jc w:val="both"/>
              <w:rPr>
                <w:sz w:val="22"/>
                <w:szCs w:val="22"/>
              </w:rPr>
            </w:pPr>
            <w:r w:rsidRPr="003C41E0"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B44666" w:rsidRPr="00AD54D5" w:rsidTr="003A2E3A">
        <w:tc>
          <w:tcPr>
            <w:tcW w:w="4180" w:type="dxa"/>
          </w:tcPr>
          <w:p w:rsidR="00B44666" w:rsidRPr="00AD54D5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5390" w:type="dxa"/>
            <w:vAlign w:val="center"/>
          </w:tcPr>
          <w:p w:rsidR="00B44666" w:rsidRPr="00236A6C" w:rsidRDefault="00291FFB" w:rsidP="005230E7">
            <w:pPr>
              <w:ind w:left="255"/>
              <w:jc w:val="both"/>
              <w:rPr>
                <w:sz w:val="22"/>
                <w:szCs w:val="22"/>
              </w:rPr>
            </w:pPr>
            <w:r w:rsidRPr="00291FFB">
              <w:rPr>
                <w:sz w:val="22"/>
                <w:szCs w:val="22"/>
              </w:rPr>
              <w:t>Хранение автотранспорта</w:t>
            </w:r>
          </w:p>
        </w:tc>
      </w:tr>
      <w:tr w:rsidR="00B44666" w:rsidRPr="00AD54D5" w:rsidTr="00AD54D5">
        <w:tc>
          <w:tcPr>
            <w:tcW w:w="4180" w:type="dxa"/>
          </w:tcPr>
          <w:p w:rsidR="00B44666" w:rsidRPr="00AD54D5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Начальная цена предмета аукциона  на право заключения договора аренды земельного участка (размер ежегодной арендной платы), руб.</w:t>
            </w:r>
          </w:p>
        </w:tc>
        <w:tc>
          <w:tcPr>
            <w:tcW w:w="5390" w:type="dxa"/>
          </w:tcPr>
          <w:p w:rsidR="00B44666" w:rsidRPr="00291FFB" w:rsidRDefault="00291FFB" w:rsidP="005230E7">
            <w:pPr>
              <w:ind w:left="255"/>
              <w:jc w:val="both"/>
              <w:rPr>
                <w:sz w:val="22"/>
                <w:szCs w:val="22"/>
              </w:rPr>
            </w:pPr>
            <w:r w:rsidRPr="00291FFB">
              <w:rPr>
                <w:sz w:val="22"/>
                <w:szCs w:val="22"/>
              </w:rPr>
              <w:t>5700,0 (пять тысяч семьсот) рублей</w:t>
            </w:r>
            <w:r w:rsidR="005A4B4E" w:rsidRPr="00291FFB">
              <w:rPr>
                <w:sz w:val="22"/>
                <w:szCs w:val="22"/>
              </w:rPr>
              <w:t>.</w:t>
            </w:r>
          </w:p>
        </w:tc>
      </w:tr>
      <w:tr w:rsidR="005230E7" w:rsidRPr="00AD54D5" w:rsidTr="00AD54D5">
        <w:tc>
          <w:tcPr>
            <w:tcW w:w="4180" w:type="dxa"/>
          </w:tcPr>
          <w:p w:rsidR="005230E7" w:rsidRPr="00AD54D5" w:rsidRDefault="005230E7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Сумма задатка для участия в аукционе, руб. </w:t>
            </w:r>
          </w:p>
        </w:tc>
        <w:tc>
          <w:tcPr>
            <w:tcW w:w="5390" w:type="dxa"/>
          </w:tcPr>
          <w:p w:rsidR="005230E7" w:rsidRPr="00291FFB" w:rsidRDefault="00291FFB" w:rsidP="00E136BD">
            <w:pPr>
              <w:ind w:left="255"/>
              <w:jc w:val="both"/>
              <w:rPr>
                <w:sz w:val="22"/>
                <w:szCs w:val="22"/>
              </w:rPr>
            </w:pPr>
            <w:r w:rsidRPr="00291FFB">
              <w:rPr>
                <w:sz w:val="22"/>
                <w:szCs w:val="22"/>
              </w:rPr>
              <w:t>1140,0 (одна тысяча сто сорок) рублей</w:t>
            </w:r>
            <w:r w:rsidR="007E783E" w:rsidRPr="00291FFB">
              <w:rPr>
                <w:sz w:val="22"/>
                <w:szCs w:val="22"/>
              </w:rPr>
              <w:t>.</w:t>
            </w:r>
          </w:p>
        </w:tc>
      </w:tr>
      <w:tr w:rsidR="005230E7" w:rsidRPr="00AD54D5" w:rsidTr="00AD54D5">
        <w:tc>
          <w:tcPr>
            <w:tcW w:w="4180" w:type="dxa"/>
          </w:tcPr>
          <w:p w:rsidR="005230E7" w:rsidRPr="009C29B7" w:rsidRDefault="005230E7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Реквизиты счета для перечисления задатка</w:t>
            </w:r>
            <w:r w:rsidR="009C29B7">
              <w:rPr>
                <w:sz w:val="22"/>
                <w:szCs w:val="22"/>
              </w:rPr>
              <w:t>.</w:t>
            </w:r>
          </w:p>
          <w:p w:rsidR="005230E7" w:rsidRPr="00AD54D5" w:rsidRDefault="005230E7" w:rsidP="007E783E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В назначении платежа необходимо указание «перечисление денежных средств в качестве задатка (ИНН</w:t>
            </w:r>
            <w:r>
              <w:rPr>
                <w:sz w:val="22"/>
                <w:szCs w:val="22"/>
              </w:rPr>
              <w:t xml:space="preserve"> </w:t>
            </w:r>
            <w:r w:rsidRPr="00AD54D5">
              <w:rPr>
                <w:sz w:val="22"/>
                <w:szCs w:val="22"/>
              </w:rPr>
              <w:t>плательщика)», а так же указывать «без НДС или НДС не облагается».</w:t>
            </w:r>
          </w:p>
          <w:p w:rsidR="005230E7" w:rsidRPr="00AD54D5" w:rsidRDefault="005230E7" w:rsidP="009C29B7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Порядок пополнения лицевого счета с целью дальнейшего использования денежных средств в качестве</w:t>
            </w:r>
            <w:r w:rsidR="009C29B7">
              <w:rPr>
                <w:sz w:val="22"/>
                <w:szCs w:val="22"/>
              </w:rPr>
              <w:t xml:space="preserve"> </w:t>
            </w:r>
            <w:r w:rsidRPr="00AD54D5">
              <w:rPr>
                <w:sz w:val="22"/>
                <w:szCs w:val="22"/>
              </w:rPr>
              <w:t>обеспечения заявки: https://utp.sberbank-ast.ru/Main/Notice/697/Requisites</w:t>
            </w:r>
          </w:p>
        </w:tc>
        <w:tc>
          <w:tcPr>
            <w:tcW w:w="5390" w:type="dxa"/>
          </w:tcPr>
          <w:p w:rsidR="005230E7" w:rsidRPr="00AD54D5" w:rsidRDefault="005230E7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ПОЛУЧАТЕЛЬ:</w:t>
            </w:r>
          </w:p>
          <w:p w:rsidR="005230E7" w:rsidRPr="00AD54D5" w:rsidRDefault="005230E7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Наименование: АО "Сбербанк-АСТ"</w:t>
            </w:r>
          </w:p>
          <w:p w:rsidR="005230E7" w:rsidRPr="00AD54D5" w:rsidRDefault="005230E7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ИНН: 7707308480</w:t>
            </w:r>
          </w:p>
          <w:p w:rsidR="005230E7" w:rsidRPr="00AD54D5" w:rsidRDefault="005230E7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КПП: 770401001</w:t>
            </w:r>
          </w:p>
          <w:p w:rsidR="005230E7" w:rsidRPr="00AD54D5" w:rsidRDefault="005230E7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Расчетный счет: 40702810300020038047</w:t>
            </w:r>
          </w:p>
          <w:p w:rsidR="005230E7" w:rsidRPr="00AD54D5" w:rsidRDefault="005230E7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БАНК ПОЛУЧАТЕЛЯ:</w:t>
            </w:r>
          </w:p>
          <w:p w:rsidR="005230E7" w:rsidRPr="00AD54D5" w:rsidRDefault="005230E7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Наименование банка: ПАО "СБЕРБАНК РОССИИ" Г. МОСКВА</w:t>
            </w:r>
          </w:p>
          <w:p w:rsidR="005230E7" w:rsidRPr="00AD54D5" w:rsidRDefault="005230E7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БИК: 044525225</w:t>
            </w:r>
          </w:p>
          <w:p w:rsidR="005230E7" w:rsidRPr="00AD54D5" w:rsidRDefault="005230E7" w:rsidP="008E64BF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Корреспондентский счет: 30101810400000000225</w:t>
            </w:r>
          </w:p>
          <w:p w:rsidR="005230E7" w:rsidRPr="00AD54D5" w:rsidRDefault="005230E7" w:rsidP="00DA258E">
            <w:pPr>
              <w:rPr>
                <w:sz w:val="22"/>
                <w:szCs w:val="22"/>
              </w:rPr>
            </w:pPr>
          </w:p>
          <w:p w:rsidR="005230E7" w:rsidRPr="00AD54D5" w:rsidRDefault="005230E7" w:rsidP="00DA258E">
            <w:pPr>
              <w:tabs>
                <w:tab w:val="left" w:pos="997"/>
              </w:tabs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ab/>
            </w:r>
          </w:p>
        </w:tc>
      </w:tr>
      <w:tr w:rsidR="005230E7" w:rsidRPr="00AD54D5" w:rsidTr="00AD54D5">
        <w:tc>
          <w:tcPr>
            <w:tcW w:w="4180" w:type="dxa"/>
          </w:tcPr>
          <w:p w:rsidR="005230E7" w:rsidRPr="00AD54D5" w:rsidRDefault="005230E7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Величина повышения начальной цены предмета аукциона – «шаг аукциона», руб. </w:t>
            </w:r>
          </w:p>
        </w:tc>
        <w:tc>
          <w:tcPr>
            <w:tcW w:w="5390" w:type="dxa"/>
          </w:tcPr>
          <w:p w:rsidR="007E783E" w:rsidRPr="00291FFB" w:rsidRDefault="00291FFB" w:rsidP="00291FFB">
            <w:pPr>
              <w:ind w:left="255"/>
              <w:jc w:val="both"/>
              <w:rPr>
                <w:sz w:val="22"/>
                <w:szCs w:val="22"/>
              </w:rPr>
            </w:pPr>
            <w:r w:rsidRPr="00291FFB">
              <w:rPr>
                <w:sz w:val="22"/>
                <w:szCs w:val="22"/>
              </w:rPr>
              <w:t>171,0 (сто семьдесят один) рубль</w:t>
            </w:r>
            <w:r w:rsidR="007E783E" w:rsidRPr="00291FFB">
              <w:rPr>
                <w:sz w:val="22"/>
                <w:szCs w:val="22"/>
              </w:rPr>
              <w:t>.</w:t>
            </w:r>
          </w:p>
          <w:p w:rsidR="005230E7" w:rsidRPr="00E136BD" w:rsidRDefault="005230E7" w:rsidP="00291FFB">
            <w:pPr>
              <w:ind w:left="255"/>
              <w:jc w:val="both"/>
              <w:rPr>
                <w:sz w:val="22"/>
                <w:szCs w:val="22"/>
              </w:rPr>
            </w:pPr>
          </w:p>
        </w:tc>
      </w:tr>
      <w:tr w:rsidR="005230E7" w:rsidRPr="00AD54D5" w:rsidTr="00246D08">
        <w:tc>
          <w:tcPr>
            <w:tcW w:w="4180" w:type="dxa"/>
          </w:tcPr>
          <w:p w:rsidR="005230E7" w:rsidRPr="00D56F3F" w:rsidRDefault="005230E7" w:rsidP="00246D08">
            <w:pPr>
              <w:jc w:val="both"/>
              <w:rPr>
                <w:color w:val="000000"/>
                <w:sz w:val="22"/>
                <w:szCs w:val="22"/>
              </w:rPr>
            </w:pPr>
            <w:r w:rsidRPr="00D56F3F">
              <w:rPr>
                <w:color w:val="000000"/>
                <w:sz w:val="22"/>
                <w:szCs w:val="22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      </w:r>
          </w:p>
        </w:tc>
        <w:tc>
          <w:tcPr>
            <w:tcW w:w="5390" w:type="dxa"/>
            <w:vAlign w:val="center"/>
          </w:tcPr>
          <w:p w:rsidR="005230E7" w:rsidRPr="00E136BD" w:rsidRDefault="00291FFB" w:rsidP="00925721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</w:t>
            </w:r>
            <w:r w:rsidRPr="00291FFB">
              <w:rPr>
                <w:sz w:val="22"/>
                <w:szCs w:val="22"/>
              </w:rPr>
              <w:t>мельный участок полностью расположен в границах зоны с реестровым номером 24:00-6.19081 от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27.12.2024, ограничение использования земельного участка в пределах зоны: 1. В границах пятой </w:t>
            </w:r>
            <w:proofErr w:type="spellStart"/>
            <w:r w:rsidRPr="00291FFB">
              <w:rPr>
                <w:sz w:val="22"/>
                <w:szCs w:val="22"/>
              </w:rPr>
              <w:t>подзоны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запрещается размещать опасные производственные объекты, функционирование которых может повлиять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на безопасность полетов воздушных судов. 2. В границах пятой </w:t>
            </w:r>
            <w:proofErr w:type="spellStart"/>
            <w:r w:rsidRPr="00291FFB">
              <w:rPr>
                <w:sz w:val="22"/>
                <w:szCs w:val="22"/>
              </w:rPr>
              <w:t>подзоны</w:t>
            </w:r>
            <w:proofErr w:type="spellEnd"/>
            <w:r w:rsidRPr="00291FFB">
              <w:rPr>
                <w:sz w:val="22"/>
                <w:szCs w:val="22"/>
              </w:rPr>
              <w:t xml:space="preserve"> допускается эксплуатация,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строительство, реконструкция, капитальный ремонт, ввод в эксплуатацию, техническое перевооружение,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консервация (далее-размещение) опасных производственных объектов при их соответствии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установленным в пункте 3 настоящей таблицы ограничениям. 3. Максимальные радиусы зон повреждения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при происшествиях техногенного характера на опасных производственных объектах, находящихся в пятой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91FFB">
              <w:rPr>
                <w:sz w:val="22"/>
                <w:szCs w:val="22"/>
              </w:rPr>
              <w:t>подзоне</w:t>
            </w:r>
            <w:proofErr w:type="spellEnd"/>
            <w:r w:rsidRPr="00291FFB">
              <w:rPr>
                <w:sz w:val="22"/>
                <w:szCs w:val="22"/>
              </w:rPr>
              <w:t xml:space="preserve">, в которых размещение таких объектов возможно, не должны достигать: по вертикали </w:t>
            </w:r>
            <w:r>
              <w:rPr>
                <w:sz w:val="22"/>
                <w:szCs w:val="22"/>
              </w:rPr>
              <w:t>–</w:t>
            </w:r>
            <w:r w:rsidRPr="00291FFB">
              <w:rPr>
                <w:sz w:val="22"/>
                <w:szCs w:val="22"/>
              </w:rPr>
              <w:t xml:space="preserve"> высоты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пролета воздушных судов (высота поверхности ограничения препятствий в третьей </w:t>
            </w:r>
            <w:proofErr w:type="spellStart"/>
            <w:r w:rsidRPr="00291FFB">
              <w:rPr>
                <w:sz w:val="22"/>
                <w:szCs w:val="22"/>
              </w:rPr>
              <w:t>подзоне</w:t>
            </w:r>
            <w:proofErr w:type="spellEnd"/>
            <w:r w:rsidRPr="00291FFB">
              <w:rPr>
                <w:sz w:val="22"/>
                <w:szCs w:val="22"/>
              </w:rPr>
              <w:t>); по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горизонтали - внешних границ первой и второй </w:t>
            </w:r>
            <w:proofErr w:type="spellStart"/>
            <w:r w:rsidRPr="00291FFB">
              <w:rPr>
                <w:sz w:val="22"/>
                <w:szCs w:val="22"/>
              </w:rPr>
              <w:t>подзон</w:t>
            </w:r>
            <w:proofErr w:type="spellEnd"/>
            <w:r w:rsidRPr="00291FFB">
              <w:rPr>
                <w:sz w:val="22"/>
                <w:szCs w:val="22"/>
              </w:rPr>
              <w:t xml:space="preserve">. 4. При невозможности соблюдения </w:t>
            </w:r>
            <w:r w:rsidRPr="00291FFB">
              <w:rPr>
                <w:sz w:val="22"/>
                <w:szCs w:val="22"/>
              </w:rPr>
              <w:lastRenderedPageBreak/>
              <w:t>ограничений,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предусмотренных пунктом 3 настоящей таблицы, размещение опасных производственных объектов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должно выполняться на основании обоснования безопасности опасного производственного объекта,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разрабатываемого на основании Федерального закона № 116-ФЗ. Обоснование ограничений:1. Подпункт 5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пункта 3 статьи 47 Воздушного кодекса Российской Федерации. 2. Подпункт 5 пункта 3 статьи 1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Федерального закона № 135-ФЗ. 3. Подпункт </w:t>
            </w:r>
            <w:r w:rsidRPr="00291FFB">
              <w:rPr>
                <w:rFonts w:ascii="Cambria Math" w:hAnsi="Cambria Math" w:cs="Cambria Math"/>
                <w:sz w:val="22"/>
                <w:szCs w:val="22"/>
              </w:rPr>
              <w:t>≪</w:t>
            </w:r>
            <w:r w:rsidRPr="00291FFB">
              <w:rPr>
                <w:sz w:val="22"/>
                <w:szCs w:val="22"/>
              </w:rPr>
              <w:t>г</w:t>
            </w:r>
            <w:r w:rsidRPr="00291FFB">
              <w:rPr>
                <w:rFonts w:ascii="Cambria Math" w:hAnsi="Cambria Math" w:cs="Cambria Math"/>
                <w:sz w:val="22"/>
                <w:szCs w:val="22"/>
              </w:rPr>
              <w:t>≫</w:t>
            </w:r>
            <w:r w:rsidRPr="00291FFB">
              <w:rPr>
                <w:sz w:val="22"/>
                <w:szCs w:val="22"/>
              </w:rPr>
              <w:t xml:space="preserve"> пункта 1(1) Положения о </w:t>
            </w:r>
            <w:proofErr w:type="spellStart"/>
            <w:r w:rsidRPr="00291FFB">
              <w:rPr>
                <w:sz w:val="22"/>
                <w:szCs w:val="22"/>
              </w:rPr>
              <w:t>приаэродромной</w:t>
            </w:r>
            <w:proofErr w:type="spellEnd"/>
            <w:r w:rsidRPr="00291FFB">
              <w:rPr>
                <w:sz w:val="22"/>
                <w:szCs w:val="22"/>
              </w:rPr>
              <w:t xml:space="preserve"> территории</w:t>
            </w:r>
            <w:r>
              <w:rPr>
                <w:sz w:val="22"/>
                <w:szCs w:val="22"/>
              </w:rPr>
              <w:t xml:space="preserve">. 4 </w:t>
            </w:r>
            <w:r w:rsidRPr="00291FFB">
              <w:rPr>
                <w:sz w:val="22"/>
                <w:szCs w:val="22"/>
              </w:rPr>
              <w:t xml:space="preserve">Пункт 4 статьи 3 Федерального закона № 116-ФЗ., вид/наименование: Пятая </w:t>
            </w:r>
            <w:proofErr w:type="spellStart"/>
            <w:r w:rsidRPr="00291FFB">
              <w:rPr>
                <w:sz w:val="22"/>
                <w:szCs w:val="22"/>
              </w:rPr>
              <w:t>подзона</w:t>
            </w:r>
            <w:proofErr w:type="spellEnd"/>
            <w:r w:rsidRPr="00291FFB">
              <w:rPr>
                <w:sz w:val="22"/>
                <w:szCs w:val="22"/>
              </w:rPr>
              <w:t xml:space="preserve"> </w:t>
            </w:r>
            <w:proofErr w:type="spellStart"/>
            <w:r w:rsidRPr="00291FFB">
              <w:rPr>
                <w:sz w:val="22"/>
                <w:szCs w:val="22"/>
              </w:rPr>
              <w:t>приаэродромной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территории аэродрома гражданской авиации Шушенское, тип: Производственная зона, зона инженерной и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транспортной инфраструктур, дата решения: 30.05.2024, номер решения: 525-П, наименование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ОГВ/ОМСУ: Федеральное агентство воздушного транспорта (</w:t>
            </w:r>
            <w:proofErr w:type="spellStart"/>
            <w:r w:rsidRPr="00291FFB">
              <w:rPr>
                <w:sz w:val="22"/>
                <w:szCs w:val="22"/>
              </w:rPr>
              <w:t>Росавиация</w:t>
            </w:r>
            <w:proofErr w:type="spellEnd"/>
            <w:r w:rsidRPr="00291FFB">
              <w:rPr>
                <w:sz w:val="22"/>
                <w:szCs w:val="22"/>
              </w:rPr>
              <w:t>) Земельный участок полностью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расположен в границах зоны с реестровым номером 24:00-6.19082 от 27.12.2024, ограничение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использования земельного участка в пределах зоны: В соответствии с требованиями Воздушного кодекса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Российской Федерации и Федерального закона от 1 июля 2017 № 135-ФЗ </w:t>
            </w:r>
            <w:r w:rsidRPr="00291FFB">
              <w:rPr>
                <w:rFonts w:ascii="Cambria Math" w:hAnsi="Cambria Math" w:cs="Cambria Math"/>
                <w:sz w:val="22"/>
                <w:szCs w:val="22"/>
              </w:rPr>
              <w:t>≪</w:t>
            </w:r>
            <w:r w:rsidRPr="00291FFB">
              <w:rPr>
                <w:sz w:val="22"/>
                <w:szCs w:val="22"/>
              </w:rPr>
              <w:t>О внесении изменений в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отдельные законодательные акты Российской Федерации в части совершенствования порядка установления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и использования </w:t>
            </w:r>
            <w:proofErr w:type="spellStart"/>
            <w:r w:rsidRPr="00291FFB">
              <w:rPr>
                <w:sz w:val="22"/>
                <w:szCs w:val="22"/>
              </w:rPr>
              <w:t>приаэродромной</w:t>
            </w:r>
            <w:proofErr w:type="spellEnd"/>
            <w:r w:rsidRPr="00291FFB">
              <w:rPr>
                <w:sz w:val="22"/>
                <w:szCs w:val="22"/>
              </w:rPr>
              <w:t xml:space="preserve"> территории и санитарно-защитной зоны</w:t>
            </w:r>
            <w:r w:rsidRPr="00291FFB">
              <w:rPr>
                <w:rFonts w:ascii="Cambria Math" w:hAnsi="Cambria Math" w:cs="Cambria Math"/>
                <w:sz w:val="22"/>
                <w:szCs w:val="22"/>
              </w:rPr>
              <w:t>≫</w:t>
            </w:r>
            <w:r w:rsidRPr="00291FFB">
              <w:rPr>
                <w:sz w:val="22"/>
                <w:szCs w:val="22"/>
              </w:rPr>
              <w:t xml:space="preserve"> (далее – Федеральный закон №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135-ФЗ) на </w:t>
            </w:r>
            <w:proofErr w:type="spellStart"/>
            <w:r w:rsidRPr="00291FFB">
              <w:rPr>
                <w:sz w:val="22"/>
                <w:szCs w:val="22"/>
              </w:rPr>
              <w:t>приаэродромной</w:t>
            </w:r>
            <w:proofErr w:type="spellEnd"/>
            <w:r w:rsidRPr="00291FFB">
              <w:rPr>
                <w:sz w:val="22"/>
                <w:szCs w:val="22"/>
              </w:rPr>
              <w:t xml:space="preserve"> территории аэродрома гражданской авиации Шушенское установлены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ограничения использования объектов недвижимости и осуществления деятельности. В границах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91FFB">
              <w:rPr>
                <w:sz w:val="22"/>
                <w:szCs w:val="22"/>
              </w:rPr>
              <w:t>приаэродромной</w:t>
            </w:r>
            <w:proofErr w:type="spellEnd"/>
            <w:r w:rsidRPr="00291FFB">
              <w:rPr>
                <w:sz w:val="22"/>
                <w:szCs w:val="22"/>
              </w:rPr>
              <w:t xml:space="preserve"> территории аэродрома гражданской авиации Шушенское устанавливаются семь </w:t>
            </w:r>
            <w:proofErr w:type="spellStart"/>
            <w:r w:rsidRPr="00291FFB">
              <w:rPr>
                <w:sz w:val="22"/>
                <w:szCs w:val="22"/>
              </w:rPr>
              <w:t>подзон</w:t>
            </w:r>
            <w:proofErr w:type="spellEnd"/>
            <w:r w:rsidRPr="00291FF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Ограничения использования устанавливаются в зависимости от расположения объектов недвижимости и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земельных участков в </w:t>
            </w:r>
            <w:proofErr w:type="spellStart"/>
            <w:r w:rsidRPr="00291FFB">
              <w:rPr>
                <w:sz w:val="22"/>
                <w:szCs w:val="22"/>
              </w:rPr>
              <w:t>подзонах</w:t>
            </w:r>
            <w:proofErr w:type="spellEnd"/>
            <w:r w:rsidRPr="00291FFB">
              <w:rPr>
                <w:sz w:val="22"/>
                <w:szCs w:val="22"/>
              </w:rPr>
              <w:t xml:space="preserve">., вид/наименование: </w:t>
            </w:r>
            <w:proofErr w:type="spellStart"/>
            <w:r w:rsidRPr="00291FFB">
              <w:rPr>
                <w:sz w:val="22"/>
                <w:szCs w:val="22"/>
              </w:rPr>
              <w:t>Приаэродромная</w:t>
            </w:r>
            <w:proofErr w:type="spellEnd"/>
            <w:r w:rsidRPr="00291FFB">
              <w:rPr>
                <w:sz w:val="22"/>
                <w:szCs w:val="22"/>
              </w:rPr>
              <w:t xml:space="preserve"> территория аэродрома гражданской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авиации Шушенское, тип: </w:t>
            </w:r>
            <w:proofErr w:type="spellStart"/>
            <w:r w:rsidRPr="00291FFB">
              <w:rPr>
                <w:sz w:val="22"/>
                <w:szCs w:val="22"/>
              </w:rPr>
              <w:t>Приаэродромная</w:t>
            </w:r>
            <w:proofErr w:type="spellEnd"/>
            <w:r w:rsidRPr="00291FFB">
              <w:rPr>
                <w:sz w:val="22"/>
                <w:szCs w:val="22"/>
              </w:rPr>
              <w:t xml:space="preserve"> территория, </w:t>
            </w:r>
            <w:proofErr w:type="spellStart"/>
            <w:r w:rsidRPr="00291FFB">
              <w:rPr>
                <w:sz w:val="22"/>
                <w:szCs w:val="22"/>
              </w:rPr>
              <w:t>датарешения</w:t>
            </w:r>
            <w:proofErr w:type="spellEnd"/>
            <w:r w:rsidRPr="00291FFB">
              <w:rPr>
                <w:sz w:val="22"/>
                <w:szCs w:val="22"/>
              </w:rPr>
              <w:t>: 30.05.2024, номер решения: 525-П, наименование ОГВ/ОМСУ: Федеральное агентство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воздушного транспорта (</w:t>
            </w:r>
            <w:proofErr w:type="spellStart"/>
            <w:r w:rsidRPr="00291FFB">
              <w:rPr>
                <w:sz w:val="22"/>
                <w:szCs w:val="22"/>
              </w:rPr>
              <w:t>Росавиация</w:t>
            </w:r>
            <w:proofErr w:type="spellEnd"/>
            <w:r w:rsidRPr="00291FFB">
              <w:rPr>
                <w:sz w:val="22"/>
                <w:szCs w:val="22"/>
              </w:rPr>
              <w:t>) Земельный участок полностью расположен в границах зоны с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реестровым номером 24:00-6.19083 от 28.12.2024, ограничение использования земельного участка в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пределах зоны: 1. В границах третьей </w:t>
            </w:r>
            <w:proofErr w:type="spellStart"/>
            <w:r w:rsidRPr="00291FFB">
              <w:rPr>
                <w:sz w:val="22"/>
                <w:szCs w:val="22"/>
              </w:rPr>
              <w:t>подзоны</w:t>
            </w:r>
            <w:proofErr w:type="spellEnd"/>
            <w:r w:rsidRPr="00291FFB">
              <w:rPr>
                <w:sz w:val="22"/>
                <w:szCs w:val="22"/>
              </w:rPr>
              <w:t xml:space="preserve"> запрещается размещать объекты, высота которых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превышает ограничения, приведенные в пункте 2 настоящей таблицы Приказа. 2.Строительство и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реконструкция зданий, сооружений в границах третьей </w:t>
            </w:r>
            <w:proofErr w:type="spellStart"/>
            <w:r w:rsidRPr="00291FFB">
              <w:rPr>
                <w:sz w:val="22"/>
                <w:szCs w:val="22"/>
              </w:rPr>
              <w:t>подзоны</w:t>
            </w:r>
            <w:proofErr w:type="spellEnd"/>
            <w:r w:rsidRPr="00291FFB">
              <w:rPr>
                <w:sz w:val="22"/>
                <w:szCs w:val="22"/>
              </w:rPr>
              <w:t xml:space="preserve"> разрешается после определения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максимально допустимой высоты здания, сооружения в зависимости от местоположения </w:t>
            </w:r>
            <w:r w:rsidRPr="00291FFB">
              <w:rPr>
                <w:sz w:val="22"/>
                <w:szCs w:val="22"/>
              </w:rPr>
              <w:lastRenderedPageBreak/>
              <w:t>путем проведения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соответствующих расчетов в соответствии с требованиями ФАП-262 с учетом следующих абсолютных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высот ограничения объектов в Балтийской системе высот 1977 года. Обоснование ограничений: 1.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Подпункт 3 пункта 3 статьи 47 Воздушного кодекса Российской Федерации. 2. Подпункт 3 пункта 3 статьи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1 Федерального закона № 135-ФЗ. 3. Подпункт </w:t>
            </w:r>
            <w:r w:rsidRPr="00291FFB">
              <w:rPr>
                <w:rFonts w:ascii="Cambria Math" w:hAnsi="Cambria Math" w:cs="Cambria Math"/>
                <w:sz w:val="22"/>
                <w:szCs w:val="22"/>
              </w:rPr>
              <w:t>≪</w:t>
            </w:r>
            <w:r w:rsidRPr="00291FFB">
              <w:rPr>
                <w:sz w:val="22"/>
                <w:szCs w:val="22"/>
              </w:rPr>
              <w:t>б</w:t>
            </w:r>
            <w:r w:rsidRPr="00291FFB">
              <w:rPr>
                <w:rFonts w:ascii="Cambria Math" w:hAnsi="Cambria Math" w:cs="Cambria Math"/>
                <w:sz w:val="22"/>
                <w:szCs w:val="22"/>
              </w:rPr>
              <w:t>≫</w:t>
            </w:r>
            <w:r w:rsidRPr="00291FFB">
              <w:rPr>
                <w:sz w:val="22"/>
                <w:szCs w:val="22"/>
              </w:rPr>
              <w:t xml:space="preserve"> пункта 1(1) Положения о </w:t>
            </w:r>
            <w:proofErr w:type="spellStart"/>
            <w:r w:rsidRPr="00291FFB">
              <w:rPr>
                <w:sz w:val="22"/>
                <w:szCs w:val="22"/>
              </w:rPr>
              <w:t>приаэродромной</w:t>
            </w:r>
            <w:proofErr w:type="spellEnd"/>
            <w:r w:rsidRPr="00291FFB">
              <w:rPr>
                <w:sz w:val="22"/>
                <w:szCs w:val="22"/>
              </w:rPr>
              <w:t xml:space="preserve"> территории.,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вид/наименование: Третья </w:t>
            </w:r>
            <w:proofErr w:type="spellStart"/>
            <w:r w:rsidRPr="00291FFB">
              <w:rPr>
                <w:sz w:val="22"/>
                <w:szCs w:val="22"/>
              </w:rPr>
              <w:t>подзона</w:t>
            </w:r>
            <w:proofErr w:type="spellEnd"/>
            <w:r w:rsidRPr="00291FFB">
              <w:rPr>
                <w:sz w:val="22"/>
                <w:szCs w:val="22"/>
              </w:rPr>
              <w:t xml:space="preserve"> </w:t>
            </w:r>
            <w:proofErr w:type="spellStart"/>
            <w:r w:rsidRPr="00291FFB">
              <w:rPr>
                <w:sz w:val="22"/>
                <w:szCs w:val="22"/>
              </w:rPr>
              <w:t>приаэродромной</w:t>
            </w:r>
            <w:proofErr w:type="spellEnd"/>
            <w:r w:rsidRPr="00291FFB">
              <w:rPr>
                <w:sz w:val="22"/>
                <w:szCs w:val="22"/>
              </w:rPr>
              <w:t xml:space="preserve"> территории аэродрома гражданской авиации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Шушенское, тип: Производственная зона, зона инженерной и транспортной инфраструктур, дата решения: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30.05.2024, номер решения: 525-П, наименование ОГВ/ОМСУ: Федеральное агентство воздушного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транспорта (</w:t>
            </w:r>
            <w:proofErr w:type="spellStart"/>
            <w:r w:rsidRPr="00291FFB">
              <w:rPr>
                <w:sz w:val="22"/>
                <w:szCs w:val="22"/>
              </w:rPr>
              <w:t>Росавиация</w:t>
            </w:r>
            <w:proofErr w:type="spellEnd"/>
            <w:r w:rsidRPr="00291FFB">
              <w:rPr>
                <w:sz w:val="22"/>
                <w:szCs w:val="22"/>
              </w:rPr>
              <w:t>) Земельный участок полностью расположен в границах зоны с реестровым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номером 24:00-6.18837 от 19.04.2021, ограничение использования земельного участка в пределах зоны: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СанПиН 2.1.4.1110-02 Зоны санитарной охраны источников водоснабжения и водопроводов питьевого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назначения, вид/наименование: зона санитарной охраны источника водоснабжения и водопроводов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питьевого назначения филиала </w:t>
            </w:r>
            <w:r w:rsidRPr="00291FFB">
              <w:rPr>
                <w:rFonts w:ascii="Cambria Math" w:hAnsi="Cambria Math" w:cs="Cambria Math"/>
                <w:sz w:val="22"/>
                <w:szCs w:val="22"/>
              </w:rPr>
              <w:t>≪</w:t>
            </w:r>
            <w:r w:rsidRPr="00291FFB">
              <w:rPr>
                <w:sz w:val="22"/>
                <w:szCs w:val="22"/>
              </w:rPr>
              <w:t>Минусинская ТЭЦ</w:t>
            </w:r>
            <w:r w:rsidRPr="00291FFB">
              <w:rPr>
                <w:rFonts w:ascii="Cambria Math" w:hAnsi="Cambria Math" w:cs="Cambria Math"/>
                <w:sz w:val="22"/>
                <w:szCs w:val="22"/>
              </w:rPr>
              <w:t>≫</w:t>
            </w:r>
            <w:r w:rsidRPr="00291FFB">
              <w:rPr>
                <w:sz w:val="22"/>
                <w:szCs w:val="22"/>
              </w:rPr>
              <w:t xml:space="preserve"> Акционерного общества </w:t>
            </w:r>
            <w:r w:rsidRPr="00291FFB">
              <w:rPr>
                <w:rFonts w:ascii="Cambria Math" w:hAnsi="Cambria Math" w:cs="Cambria Math"/>
                <w:sz w:val="22"/>
                <w:szCs w:val="22"/>
              </w:rPr>
              <w:t>≪</w:t>
            </w:r>
            <w:r w:rsidRPr="00291FFB">
              <w:rPr>
                <w:sz w:val="22"/>
                <w:szCs w:val="22"/>
              </w:rPr>
              <w:t>Енисейская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территориальная генерирующая компания (ТГК-13)</w:t>
            </w:r>
            <w:r w:rsidRPr="00291FFB">
              <w:rPr>
                <w:rFonts w:ascii="Cambria Math" w:hAnsi="Cambria Math" w:cs="Cambria Math"/>
                <w:sz w:val="22"/>
                <w:szCs w:val="22"/>
              </w:rPr>
              <w:t>≫</w:t>
            </w:r>
            <w:r w:rsidRPr="00291FFB">
              <w:rPr>
                <w:sz w:val="22"/>
                <w:szCs w:val="22"/>
              </w:rPr>
              <w:t>. 3 пояс, тип: Зона санитарной охраны источников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водоснабжения и водопроводов питьевого назначения, дата решения: 31.10.2016, номер решения: 1/617-од,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наименование ОГВ/ОМСУ: Министерство природных ресурсов и экологии Красноярского края Земельный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участок полностью расположен в границах зоны с реестровым номером 24:00-6.19080 от 27.12.2024,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ограничение использования земельного участка в пределах зоны: 1. В границах шестой </w:t>
            </w:r>
            <w:proofErr w:type="spellStart"/>
            <w:r w:rsidRPr="00291FFB">
              <w:rPr>
                <w:sz w:val="22"/>
                <w:szCs w:val="22"/>
              </w:rPr>
              <w:t>подзоны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запрещается размещать объекты, способствующие привлечению и массовому скоплению птиц. 2.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Допускается размещать в границах шестой </w:t>
            </w:r>
            <w:proofErr w:type="spellStart"/>
            <w:r w:rsidRPr="00291FFB">
              <w:rPr>
                <w:sz w:val="22"/>
                <w:szCs w:val="22"/>
              </w:rPr>
              <w:t>подзоны</w:t>
            </w:r>
            <w:proofErr w:type="spellEnd"/>
            <w:r w:rsidRPr="00291FFB">
              <w:rPr>
                <w:sz w:val="22"/>
                <w:szCs w:val="22"/>
              </w:rPr>
              <w:t xml:space="preserve"> объекты по обращению с твердыми коммунальными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отходами, пищевыми и биологическими отходами в случае наличия заключения по результатам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орнитологического исследования на предмет отсутствия факторов, способствующих привлечению и</w:t>
            </w:r>
            <w:r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массовому скоплению птиц, и (или) достаточности мер защиты указанных объектов от привлечения и</w:t>
            </w:r>
            <w:r w:rsidR="00925721"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массового скопления птиц, проведенного в соответствии с пунктом 1 (4) Положения о </w:t>
            </w:r>
            <w:proofErr w:type="spellStart"/>
            <w:r w:rsidRPr="00291FFB">
              <w:rPr>
                <w:sz w:val="22"/>
                <w:szCs w:val="22"/>
              </w:rPr>
              <w:t>приаэродромной</w:t>
            </w:r>
            <w:proofErr w:type="spellEnd"/>
            <w:r w:rsidR="00925721"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территории. Обоснование ограничений: 1. Подпункт 6 пункта 3 статьи 47 Воздушного кодекса Российской</w:t>
            </w:r>
            <w:r w:rsidR="00925721"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Федерации. 2. Подпункт 6 пункта 3 статьи 1 Федерального закона № 135-ФЗ. 3. Подпункт </w:t>
            </w:r>
            <w:r w:rsidRPr="00291FFB">
              <w:rPr>
                <w:rFonts w:ascii="Cambria Math" w:hAnsi="Cambria Math" w:cs="Cambria Math"/>
                <w:sz w:val="22"/>
                <w:szCs w:val="22"/>
              </w:rPr>
              <w:t>≪</w:t>
            </w:r>
            <w:r w:rsidRPr="00291FFB">
              <w:rPr>
                <w:sz w:val="22"/>
                <w:szCs w:val="22"/>
              </w:rPr>
              <w:t>д</w:t>
            </w:r>
            <w:r w:rsidRPr="00291FFB">
              <w:rPr>
                <w:rFonts w:ascii="Cambria Math" w:hAnsi="Cambria Math" w:cs="Cambria Math"/>
                <w:sz w:val="22"/>
                <w:szCs w:val="22"/>
              </w:rPr>
              <w:t>≫</w:t>
            </w:r>
            <w:r w:rsidRPr="00291FFB">
              <w:rPr>
                <w:sz w:val="22"/>
                <w:szCs w:val="22"/>
              </w:rPr>
              <w:t xml:space="preserve"> пункта 1(1) Положения о</w:t>
            </w:r>
            <w:r w:rsidR="00925721">
              <w:rPr>
                <w:sz w:val="22"/>
                <w:szCs w:val="22"/>
              </w:rPr>
              <w:t xml:space="preserve"> </w:t>
            </w:r>
            <w:proofErr w:type="spellStart"/>
            <w:r w:rsidRPr="00291FFB">
              <w:rPr>
                <w:sz w:val="22"/>
                <w:szCs w:val="22"/>
              </w:rPr>
              <w:t>приаэродромной</w:t>
            </w:r>
            <w:proofErr w:type="spellEnd"/>
            <w:r w:rsidRPr="00291FFB">
              <w:rPr>
                <w:sz w:val="22"/>
                <w:szCs w:val="22"/>
              </w:rPr>
              <w:t xml:space="preserve"> территории., вид/наименование: Шестая </w:t>
            </w:r>
            <w:proofErr w:type="spellStart"/>
            <w:r w:rsidRPr="00291FFB">
              <w:rPr>
                <w:sz w:val="22"/>
                <w:szCs w:val="22"/>
              </w:rPr>
              <w:t>подзона</w:t>
            </w:r>
            <w:proofErr w:type="spellEnd"/>
            <w:r w:rsidRPr="00291FFB">
              <w:rPr>
                <w:sz w:val="22"/>
                <w:szCs w:val="22"/>
              </w:rPr>
              <w:t xml:space="preserve"> </w:t>
            </w:r>
            <w:proofErr w:type="spellStart"/>
            <w:r w:rsidRPr="00291FFB">
              <w:rPr>
                <w:sz w:val="22"/>
                <w:szCs w:val="22"/>
              </w:rPr>
              <w:t>приаэродромной</w:t>
            </w:r>
            <w:proofErr w:type="spellEnd"/>
            <w:r w:rsidRPr="00291FFB">
              <w:rPr>
                <w:sz w:val="22"/>
                <w:szCs w:val="22"/>
              </w:rPr>
              <w:t xml:space="preserve"> территории аэродрома</w:t>
            </w:r>
            <w:r w:rsidR="00925721"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lastRenderedPageBreak/>
              <w:t>гражданской авиации Шушенское, тип: Производственная зона, зона инженерной и транспортной</w:t>
            </w:r>
            <w:r w:rsidR="00925721"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инфраструктур, дата решения: 30.05.2024, номер решения: 525-П, наименование ОГВ/ОМСУ: Федеральное</w:t>
            </w:r>
            <w:r w:rsidR="00925721"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агентство воздушного транспорта (</w:t>
            </w:r>
            <w:proofErr w:type="spellStart"/>
            <w:r w:rsidRPr="00291FFB">
              <w:rPr>
                <w:sz w:val="22"/>
                <w:szCs w:val="22"/>
              </w:rPr>
              <w:t>Росавиация</w:t>
            </w:r>
            <w:proofErr w:type="spellEnd"/>
            <w:r w:rsidRPr="00291FFB">
              <w:rPr>
                <w:sz w:val="22"/>
                <w:szCs w:val="22"/>
              </w:rPr>
              <w:t>) Земельный участок полностью расположен в границах</w:t>
            </w:r>
            <w:r w:rsidR="00925721"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зоны с реестровым номером 24:42-6.756 от 30.11.2023, ограничение использования земельного участка в</w:t>
            </w:r>
            <w:r w:rsidR="00925721"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пределах зоны: В соответствии с п.3 ст. 67.1 Водного кодекса РФ в границах зон затопления, подтопления,</w:t>
            </w:r>
            <w:r w:rsidR="00925721"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в соответствии с законодательством Российской Федерации о градостроительной деятельности отнесенных</w:t>
            </w:r>
            <w:r w:rsidR="00925721"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к зонам с особыми условиями использования территорий, запрещаются: 1) строительство объектов</w:t>
            </w:r>
            <w:r w:rsidR="00925721"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капитального строительства, не обеспеченных сооружениями и (или) методами инженерной защиты</w:t>
            </w:r>
            <w:r w:rsidR="00925721"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территорий и объектов от негативного воздействия вод; 2) использование сточных вод в целях повышения</w:t>
            </w:r>
            <w:r w:rsidR="00925721"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почвенного плодородия; 3) размещение кладбищ, скотомогильников, объектов размещения отходов</w:t>
            </w:r>
            <w:r w:rsidR="00925721"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производства и потребления, химических, взрывчатых, токсичных, отравляющих веществ, пунктов</w:t>
            </w:r>
            <w:r w:rsidR="00925721"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хранения и захоронения радиоактивных отходов; 4) осуществление авиационных мер по борьбе </w:t>
            </w:r>
            <w:r w:rsidR="00925721"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вредными организмами., вид/наименование: Территория слабого подтопления, прилегающая к зоне</w:t>
            </w:r>
            <w:r w:rsidR="00925721"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 xml:space="preserve">затопления в </w:t>
            </w:r>
            <w:proofErr w:type="spellStart"/>
            <w:r w:rsidRPr="00291FFB">
              <w:rPr>
                <w:sz w:val="22"/>
                <w:szCs w:val="22"/>
              </w:rPr>
              <w:t>пгт</w:t>
            </w:r>
            <w:proofErr w:type="spellEnd"/>
            <w:r w:rsidRPr="00291FFB">
              <w:rPr>
                <w:sz w:val="22"/>
                <w:szCs w:val="22"/>
              </w:rPr>
              <w:t>. Шушенское Шушенского района Красноярского края, тип: Иная зона с особыми</w:t>
            </w:r>
            <w:r w:rsidR="00925721"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условиями использования территории, дата решения: 15.09.2023, номер решения: 224, наименование</w:t>
            </w:r>
            <w:r w:rsidR="00925721"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ОГВ/ОМСУ: ЕНИСЕЙСКОЕ БАССЕЙНОВОЕ ВОДНОЕ УПРАВЛЕНИЕ ФЕДЕРАЛЬНОГО АГЕНТСТВА</w:t>
            </w:r>
            <w:r w:rsidR="00925721">
              <w:rPr>
                <w:sz w:val="22"/>
                <w:szCs w:val="22"/>
              </w:rPr>
              <w:t xml:space="preserve"> </w:t>
            </w:r>
            <w:r w:rsidRPr="00291FFB">
              <w:rPr>
                <w:sz w:val="22"/>
                <w:szCs w:val="22"/>
              </w:rPr>
              <w:t>ВОДНЫХ РЕСУРСОВ.</w:t>
            </w:r>
          </w:p>
        </w:tc>
      </w:tr>
      <w:tr w:rsidR="00CE4E2E" w:rsidRPr="00AD54D5" w:rsidTr="00AD54D5">
        <w:tc>
          <w:tcPr>
            <w:tcW w:w="4180" w:type="dxa"/>
          </w:tcPr>
          <w:p w:rsidR="00CE4E2E" w:rsidRPr="00AD54D5" w:rsidRDefault="00CE4E2E" w:rsidP="008E11C4">
            <w:pPr>
              <w:jc w:val="both"/>
              <w:rPr>
                <w:color w:val="000000"/>
                <w:sz w:val="22"/>
                <w:szCs w:val="22"/>
              </w:rPr>
            </w:pPr>
            <w:r w:rsidRPr="001E7026">
              <w:rPr>
                <w:color w:val="000000"/>
                <w:sz w:val="22"/>
                <w:szCs w:val="22"/>
              </w:rPr>
              <w:lastRenderedPageBreak/>
              <w:t>Сведения об ограничениях права на объект недвижимости, обременениях данного объекта:</w:t>
            </w:r>
          </w:p>
        </w:tc>
        <w:tc>
          <w:tcPr>
            <w:tcW w:w="5390" w:type="dxa"/>
            <w:vAlign w:val="center"/>
          </w:tcPr>
          <w:p w:rsidR="00CE4E2E" w:rsidRPr="00E136BD" w:rsidRDefault="00925721" w:rsidP="00925721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="00291FFB" w:rsidRPr="00291FFB">
              <w:rPr>
                <w:sz w:val="22"/>
                <w:szCs w:val="22"/>
              </w:rPr>
              <w:t>зарегистрированных в реестре прав, ограничений прав и обременений недвижимого имущества: вид</w:t>
            </w:r>
            <w:r>
              <w:rPr>
                <w:sz w:val="22"/>
                <w:szCs w:val="22"/>
              </w:rPr>
              <w:t xml:space="preserve"> </w:t>
            </w:r>
            <w:r w:rsidR="00291FFB" w:rsidRPr="00291FFB">
              <w:rPr>
                <w:sz w:val="22"/>
                <w:szCs w:val="22"/>
              </w:rPr>
              <w:t>ограничения (обременения): ограничения прав на земельный участок, предусмотренные статьей 56</w:t>
            </w:r>
            <w:r>
              <w:rPr>
                <w:sz w:val="22"/>
                <w:szCs w:val="22"/>
              </w:rPr>
              <w:t xml:space="preserve"> </w:t>
            </w:r>
            <w:r w:rsidR="00291FFB" w:rsidRPr="00291FFB">
              <w:rPr>
                <w:sz w:val="22"/>
                <w:szCs w:val="22"/>
              </w:rPr>
              <w:t>Земельного кодекса Российской Федерации; срок действия: c 10.02.2025; реквизиты</w:t>
            </w:r>
            <w:r>
              <w:rPr>
                <w:sz w:val="22"/>
                <w:szCs w:val="22"/>
              </w:rPr>
              <w:t xml:space="preserve"> </w:t>
            </w:r>
            <w:r w:rsidR="00291FFB" w:rsidRPr="00291FFB">
              <w:rPr>
                <w:sz w:val="22"/>
                <w:szCs w:val="22"/>
              </w:rPr>
              <w:t xml:space="preserve">документа-основания: приказ "Об установлении </w:t>
            </w:r>
            <w:proofErr w:type="spellStart"/>
            <w:r w:rsidR="00291FFB" w:rsidRPr="00291FFB">
              <w:rPr>
                <w:sz w:val="22"/>
                <w:szCs w:val="22"/>
              </w:rPr>
              <w:t>приаэродромной</w:t>
            </w:r>
            <w:proofErr w:type="spellEnd"/>
            <w:r w:rsidR="00291FFB" w:rsidRPr="00291FFB">
              <w:rPr>
                <w:sz w:val="22"/>
                <w:szCs w:val="22"/>
              </w:rPr>
              <w:t xml:space="preserve"> территории аэродрома гражданской</w:t>
            </w:r>
            <w:r>
              <w:rPr>
                <w:sz w:val="22"/>
                <w:szCs w:val="22"/>
              </w:rPr>
              <w:t xml:space="preserve"> </w:t>
            </w:r>
            <w:r w:rsidR="00291FFB" w:rsidRPr="00291FFB">
              <w:rPr>
                <w:sz w:val="22"/>
                <w:szCs w:val="22"/>
              </w:rPr>
              <w:t>авиации Шушенское" от 30.05.2024 № 525-П выдан: Федеральное агентство воздушного транспорта</w:t>
            </w:r>
            <w:r>
              <w:rPr>
                <w:sz w:val="22"/>
                <w:szCs w:val="22"/>
              </w:rPr>
              <w:t xml:space="preserve"> </w:t>
            </w:r>
            <w:r w:rsidR="00291FFB" w:rsidRPr="00291FFB">
              <w:rPr>
                <w:sz w:val="22"/>
                <w:szCs w:val="22"/>
              </w:rPr>
              <w:t>(</w:t>
            </w:r>
            <w:proofErr w:type="spellStart"/>
            <w:r w:rsidR="00291FFB" w:rsidRPr="00291FFB">
              <w:rPr>
                <w:sz w:val="22"/>
                <w:szCs w:val="22"/>
              </w:rPr>
              <w:t>Росавиация</w:t>
            </w:r>
            <w:proofErr w:type="spellEnd"/>
            <w:r w:rsidR="00291FFB" w:rsidRPr="00291FFB">
              <w:rPr>
                <w:sz w:val="22"/>
                <w:szCs w:val="22"/>
              </w:rPr>
              <w:t>) . вид ограничения (обременения): ограничения прав на земельный участок,</w:t>
            </w:r>
            <w:r>
              <w:rPr>
                <w:sz w:val="22"/>
                <w:szCs w:val="22"/>
              </w:rPr>
              <w:t xml:space="preserve"> </w:t>
            </w:r>
            <w:r w:rsidR="00291FFB" w:rsidRPr="00291FFB">
              <w:rPr>
                <w:sz w:val="22"/>
                <w:szCs w:val="22"/>
              </w:rPr>
              <w:t>предусмотренные статьей 56 Земельного кодекса Российской Федерации; срок действия: c</w:t>
            </w:r>
            <w:r>
              <w:rPr>
                <w:sz w:val="22"/>
                <w:szCs w:val="22"/>
              </w:rPr>
              <w:t xml:space="preserve"> </w:t>
            </w:r>
            <w:r w:rsidR="00291FFB" w:rsidRPr="00291FFB">
              <w:rPr>
                <w:sz w:val="22"/>
                <w:szCs w:val="22"/>
              </w:rPr>
              <w:t xml:space="preserve">10.02.2025; реквизиты документа-основания: приказ "Об установлении </w:t>
            </w:r>
            <w:proofErr w:type="spellStart"/>
            <w:r w:rsidR="00291FFB" w:rsidRPr="00291FFB">
              <w:rPr>
                <w:sz w:val="22"/>
                <w:szCs w:val="22"/>
              </w:rPr>
              <w:t>приаэродромной</w:t>
            </w:r>
            <w:proofErr w:type="spellEnd"/>
            <w:r w:rsidR="00291FFB" w:rsidRPr="00291FFB">
              <w:rPr>
                <w:sz w:val="22"/>
                <w:szCs w:val="22"/>
              </w:rPr>
              <w:t xml:space="preserve"> территории</w:t>
            </w:r>
            <w:r>
              <w:rPr>
                <w:sz w:val="22"/>
                <w:szCs w:val="22"/>
              </w:rPr>
              <w:t xml:space="preserve"> </w:t>
            </w:r>
            <w:r w:rsidR="00291FFB" w:rsidRPr="00291FFB">
              <w:rPr>
                <w:sz w:val="22"/>
                <w:szCs w:val="22"/>
              </w:rPr>
              <w:t>аэродрома гражданской авиации Шушенское" от 30.05.2024 № 525-П выдан: Федеральное агентство</w:t>
            </w:r>
            <w:r>
              <w:rPr>
                <w:sz w:val="22"/>
                <w:szCs w:val="22"/>
              </w:rPr>
              <w:t xml:space="preserve"> </w:t>
            </w:r>
            <w:r w:rsidR="00291FFB" w:rsidRPr="00291FFB">
              <w:rPr>
                <w:sz w:val="22"/>
                <w:szCs w:val="22"/>
              </w:rPr>
              <w:t>воздушного транспорта (</w:t>
            </w:r>
            <w:proofErr w:type="spellStart"/>
            <w:r w:rsidR="00291FFB" w:rsidRPr="00291FFB">
              <w:rPr>
                <w:sz w:val="22"/>
                <w:szCs w:val="22"/>
              </w:rPr>
              <w:t>Росавиация</w:t>
            </w:r>
            <w:proofErr w:type="spellEnd"/>
            <w:r w:rsidR="00291FFB" w:rsidRPr="00291FFB">
              <w:rPr>
                <w:sz w:val="22"/>
                <w:szCs w:val="22"/>
              </w:rPr>
              <w:t xml:space="preserve">) . вид ограничения (обременения): ограничения прав </w:t>
            </w:r>
            <w:proofErr w:type="spellStart"/>
            <w:r w:rsidR="00291FFB" w:rsidRPr="00291FFB">
              <w:rPr>
                <w:sz w:val="22"/>
                <w:szCs w:val="22"/>
              </w:rPr>
              <w:t>наземельный</w:t>
            </w:r>
            <w:proofErr w:type="spellEnd"/>
            <w:r w:rsidR="00291FFB" w:rsidRPr="00291FFB">
              <w:rPr>
                <w:sz w:val="22"/>
                <w:szCs w:val="22"/>
              </w:rPr>
              <w:t xml:space="preserve"> участок, </w:t>
            </w:r>
            <w:r w:rsidR="00291FFB" w:rsidRPr="00291FFB">
              <w:rPr>
                <w:sz w:val="22"/>
                <w:szCs w:val="22"/>
              </w:rPr>
              <w:lastRenderedPageBreak/>
              <w:t>предусмотренные статьей 56 Земельного кодекса Российской Федерации; срок</w:t>
            </w:r>
            <w:r>
              <w:rPr>
                <w:sz w:val="22"/>
                <w:szCs w:val="22"/>
              </w:rPr>
              <w:t xml:space="preserve"> </w:t>
            </w:r>
            <w:r w:rsidR="00291FFB" w:rsidRPr="00291FFB">
              <w:rPr>
                <w:sz w:val="22"/>
                <w:szCs w:val="22"/>
              </w:rPr>
              <w:t xml:space="preserve">действия: c 10.02.2025; реквизиты документа-основания: приказ "Об установлении </w:t>
            </w:r>
            <w:proofErr w:type="spellStart"/>
            <w:r w:rsidR="00291FFB" w:rsidRPr="00291FFB">
              <w:rPr>
                <w:sz w:val="22"/>
                <w:szCs w:val="22"/>
              </w:rPr>
              <w:t>приаэродромной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291FFB" w:rsidRPr="00291FFB">
              <w:rPr>
                <w:sz w:val="22"/>
                <w:szCs w:val="22"/>
              </w:rPr>
              <w:t>территории аэродрома гражданской авиации Шушенское" от 30.05.2024 № 525-П выдан: Федеральное</w:t>
            </w:r>
            <w:r>
              <w:rPr>
                <w:sz w:val="22"/>
                <w:szCs w:val="22"/>
              </w:rPr>
              <w:t xml:space="preserve"> </w:t>
            </w:r>
            <w:r w:rsidR="00291FFB" w:rsidRPr="00291FFB">
              <w:rPr>
                <w:sz w:val="22"/>
                <w:szCs w:val="22"/>
              </w:rPr>
              <w:t>агентство воз</w:t>
            </w:r>
            <w:r>
              <w:rPr>
                <w:sz w:val="22"/>
                <w:szCs w:val="22"/>
              </w:rPr>
              <w:t>душного транспорта (</w:t>
            </w:r>
            <w:proofErr w:type="spellStart"/>
            <w:r>
              <w:rPr>
                <w:sz w:val="22"/>
                <w:szCs w:val="22"/>
              </w:rPr>
              <w:t>Росавиация</w:t>
            </w:r>
            <w:proofErr w:type="spellEnd"/>
            <w:r>
              <w:rPr>
                <w:sz w:val="22"/>
                <w:szCs w:val="22"/>
              </w:rPr>
              <w:t>)</w:t>
            </w:r>
            <w:r w:rsidR="00291FFB" w:rsidRPr="00291FFB">
              <w:rPr>
                <w:sz w:val="22"/>
                <w:szCs w:val="22"/>
              </w:rPr>
              <w:t>. вид ограничения (обременения): ограничения прав</w:t>
            </w:r>
            <w:r>
              <w:rPr>
                <w:sz w:val="22"/>
                <w:szCs w:val="22"/>
              </w:rPr>
              <w:t xml:space="preserve"> </w:t>
            </w:r>
            <w:r w:rsidR="00291FFB" w:rsidRPr="00291FFB">
              <w:rPr>
                <w:sz w:val="22"/>
                <w:szCs w:val="22"/>
              </w:rPr>
              <w:t>на земельный участок, предусмотренные статьей 56 Земельного кодекса Российской Федерации; срок</w:t>
            </w:r>
            <w:r>
              <w:rPr>
                <w:sz w:val="22"/>
                <w:szCs w:val="22"/>
              </w:rPr>
              <w:t xml:space="preserve"> </w:t>
            </w:r>
            <w:r w:rsidR="00291FFB" w:rsidRPr="00291FFB">
              <w:rPr>
                <w:sz w:val="22"/>
                <w:szCs w:val="22"/>
              </w:rPr>
              <w:t>действия: c 10.02.2025; реквизиты документа-основания: приказ от 31.10.2016 № 1/617-од выдан:</w:t>
            </w:r>
            <w:r>
              <w:rPr>
                <w:sz w:val="22"/>
                <w:szCs w:val="22"/>
              </w:rPr>
              <w:t xml:space="preserve"> </w:t>
            </w:r>
            <w:r w:rsidR="00291FFB" w:rsidRPr="00291FFB">
              <w:rPr>
                <w:sz w:val="22"/>
                <w:szCs w:val="22"/>
              </w:rPr>
              <w:t>Министерство природных ресурсов и экологии Красноярского края. вид ограничения (обременения):</w:t>
            </w:r>
            <w:r>
              <w:rPr>
                <w:sz w:val="22"/>
                <w:szCs w:val="22"/>
              </w:rPr>
              <w:t xml:space="preserve"> </w:t>
            </w:r>
            <w:r w:rsidR="00291FFB" w:rsidRPr="00291FFB">
              <w:rPr>
                <w:sz w:val="22"/>
                <w:szCs w:val="22"/>
              </w:rPr>
              <w:t>ограничения прав на земельный участок, предусмотренные статьей 56 Земельного кодекса</w:t>
            </w:r>
            <w:r>
              <w:rPr>
                <w:sz w:val="22"/>
                <w:szCs w:val="22"/>
              </w:rPr>
              <w:t xml:space="preserve"> </w:t>
            </w:r>
            <w:r w:rsidR="00291FFB" w:rsidRPr="00291FFB">
              <w:rPr>
                <w:sz w:val="22"/>
                <w:szCs w:val="22"/>
              </w:rPr>
              <w:t>Российской Федерации; срок действия: c 10.02.2025; реквизиты документа-основания: приказ "Об</w:t>
            </w:r>
            <w:r>
              <w:rPr>
                <w:sz w:val="22"/>
                <w:szCs w:val="22"/>
              </w:rPr>
              <w:t xml:space="preserve"> </w:t>
            </w:r>
            <w:r w:rsidR="00291FFB" w:rsidRPr="00291FFB">
              <w:rPr>
                <w:sz w:val="22"/>
                <w:szCs w:val="22"/>
              </w:rPr>
              <w:t xml:space="preserve">установлении </w:t>
            </w:r>
            <w:proofErr w:type="spellStart"/>
            <w:r w:rsidR="00291FFB" w:rsidRPr="00291FFB">
              <w:rPr>
                <w:sz w:val="22"/>
                <w:szCs w:val="22"/>
              </w:rPr>
              <w:t>приаэродромной</w:t>
            </w:r>
            <w:proofErr w:type="spellEnd"/>
            <w:r w:rsidR="00291FFB" w:rsidRPr="00291FFB">
              <w:rPr>
                <w:sz w:val="22"/>
                <w:szCs w:val="22"/>
              </w:rPr>
              <w:t xml:space="preserve"> территории аэродрома гражданской авиации Шушенское" от 30.05.2024</w:t>
            </w:r>
            <w:r>
              <w:rPr>
                <w:sz w:val="22"/>
                <w:szCs w:val="22"/>
              </w:rPr>
              <w:t xml:space="preserve"> </w:t>
            </w:r>
            <w:r w:rsidR="00291FFB" w:rsidRPr="00291FFB">
              <w:rPr>
                <w:sz w:val="22"/>
                <w:szCs w:val="22"/>
              </w:rPr>
              <w:t>№ 525-П выдан: Федеральное агентство воздушного транспорта (</w:t>
            </w:r>
            <w:proofErr w:type="spellStart"/>
            <w:r w:rsidR="00291FFB" w:rsidRPr="00291FFB">
              <w:rPr>
                <w:sz w:val="22"/>
                <w:szCs w:val="22"/>
              </w:rPr>
              <w:t>Росавиация</w:t>
            </w:r>
            <w:proofErr w:type="spellEnd"/>
            <w:r w:rsidR="00291FFB" w:rsidRPr="00291FFB">
              <w:rPr>
                <w:sz w:val="22"/>
                <w:szCs w:val="22"/>
              </w:rPr>
              <w:t>). вид ограничения</w:t>
            </w:r>
            <w:r>
              <w:rPr>
                <w:sz w:val="22"/>
                <w:szCs w:val="22"/>
              </w:rPr>
              <w:t xml:space="preserve"> </w:t>
            </w:r>
            <w:r w:rsidR="00291FFB" w:rsidRPr="00291FFB">
              <w:rPr>
                <w:sz w:val="22"/>
                <w:szCs w:val="22"/>
              </w:rPr>
              <w:t>(обременения): ограничения прав на земельный участок, предусмотренные статьей 56 Земельного</w:t>
            </w:r>
            <w:r>
              <w:rPr>
                <w:sz w:val="22"/>
                <w:szCs w:val="22"/>
              </w:rPr>
              <w:t xml:space="preserve"> </w:t>
            </w:r>
            <w:r w:rsidR="00291FFB" w:rsidRPr="00291FFB">
              <w:rPr>
                <w:sz w:val="22"/>
                <w:szCs w:val="22"/>
              </w:rPr>
              <w:t>кодекса Российской Федерации; срок действия: c 10.02.2025; реквизиты документа-основания:</w:t>
            </w:r>
            <w:r>
              <w:rPr>
                <w:sz w:val="22"/>
                <w:szCs w:val="22"/>
              </w:rPr>
              <w:t xml:space="preserve"> </w:t>
            </w:r>
            <w:r w:rsidR="00291FFB" w:rsidRPr="00291FFB">
              <w:rPr>
                <w:sz w:val="22"/>
                <w:szCs w:val="22"/>
              </w:rPr>
              <w:t xml:space="preserve">приказ "Об установлении зон затопления, подтопления территорий, прилегающих к р. Енисей в </w:t>
            </w:r>
            <w:proofErr w:type="spellStart"/>
            <w:r w:rsidR="00291FFB" w:rsidRPr="00291FFB">
              <w:rPr>
                <w:sz w:val="22"/>
                <w:szCs w:val="22"/>
              </w:rPr>
              <w:t>пгт</w:t>
            </w:r>
            <w:proofErr w:type="spellEnd"/>
            <w:r w:rsidR="00291FFB" w:rsidRPr="00291FF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291FFB" w:rsidRPr="00291FFB">
              <w:rPr>
                <w:sz w:val="22"/>
                <w:szCs w:val="22"/>
              </w:rPr>
              <w:t>Шушенской</w:t>
            </w:r>
            <w:proofErr w:type="spellEnd"/>
            <w:r w:rsidR="00291FFB" w:rsidRPr="00291FFB">
              <w:rPr>
                <w:sz w:val="22"/>
                <w:szCs w:val="22"/>
              </w:rPr>
              <w:t xml:space="preserve"> Шушенского района Красноярского края" от 15.09.2023 № 224 выдан: ЕНИСЕЙСКОЕ</w:t>
            </w:r>
            <w:r>
              <w:rPr>
                <w:sz w:val="22"/>
                <w:szCs w:val="22"/>
              </w:rPr>
              <w:t xml:space="preserve"> </w:t>
            </w:r>
            <w:r w:rsidR="00291FFB" w:rsidRPr="00291FFB">
              <w:rPr>
                <w:sz w:val="22"/>
                <w:szCs w:val="22"/>
              </w:rPr>
              <w:t>БАССЕЙНОВОЕ ВОДНОЕ УПРАВЛЕНИЕ ФЕДЕРАЛЬНОГО АГЕНТСТВА ВОДНЫХ РЕСУРСОВ.</w:t>
            </w:r>
          </w:p>
        </w:tc>
      </w:tr>
      <w:tr w:rsidR="00CE4E2E" w:rsidRPr="003C41E0" w:rsidTr="003C41E0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2E" w:rsidRPr="00FF5E12" w:rsidRDefault="00CE4E2E" w:rsidP="00FF5E12">
            <w:pPr>
              <w:jc w:val="both"/>
              <w:rPr>
                <w:color w:val="000000"/>
                <w:sz w:val="22"/>
                <w:szCs w:val="22"/>
              </w:rPr>
            </w:pPr>
            <w:r w:rsidRPr="00FF5E12">
              <w:rPr>
                <w:color w:val="000000"/>
                <w:sz w:val="22"/>
                <w:szCs w:val="22"/>
              </w:rPr>
              <w:lastRenderedPageBreak/>
              <w:t xml:space="preserve">Сведения о том, что земельный </w:t>
            </w:r>
            <w:proofErr w:type="spellStart"/>
            <w:r w:rsidRPr="00FF5E12">
              <w:rPr>
                <w:color w:val="000000"/>
                <w:sz w:val="22"/>
                <w:szCs w:val="22"/>
              </w:rPr>
              <w:t>учаcток</w:t>
            </w:r>
            <w:proofErr w:type="spellEnd"/>
            <w:r w:rsidRPr="00FF5E12">
              <w:rPr>
                <w:color w:val="000000"/>
                <w:sz w:val="22"/>
                <w:szCs w:val="22"/>
              </w:rPr>
              <w:t xml:space="preserve"> образован из земель или</w:t>
            </w:r>
            <w:r w:rsidR="00850896">
              <w:rPr>
                <w:color w:val="000000"/>
                <w:sz w:val="22"/>
                <w:szCs w:val="22"/>
              </w:rPr>
              <w:t xml:space="preserve"> </w:t>
            </w:r>
            <w:r w:rsidRPr="00FF5E12">
              <w:rPr>
                <w:color w:val="000000"/>
                <w:sz w:val="22"/>
                <w:szCs w:val="22"/>
              </w:rPr>
              <w:t>земельного участка, государственная собственность на которые</w:t>
            </w:r>
            <w:r w:rsidR="00850896">
              <w:rPr>
                <w:color w:val="000000"/>
                <w:sz w:val="22"/>
                <w:szCs w:val="22"/>
              </w:rPr>
              <w:t xml:space="preserve"> </w:t>
            </w:r>
            <w:r w:rsidRPr="00FF5E12">
              <w:rPr>
                <w:color w:val="000000"/>
                <w:sz w:val="22"/>
                <w:szCs w:val="22"/>
              </w:rPr>
              <w:t>не разграничена:</w:t>
            </w:r>
          </w:p>
          <w:p w:rsidR="00CE4E2E" w:rsidRPr="00AD54D5" w:rsidRDefault="00CE4E2E" w:rsidP="003C41E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2E" w:rsidRPr="00E136BD" w:rsidRDefault="00AC79BD" w:rsidP="00925721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291FFB" w:rsidRPr="00291FFB">
              <w:rPr>
                <w:sz w:val="22"/>
                <w:szCs w:val="22"/>
              </w:rPr>
              <w:t>емельный участок образован из земель или земельного участка, государственная собственность на</w:t>
            </w:r>
            <w:r w:rsidR="00925721">
              <w:rPr>
                <w:sz w:val="22"/>
                <w:szCs w:val="22"/>
              </w:rPr>
              <w:t xml:space="preserve"> </w:t>
            </w:r>
            <w:r w:rsidR="00291FFB" w:rsidRPr="00291FFB">
              <w:rPr>
                <w:sz w:val="22"/>
                <w:szCs w:val="22"/>
              </w:rPr>
              <w:t>которые не разграничена. В соответствии с Федеральным законом от 25 октября 2001 г. № 137-ФЗ "О</w:t>
            </w:r>
            <w:r w:rsidR="00925721">
              <w:rPr>
                <w:sz w:val="22"/>
                <w:szCs w:val="22"/>
              </w:rPr>
              <w:t xml:space="preserve"> </w:t>
            </w:r>
            <w:r w:rsidR="00291FFB" w:rsidRPr="00291FFB">
              <w:rPr>
                <w:sz w:val="22"/>
                <w:szCs w:val="22"/>
              </w:rPr>
              <w:t xml:space="preserve">введении в действие Земельного кодекса Российской Федерации" орган Администрация </w:t>
            </w:r>
            <w:proofErr w:type="spellStart"/>
            <w:r w:rsidR="00291FFB" w:rsidRPr="00291FFB">
              <w:rPr>
                <w:sz w:val="22"/>
                <w:szCs w:val="22"/>
              </w:rPr>
              <w:t>пгт</w:t>
            </w:r>
            <w:proofErr w:type="spellEnd"/>
            <w:r w:rsidR="00291FFB" w:rsidRPr="00291FFB">
              <w:rPr>
                <w:sz w:val="22"/>
                <w:szCs w:val="22"/>
              </w:rPr>
              <w:t xml:space="preserve"> Шушенское</w:t>
            </w:r>
            <w:r w:rsidR="00925721">
              <w:rPr>
                <w:sz w:val="22"/>
                <w:szCs w:val="22"/>
              </w:rPr>
              <w:t xml:space="preserve"> </w:t>
            </w:r>
            <w:r w:rsidR="00291FFB" w:rsidRPr="00291FFB">
              <w:rPr>
                <w:sz w:val="22"/>
                <w:szCs w:val="22"/>
              </w:rPr>
              <w:t>Шушенского района Красноярского края уполномочен на распоряжение таким земельным участком.</w:t>
            </w:r>
          </w:p>
        </w:tc>
      </w:tr>
    </w:tbl>
    <w:p w:rsidR="00822262" w:rsidRDefault="00822262" w:rsidP="0087398E">
      <w:pPr>
        <w:tabs>
          <w:tab w:val="left" w:pos="851"/>
        </w:tabs>
        <w:jc w:val="center"/>
        <w:rPr>
          <w:sz w:val="22"/>
          <w:szCs w:val="22"/>
          <w:u w:val="single"/>
        </w:rPr>
      </w:pPr>
    </w:p>
    <w:p w:rsidR="00925721" w:rsidRPr="00925721" w:rsidRDefault="00925721" w:rsidP="00925721">
      <w:pPr>
        <w:ind w:left="-567"/>
        <w:jc w:val="center"/>
        <w:rPr>
          <w:color w:val="000000"/>
          <w:sz w:val="22"/>
          <w:szCs w:val="22"/>
        </w:rPr>
      </w:pPr>
      <w:r w:rsidRPr="00925721">
        <w:rPr>
          <w:b/>
          <w:color w:val="000000"/>
          <w:sz w:val="22"/>
          <w:szCs w:val="22"/>
        </w:rPr>
        <w:t>Производственная зона гаражей (П2-3)</w:t>
      </w:r>
      <w:r w:rsidRPr="00925721">
        <w:rPr>
          <w:color w:val="000000"/>
          <w:sz w:val="22"/>
          <w:szCs w:val="22"/>
        </w:rPr>
        <w:t xml:space="preserve"> - используется для размещения баз и гаражей, требующих организации санитарно-защитных зон от 15 до 50 метров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6"/>
        <w:gridCol w:w="3134"/>
      </w:tblGrid>
      <w:tr w:rsidR="00925721" w:rsidRPr="00925721" w:rsidTr="00925721">
        <w:trPr>
          <w:trHeight w:val="399"/>
        </w:trPr>
        <w:tc>
          <w:tcPr>
            <w:tcW w:w="9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721" w:rsidRPr="00925721" w:rsidRDefault="00925721" w:rsidP="00925721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925721">
              <w:rPr>
                <w:color w:val="000000"/>
                <w:sz w:val="22"/>
                <w:szCs w:val="22"/>
              </w:rPr>
              <w:t>Разрешенные параметры земельных участков и их застройки (П2-2, П2-3)</w:t>
            </w:r>
          </w:p>
        </w:tc>
      </w:tr>
      <w:tr w:rsidR="00925721" w:rsidRPr="00925721" w:rsidTr="00925721">
        <w:trPr>
          <w:trHeight w:val="301"/>
        </w:trPr>
        <w:tc>
          <w:tcPr>
            <w:tcW w:w="6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21" w:rsidRPr="00925721" w:rsidRDefault="00925721" w:rsidP="00925721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925721">
              <w:rPr>
                <w:color w:val="000000"/>
                <w:sz w:val="22"/>
                <w:szCs w:val="22"/>
              </w:rPr>
              <w:t>Минимальная площадь (га)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721" w:rsidRPr="00925721" w:rsidRDefault="00925721" w:rsidP="00925721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925721">
              <w:rPr>
                <w:color w:val="000000"/>
                <w:sz w:val="22"/>
                <w:szCs w:val="22"/>
              </w:rPr>
              <w:t>0,0025</w:t>
            </w:r>
          </w:p>
        </w:tc>
      </w:tr>
      <w:tr w:rsidR="00925721" w:rsidRPr="00925721" w:rsidTr="00925721">
        <w:trPr>
          <w:trHeight w:val="301"/>
        </w:trPr>
        <w:tc>
          <w:tcPr>
            <w:tcW w:w="6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21" w:rsidRPr="00925721" w:rsidRDefault="00925721" w:rsidP="00925721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925721">
              <w:rPr>
                <w:color w:val="000000"/>
                <w:sz w:val="22"/>
                <w:szCs w:val="22"/>
              </w:rPr>
              <w:t>Минимальная длина стороны по уличному фронту (м)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721" w:rsidRPr="00925721" w:rsidRDefault="00925721" w:rsidP="00925721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925721">
              <w:rPr>
                <w:color w:val="000000"/>
                <w:sz w:val="22"/>
                <w:szCs w:val="22"/>
              </w:rPr>
              <w:t>5</w:t>
            </w:r>
          </w:p>
        </w:tc>
      </w:tr>
      <w:tr w:rsidR="00925721" w:rsidRPr="00925721" w:rsidTr="00925721">
        <w:trPr>
          <w:trHeight w:val="285"/>
        </w:trPr>
        <w:tc>
          <w:tcPr>
            <w:tcW w:w="6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21" w:rsidRPr="00925721" w:rsidRDefault="00925721" w:rsidP="00925721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925721">
              <w:rPr>
                <w:color w:val="000000"/>
                <w:sz w:val="22"/>
                <w:szCs w:val="22"/>
              </w:rPr>
              <w:t>Минимальная ширина/глубина (м)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721" w:rsidRPr="00925721" w:rsidRDefault="00925721" w:rsidP="00925721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925721">
              <w:rPr>
                <w:color w:val="000000"/>
                <w:sz w:val="22"/>
                <w:szCs w:val="22"/>
              </w:rPr>
              <w:t>9</w:t>
            </w:r>
          </w:p>
        </w:tc>
      </w:tr>
      <w:tr w:rsidR="00925721" w:rsidRPr="00925721" w:rsidTr="00925721">
        <w:trPr>
          <w:trHeight w:val="301"/>
        </w:trPr>
        <w:tc>
          <w:tcPr>
            <w:tcW w:w="6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21" w:rsidRPr="00925721" w:rsidRDefault="00925721" w:rsidP="00925721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925721">
              <w:rPr>
                <w:color w:val="000000"/>
                <w:sz w:val="22"/>
                <w:szCs w:val="22"/>
              </w:rPr>
              <w:t>Максимальный коэффициент застройки (%)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721" w:rsidRPr="00925721" w:rsidRDefault="00925721" w:rsidP="00925721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925721">
              <w:rPr>
                <w:color w:val="000000"/>
                <w:sz w:val="22"/>
                <w:szCs w:val="22"/>
              </w:rPr>
              <w:t>60</w:t>
            </w:r>
          </w:p>
        </w:tc>
      </w:tr>
      <w:tr w:rsidR="00925721" w:rsidRPr="00925721" w:rsidTr="00925721">
        <w:trPr>
          <w:trHeight w:val="301"/>
        </w:trPr>
        <w:tc>
          <w:tcPr>
            <w:tcW w:w="6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21" w:rsidRPr="00925721" w:rsidRDefault="00925721" w:rsidP="00925721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925721">
              <w:rPr>
                <w:color w:val="000000"/>
                <w:sz w:val="22"/>
                <w:szCs w:val="22"/>
              </w:rPr>
              <w:t>Минимальный коэффициент озеленения (%)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721" w:rsidRPr="00925721" w:rsidRDefault="00925721" w:rsidP="00925721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92572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25721" w:rsidRPr="00925721" w:rsidTr="00925721">
        <w:trPr>
          <w:trHeight w:val="285"/>
        </w:trPr>
        <w:tc>
          <w:tcPr>
            <w:tcW w:w="6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21" w:rsidRPr="00925721" w:rsidRDefault="00925721" w:rsidP="00925721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925721">
              <w:rPr>
                <w:color w:val="000000"/>
                <w:sz w:val="22"/>
                <w:szCs w:val="22"/>
              </w:rPr>
              <w:t>Максимальная высота здания до конька крыши (м)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721" w:rsidRPr="00925721" w:rsidRDefault="00925721" w:rsidP="00925721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925721">
              <w:rPr>
                <w:color w:val="000000"/>
                <w:sz w:val="22"/>
                <w:szCs w:val="22"/>
              </w:rPr>
              <w:t>27</w:t>
            </w:r>
          </w:p>
        </w:tc>
      </w:tr>
      <w:tr w:rsidR="00925721" w:rsidRPr="00925721" w:rsidTr="00925721">
        <w:trPr>
          <w:trHeight w:val="301"/>
        </w:trPr>
        <w:tc>
          <w:tcPr>
            <w:tcW w:w="6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21" w:rsidRPr="00925721" w:rsidRDefault="00925721" w:rsidP="00925721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925721">
              <w:rPr>
                <w:color w:val="000000"/>
                <w:sz w:val="22"/>
                <w:szCs w:val="22"/>
              </w:rPr>
              <w:t>Максимальная высота оград (м)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721" w:rsidRPr="00925721" w:rsidRDefault="00925721" w:rsidP="00925721">
            <w:pPr>
              <w:ind w:left="-567"/>
              <w:jc w:val="center"/>
              <w:rPr>
                <w:color w:val="000000"/>
                <w:sz w:val="22"/>
                <w:szCs w:val="22"/>
              </w:rPr>
            </w:pPr>
            <w:r w:rsidRPr="00925721">
              <w:rPr>
                <w:color w:val="000000"/>
                <w:sz w:val="22"/>
                <w:szCs w:val="22"/>
              </w:rPr>
              <w:t>2,0</w:t>
            </w:r>
          </w:p>
        </w:tc>
      </w:tr>
    </w:tbl>
    <w:p w:rsidR="00925721" w:rsidRPr="00925721" w:rsidRDefault="00925721" w:rsidP="00925721">
      <w:pPr>
        <w:tabs>
          <w:tab w:val="left" w:pos="567"/>
        </w:tabs>
        <w:ind w:left="-567" w:firstLine="540"/>
        <w:jc w:val="both"/>
        <w:rPr>
          <w:color w:val="000000"/>
          <w:sz w:val="22"/>
          <w:szCs w:val="22"/>
        </w:rPr>
      </w:pPr>
      <w:r w:rsidRPr="00925721">
        <w:rPr>
          <w:color w:val="000000"/>
          <w:sz w:val="22"/>
          <w:szCs w:val="22"/>
        </w:rPr>
        <w:lastRenderedPageBreak/>
        <w:t xml:space="preserve">Предельные (максимальные) размеры земельных участков, в том числе их максимальная площадь, минимальные отступы от границ земельных участков в целях определения мест допустимого размещения зданий, строений сооружений, за пределами которых запрещено строительство зданий, строений, сооружение, предельное количество этажей не подлежат установлению. </w:t>
      </w:r>
    </w:p>
    <w:p w:rsidR="00822262" w:rsidRDefault="00822262" w:rsidP="0087398E">
      <w:pPr>
        <w:tabs>
          <w:tab w:val="left" w:pos="851"/>
        </w:tabs>
        <w:jc w:val="center"/>
        <w:rPr>
          <w:sz w:val="22"/>
          <w:szCs w:val="22"/>
          <w:u w:val="single"/>
        </w:rPr>
      </w:pPr>
    </w:p>
    <w:p w:rsidR="00AF359D" w:rsidRPr="00E202E0" w:rsidRDefault="008235E1" w:rsidP="0087398E">
      <w:pPr>
        <w:tabs>
          <w:tab w:val="left" w:pos="851"/>
        </w:tabs>
        <w:jc w:val="center"/>
        <w:rPr>
          <w:b/>
          <w:sz w:val="22"/>
          <w:szCs w:val="22"/>
          <w:u w:val="single"/>
        </w:rPr>
      </w:pPr>
      <w:r w:rsidRPr="00E202E0">
        <w:rPr>
          <w:b/>
          <w:sz w:val="22"/>
          <w:szCs w:val="22"/>
          <w:u w:val="single"/>
        </w:rPr>
        <w:t>Информация о возможности подключения (технологического присоединения) объекта</w:t>
      </w:r>
    </w:p>
    <w:p w:rsidR="0087398E" w:rsidRPr="00E202E0" w:rsidRDefault="008235E1" w:rsidP="00AF359D">
      <w:pPr>
        <w:ind w:firstLine="851"/>
        <w:jc w:val="center"/>
        <w:rPr>
          <w:b/>
          <w:sz w:val="22"/>
          <w:szCs w:val="22"/>
          <w:u w:val="single"/>
        </w:rPr>
      </w:pPr>
      <w:r w:rsidRPr="00E202E0">
        <w:rPr>
          <w:b/>
          <w:sz w:val="22"/>
          <w:szCs w:val="22"/>
          <w:u w:val="single"/>
        </w:rPr>
        <w:t xml:space="preserve">Капитального </w:t>
      </w:r>
      <w:r w:rsidR="0087398E" w:rsidRPr="00E202E0">
        <w:rPr>
          <w:b/>
          <w:sz w:val="22"/>
          <w:szCs w:val="22"/>
          <w:u w:val="single"/>
        </w:rPr>
        <w:t>строительства к сетям инж</w:t>
      </w:r>
      <w:r w:rsidR="00F069BD" w:rsidRPr="00E202E0">
        <w:rPr>
          <w:b/>
          <w:sz w:val="22"/>
          <w:szCs w:val="22"/>
          <w:u w:val="single"/>
        </w:rPr>
        <w:t>енерно-технического обеспечения</w:t>
      </w:r>
    </w:p>
    <w:p w:rsidR="00F069BD" w:rsidRDefault="00F069BD" w:rsidP="00F069BD">
      <w:pPr>
        <w:ind w:firstLine="851"/>
        <w:jc w:val="center"/>
        <w:rPr>
          <w:sz w:val="22"/>
          <w:szCs w:val="22"/>
          <w:u w:val="single"/>
        </w:rPr>
      </w:pPr>
    </w:p>
    <w:p w:rsidR="00F069BD" w:rsidRDefault="00F069BD" w:rsidP="00F069BD">
      <w:pPr>
        <w:ind w:firstLine="851"/>
        <w:jc w:val="center"/>
        <w:rPr>
          <w:sz w:val="22"/>
          <w:szCs w:val="22"/>
          <w:u w:val="single"/>
        </w:rPr>
      </w:pPr>
      <w:r w:rsidRPr="00F069BD">
        <w:rPr>
          <w:sz w:val="22"/>
          <w:szCs w:val="22"/>
          <w:u w:val="single"/>
        </w:rPr>
        <w:t xml:space="preserve">МУП Шушенского района «Тепловые и электрические сети» </w:t>
      </w:r>
    </w:p>
    <w:p w:rsidR="00AF359D" w:rsidRPr="00822262" w:rsidRDefault="00A46F26" w:rsidP="00822262">
      <w:pPr>
        <w:ind w:firstLine="851"/>
        <w:jc w:val="both"/>
        <w:rPr>
          <w:sz w:val="22"/>
          <w:szCs w:val="22"/>
        </w:rPr>
      </w:pPr>
      <w:r w:rsidRPr="00822262">
        <w:rPr>
          <w:sz w:val="22"/>
          <w:szCs w:val="22"/>
        </w:rPr>
        <w:t xml:space="preserve">МУП Шушенского района </w:t>
      </w:r>
      <w:r w:rsidR="0087398E" w:rsidRPr="00822262">
        <w:rPr>
          <w:sz w:val="22"/>
          <w:szCs w:val="22"/>
        </w:rPr>
        <w:t>«Тепловые и электрические сети» информирует о том, что земельный участок, расположенный по адресу:</w:t>
      </w:r>
      <w:r w:rsidR="00F069BD" w:rsidRPr="00822262">
        <w:rPr>
          <w:sz w:val="22"/>
          <w:szCs w:val="22"/>
        </w:rPr>
        <w:t xml:space="preserve"> </w:t>
      </w:r>
      <w:r w:rsidR="009E74E3" w:rsidRPr="00452315">
        <w:rPr>
          <w:sz w:val="22"/>
          <w:szCs w:val="22"/>
        </w:rPr>
        <w:t xml:space="preserve">Российская Федерация, Красноярский край, муниципальный район Шушенский, городское поселение поселок Шушенское, </w:t>
      </w:r>
      <w:proofErr w:type="spellStart"/>
      <w:r w:rsidR="009E74E3" w:rsidRPr="00452315">
        <w:rPr>
          <w:sz w:val="22"/>
          <w:szCs w:val="22"/>
        </w:rPr>
        <w:t>пгт</w:t>
      </w:r>
      <w:proofErr w:type="spellEnd"/>
      <w:r w:rsidR="009E74E3" w:rsidRPr="00452315">
        <w:rPr>
          <w:sz w:val="22"/>
          <w:szCs w:val="22"/>
        </w:rPr>
        <w:t xml:space="preserve"> Шушенское, район 6 микрорайона</w:t>
      </w:r>
      <w:r w:rsidR="009E74E3" w:rsidRPr="0063261C">
        <w:rPr>
          <w:sz w:val="22"/>
          <w:szCs w:val="22"/>
        </w:rPr>
        <w:t xml:space="preserve">, планируемого под </w:t>
      </w:r>
      <w:r w:rsidR="009E74E3">
        <w:rPr>
          <w:sz w:val="22"/>
          <w:szCs w:val="22"/>
        </w:rPr>
        <w:t>х</w:t>
      </w:r>
      <w:r w:rsidR="009E74E3" w:rsidRPr="00452315">
        <w:rPr>
          <w:sz w:val="22"/>
          <w:szCs w:val="22"/>
        </w:rPr>
        <w:t>ранение автотранспорта</w:t>
      </w:r>
      <w:r w:rsidR="009E74E3" w:rsidRPr="0063261C">
        <w:rPr>
          <w:sz w:val="22"/>
          <w:szCs w:val="22"/>
        </w:rPr>
        <w:t xml:space="preserve">, общей площадью </w:t>
      </w:r>
      <w:r w:rsidR="009E74E3">
        <w:rPr>
          <w:sz w:val="22"/>
          <w:szCs w:val="22"/>
        </w:rPr>
        <w:t>57</w:t>
      </w:r>
      <w:r w:rsidR="009E74E3" w:rsidRPr="0063261C">
        <w:rPr>
          <w:sz w:val="22"/>
          <w:szCs w:val="22"/>
        </w:rPr>
        <w:t xml:space="preserve"> кв.м, с кадастровым номером: </w:t>
      </w:r>
      <w:r w:rsidR="009E74E3" w:rsidRPr="00452315">
        <w:rPr>
          <w:sz w:val="22"/>
          <w:szCs w:val="22"/>
        </w:rPr>
        <w:t>24:42:2401005:480</w:t>
      </w:r>
      <w:r w:rsidR="00F069BD" w:rsidRPr="00822262">
        <w:rPr>
          <w:sz w:val="22"/>
          <w:szCs w:val="22"/>
        </w:rPr>
        <w:t xml:space="preserve"> не имеет возможности технологического присоединения к сетям инженерно-технического обеспечения - к сетям теплоснабжения.</w:t>
      </w:r>
    </w:p>
    <w:p w:rsidR="00F069BD" w:rsidRPr="00822262" w:rsidRDefault="00F069BD" w:rsidP="00F069BD">
      <w:pPr>
        <w:ind w:firstLine="851"/>
        <w:jc w:val="both"/>
        <w:rPr>
          <w:sz w:val="22"/>
          <w:szCs w:val="22"/>
        </w:rPr>
      </w:pPr>
      <w:r w:rsidRPr="00822262">
        <w:rPr>
          <w:sz w:val="22"/>
          <w:szCs w:val="22"/>
        </w:rPr>
        <w:t>ВСЛЕДСТВИЕ:</w:t>
      </w:r>
    </w:p>
    <w:p w:rsidR="00F069BD" w:rsidRPr="00822262" w:rsidRDefault="00F069BD" w:rsidP="00F069BD">
      <w:pPr>
        <w:ind w:firstLine="851"/>
        <w:jc w:val="both"/>
        <w:rPr>
          <w:sz w:val="22"/>
          <w:szCs w:val="22"/>
        </w:rPr>
      </w:pPr>
      <w:r w:rsidRPr="00822262">
        <w:rPr>
          <w:sz w:val="22"/>
          <w:szCs w:val="22"/>
        </w:rPr>
        <w:t>1. Отсутствия свободной</w:t>
      </w:r>
      <w:r w:rsidRPr="00822262">
        <w:rPr>
          <w:sz w:val="22"/>
          <w:szCs w:val="22"/>
        </w:rPr>
        <w:tab/>
        <w:t>мощности</w:t>
      </w:r>
      <w:r w:rsidRPr="00822262">
        <w:rPr>
          <w:sz w:val="22"/>
          <w:szCs w:val="22"/>
        </w:rPr>
        <w:tab/>
        <w:t>в соответствующей (ближайшей) точке технологического присоединения;</w:t>
      </w:r>
    </w:p>
    <w:p w:rsidR="00F069BD" w:rsidRPr="00822262" w:rsidRDefault="00F069BD" w:rsidP="00F069BD">
      <w:pPr>
        <w:ind w:firstLine="851"/>
        <w:jc w:val="both"/>
        <w:rPr>
          <w:sz w:val="22"/>
          <w:szCs w:val="22"/>
        </w:rPr>
      </w:pPr>
      <w:r w:rsidRPr="00822262">
        <w:rPr>
          <w:sz w:val="22"/>
          <w:szCs w:val="22"/>
        </w:rPr>
        <w:t>2. Отсутствия утвержденной в установленном порядке инвестиционной программы с наличием мероприятий по развитию системы теплоснабжения и снятию технических ограничений, позволяющих</w:t>
      </w:r>
      <w:r w:rsidRPr="00822262">
        <w:rPr>
          <w:sz w:val="22"/>
          <w:szCs w:val="22"/>
        </w:rPr>
        <w:tab/>
        <w:t>обеспечить</w:t>
      </w:r>
      <w:r w:rsidRPr="00822262">
        <w:rPr>
          <w:sz w:val="22"/>
          <w:szCs w:val="22"/>
        </w:rPr>
        <w:tab/>
        <w:t>техническую возможность подключения (технологического присоединения) к системе теплоснабжения;</w:t>
      </w:r>
    </w:p>
    <w:p w:rsidR="00F069BD" w:rsidRDefault="00F069BD" w:rsidP="00F069BD">
      <w:pPr>
        <w:ind w:firstLine="851"/>
        <w:jc w:val="both"/>
        <w:rPr>
          <w:sz w:val="22"/>
          <w:szCs w:val="22"/>
        </w:rPr>
      </w:pPr>
      <w:r w:rsidRPr="00822262">
        <w:rPr>
          <w:sz w:val="22"/>
          <w:szCs w:val="22"/>
        </w:rPr>
        <w:t>3. В схеме теплоснабжения отсутствует</w:t>
      </w:r>
      <w:r w:rsidRPr="00F069BD">
        <w:rPr>
          <w:sz w:val="22"/>
          <w:szCs w:val="22"/>
        </w:rPr>
        <w:t xml:space="preserve"> перспективная нагрузка по указанному адресу, а также не предусмотрено подключение объектов капитального строительства к сетям инженерно-технического обеспечения - к центральному теплоснабжению.</w:t>
      </w:r>
    </w:p>
    <w:p w:rsidR="009E74E3" w:rsidRDefault="009E74E3" w:rsidP="00F069BD">
      <w:pPr>
        <w:ind w:firstLine="851"/>
        <w:jc w:val="both"/>
        <w:rPr>
          <w:sz w:val="22"/>
          <w:szCs w:val="22"/>
        </w:rPr>
      </w:pPr>
    </w:p>
    <w:p w:rsidR="009B2A39" w:rsidRPr="008235E1" w:rsidRDefault="009E74E3" w:rsidP="00F069BD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Рекомендуется строительство собственных модульных котельных, для теплоснабжения данного участка.</w:t>
      </w:r>
    </w:p>
    <w:p w:rsidR="00F069BD" w:rsidRPr="00561571" w:rsidRDefault="00F069BD" w:rsidP="00AF359D">
      <w:pPr>
        <w:ind w:firstLine="851"/>
        <w:jc w:val="both"/>
        <w:rPr>
          <w:sz w:val="22"/>
          <w:szCs w:val="22"/>
        </w:rPr>
      </w:pPr>
    </w:p>
    <w:p w:rsidR="000D0422" w:rsidRPr="0063261C" w:rsidRDefault="009B2A39" w:rsidP="009B2A39">
      <w:pPr>
        <w:ind w:firstLine="851"/>
        <w:jc w:val="center"/>
        <w:rPr>
          <w:sz w:val="22"/>
          <w:szCs w:val="22"/>
          <w:u w:val="single"/>
        </w:rPr>
      </w:pPr>
      <w:r w:rsidRPr="0063261C">
        <w:rPr>
          <w:sz w:val="22"/>
          <w:szCs w:val="22"/>
          <w:u w:val="single"/>
        </w:rPr>
        <w:t>МУП Шушенского района «Водоканал»</w:t>
      </w:r>
    </w:p>
    <w:p w:rsidR="00E579CC" w:rsidRDefault="007108FF" w:rsidP="00452315">
      <w:pPr>
        <w:ind w:firstLine="851"/>
        <w:jc w:val="both"/>
        <w:rPr>
          <w:sz w:val="22"/>
          <w:szCs w:val="22"/>
        </w:rPr>
      </w:pPr>
      <w:r w:rsidRPr="0063261C">
        <w:rPr>
          <w:sz w:val="22"/>
          <w:szCs w:val="22"/>
        </w:rPr>
        <w:t>МУП</w:t>
      </w:r>
      <w:r w:rsidR="009B2A39" w:rsidRPr="0063261C">
        <w:rPr>
          <w:sz w:val="22"/>
          <w:szCs w:val="22"/>
        </w:rPr>
        <w:t xml:space="preserve"> Шушенского района</w:t>
      </w:r>
      <w:r w:rsidRPr="0063261C">
        <w:rPr>
          <w:sz w:val="22"/>
          <w:szCs w:val="22"/>
        </w:rPr>
        <w:t xml:space="preserve"> </w:t>
      </w:r>
      <w:r w:rsidR="00E17610" w:rsidRPr="0063261C">
        <w:rPr>
          <w:sz w:val="22"/>
          <w:szCs w:val="22"/>
        </w:rPr>
        <w:t>«Водо</w:t>
      </w:r>
      <w:r w:rsidRPr="0063261C">
        <w:rPr>
          <w:sz w:val="22"/>
          <w:szCs w:val="22"/>
        </w:rPr>
        <w:t>канал</w:t>
      </w:r>
      <w:r w:rsidR="00E17610" w:rsidRPr="0063261C">
        <w:rPr>
          <w:sz w:val="22"/>
          <w:szCs w:val="22"/>
        </w:rPr>
        <w:t xml:space="preserve">» </w:t>
      </w:r>
      <w:r w:rsidR="00452315">
        <w:rPr>
          <w:sz w:val="22"/>
          <w:szCs w:val="22"/>
        </w:rPr>
        <w:t>сообщает,</w:t>
      </w:r>
      <w:r w:rsidR="00667D31" w:rsidRPr="00822262">
        <w:rPr>
          <w:sz w:val="22"/>
          <w:szCs w:val="22"/>
        </w:rPr>
        <w:t xml:space="preserve"> что</w:t>
      </w:r>
      <w:r w:rsidR="009B2A39" w:rsidRPr="0063261C">
        <w:rPr>
          <w:sz w:val="22"/>
          <w:szCs w:val="22"/>
        </w:rPr>
        <w:t xml:space="preserve"> земельный участок, расположенный по адресу: </w:t>
      </w:r>
      <w:r w:rsidR="00925721" w:rsidRPr="00452315">
        <w:rPr>
          <w:sz w:val="22"/>
          <w:szCs w:val="22"/>
        </w:rPr>
        <w:t xml:space="preserve">Российская Федерация, Красноярский край, муниципальный район Шушенский, городское поселение поселок Шушенское, </w:t>
      </w:r>
      <w:proofErr w:type="spellStart"/>
      <w:r w:rsidR="00925721" w:rsidRPr="00452315">
        <w:rPr>
          <w:sz w:val="22"/>
          <w:szCs w:val="22"/>
        </w:rPr>
        <w:t>пгт</w:t>
      </w:r>
      <w:proofErr w:type="spellEnd"/>
      <w:r w:rsidR="00925721" w:rsidRPr="00452315">
        <w:rPr>
          <w:sz w:val="22"/>
          <w:szCs w:val="22"/>
        </w:rPr>
        <w:t xml:space="preserve"> Шушенское, район 6 микрорайона</w:t>
      </w:r>
      <w:r w:rsidR="009B2A39" w:rsidRPr="0063261C">
        <w:rPr>
          <w:sz w:val="22"/>
          <w:szCs w:val="22"/>
        </w:rPr>
        <w:t xml:space="preserve">, планируемого под </w:t>
      </w:r>
      <w:r w:rsidR="00925721">
        <w:rPr>
          <w:sz w:val="22"/>
          <w:szCs w:val="22"/>
        </w:rPr>
        <w:t>х</w:t>
      </w:r>
      <w:r w:rsidR="00925721" w:rsidRPr="00452315">
        <w:rPr>
          <w:sz w:val="22"/>
          <w:szCs w:val="22"/>
        </w:rPr>
        <w:t>ранение автотранспорта</w:t>
      </w:r>
      <w:r w:rsidR="009B2A39" w:rsidRPr="0063261C">
        <w:rPr>
          <w:sz w:val="22"/>
          <w:szCs w:val="22"/>
        </w:rPr>
        <w:t xml:space="preserve">, общей площадью </w:t>
      </w:r>
      <w:r w:rsidR="00925721">
        <w:rPr>
          <w:sz w:val="22"/>
          <w:szCs w:val="22"/>
        </w:rPr>
        <w:t>57</w:t>
      </w:r>
      <w:r w:rsidR="009B2A39" w:rsidRPr="0063261C">
        <w:rPr>
          <w:sz w:val="22"/>
          <w:szCs w:val="22"/>
        </w:rPr>
        <w:t xml:space="preserve"> кв.м, с кадастровым номером: </w:t>
      </w:r>
      <w:r w:rsidR="00452315" w:rsidRPr="00452315">
        <w:rPr>
          <w:sz w:val="22"/>
          <w:szCs w:val="22"/>
        </w:rPr>
        <w:t>24:42:2401005:480</w:t>
      </w:r>
      <w:r w:rsidR="009B2A39" w:rsidRPr="0063261C">
        <w:rPr>
          <w:sz w:val="22"/>
          <w:szCs w:val="22"/>
        </w:rPr>
        <w:t xml:space="preserve">, </w:t>
      </w:r>
      <w:r w:rsidR="00452315">
        <w:rPr>
          <w:sz w:val="22"/>
          <w:szCs w:val="22"/>
        </w:rPr>
        <w:t>отсутствует возможность</w:t>
      </w:r>
      <w:r w:rsidR="00667D31" w:rsidRPr="0063261C">
        <w:rPr>
          <w:sz w:val="22"/>
          <w:szCs w:val="22"/>
        </w:rPr>
        <w:t xml:space="preserve"> подключени</w:t>
      </w:r>
      <w:r w:rsidR="00452315">
        <w:rPr>
          <w:sz w:val="22"/>
          <w:szCs w:val="22"/>
        </w:rPr>
        <w:t>я</w:t>
      </w:r>
      <w:r w:rsidR="00667D31" w:rsidRPr="0063261C">
        <w:rPr>
          <w:sz w:val="22"/>
          <w:szCs w:val="22"/>
        </w:rPr>
        <w:t xml:space="preserve"> к сетям</w:t>
      </w:r>
      <w:r w:rsidR="00A72478">
        <w:rPr>
          <w:sz w:val="22"/>
          <w:szCs w:val="22"/>
        </w:rPr>
        <w:t xml:space="preserve"> </w:t>
      </w:r>
      <w:r w:rsidR="00452315">
        <w:rPr>
          <w:sz w:val="22"/>
          <w:szCs w:val="22"/>
        </w:rPr>
        <w:t>водоснабжения и водоотведения, так как вблизи вышеуказанных участков водопроводные и канализационные сети МУП «</w:t>
      </w:r>
      <w:r w:rsidR="009E74E3">
        <w:rPr>
          <w:sz w:val="22"/>
          <w:szCs w:val="22"/>
        </w:rPr>
        <w:t>Водоканал» не пролегают.</w:t>
      </w:r>
    </w:p>
    <w:p w:rsidR="00667D31" w:rsidRPr="00822262" w:rsidRDefault="00667D31" w:rsidP="007C0276">
      <w:pPr>
        <w:ind w:firstLine="851"/>
        <w:jc w:val="both"/>
        <w:rPr>
          <w:sz w:val="22"/>
          <w:szCs w:val="22"/>
          <w:highlight w:val="yellow"/>
        </w:rPr>
      </w:pPr>
    </w:p>
    <w:p w:rsidR="00194280" w:rsidRPr="00C93DD9" w:rsidRDefault="00194280" w:rsidP="00194280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Форма заявки на участие в аукционе, порядок приема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2.1. Для обеспечения доступа к участию в электронном аукционе Заявителям необходимо пройти процедуру регистрации на электронной площадке. 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2.2. Регистрация на единой электронной торговой площадке проводится в соответствии с Регламентом единой электронной торговой площадки.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2.3. Для участия в аукционе заявители представляют в установленный в извещении о проведении аукциона срок следующие документы: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1. заявка на участие в электронном аукционе с указанием банковских реквизитов счета для возврата задатка;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 копии документов, удостоверяющих личность заявителя (для граждан);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94280" w:rsidRPr="00C93DD9" w:rsidRDefault="00194280" w:rsidP="00194280">
      <w:pPr>
        <w:pStyle w:val="Normal0"/>
        <w:widowControl w:val="0"/>
        <w:ind w:firstLine="709"/>
        <w:rPr>
          <w:sz w:val="22"/>
          <w:szCs w:val="22"/>
        </w:rPr>
      </w:pPr>
      <w:r w:rsidRPr="00C93DD9">
        <w:rPr>
          <w:sz w:val="22"/>
          <w:szCs w:val="22"/>
        </w:rPr>
        <w:t xml:space="preserve">4.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 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2.4. Заявка на участие в электронном аукционе заполняется с использованием функционала электронной площадки.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11" w:history="1">
        <w:r w:rsidRPr="00C93DD9">
          <w:rPr>
            <w:rStyle w:val="a4"/>
            <w:color w:val="000000"/>
            <w:sz w:val="22"/>
            <w:szCs w:val="22"/>
            <w:u w:val="none"/>
          </w:rPr>
          <w:t>подпунктах 2</w:t>
        </w:r>
      </w:hyperlink>
      <w:r w:rsidRPr="00C93DD9">
        <w:rPr>
          <w:sz w:val="22"/>
          <w:szCs w:val="22"/>
        </w:rPr>
        <w:t xml:space="preserve"> - </w:t>
      </w:r>
      <w:hyperlink r:id="rId12" w:history="1">
        <w:r w:rsidRPr="00C93DD9">
          <w:rPr>
            <w:rStyle w:val="a4"/>
            <w:color w:val="000000"/>
            <w:sz w:val="22"/>
            <w:szCs w:val="22"/>
            <w:u w:val="none"/>
          </w:rPr>
          <w:t xml:space="preserve">4 пункта </w:t>
        </w:r>
      </w:hyperlink>
      <w:r w:rsidRPr="00C93DD9">
        <w:rPr>
          <w:sz w:val="22"/>
          <w:szCs w:val="22"/>
        </w:rPr>
        <w:t xml:space="preserve">2.3 настоящего извещения. Заявка на участие в электронном аукционе, а также прилагаемые к ней документы подписываются </w:t>
      </w:r>
      <w:r w:rsidRPr="00C93DD9">
        <w:rPr>
          <w:sz w:val="22"/>
          <w:szCs w:val="22"/>
        </w:rPr>
        <w:lastRenderedPageBreak/>
        <w:t>усиленной квалифицированной электронной подписью заявителя.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2.5. Один заявитель вправе подать только одну заявку на участие в аукционе.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2.6. Заявки подаются на электронную площадку, начиная с даты начала приема заявок до времени и даты окончания приема заявок, указанных в настоящем извещении.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2.7. При приеме заявок от Заявителя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организатору, регистрацию заявок и прилагаемых к ним документов в журнале приема заявок. 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2.8. Заявитель, подавший заявку на участие в аукционе, вправе отозвать такую заявку до дня  окончания срока приема заявок.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2.9. 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2.10. 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2.11. Решения о допуске или не допуске Заявителя к участию в аукционе в электронной форме принимает аукционная комиссия.</w:t>
      </w:r>
    </w:p>
    <w:p w:rsidR="00194280" w:rsidRPr="00C93DD9" w:rsidRDefault="00194280" w:rsidP="00194280">
      <w:pPr>
        <w:ind w:firstLine="709"/>
        <w:jc w:val="both"/>
        <w:rPr>
          <w:rFonts w:eastAsia="Arial Unicode MS"/>
          <w:color w:val="FF0000"/>
          <w:sz w:val="22"/>
          <w:szCs w:val="22"/>
        </w:rPr>
      </w:pPr>
    </w:p>
    <w:p w:rsidR="00194280" w:rsidRPr="00C93DD9" w:rsidRDefault="00194280" w:rsidP="00194280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Порядок внесения задатка участниками аукциона в электронной форме и возврата им задатка, реквизиты счёта для перечисления задатка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3.1. Для участия в аукционе претендент вносит задаток в размере, указанном в извещении.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3.2. Заявитель обеспечивает поступление задатка на дату рассмотрения заявок на участие в аукционе. Порядок внесения задатка определяется регламентом работы электронной площадки </w:t>
      </w:r>
      <w:hyperlink r:id="rId13" w:history="1">
        <w:r w:rsidRPr="00C93DD9">
          <w:rPr>
            <w:rStyle w:val="a4"/>
            <w:sz w:val="22"/>
            <w:szCs w:val="22"/>
          </w:rPr>
          <w:t>www.sberbank-ast.ru</w:t>
        </w:r>
      </w:hyperlink>
      <w:r w:rsidRPr="00C93DD9">
        <w:rPr>
          <w:sz w:val="22"/>
          <w:szCs w:val="22"/>
        </w:rPr>
        <w:t>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 Денежные средства перечисляются по банковским реквизитам оператора. Образцы платежных поручений, а также требования к назначению платежа находятся в открытой части стартовой страницы сайта </w:t>
      </w:r>
      <w:hyperlink r:id="rId14" w:history="1">
        <w:r w:rsidRPr="00C93DD9">
          <w:rPr>
            <w:b/>
            <w:sz w:val="22"/>
            <w:szCs w:val="22"/>
          </w:rPr>
          <w:t>http://utp.sberbank-ast.ru</w:t>
        </w:r>
      </w:hyperlink>
      <w:r w:rsidRPr="00C93DD9">
        <w:rPr>
          <w:b/>
          <w:sz w:val="22"/>
          <w:szCs w:val="22"/>
        </w:rPr>
        <w:t> (УТП) в разделе «Информация» - «</w:t>
      </w:r>
      <w:hyperlink r:id="rId15" w:history="1">
        <w:r w:rsidRPr="00C93DD9">
          <w:rPr>
            <w:b/>
            <w:sz w:val="22"/>
            <w:szCs w:val="22"/>
          </w:rPr>
          <w:t>Банковские реквизиты для перечисления денежных средств</w:t>
        </w:r>
      </w:hyperlink>
      <w:r w:rsidRPr="00C93DD9">
        <w:rPr>
          <w:b/>
          <w:sz w:val="22"/>
          <w:szCs w:val="22"/>
        </w:rPr>
        <w:t>».</w:t>
      </w:r>
      <w:r w:rsidRPr="00C93DD9">
        <w:rPr>
          <w:sz w:val="22"/>
          <w:szCs w:val="22"/>
        </w:rPr>
        <w:t xml:space="preserve">  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Задаток, указанный в извещении, необходимо перечислить на расчетный счет оператора электронной площадки: </w:t>
      </w:r>
    </w:p>
    <w:p w:rsidR="00194280" w:rsidRPr="00C93DD9" w:rsidRDefault="00194280" w:rsidP="00194280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ПОЛУЧАТЕЛЬ:</w:t>
      </w:r>
    </w:p>
    <w:p w:rsidR="00194280" w:rsidRPr="00C93DD9" w:rsidRDefault="00194280" w:rsidP="00194280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Наименование: АО "Сбербанк-АСТ"</w:t>
      </w:r>
    </w:p>
    <w:p w:rsidR="00194280" w:rsidRPr="00C93DD9" w:rsidRDefault="00194280" w:rsidP="00194280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ИНН: 7707308480</w:t>
      </w:r>
    </w:p>
    <w:p w:rsidR="00194280" w:rsidRPr="00C93DD9" w:rsidRDefault="00194280" w:rsidP="00194280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КПП: 770401001</w:t>
      </w:r>
    </w:p>
    <w:p w:rsidR="00194280" w:rsidRPr="00C93DD9" w:rsidRDefault="00194280" w:rsidP="00194280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Расчетный счет: 40702810300020038047</w:t>
      </w:r>
    </w:p>
    <w:p w:rsidR="00194280" w:rsidRPr="00C93DD9" w:rsidRDefault="00194280" w:rsidP="00194280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БАНК ПОЛУЧАТЕЛЯ:</w:t>
      </w:r>
    </w:p>
    <w:p w:rsidR="00194280" w:rsidRPr="00C93DD9" w:rsidRDefault="00194280" w:rsidP="00194280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Наименование банка: ПАО "СБЕРБАНК РОССИИ" Г. МОСКВА</w:t>
      </w:r>
    </w:p>
    <w:p w:rsidR="00194280" w:rsidRPr="00C93DD9" w:rsidRDefault="00194280" w:rsidP="00194280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БИК: 044525225</w:t>
      </w:r>
    </w:p>
    <w:p w:rsidR="00194280" w:rsidRPr="00C93DD9" w:rsidRDefault="00194280" w:rsidP="00194280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Корреспондентский счет: 30101810400000000225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Порядок пополнения лицевого счета с целью дальнейшего использования денежных средств в качестве обеспечения заявки: </w:t>
      </w:r>
      <w:r w:rsidRPr="00C93DD9">
        <w:rPr>
          <w:b/>
          <w:sz w:val="22"/>
          <w:szCs w:val="22"/>
        </w:rPr>
        <w:t>https://utp.sberbank-ast.ru/Main/Notice/697/Requisites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b/>
          <w:sz w:val="22"/>
          <w:szCs w:val="22"/>
        </w:rPr>
      </w:pPr>
      <w:r w:rsidRPr="00C93DD9">
        <w:rPr>
          <w:sz w:val="22"/>
          <w:szCs w:val="22"/>
        </w:rPr>
        <w:t>В назначении платежа необходимо корректно заполнить назначение платежа. </w:t>
      </w:r>
      <w:r w:rsidRPr="00C93DD9">
        <w:rPr>
          <w:b/>
          <w:sz w:val="22"/>
          <w:szCs w:val="22"/>
        </w:rPr>
        <w:t>ВАЖНО!</w:t>
      </w:r>
      <w:r w:rsidRPr="00C93DD9">
        <w:rPr>
          <w:sz w:val="22"/>
          <w:szCs w:val="22"/>
        </w:rPr>
        <w:t xml:space="preserve"> В назначении платежа обязательно указывать одну или несколько целей перечисления - </w:t>
      </w:r>
      <w:r w:rsidRPr="00C93DD9">
        <w:rPr>
          <w:b/>
          <w:sz w:val="22"/>
          <w:szCs w:val="22"/>
        </w:rPr>
        <w:t>"Задаток". Без НДС либо НДС не облагается. В случае оплаты физ.лицом, в  назначении платежа необходимо обязательно указывать ИНН плательщика.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3.3. Задаток вносится претендентом лично платежом в валюте Российской Федерации и должен поступить на указанный выше счет на момент подачи заявки.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3.4. 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3.5. 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3.6.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порядке договора </w:t>
      </w:r>
      <w:r w:rsidRPr="00C93DD9">
        <w:rPr>
          <w:sz w:val="22"/>
          <w:szCs w:val="22"/>
        </w:rPr>
        <w:lastRenderedPageBreak/>
        <w:t>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3.7. Лицам, перечислившим задаток для участия в аукционе, денежные средства возвращаются в следующем порядке: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а) в течение 3 (трех)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3 (трех) дней со дня подписания договора аренды земельного участка победителем аукциона;</w:t>
      </w:r>
    </w:p>
    <w:p w:rsidR="00194280" w:rsidRPr="00C93DD9" w:rsidRDefault="00194280" w:rsidP="00194280">
      <w:pPr>
        <w:pStyle w:val="Normal0"/>
        <w:widowControl w:val="0"/>
        <w:ind w:firstLine="709"/>
        <w:rPr>
          <w:sz w:val="22"/>
          <w:szCs w:val="22"/>
        </w:rPr>
      </w:pPr>
      <w:r w:rsidRPr="00C93DD9">
        <w:rPr>
          <w:sz w:val="22"/>
          <w:szCs w:val="22"/>
        </w:rPr>
        <w:t>б) Заявителям, не допущенным к участию в аукционе - в течение 3 (трех) рабочих дней со дня оформления протокола приема заявок на участие в аукционе;</w:t>
      </w:r>
    </w:p>
    <w:p w:rsidR="00194280" w:rsidRPr="00C93DD9" w:rsidRDefault="00194280" w:rsidP="00194280">
      <w:pPr>
        <w:pStyle w:val="Normal0"/>
        <w:widowControl w:val="0"/>
        <w:ind w:firstLine="709"/>
        <w:rPr>
          <w:sz w:val="22"/>
          <w:szCs w:val="22"/>
        </w:rPr>
      </w:pPr>
      <w:r w:rsidRPr="00C93DD9">
        <w:rPr>
          <w:sz w:val="22"/>
          <w:szCs w:val="22"/>
        </w:rPr>
        <w:t xml:space="preserve">в) Заявителям, отозвавшим заявку не позднее дня окончания приема заявок – в течение 3 (трех) рабочих дней со дня поступления уведомления об отзыве заявки. 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</w:p>
    <w:p w:rsidR="00194280" w:rsidRPr="00C93DD9" w:rsidRDefault="00194280" w:rsidP="00194280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Рассмотрение заявок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4.1.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4.2.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4.3. Информация о Заявителях,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hyperlink r:id="rId16" w:history="1">
        <w:r w:rsidRPr="00C93DD9">
          <w:rPr>
            <w:sz w:val="22"/>
            <w:szCs w:val="22"/>
          </w:rPr>
          <w:t>www.torgi.gov.ru</w:t>
        </w:r>
      </w:hyperlink>
      <w:r w:rsidRPr="00C93DD9">
        <w:rPr>
          <w:sz w:val="22"/>
          <w:szCs w:val="22"/>
        </w:rPr>
        <w:t xml:space="preserve"> (ГИС Торги).</w:t>
      </w:r>
    </w:p>
    <w:p w:rsidR="00194280" w:rsidRPr="00C93DD9" w:rsidRDefault="00194280" w:rsidP="00194280">
      <w:pPr>
        <w:widowControl w:val="0"/>
        <w:tabs>
          <w:tab w:val="left" w:pos="567"/>
        </w:tabs>
        <w:spacing w:line="259" w:lineRule="exact"/>
        <w:jc w:val="both"/>
        <w:rPr>
          <w:sz w:val="22"/>
          <w:szCs w:val="22"/>
        </w:rPr>
      </w:pPr>
    </w:p>
    <w:p w:rsidR="00194280" w:rsidRPr="00C93DD9" w:rsidRDefault="00194280" w:rsidP="00194280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Порядок проведения аукциона в электронной форме и определение размера взимаемой платы с победителя аукциона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5.1. 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5.2. Аукцион проводится в день и время, указанные в извещении о проведении аукциона.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С момента начала подачи предложений о цене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</w:t>
      </w:r>
      <w:r w:rsidRPr="00C93DD9">
        <w:rPr>
          <w:sz w:val="22"/>
          <w:szCs w:val="22"/>
        </w:rPr>
        <w:t>к</w:t>
      </w:r>
      <w:r w:rsidRPr="00C93DD9">
        <w:rPr>
          <w:sz w:val="22"/>
          <w:szCs w:val="22"/>
        </w:rPr>
        <w:t>циона.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5.3.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5.4. Победителем аукциона признается участник, предложивший наибольший размер ежегодной арендной платы за земельный участок.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5.5. Результаты аукциона оформляются протоколом, который составляется организатором ау</w:t>
      </w:r>
      <w:r w:rsidRPr="00C93DD9">
        <w:rPr>
          <w:sz w:val="22"/>
          <w:szCs w:val="22"/>
        </w:rPr>
        <w:t>к</w:t>
      </w:r>
      <w:r w:rsidRPr="00C93DD9">
        <w:rPr>
          <w:sz w:val="22"/>
          <w:szCs w:val="22"/>
        </w:rPr>
        <w:t>циона и размещается в течение одного рабочего дня со дня подписания данного протокола на электронной площадке. Протокол о результатах электро</w:t>
      </w:r>
      <w:r w:rsidRPr="00C93DD9">
        <w:rPr>
          <w:sz w:val="22"/>
          <w:szCs w:val="22"/>
        </w:rPr>
        <w:t>н</w:t>
      </w:r>
      <w:r w:rsidRPr="00C93DD9">
        <w:rPr>
          <w:sz w:val="22"/>
          <w:szCs w:val="22"/>
        </w:rPr>
        <w:t>ного аукциона после его размещения на электронной площадке в автоматическом режиме направляется оператором электронной площадки для ра</w:t>
      </w:r>
      <w:r w:rsidRPr="00C93DD9">
        <w:rPr>
          <w:sz w:val="22"/>
          <w:szCs w:val="22"/>
        </w:rPr>
        <w:t>з</w:t>
      </w:r>
      <w:r w:rsidRPr="00C93DD9">
        <w:rPr>
          <w:sz w:val="22"/>
          <w:szCs w:val="22"/>
        </w:rPr>
        <w:t>мещения в ГИС Торги.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5.6. Аукцион признается несостоявшимся в следующих случаях, если: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- по окончании срока подачи Заявок не подано ни одной Заявки;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lastRenderedPageBreak/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- ни один из участников не сделал предложение о цене предмета аукциона, которое предусматривало бы более высокую цену предмета аукциона.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5.7. Размер взимаемой с победителя аукциона или иных лиц, с которыми заключается договор аренды земельного участка, платы оператору электронной площадки (размер устанавливается в соответствии с постановлением Правительства РФ от 10.05.2018 № 564). 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Подробнее о размере и условиях взимания платы оператору электронной площадки можно ознакомиться на сайте оператора электронной площадки АО «Сбербанк-АСТ» по ссылке </w:t>
      </w:r>
      <w:hyperlink r:id="rId17" w:history="1">
        <w:r w:rsidRPr="00C93DD9">
          <w:rPr>
            <w:rStyle w:val="a4"/>
            <w:sz w:val="22"/>
            <w:szCs w:val="22"/>
          </w:rPr>
          <w:t>https://utp.sberbank-ast.ru/AP/Notice/3241/Tarify</w:t>
        </w:r>
      </w:hyperlink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b/>
          <w:sz w:val="22"/>
          <w:szCs w:val="22"/>
        </w:rPr>
      </w:pPr>
    </w:p>
    <w:p w:rsidR="00194280" w:rsidRPr="00C93DD9" w:rsidRDefault="00194280" w:rsidP="00194280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Внесение изменений в извещение о проведении аукциона</w:t>
      </w:r>
    </w:p>
    <w:p w:rsidR="00194280" w:rsidRPr="00C93DD9" w:rsidRDefault="00194280" w:rsidP="001942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0"/>
      <w:bookmarkEnd w:id="1"/>
      <w:r w:rsidRPr="00C93DD9">
        <w:rPr>
          <w:sz w:val="22"/>
          <w:szCs w:val="22"/>
        </w:rPr>
        <w:t xml:space="preserve">6.1.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продлевается в соответствии с правилами, предусмотренными пунктом 22.1 ст. 39.11 Земельного кодекса Российской Федерации. </w:t>
      </w:r>
    </w:p>
    <w:p w:rsidR="00194280" w:rsidRPr="00C93DD9" w:rsidRDefault="00194280" w:rsidP="001942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6.2. Информация о внесении изменений в извещение о проведении аукциона размещается на официальном сайте уполномоченного органа, на официальном сайте. </w:t>
      </w:r>
    </w:p>
    <w:p w:rsidR="00194280" w:rsidRPr="00C93DD9" w:rsidRDefault="00194280" w:rsidP="0019428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6.3. 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ст. 39.11 Земельного кодекса Российской Федерации. </w:t>
      </w:r>
    </w:p>
    <w:p w:rsidR="00194280" w:rsidRPr="00C93DD9" w:rsidRDefault="00194280" w:rsidP="00194280">
      <w:pPr>
        <w:widowControl w:val="0"/>
        <w:tabs>
          <w:tab w:val="left" w:pos="567"/>
        </w:tabs>
        <w:jc w:val="both"/>
        <w:rPr>
          <w:rFonts w:eastAsia="Calibri"/>
          <w:sz w:val="22"/>
          <w:szCs w:val="22"/>
        </w:rPr>
      </w:pPr>
    </w:p>
    <w:p w:rsidR="00194280" w:rsidRPr="00C93DD9" w:rsidRDefault="00194280" w:rsidP="00194280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Отмена и приостановление аукциона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7.1. Продавец вправе отменить аукцион не позднее, чем за 3 (три) дня до даты проведения аукциона.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7.2.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8" w:history="1">
        <w:r w:rsidRPr="00C93DD9">
          <w:rPr>
            <w:sz w:val="22"/>
            <w:szCs w:val="22"/>
          </w:rPr>
          <w:t>www.torgi.gov.ru</w:t>
        </w:r>
      </w:hyperlink>
      <w:r w:rsidRPr="00C93DD9">
        <w:rPr>
          <w:sz w:val="22"/>
          <w:szCs w:val="22"/>
        </w:rPr>
        <w:t xml:space="preserve"> и в открытой части единой электронной торговой площадки в срок не позднее рабочего дня, следующего за днем принятия указанного решения.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7.3.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Заявителей.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7.4. Организатор приостанавливает проведение продажи права на заключение договора аренды земельного участка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права на заключение договора аренды земельного участка начинается с того момента, на котором продажа имущества была прервана.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7.5. В течение одного часа со времени приостановления проведения продажи права на заключение договора аренды земельного участка организатор размещает на единой электронной торговой площадке информацию о причине приостановления продажи права заключения договора аренды земельного участка, времени приостановления и возобновления продажи права на заключение договора аренды земельного участка, уведомляет об этом участников, а также направляет указанную информацию продавцу для внесения в протокол об итогах продажи права заключения договора аренды земельного участка.</w:t>
      </w:r>
    </w:p>
    <w:p w:rsidR="00194280" w:rsidRPr="00C93DD9" w:rsidRDefault="00194280" w:rsidP="00194280">
      <w:pPr>
        <w:widowControl w:val="0"/>
        <w:tabs>
          <w:tab w:val="left" w:pos="284"/>
        </w:tabs>
        <w:jc w:val="both"/>
        <w:rPr>
          <w:rFonts w:eastAsia="Calibri"/>
          <w:sz w:val="22"/>
          <w:szCs w:val="22"/>
        </w:rPr>
      </w:pPr>
    </w:p>
    <w:p w:rsidR="00194280" w:rsidRPr="00C93DD9" w:rsidRDefault="00194280" w:rsidP="00194280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 xml:space="preserve"> Заключение договора аренды земельного участка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8.1. Заключение договора аренды земельного участка (Приложение 1)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8.2. По результатам проведения электронного аукциона не допускается заключение договора аренды земельного участка, находящегося в государственной или муниципальной собственности, ранее чем через десять дней со дня размещения протокола рассмотрения заявок на </w:t>
      </w:r>
      <w:r w:rsidRPr="00C93DD9">
        <w:rPr>
          <w:sz w:val="22"/>
          <w:szCs w:val="22"/>
        </w:rPr>
        <w:lastRenderedPageBreak/>
        <w:t>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8.4. Уполномоченный орган обязан в течение пяти дней со дня истечения срока, предусмотренного пунктом 8.2 извещения, направить победителю электронного аукциона или иным лицам, с которыми в соответствии со статьей 39.12 Земельного кодекса Российской Федерации заключается договор аренды земельного участка, находящегося в государственной или муниципальной собственности, подписанный проект договора аренды такого участка.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8.5 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8.6.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десяти рабочих дней со дня направления им проекта такого договора.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8.7. Если договор аренды земельного участка в течение десяти рабочих дней со дня направления победителю аукциона проекта указанного договора не был им подписан и представлен в уполномоченный орган,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8.8. 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подписанный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</w:t>
      </w:r>
      <w:r w:rsidR="00AC79BD">
        <w:rPr>
          <w:sz w:val="22"/>
          <w:szCs w:val="22"/>
        </w:rPr>
        <w:t>9</w:t>
      </w:r>
      <w:r w:rsidRPr="00C93DD9">
        <w:rPr>
          <w:sz w:val="22"/>
          <w:szCs w:val="22"/>
        </w:rPr>
        <w:t>. В случае, если победитель аукциона или иное лицо, с которым договор аренды земельного участка заключается в соответствии со статьей 39.12 Земельного кодекса Российской Федерации,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указанный договор,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94280" w:rsidRPr="00C93DD9" w:rsidRDefault="00194280" w:rsidP="00194280">
      <w:pPr>
        <w:pStyle w:val="Normal0"/>
        <w:widowControl w:val="0"/>
        <w:ind w:firstLine="709"/>
        <w:jc w:val="both"/>
        <w:rPr>
          <w:sz w:val="22"/>
          <w:szCs w:val="22"/>
        </w:rPr>
      </w:pPr>
    </w:p>
    <w:p w:rsidR="00194280" w:rsidRPr="00C93DD9" w:rsidRDefault="00194280" w:rsidP="00194280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Заключительные положения</w:t>
      </w:r>
    </w:p>
    <w:p w:rsidR="00194280" w:rsidRDefault="00194280" w:rsidP="00194280">
      <w:pPr>
        <w:tabs>
          <w:tab w:val="left" w:pos="1134"/>
        </w:tabs>
        <w:ind w:firstLine="709"/>
        <w:jc w:val="both"/>
        <w:rPr>
          <w:rFonts w:eastAsia="Arial Unicode MS"/>
          <w:sz w:val="22"/>
          <w:szCs w:val="22"/>
        </w:rPr>
      </w:pPr>
      <w:r w:rsidRPr="00C93DD9">
        <w:rPr>
          <w:rFonts w:eastAsia="Arial Unicode MS"/>
          <w:sz w:val="22"/>
          <w:szCs w:val="22"/>
        </w:rPr>
        <w:t xml:space="preserve">Все вопросы, касающиеся проведения торгов, но не нашедшие отражения в настоящей Аукционной документации, регулируются в соответствии с законодательством Российской Федерации. Получить дополнительную информацию о торгах и о правилах их проведения, ознакомиться с формой заявки, можно на официальном сайте </w:t>
      </w:r>
      <w:r w:rsidRPr="00C93DD9">
        <w:rPr>
          <w:rFonts w:eastAsia="Arial Unicode MS"/>
          <w:color w:val="0066CC"/>
          <w:sz w:val="22"/>
          <w:szCs w:val="22"/>
          <w:u w:val="single"/>
          <w:lang w:val="en-US"/>
        </w:rPr>
        <w:t>http</w:t>
      </w:r>
      <w:r w:rsidRPr="00C93DD9">
        <w:rPr>
          <w:rFonts w:eastAsia="Arial Unicode MS"/>
          <w:color w:val="0066CC"/>
          <w:sz w:val="22"/>
          <w:szCs w:val="22"/>
          <w:u w:val="single"/>
        </w:rPr>
        <w:t>://</w:t>
      </w:r>
      <w:r w:rsidRPr="00C93DD9">
        <w:rPr>
          <w:rFonts w:eastAsia="Arial Unicode MS"/>
          <w:color w:val="0066CC"/>
          <w:sz w:val="22"/>
          <w:szCs w:val="22"/>
          <w:u w:val="single"/>
          <w:lang w:val="en-US"/>
        </w:rPr>
        <w:t>www</w:t>
      </w:r>
      <w:r w:rsidRPr="00C93DD9">
        <w:rPr>
          <w:rFonts w:eastAsia="Arial Unicode MS"/>
          <w:color w:val="0066CC"/>
          <w:sz w:val="22"/>
          <w:szCs w:val="22"/>
          <w:u w:val="single"/>
        </w:rPr>
        <w:t>.</w:t>
      </w:r>
      <w:proofErr w:type="spellStart"/>
      <w:r w:rsidRPr="00C93DD9">
        <w:rPr>
          <w:rFonts w:eastAsia="Arial Unicode MS"/>
          <w:color w:val="0066CC"/>
          <w:sz w:val="22"/>
          <w:szCs w:val="22"/>
          <w:u w:val="single"/>
          <w:lang w:val="en-US"/>
        </w:rPr>
        <w:t>torgi</w:t>
      </w:r>
      <w:proofErr w:type="spellEnd"/>
      <w:r w:rsidRPr="00C93DD9">
        <w:rPr>
          <w:rFonts w:eastAsia="Arial Unicode MS"/>
          <w:color w:val="0066CC"/>
          <w:sz w:val="22"/>
          <w:szCs w:val="22"/>
          <w:u w:val="single"/>
        </w:rPr>
        <w:t>.</w:t>
      </w:r>
      <w:proofErr w:type="spellStart"/>
      <w:r w:rsidRPr="00C93DD9">
        <w:rPr>
          <w:rFonts w:eastAsia="Arial Unicode MS"/>
          <w:color w:val="0066CC"/>
          <w:sz w:val="22"/>
          <w:szCs w:val="22"/>
          <w:u w:val="single"/>
          <w:lang w:val="en-US"/>
        </w:rPr>
        <w:t>gov</w:t>
      </w:r>
      <w:proofErr w:type="spellEnd"/>
      <w:r w:rsidRPr="00C93DD9">
        <w:rPr>
          <w:rFonts w:eastAsia="Arial Unicode MS"/>
          <w:color w:val="0066CC"/>
          <w:sz w:val="22"/>
          <w:szCs w:val="22"/>
          <w:u w:val="single"/>
        </w:rPr>
        <w:t>.</w:t>
      </w:r>
      <w:proofErr w:type="spellStart"/>
      <w:r w:rsidRPr="00C93DD9">
        <w:rPr>
          <w:rFonts w:eastAsia="Arial Unicode MS"/>
          <w:color w:val="0066CC"/>
          <w:sz w:val="22"/>
          <w:szCs w:val="22"/>
          <w:u w:val="single"/>
          <w:lang w:val="en-US"/>
        </w:rPr>
        <w:t>ru</w:t>
      </w:r>
      <w:proofErr w:type="spellEnd"/>
      <w:r w:rsidRPr="00C93DD9">
        <w:rPr>
          <w:bCs/>
          <w:color w:val="000000"/>
          <w:sz w:val="22"/>
          <w:szCs w:val="22"/>
        </w:rPr>
        <w:t xml:space="preserve">, </w:t>
      </w:r>
      <w:r w:rsidRPr="00C93DD9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C93DD9">
        <w:rPr>
          <w:rFonts w:eastAsia="Arial Unicode MS"/>
          <w:color w:val="0066CC"/>
          <w:sz w:val="22"/>
          <w:szCs w:val="22"/>
          <w:u w:val="single"/>
        </w:rPr>
        <w:t>https://utp.sberbank-ast.ru/</w:t>
      </w:r>
      <w:r w:rsidRPr="00C93DD9">
        <w:rPr>
          <w:rFonts w:eastAsia="Arial Unicode MS"/>
          <w:sz w:val="22"/>
          <w:szCs w:val="22"/>
        </w:rPr>
        <w:t>, ознакомиться с документацией о предмете торгов можно по адресу местонахождения Организатора аукциона и по телефону 8(39139)32673.</w:t>
      </w:r>
    </w:p>
    <w:p w:rsidR="00194280" w:rsidRPr="00C93DD9" w:rsidRDefault="00194280" w:rsidP="00194280">
      <w:pPr>
        <w:tabs>
          <w:tab w:val="left" w:pos="1134"/>
        </w:tabs>
        <w:ind w:firstLine="709"/>
        <w:jc w:val="both"/>
        <w:rPr>
          <w:rFonts w:eastAsia="Arial Unicode MS"/>
          <w:sz w:val="22"/>
          <w:szCs w:val="22"/>
        </w:rPr>
      </w:pPr>
    </w:p>
    <w:p w:rsidR="00194280" w:rsidRPr="00C93DD9" w:rsidRDefault="00194280" w:rsidP="00194280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C93DD9">
        <w:rPr>
          <w:rFonts w:ascii="Times New Roman" w:hAnsi="Times New Roman" w:cs="Times New Roman"/>
          <w:sz w:val="22"/>
          <w:szCs w:val="22"/>
        </w:rPr>
        <w:t xml:space="preserve">Приложение №1 </w:t>
      </w:r>
    </w:p>
    <w:p w:rsidR="00194280" w:rsidRPr="00C93DD9" w:rsidRDefault="00194280" w:rsidP="00194280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C93DD9">
        <w:rPr>
          <w:rFonts w:ascii="Times New Roman" w:hAnsi="Times New Roman" w:cs="Times New Roman"/>
          <w:sz w:val="22"/>
          <w:szCs w:val="22"/>
        </w:rPr>
        <w:t>к извещению</w:t>
      </w:r>
    </w:p>
    <w:p w:rsidR="00194280" w:rsidRPr="00AD54D5" w:rsidRDefault="00194280" w:rsidP="00194280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D54D5">
        <w:rPr>
          <w:rFonts w:ascii="Times New Roman" w:hAnsi="Times New Roman" w:cs="Times New Roman"/>
          <w:b/>
          <w:sz w:val="22"/>
          <w:szCs w:val="22"/>
        </w:rPr>
        <w:t>ПРОЕКТ</w:t>
      </w:r>
    </w:p>
    <w:p w:rsidR="00194280" w:rsidRPr="00AD54D5" w:rsidRDefault="00194280" w:rsidP="00194280">
      <w:pPr>
        <w:jc w:val="center"/>
        <w:rPr>
          <w:b/>
          <w:sz w:val="22"/>
          <w:szCs w:val="22"/>
          <w:u w:val="single"/>
        </w:rPr>
      </w:pPr>
      <w:r w:rsidRPr="00AD54D5">
        <w:rPr>
          <w:b/>
          <w:sz w:val="22"/>
          <w:szCs w:val="22"/>
        </w:rPr>
        <w:t>ДОГОВОР АРЕНДЫ №_____</w:t>
      </w:r>
    </w:p>
    <w:p w:rsidR="00194280" w:rsidRPr="00AD54D5" w:rsidRDefault="00194280" w:rsidP="00194280">
      <w:p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находящегося в государственной собственности земельного участка</w:t>
      </w:r>
    </w:p>
    <w:p w:rsidR="00B46946" w:rsidRPr="00AD54D5" w:rsidRDefault="00B46946" w:rsidP="00B46946">
      <w:pPr>
        <w:rPr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от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</w:t>
      </w:r>
      <w:r w:rsidR="00212BC4">
        <w:rPr>
          <w:sz w:val="22"/>
          <w:szCs w:val="22"/>
        </w:rPr>
        <w:t>25</w:t>
      </w:r>
      <w:r w:rsidRPr="00AD54D5">
        <w:rPr>
          <w:sz w:val="22"/>
          <w:szCs w:val="22"/>
        </w:rPr>
        <w:t xml:space="preserve"> г.                                                                                     </w:t>
      </w:r>
      <w:proofErr w:type="spellStart"/>
      <w:r w:rsidRPr="00AD54D5">
        <w:rPr>
          <w:sz w:val="22"/>
          <w:szCs w:val="22"/>
          <w:u w:val="single"/>
        </w:rPr>
        <w:t>пгт</w:t>
      </w:r>
      <w:proofErr w:type="spellEnd"/>
      <w:r w:rsidRPr="00AD54D5">
        <w:rPr>
          <w:sz w:val="22"/>
          <w:szCs w:val="22"/>
          <w:u w:val="single"/>
        </w:rPr>
        <w:t xml:space="preserve"> Шушенское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2808FE" w:rsidP="00B46946">
      <w:pPr>
        <w:pBdr>
          <w:bottom w:val="single" w:sz="4" w:space="2" w:color="auto"/>
        </w:pBdr>
        <w:ind w:firstLine="567"/>
        <w:jc w:val="center"/>
        <w:rPr>
          <w:b/>
          <w:sz w:val="22"/>
          <w:szCs w:val="22"/>
        </w:rPr>
      </w:pPr>
      <w:r w:rsidRPr="002808FE">
        <w:rPr>
          <w:b/>
          <w:sz w:val="22"/>
          <w:szCs w:val="22"/>
        </w:rPr>
        <w:t>Муниципальное образование поселок Шушенское</w:t>
      </w:r>
      <w:r w:rsidR="00B46946" w:rsidRPr="00AD54D5">
        <w:rPr>
          <w:b/>
          <w:sz w:val="22"/>
          <w:szCs w:val="22"/>
        </w:rPr>
        <w:t>,</w:t>
      </w:r>
    </w:p>
    <w:p w:rsidR="00B46946" w:rsidRPr="00F26E77" w:rsidRDefault="00B46946" w:rsidP="00B46946">
      <w:pPr>
        <w:ind w:firstLine="567"/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(наименование арендодателя)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30"/>
      </w:tblGrid>
      <w:tr w:rsidR="00B46946" w:rsidRPr="00AD54D5" w:rsidTr="00B4694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в лице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D54D5" w:rsidRDefault="00B46946" w:rsidP="00B46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Комитета по управлению муниципальным имуществом администрации Шушенского ра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й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 xml:space="preserve">она, через председателя  </w:t>
            </w:r>
          </w:p>
        </w:tc>
      </w:tr>
    </w:tbl>
    <w:p w:rsidR="00B46946" w:rsidRPr="00F26E77" w:rsidRDefault="00B46946" w:rsidP="00B46946">
      <w:pPr>
        <w:ind w:firstLine="567"/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(должность, фамилия, имя, отчество)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804"/>
      </w:tblGrid>
      <w:tr w:rsidR="00B46946" w:rsidRPr="00AD54D5" w:rsidTr="00B46946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B46946" w:rsidRPr="00AD54D5" w:rsidRDefault="00B46946" w:rsidP="00B46946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именуемое в дальнейшем «Арендодатель», с одной стороны, и </w:t>
      </w:r>
    </w:p>
    <w:p w:rsidR="00B46946" w:rsidRPr="00F26E77" w:rsidRDefault="00B46946" w:rsidP="00B46946">
      <w:pPr>
        <w:jc w:val="center"/>
        <w:rPr>
          <w:sz w:val="18"/>
          <w:szCs w:val="18"/>
        </w:rPr>
      </w:pPr>
      <w:r w:rsidRPr="00AD54D5">
        <w:rPr>
          <w:sz w:val="22"/>
          <w:szCs w:val="22"/>
        </w:rPr>
        <w:t xml:space="preserve"> </w:t>
      </w:r>
      <w:r w:rsidRPr="00F26E77">
        <w:rPr>
          <w:sz w:val="18"/>
          <w:szCs w:val="18"/>
        </w:rPr>
        <w:t>(наименование арендатора)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B46946" w:rsidRPr="00AD54D5" w:rsidTr="00B46946">
        <w:tc>
          <w:tcPr>
            <w:tcW w:w="2943" w:type="dxa"/>
            <w:tcBorders>
              <w:bottom w:val="nil"/>
            </w:tcBorders>
          </w:tcPr>
          <w:p w:rsidR="00B46946" w:rsidRPr="00AD54D5" w:rsidRDefault="00212BC4" w:rsidP="00212BC4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</w:t>
            </w:r>
            <w:r w:rsidR="00B46946" w:rsidRPr="00AD54D5">
              <w:rPr>
                <w:sz w:val="22"/>
                <w:szCs w:val="22"/>
              </w:rPr>
              <w:t>ействующ</w:t>
            </w:r>
            <w:r>
              <w:rPr>
                <w:sz w:val="22"/>
                <w:szCs w:val="22"/>
              </w:rPr>
              <w:t xml:space="preserve">ий </w:t>
            </w:r>
            <w:r w:rsidR="00B46946" w:rsidRPr="00AD54D5">
              <w:rPr>
                <w:sz w:val="22"/>
                <w:szCs w:val="22"/>
              </w:rPr>
              <w:t>на основании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(положения, распоряжения, решения, устава, иного документа)</w:t>
      </w:r>
    </w:p>
    <w:p w:rsidR="00B46946" w:rsidRPr="00AD54D5" w:rsidRDefault="00B46946" w:rsidP="00B46946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именуем</w:t>
      </w:r>
      <w:r w:rsidR="00212BC4">
        <w:rPr>
          <w:sz w:val="22"/>
          <w:szCs w:val="22"/>
        </w:rPr>
        <w:t>ый</w:t>
      </w:r>
      <w:r w:rsidRPr="00AD54D5">
        <w:rPr>
          <w:sz w:val="22"/>
          <w:szCs w:val="22"/>
        </w:rPr>
        <w:t xml:space="preserve"> в дальнейшем «Арендатор», с другой стороны, и именуемые в дальнейшем “Стороны”, заключили настоящий договор (далее – Договор) о нижеследующем: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b/>
          <w:sz w:val="22"/>
          <w:szCs w:val="22"/>
          <w:lang w:val="en-US"/>
        </w:rPr>
        <w:t>I</w:t>
      </w:r>
      <w:r w:rsidRPr="00AD54D5">
        <w:rPr>
          <w:b/>
          <w:sz w:val="22"/>
          <w:szCs w:val="22"/>
        </w:rPr>
        <w:t>. ПРЕДМЕТ ДОГОВОРА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B46946" w:rsidRPr="00AD54D5" w:rsidTr="00B46946">
        <w:tc>
          <w:tcPr>
            <w:tcW w:w="6912" w:type="dxa"/>
            <w:tcBorders>
              <w:bottom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1.1. На основании</w:t>
            </w:r>
            <w:r w:rsidRPr="00AD54D5">
              <w:rPr>
                <w:i/>
                <w:sz w:val="22"/>
                <w:szCs w:val="22"/>
              </w:rPr>
              <w:t xml:space="preserve"> _________________________________________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46946" w:rsidRPr="00AD54D5" w:rsidRDefault="00B46946" w:rsidP="00B4694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</w:p>
    <w:p w:rsidR="00B46946" w:rsidRPr="00C627C2" w:rsidRDefault="00B46946" w:rsidP="00B46946">
      <w:pPr>
        <w:jc w:val="center"/>
        <w:rPr>
          <w:sz w:val="22"/>
          <w:szCs w:val="22"/>
        </w:rPr>
      </w:pPr>
      <w:r w:rsidRPr="00C627C2">
        <w:rPr>
          <w:sz w:val="22"/>
          <w:szCs w:val="22"/>
        </w:rPr>
        <w:t xml:space="preserve">Арендодатель предоставляет, а Арендатор </w:t>
      </w:r>
      <w:r w:rsidR="00161AB6" w:rsidRPr="00C627C2">
        <w:rPr>
          <w:sz w:val="22"/>
          <w:szCs w:val="22"/>
        </w:rPr>
        <w:t xml:space="preserve">принимает </w:t>
      </w:r>
      <w:r w:rsidRPr="00C627C2">
        <w:rPr>
          <w:sz w:val="22"/>
          <w:szCs w:val="22"/>
        </w:rPr>
        <w:t>в аренду земельный участок из земель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C627C2" w:rsidTr="00B46946">
        <w:tc>
          <w:tcPr>
            <w:tcW w:w="10031" w:type="dxa"/>
          </w:tcPr>
          <w:p w:rsidR="00B46946" w:rsidRPr="00C627C2" w:rsidRDefault="00C627C2" w:rsidP="00DA3191">
            <w:pPr>
              <w:jc w:val="center"/>
              <w:rPr>
                <w:b/>
                <w:sz w:val="22"/>
                <w:szCs w:val="22"/>
              </w:rPr>
            </w:pPr>
            <w:r w:rsidRPr="00C627C2">
              <w:rPr>
                <w:b/>
                <w:bCs/>
                <w:sz w:val="22"/>
                <w:szCs w:val="22"/>
              </w:rPr>
              <w:t>земли населенных пунктов</w:t>
            </w:r>
          </w:p>
        </w:tc>
      </w:tr>
    </w:tbl>
    <w:p w:rsidR="00B46946" w:rsidRPr="00F04A46" w:rsidRDefault="00B46946" w:rsidP="00B46946">
      <w:pPr>
        <w:pBdr>
          <w:bottom w:val="single" w:sz="4" w:space="0" w:color="auto"/>
        </w:pBdr>
        <w:jc w:val="center"/>
        <w:rPr>
          <w:sz w:val="18"/>
          <w:szCs w:val="18"/>
        </w:rPr>
      </w:pPr>
      <w:r w:rsidRPr="00F04A46">
        <w:rPr>
          <w:sz w:val="18"/>
          <w:szCs w:val="18"/>
        </w:rPr>
        <w:t>(категория земель)</w:t>
      </w:r>
    </w:p>
    <w:p w:rsidR="00B46946" w:rsidRPr="00710FEF" w:rsidRDefault="00B46946" w:rsidP="00E017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27C2">
        <w:rPr>
          <w:sz w:val="22"/>
          <w:szCs w:val="22"/>
        </w:rPr>
        <w:t xml:space="preserve">с кадастровым </w:t>
      </w:r>
      <w:r w:rsidRPr="00C627C2">
        <w:rPr>
          <w:b/>
          <w:sz w:val="22"/>
          <w:szCs w:val="22"/>
        </w:rPr>
        <w:t>№</w:t>
      </w:r>
      <w:r w:rsidR="0088655E" w:rsidRPr="00C627C2">
        <w:rPr>
          <w:b/>
          <w:sz w:val="22"/>
          <w:szCs w:val="22"/>
        </w:rPr>
        <w:t xml:space="preserve"> </w:t>
      </w:r>
      <w:r w:rsidR="009E74E3" w:rsidRPr="009E74E3">
        <w:rPr>
          <w:b/>
          <w:sz w:val="22"/>
          <w:szCs w:val="22"/>
        </w:rPr>
        <w:t>24:42:2401005:480</w:t>
      </w:r>
      <w:r w:rsidR="0088655E" w:rsidRPr="00C627C2">
        <w:rPr>
          <w:rFonts w:ascii="TimesNewRomanPSMT" w:hAnsi="TimesNewRomanPSMT"/>
          <w:color w:val="000000"/>
          <w:sz w:val="22"/>
          <w:szCs w:val="22"/>
        </w:rPr>
        <w:t>,</w:t>
      </w:r>
      <w:r w:rsidR="00A370A0" w:rsidRPr="00C627C2">
        <w:rPr>
          <w:sz w:val="22"/>
          <w:szCs w:val="22"/>
        </w:rPr>
        <w:t xml:space="preserve"> </w:t>
      </w:r>
      <w:r w:rsidRPr="00C627C2">
        <w:rPr>
          <w:sz w:val="22"/>
          <w:szCs w:val="22"/>
        </w:rPr>
        <w:t xml:space="preserve">находящийся по адресу (имеющий адресные ориентиры): </w:t>
      </w:r>
      <w:r w:rsidR="009E74E3" w:rsidRPr="00E0171F">
        <w:rPr>
          <w:b/>
          <w:sz w:val="22"/>
          <w:szCs w:val="22"/>
        </w:rPr>
        <w:t>Российская Федерация, Красноярский край, муниципальный район Шушенский, городское поселение</w:t>
      </w:r>
      <w:r w:rsidR="00E0171F">
        <w:rPr>
          <w:b/>
          <w:sz w:val="22"/>
          <w:szCs w:val="22"/>
        </w:rPr>
        <w:t xml:space="preserve"> </w:t>
      </w:r>
      <w:r w:rsidR="009E74E3" w:rsidRPr="00E0171F">
        <w:rPr>
          <w:b/>
          <w:sz w:val="22"/>
          <w:szCs w:val="22"/>
        </w:rPr>
        <w:t xml:space="preserve">поселок Шушенское, </w:t>
      </w:r>
      <w:proofErr w:type="spellStart"/>
      <w:r w:rsidR="009E74E3" w:rsidRPr="00E0171F">
        <w:rPr>
          <w:b/>
          <w:sz w:val="22"/>
          <w:szCs w:val="22"/>
        </w:rPr>
        <w:t>пгт</w:t>
      </w:r>
      <w:proofErr w:type="spellEnd"/>
      <w:r w:rsidR="009E74E3" w:rsidRPr="00E0171F">
        <w:rPr>
          <w:b/>
          <w:sz w:val="22"/>
          <w:szCs w:val="22"/>
        </w:rPr>
        <w:t xml:space="preserve"> Шушенское, район 6 микрорайона</w:t>
      </w:r>
      <w:r w:rsidR="0088655E" w:rsidRPr="00C627C2">
        <w:rPr>
          <w:sz w:val="22"/>
          <w:szCs w:val="22"/>
        </w:rPr>
        <w:t xml:space="preserve"> </w:t>
      </w:r>
      <w:r w:rsidRPr="00C627C2">
        <w:rPr>
          <w:sz w:val="22"/>
          <w:szCs w:val="22"/>
        </w:rPr>
        <w:t>(далее – Участок),</w:t>
      </w:r>
    </w:p>
    <w:tbl>
      <w:tblPr>
        <w:tblW w:w="9747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DA3191" w:rsidRPr="00C627C2" w:rsidTr="00DA3191">
        <w:tc>
          <w:tcPr>
            <w:tcW w:w="2943" w:type="dxa"/>
            <w:tcBorders>
              <w:bottom w:val="nil"/>
            </w:tcBorders>
          </w:tcPr>
          <w:p w:rsidR="00DA3191" w:rsidRPr="00C627C2" w:rsidRDefault="00DA3191" w:rsidP="00B46946">
            <w:pPr>
              <w:rPr>
                <w:sz w:val="22"/>
                <w:szCs w:val="22"/>
              </w:rPr>
            </w:pPr>
            <w:r w:rsidRPr="00C627C2">
              <w:rPr>
                <w:sz w:val="22"/>
                <w:szCs w:val="22"/>
              </w:rPr>
              <w:t>для использования в целях</w:t>
            </w:r>
            <w:r w:rsidR="00A370A0" w:rsidRPr="00C627C2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A3191" w:rsidRPr="00D56F3F" w:rsidRDefault="009E74E3" w:rsidP="00E01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4E3">
              <w:rPr>
                <w:b/>
                <w:sz w:val="22"/>
                <w:szCs w:val="22"/>
              </w:rPr>
              <w:t>хранение автотранспорта</w:t>
            </w:r>
          </w:p>
        </w:tc>
      </w:tr>
    </w:tbl>
    <w:p w:rsidR="00B46946" w:rsidRPr="00C627C2" w:rsidRDefault="00B46946" w:rsidP="00F26E77">
      <w:pPr>
        <w:jc w:val="center"/>
        <w:rPr>
          <w:sz w:val="18"/>
          <w:szCs w:val="18"/>
        </w:rPr>
      </w:pPr>
      <w:r w:rsidRPr="00C627C2">
        <w:rPr>
          <w:sz w:val="18"/>
          <w:szCs w:val="18"/>
        </w:rPr>
        <w:t>(разрешенное использование)</w:t>
      </w:r>
    </w:p>
    <w:p w:rsidR="00B46946" w:rsidRPr="00C627C2" w:rsidRDefault="00B46946" w:rsidP="00B46946">
      <w:pPr>
        <w:rPr>
          <w:sz w:val="22"/>
          <w:szCs w:val="22"/>
        </w:rPr>
      </w:pPr>
      <w:r w:rsidRPr="00C627C2">
        <w:rPr>
          <w:sz w:val="22"/>
          <w:szCs w:val="22"/>
        </w:rPr>
        <w:t xml:space="preserve">общей площадью </w:t>
      </w:r>
      <w:r w:rsidR="009E74E3" w:rsidRPr="009E74E3">
        <w:rPr>
          <w:b/>
          <w:sz w:val="22"/>
          <w:szCs w:val="22"/>
        </w:rPr>
        <w:t>57</w:t>
      </w:r>
      <w:r w:rsidRPr="00C627C2">
        <w:rPr>
          <w:b/>
          <w:sz w:val="22"/>
          <w:szCs w:val="22"/>
        </w:rPr>
        <w:t>,0</w:t>
      </w:r>
      <w:r w:rsidR="004C4226" w:rsidRPr="00C627C2">
        <w:rPr>
          <w:b/>
          <w:sz w:val="22"/>
          <w:szCs w:val="22"/>
        </w:rPr>
        <w:t xml:space="preserve"> </w:t>
      </w:r>
      <w:r w:rsidRPr="00C627C2">
        <w:rPr>
          <w:b/>
          <w:sz w:val="22"/>
          <w:szCs w:val="22"/>
        </w:rPr>
        <w:t>кв.м (</w:t>
      </w:r>
      <w:r w:rsidR="009E74E3">
        <w:rPr>
          <w:b/>
          <w:sz w:val="22"/>
          <w:szCs w:val="22"/>
        </w:rPr>
        <w:t>пятьдесят семь</w:t>
      </w:r>
      <w:r w:rsidRPr="00C627C2">
        <w:rPr>
          <w:b/>
          <w:sz w:val="22"/>
          <w:szCs w:val="22"/>
        </w:rPr>
        <w:t xml:space="preserve"> кв.м).</w:t>
      </w:r>
      <w:r w:rsidRPr="00C627C2">
        <w:rPr>
          <w:sz w:val="22"/>
          <w:szCs w:val="22"/>
        </w:rPr>
        <w:t xml:space="preserve"> </w:t>
      </w:r>
    </w:p>
    <w:p w:rsidR="00B46946" w:rsidRPr="004C4226" w:rsidRDefault="00B46946" w:rsidP="00B46946">
      <w:pPr>
        <w:pStyle w:val="31"/>
        <w:ind w:firstLine="567"/>
        <w:rPr>
          <w:i/>
          <w:sz w:val="22"/>
          <w:szCs w:val="22"/>
          <w:u w:val="single"/>
        </w:rPr>
      </w:pPr>
      <w:r w:rsidRPr="00C627C2">
        <w:rPr>
          <w:sz w:val="22"/>
          <w:szCs w:val="22"/>
        </w:rPr>
        <w:t>Участок передается по акту приема-передачи</w:t>
      </w:r>
      <w:r w:rsidRPr="004C4226">
        <w:rPr>
          <w:sz w:val="22"/>
          <w:szCs w:val="22"/>
        </w:rPr>
        <w:t>, который является неотъемлемой частью Догов</w:t>
      </w:r>
      <w:r w:rsidRPr="004C4226">
        <w:rPr>
          <w:sz w:val="22"/>
          <w:szCs w:val="22"/>
        </w:rPr>
        <w:t>о</w:t>
      </w:r>
      <w:r w:rsidRPr="004C4226">
        <w:rPr>
          <w:sz w:val="22"/>
          <w:szCs w:val="22"/>
        </w:rPr>
        <w:t>ра (приложение 1).</w:t>
      </w:r>
    </w:p>
    <w:p w:rsidR="00B46946" w:rsidRPr="004C4226" w:rsidRDefault="00B46946" w:rsidP="00B46946">
      <w:pPr>
        <w:pStyle w:val="21"/>
        <w:ind w:firstLine="567"/>
        <w:rPr>
          <w:sz w:val="22"/>
          <w:szCs w:val="22"/>
        </w:rPr>
      </w:pPr>
      <w:r w:rsidRPr="004C4226">
        <w:rPr>
          <w:sz w:val="22"/>
          <w:szCs w:val="22"/>
        </w:rPr>
        <w:t>1.2. На Участке имеются: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AD54D5" w:rsidTr="00B46946">
        <w:tc>
          <w:tcPr>
            <w:tcW w:w="10031" w:type="dxa"/>
          </w:tcPr>
          <w:p w:rsidR="00B46946" w:rsidRPr="00AD54D5" w:rsidRDefault="00B46946" w:rsidP="00B46946">
            <w:pPr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свободен от сооружений и застройки</w:t>
            </w:r>
          </w:p>
        </w:tc>
      </w:tr>
    </w:tbl>
    <w:p w:rsidR="00B46946" w:rsidRPr="00F26E77" w:rsidRDefault="00B46946" w:rsidP="00B46946">
      <w:pPr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(объекты недвижимого имущества и их характеристики)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2. СРОК ДОГОВОРА</w:t>
      </w:r>
    </w:p>
    <w:p w:rsidR="00B46946" w:rsidRPr="00AD54D5" w:rsidRDefault="00B46946" w:rsidP="00B46946">
      <w:pPr>
        <w:ind w:firstLine="567"/>
        <w:jc w:val="both"/>
        <w:rPr>
          <w:b/>
          <w:i/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2.1. Срок аренды Участка устанавливается </w:t>
      </w:r>
      <w:r w:rsidRPr="006022A9">
        <w:rPr>
          <w:b/>
          <w:sz w:val="22"/>
          <w:szCs w:val="22"/>
        </w:rPr>
        <w:t xml:space="preserve">с </w:t>
      </w:r>
      <w:r w:rsidRPr="006022A9">
        <w:rPr>
          <w:b/>
          <w:sz w:val="22"/>
          <w:szCs w:val="22"/>
          <w:u w:val="single"/>
        </w:rPr>
        <w:t xml:space="preserve">                  </w:t>
      </w:r>
      <w:r w:rsidRPr="006022A9">
        <w:rPr>
          <w:b/>
          <w:sz w:val="22"/>
          <w:szCs w:val="22"/>
        </w:rPr>
        <w:t xml:space="preserve"> по</w:t>
      </w:r>
      <w:r w:rsidRPr="006022A9">
        <w:rPr>
          <w:b/>
          <w:sz w:val="22"/>
          <w:szCs w:val="22"/>
          <w:u w:val="single"/>
        </w:rPr>
        <w:t xml:space="preserve">                  .</w:t>
      </w:r>
      <w:r w:rsidRPr="00AD54D5">
        <w:rPr>
          <w:b/>
          <w:sz w:val="22"/>
          <w:szCs w:val="22"/>
        </w:rPr>
        <w:t xml:space="preserve"> </w:t>
      </w:r>
      <w:r w:rsidRPr="00AD54D5">
        <w:rPr>
          <w:sz w:val="22"/>
          <w:szCs w:val="22"/>
        </w:rPr>
        <w:t xml:space="preserve">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2.2. Договор, заключенный на срок более одного года, вступает в силу с даты его государстве</w:t>
      </w:r>
      <w:r w:rsidRPr="00AD54D5">
        <w:rPr>
          <w:sz w:val="22"/>
          <w:szCs w:val="22"/>
        </w:rPr>
        <w:t>н</w:t>
      </w:r>
      <w:r w:rsidRPr="00AD54D5">
        <w:rPr>
          <w:sz w:val="22"/>
          <w:szCs w:val="22"/>
        </w:rPr>
        <w:t>ной регистрации в органе государственной регистрации.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Договор, заключенный на срок менее чем один год, вступает в силу с даты его подписания Сторонами </w:t>
      </w:r>
      <w:r w:rsidRPr="00AD54D5">
        <w:rPr>
          <w:rStyle w:val="ab"/>
          <w:sz w:val="22"/>
          <w:szCs w:val="22"/>
        </w:rPr>
        <w:footnoteReference w:id="1"/>
      </w:r>
      <w:r w:rsidRPr="00AD54D5">
        <w:rPr>
          <w:sz w:val="22"/>
          <w:szCs w:val="22"/>
        </w:rPr>
        <w:t xml:space="preserve">. 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           </w:t>
      </w: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3. РАЗМЕР И УСЛОВИЯ ВНЕСЕНИЯ АРЕНДНОЙ ПЛАТЫ</w:t>
      </w:r>
    </w:p>
    <w:p w:rsidR="00B46946" w:rsidRPr="00AD54D5" w:rsidRDefault="00B46946" w:rsidP="00ED5A70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3.1. Размер ежегодной арендной платы за Участок составляет</w:t>
      </w:r>
      <w:r w:rsidRPr="00AD54D5">
        <w:rPr>
          <w:b/>
          <w:sz w:val="22"/>
          <w:szCs w:val="22"/>
        </w:rPr>
        <w:t xml:space="preserve"> </w:t>
      </w:r>
      <w:r w:rsidR="006022A9">
        <w:rPr>
          <w:b/>
          <w:sz w:val="22"/>
          <w:szCs w:val="22"/>
          <w:u w:val="single"/>
        </w:rPr>
        <w:t xml:space="preserve">   </w:t>
      </w:r>
      <w:r w:rsidRPr="00AD54D5">
        <w:rPr>
          <w:b/>
          <w:sz w:val="22"/>
          <w:szCs w:val="22"/>
          <w:u w:val="single"/>
        </w:rPr>
        <w:t xml:space="preserve">         </w:t>
      </w:r>
      <w:r w:rsidRPr="00AD54D5">
        <w:rPr>
          <w:b/>
          <w:sz w:val="22"/>
          <w:szCs w:val="22"/>
        </w:rPr>
        <w:t>руб</w:t>
      </w:r>
      <w:r w:rsidR="006022A9">
        <w:rPr>
          <w:b/>
          <w:sz w:val="22"/>
          <w:szCs w:val="22"/>
        </w:rPr>
        <w:t>.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</w:t>
      </w:r>
      <w:r w:rsidR="006022A9">
        <w:rPr>
          <w:b/>
          <w:sz w:val="22"/>
          <w:szCs w:val="22"/>
          <w:u w:val="single"/>
        </w:rPr>
        <w:t xml:space="preserve">    </w:t>
      </w:r>
      <w:r w:rsidRPr="00AD54D5">
        <w:rPr>
          <w:b/>
          <w:sz w:val="22"/>
          <w:szCs w:val="22"/>
          <w:u w:val="single"/>
        </w:rPr>
        <w:t xml:space="preserve">      </w:t>
      </w:r>
      <w:r w:rsidRPr="00AD54D5">
        <w:rPr>
          <w:b/>
          <w:sz w:val="22"/>
          <w:szCs w:val="22"/>
        </w:rPr>
        <w:t>ру</w:t>
      </w:r>
      <w:r w:rsidRPr="00AD54D5">
        <w:rPr>
          <w:b/>
          <w:sz w:val="22"/>
          <w:szCs w:val="22"/>
        </w:rPr>
        <w:t>б</w:t>
      </w:r>
      <w:r w:rsidRPr="00AD54D5">
        <w:rPr>
          <w:b/>
          <w:sz w:val="22"/>
          <w:szCs w:val="22"/>
        </w:rPr>
        <w:t>лей).</w:t>
      </w:r>
    </w:p>
    <w:p w:rsidR="00B46946" w:rsidRPr="00AD54D5" w:rsidRDefault="00B46946" w:rsidP="00ED5A70">
      <w:pPr>
        <w:ind w:firstLine="567"/>
        <w:jc w:val="both"/>
        <w:rPr>
          <w:b/>
          <w:sz w:val="22"/>
          <w:szCs w:val="22"/>
        </w:rPr>
      </w:pPr>
      <w:r w:rsidRPr="00AD54D5">
        <w:rPr>
          <w:sz w:val="22"/>
          <w:szCs w:val="22"/>
        </w:rPr>
        <w:t xml:space="preserve">3.2. Размер </w:t>
      </w:r>
      <w:r w:rsidRPr="00AD54D5">
        <w:rPr>
          <w:b/>
          <w:sz w:val="22"/>
          <w:szCs w:val="22"/>
        </w:rPr>
        <w:t xml:space="preserve">арендной платы за период с </w:t>
      </w:r>
      <w:r w:rsidRPr="00AD54D5">
        <w:rPr>
          <w:b/>
          <w:sz w:val="22"/>
          <w:szCs w:val="22"/>
          <w:u w:val="single"/>
        </w:rPr>
        <w:t xml:space="preserve">                   </w:t>
      </w:r>
      <w:r w:rsidRPr="00AD54D5">
        <w:rPr>
          <w:b/>
          <w:sz w:val="22"/>
          <w:szCs w:val="22"/>
        </w:rPr>
        <w:t xml:space="preserve"> по </w:t>
      </w:r>
      <w:r w:rsidRPr="00AD54D5">
        <w:rPr>
          <w:b/>
          <w:sz w:val="22"/>
          <w:szCs w:val="22"/>
          <w:u w:val="single"/>
        </w:rPr>
        <w:t xml:space="preserve">                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       </w:t>
      </w:r>
      <w:r w:rsidRPr="00AD54D5">
        <w:rPr>
          <w:b/>
          <w:sz w:val="22"/>
          <w:szCs w:val="22"/>
        </w:rPr>
        <w:t>дней 202</w:t>
      </w:r>
      <w:r w:rsidR="00850896">
        <w:rPr>
          <w:b/>
          <w:sz w:val="22"/>
          <w:szCs w:val="22"/>
        </w:rPr>
        <w:t>5</w:t>
      </w:r>
      <w:r w:rsidRPr="00AD54D5">
        <w:rPr>
          <w:b/>
          <w:sz w:val="22"/>
          <w:szCs w:val="22"/>
        </w:rPr>
        <w:t xml:space="preserve"> года) с</w:t>
      </w:r>
      <w:r w:rsidRPr="00AD54D5">
        <w:rPr>
          <w:b/>
          <w:sz w:val="22"/>
          <w:szCs w:val="22"/>
        </w:rPr>
        <w:t>о</w:t>
      </w:r>
      <w:r w:rsidRPr="00AD54D5">
        <w:rPr>
          <w:b/>
          <w:sz w:val="22"/>
          <w:szCs w:val="22"/>
        </w:rPr>
        <w:t xml:space="preserve">ставляет </w:t>
      </w:r>
      <w:r w:rsidRPr="00AD54D5">
        <w:rPr>
          <w:b/>
          <w:sz w:val="22"/>
          <w:szCs w:val="22"/>
          <w:u w:val="single"/>
        </w:rPr>
        <w:t xml:space="preserve">                    </w:t>
      </w:r>
      <w:r w:rsidR="006022A9">
        <w:rPr>
          <w:b/>
          <w:sz w:val="22"/>
          <w:szCs w:val="22"/>
        </w:rPr>
        <w:t>руб.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                                                                </w:t>
      </w:r>
      <w:r w:rsidRPr="00AD54D5">
        <w:rPr>
          <w:b/>
          <w:sz w:val="22"/>
          <w:szCs w:val="22"/>
        </w:rPr>
        <w:t xml:space="preserve">рублей). </w:t>
      </w:r>
    </w:p>
    <w:p w:rsidR="00B46946" w:rsidRPr="00AD54D5" w:rsidRDefault="00DA78D2" w:rsidP="00ED5A70">
      <w:pPr>
        <w:ind w:firstLine="567"/>
        <w:jc w:val="both"/>
        <w:rPr>
          <w:sz w:val="22"/>
          <w:szCs w:val="22"/>
        </w:rPr>
      </w:pPr>
      <w:r w:rsidRPr="00DA78D2">
        <w:rPr>
          <w:sz w:val="22"/>
          <w:szCs w:val="22"/>
        </w:rPr>
        <w:t xml:space="preserve">3.3. Арендатор обязан оплатить арендную плату, размер которой указан в п.3.2., </w:t>
      </w:r>
      <w:r w:rsidRPr="00DA78D2">
        <w:rPr>
          <w:b/>
          <w:sz w:val="22"/>
          <w:szCs w:val="22"/>
        </w:rPr>
        <w:t>за в</w:t>
      </w:r>
      <w:r w:rsidRPr="00DA78D2">
        <w:rPr>
          <w:b/>
          <w:sz w:val="22"/>
          <w:szCs w:val="22"/>
        </w:rPr>
        <w:t>ы</w:t>
      </w:r>
      <w:r w:rsidRPr="00DA78D2">
        <w:rPr>
          <w:b/>
          <w:sz w:val="22"/>
          <w:szCs w:val="22"/>
        </w:rPr>
        <w:t xml:space="preserve">четом задатка </w:t>
      </w:r>
      <w:r>
        <w:rPr>
          <w:b/>
          <w:sz w:val="22"/>
          <w:szCs w:val="22"/>
          <w:u w:val="single"/>
        </w:rPr>
        <w:t xml:space="preserve">          руб.</w:t>
      </w:r>
      <w:r w:rsidRPr="00DA78D2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  <w:u w:val="single"/>
        </w:rPr>
        <w:t xml:space="preserve">                рублей</w:t>
      </w:r>
      <w:r w:rsidRPr="00DA78D2">
        <w:rPr>
          <w:b/>
          <w:sz w:val="22"/>
          <w:szCs w:val="22"/>
        </w:rPr>
        <w:t>)</w:t>
      </w:r>
      <w:r w:rsidRPr="00DA78D2">
        <w:rPr>
          <w:color w:val="000000"/>
          <w:sz w:val="22"/>
          <w:szCs w:val="22"/>
        </w:rPr>
        <w:t xml:space="preserve">, </w:t>
      </w:r>
      <w:r w:rsidRPr="00DA78D2">
        <w:rPr>
          <w:sz w:val="22"/>
          <w:szCs w:val="22"/>
        </w:rPr>
        <w:t>в течение 30 календарных дней после по</w:t>
      </w:r>
      <w:r w:rsidRPr="00DA78D2">
        <w:rPr>
          <w:sz w:val="22"/>
          <w:szCs w:val="22"/>
        </w:rPr>
        <w:t>д</w:t>
      </w:r>
      <w:r w:rsidRPr="00DA78D2">
        <w:rPr>
          <w:sz w:val="22"/>
          <w:szCs w:val="22"/>
        </w:rPr>
        <w:t>писания настоящего Договора, путём перечисления на счёт:</w:t>
      </w:r>
    </w:p>
    <w:tbl>
      <w:tblPr>
        <w:tblW w:w="960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46946" w:rsidRPr="0088655E" w:rsidTr="00B46946">
        <w:tc>
          <w:tcPr>
            <w:tcW w:w="9606" w:type="dxa"/>
          </w:tcPr>
          <w:p w:rsidR="00B46946" w:rsidRPr="00822440" w:rsidRDefault="00206357" w:rsidP="007D3467">
            <w:pPr>
              <w:ind w:firstLine="708"/>
              <w:jc w:val="both"/>
              <w:rPr>
                <w:sz w:val="22"/>
                <w:szCs w:val="22"/>
                <w:highlight w:val="yellow"/>
              </w:rPr>
            </w:pPr>
            <w:r w:rsidRPr="00947ADF">
              <w:rPr>
                <w:b/>
                <w:sz w:val="22"/>
                <w:szCs w:val="22"/>
              </w:rPr>
              <w:t>УФК по Красноярскому краю (Администрация Шушенского района л/с 04193</w:t>
            </w:r>
            <w:r w:rsidRPr="00947ADF">
              <w:rPr>
                <w:b/>
                <w:sz w:val="22"/>
                <w:szCs w:val="22"/>
                <w:lang w:val="en-US"/>
              </w:rPr>
              <w:t>D</w:t>
            </w:r>
            <w:r w:rsidRPr="00947ADF">
              <w:rPr>
                <w:b/>
                <w:sz w:val="22"/>
                <w:szCs w:val="22"/>
              </w:rPr>
              <w:t xml:space="preserve">06350) Отделение Красноярск Банка России//УФК по Красноярскому краю г. Красноярск, БИК 010407105, банк. счет 40102810245370000011, </w:t>
            </w:r>
            <w:proofErr w:type="spellStart"/>
            <w:r w:rsidRPr="00947ADF">
              <w:rPr>
                <w:b/>
                <w:sz w:val="22"/>
                <w:szCs w:val="22"/>
              </w:rPr>
              <w:t>казн</w:t>
            </w:r>
            <w:proofErr w:type="spellEnd"/>
            <w:r w:rsidRPr="00947ADF">
              <w:rPr>
                <w:b/>
                <w:sz w:val="22"/>
                <w:szCs w:val="22"/>
              </w:rPr>
              <w:t>. счет 03100643000000011900</w:t>
            </w:r>
            <w:r w:rsidRPr="00947ADF">
              <w:rPr>
                <w:sz w:val="22"/>
                <w:szCs w:val="22"/>
              </w:rPr>
              <w:t xml:space="preserve">, </w:t>
            </w:r>
            <w:r w:rsidRPr="00947ADF">
              <w:rPr>
                <w:b/>
                <w:sz w:val="22"/>
                <w:szCs w:val="22"/>
              </w:rPr>
              <w:t>ИНН/КПП 2442006820/244201001, ОКТМО 04659151, код 009 111 05013 131 000 120</w:t>
            </w:r>
          </w:p>
        </w:tc>
      </w:tr>
    </w:tbl>
    <w:p w:rsidR="00B46946" w:rsidRPr="00F26E77" w:rsidRDefault="00B46946" w:rsidP="00B46946">
      <w:pPr>
        <w:pStyle w:val="21"/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(реквизиты счета)</w:t>
      </w:r>
    </w:p>
    <w:p w:rsidR="00DA78D2" w:rsidRDefault="00DA78D2" w:rsidP="00DA78D2">
      <w:pPr>
        <w:pStyle w:val="2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3.4</w:t>
      </w:r>
      <w:r w:rsidRPr="00466F8A">
        <w:rPr>
          <w:sz w:val="22"/>
          <w:szCs w:val="22"/>
        </w:rPr>
        <w:t>.</w:t>
      </w:r>
      <w:r>
        <w:rPr>
          <w:sz w:val="22"/>
          <w:szCs w:val="22"/>
        </w:rPr>
        <w:t xml:space="preserve"> Арендная плата за каждый последующий год вносится Арендатором в срок до «15» мая подлежащего оплате года, путем перечисления на счет, указанный в п. 3.3 Догов</w:t>
      </w:r>
      <w:r>
        <w:rPr>
          <w:sz w:val="22"/>
          <w:szCs w:val="22"/>
        </w:rPr>
        <w:t>о</w:t>
      </w:r>
      <w:r>
        <w:rPr>
          <w:sz w:val="22"/>
          <w:szCs w:val="22"/>
        </w:rPr>
        <w:t>ра.</w:t>
      </w:r>
    </w:p>
    <w:p w:rsidR="00DA78D2" w:rsidRPr="00466F8A" w:rsidRDefault="00DA78D2" w:rsidP="00DA78D2">
      <w:pPr>
        <w:pStyle w:val="2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</w:t>
      </w:r>
      <w:r w:rsidRPr="00466F8A">
        <w:rPr>
          <w:sz w:val="22"/>
          <w:szCs w:val="22"/>
        </w:rPr>
        <w:t>Исполнением обязательства по внесению арендной платы является дата поступления арендной п</w:t>
      </w:r>
      <w:r>
        <w:rPr>
          <w:sz w:val="22"/>
          <w:szCs w:val="22"/>
        </w:rPr>
        <w:t>латы на счет, указанный в п. 3.3</w:t>
      </w:r>
      <w:r w:rsidRPr="00466F8A">
        <w:rPr>
          <w:sz w:val="22"/>
          <w:szCs w:val="22"/>
        </w:rPr>
        <w:t xml:space="preserve"> Договора.</w:t>
      </w:r>
    </w:p>
    <w:p w:rsidR="00DA78D2" w:rsidRPr="00466F8A" w:rsidRDefault="00DA78D2" w:rsidP="00DA78D2">
      <w:pPr>
        <w:pStyle w:val="2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Pr="00466F8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66F8A">
        <w:rPr>
          <w:sz w:val="22"/>
          <w:szCs w:val="22"/>
        </w:rPr>
        <w:t>Внесение арендной платы по настоящему Договору осуществляется отдельным поручен</w:t>
      </w:r>
      <w:r w:rsidRPr="00466F8A">
        <w:rPr>
          <w:sz w:val="22"/>
          <w:szCs w:val="22"/>
        </w:rPr>
        <w:t>и</w:t>
      </w:r>
      <w:r w:rsidRPr="00466F8A">
        <w:rPr>
          <w:sz w:val="22"/>
          <w:szCs w:val="22"/>
        </w:rPr>
        <w:t>ем за оплачиваемый период. В графе назначение платежа обязательно указывается: период, за который производится о</w:t>
      </w:r>
      <w:r w:rsidRPr="00466F8A">
        <w:rPr>
          <w:sz w:val="22"/>
          <w:szCs w:val="22"/>
        </w:rPr>
        <w:t>п</w:t>
      </w:r>
      <w:r w:rsidRPr="00466F8A">
        <w:rPr>
          <w:sz w:val="22"/>
          <w:szCs w:val="22"/>
        </w:rPr>
        <w:t>лата, номер и дата договора аренды, код ОК</w:t>
      </w:r>
      <w:r>
        <w:rPr>
          <w:sz w:val="22"/>
          <w:szCs w:val="22"/>
        </w:rPr>
        <w:t>ТМО</w:t>
      </w:r>
      <w:r w:rsidRPr="00466F8A">
        <w:rPr>
          <w:sz w:val="22"/>
          <w:szCs w:val="22"/>
        </w:rPr>
        <w:t>.</w:t>
      </w:r>
    </w:p>
    <w:p w:rsidR="00DA78D2" w:rsidRPr="00466F8A" w:rsidRDefault="00DA78D2" w:rsidP="00DA78D2">
      <w:pPr>
        <w:pStyle w:val="2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Pr="00466F8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66F8A">
        <w:rPr>
          <w:sz w:val="22"/>
          <w:szCs w:val="22"/>
        </w:rPr>
        <w:t>Неиспользование Участка Арендатором не освобождает его от обязанности по внесению арендной платы.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sz w:val="22"/>
          <w:szCs w:val="22"/>
        </w:rPr>
      </w:pPr>
      <w:r w:rsidRPr="00AD54D5">
        <w:rPr>
          <w:b/>
          <w:sz w:val="22"/>
          <w:szCs w:val="22"/>
        </w:rPr>
        <w:t>4. ПРАВА И ОБЯЗАННОСТИ СТОРОН</w:t>
      </w:r>
      <w:r w:rsidRPr="00AD54D5">
        <w:rPr>
          <w:sz w:val="22"/>
          <w:szCs w:val="22"/>
        </w:rPr>
        <w:t xml:space="preserve"> </w:t>
      </w:r>
    </w:p>
    <w:p w:rsidR="00B46946" w:rsidRPr="00212BC4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4.1. Арендодатель имеет право:</w:t>
      </w:r>
    </w:p>
    <w:p w:rsidR="00B46946" w:rsidRPr="00212BC4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4.1.1. На беспрепятственный доступ на территорию Участка с целью его осмотра на предмет соблюдения условий Договора, а также требований земельного законодательства.</w:t>
      </w:r>
    </w:p>
    <w:p w:rsidR="00B46946" w:rsidRPr="00212BC4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212BC4">
        <w:rPr>
          <w:sz w:val="22"/>
          <w:szCs w:val="22"/>
        </w:rPr>
        <w:lastRenderedPageBreak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B46946" w:rsidRPr="00212BC4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4.1.3. 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порче, в случае наруш</w:t>
      </w:r>
      <w:r w:rsidRPr="00212BC4">
        <w:rPr>
          <w:sz w:val="22"/>
          <w:szCs w:val="22"/>
        </w:rPr>
        <w:t>е</w:t>
      </w:r>
      <w:r w:rsidRPr="00212BC4">
        <w:rPr>
          <w:sz w:val="22"/>
          <w:szCs w:val="22"/>
        </w:rPr>
        <w:t>ния условий Договора.</w:t>
      </w:r>
    </w:p>
    <w:p w:rsidR="00B46946" w:rsidRPr="00212BC4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4.2. Арендодатель обязан:</w:t>
      </w:r>
    </w:p>
    <w:p w:rsidR="00B46946" w:rsidRPr="00212BC4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4.2.1. Выполнять в полном объеме все условия  Договора.</w:t>
      </w:r>
    </w:p>
    <w:p w:rsidR="00B46946" w:rsidRPr="00212BC4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4.2.2. Своевременно производить перерасчет арендной платы и своевременно информировать об этом Арендатора.</w:t>
      </w:r>
    </w:p>
    <w:p w:rsidR="00B46946" w:rsidRPr="00212BC4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4.3. Арендатор имеет право:</w:t>
      </w:r>
    </w:p>
    <w:p w:rsidR="00B46946" w:rsidRPr="00212BC4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4.3.1. В установленном порядке сдавать Участок в субаренду, а также передавать свои права и обязанности по договору третьим лицам.</w:t>
      </w:r>
    </w:p>
    <w:p w:rsidR="00B46946" w:rsidRPr="00212BC4" w:rsidRDefault="00B46946" w:rsidP="00B46946">
      <w:pPr>
        <w:ind w:firstLine="708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4.3.2. Использовать Участок на условиях, установленных Договором.</w:t>
      </w:r>
    </w:p>
    <w:p w:rsidR="00B46946" w:rsidRPr="00212BC4" w:rsidRDefault="00B46946" w:rsidP="00B46946">
      <w:pPr>
        <w:ind w:firstLine="708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4.3.3. Арендатор имеет право на заключение нового договора аренды в порядке, предусмо</w:t>
      </w:r>
      <w:r w:rsidRPr="00212BC4">
        <w:rPr>
          <w:sz w:val="22"/>
          <w:szCs w:val="22"/>
        </w:rPr>
        <w:t>т</w:t>
      </w:r>
      <w:r w:rsidRPr="00212BC4">
        <w:rPr>
          <w:sz w:val="22"/>
          <w:szCs w:val="22"/>
        </w:rPr>
        <w:t>ренном действующим законодательством РФ.</w:t>
      </w:r>
    </w:p>
    <w:p w:rsidR="00B46946" w:rsidRPr="00212BC4" w:rsidRDefault="00B46946" w:rsidP="00B46946">
      <w:pPr>
        <w:pStyle w:val="21"/>
        <w:ind w:firstLine="708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4.4. Арендатор обязан: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212BC4">
        <w:rPr>
          <w:sz w:val="22"/>
          <w:szCs w:val="22"/>
        </w:rPr>
        <w:t>4.4.1. Выполнять в полном объеме</w:t>
      </w:r>
      <w:r w:rsidRPr="00AD54D5">
        <w:rPr>
          <w:sz w:val="22"/>
          <w:szCs w:val="22"/>
        </w:rPr>
        <w:t xml:space="preserve"> все условия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4.4.2. Использовать Участок в соответствии с целевым назначением и разрешенным испол</w:t>
      </w:r>
      <w:r w:rsidRPr="00AD54D5">
        <w:rPr>
          <w:sz w:val="22"/>
          <w:szCs w:val="22"/>
        </w:rPr>
        <w:t>ь</w:t>
      </w:r>
      <w:r w:rsidRPr="00AD54D5">
        <w:rPr>
          <w:sz w:val="22"/>
          <w:szCs w:val="22"/>
        </w:rPr>
        <w:t>зованием.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B46946" w:rsidRPr="00AD54D5" w:rsidRDefault="00B46946" w:rsidP="00B46946">
      <w:pPr>
        <w:pStyle w:val="21"/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4.4.4. Обеспечить Арендодателю (его законным представителям), представителям органов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сударственного земельного контроля доступ на Участок по их требованию.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4.4.5.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     террит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рии.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4.4.6.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пятствовать их ремонту и обслуживанию.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4.4.7. Немедленно извещать Арендодателя и соответствующие органы о всякой аварии или ином событии, нанесшем (или грозящем нанести) Участку и находящимся на нём объектам, перечи</w:t>
      </w:r>
      <w:r w:rsidRPr="00AD54D5">
        <w:rPr>
          <w:sz w:val="22"/>
          <w:szCs w:val="22"/>
        </w:rPr>
        <w:t>с</w:t>
      </w:r>
      <w:r w:rsidRPr="00AD54D5">
        <w:rPr>
          <w:sz w:val="22"/>
          <w:szCs w:val="22"/>
        </w:rPr>
        <w:t>ленным в пункте 1.2. Договора, а также близлежащим участкам ущерб, и своевременно      принимать все возможные меры по предотвращению угрозы и против дальнейшего разрушения или поврежд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Участка и расположенных на нём объектов.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4.4.8. После окончания срока действия Договора передать Участок Арендодателю по акту приёма-передачи в срок </w:t>
      </w:r>
      <w:r w:rsidRPr="00AD54D5">
        <w:rPr>
          <w:b/>
          <w:sz w:val="22"/>
          <w:szCs w:val="22"/>
        </w:rPr>
        <w:t xml:space="preserve">до </w:t>
      </w:r>
      <w:r w:rsidRPr="00AD54D5">
        <w:rPr>
          <w:b/>
          <w:sz w:val="22"/>
          <w:szCs w:val="22"/>
          <w:u w:val="single"/>
        </w:rPr>
        <w:t xml:space="preserve">               </w:t>
      </w:r>
      <w:r w:rsidRPr="00AD54D5">
        <w:rPr>
          <w:b/>
          <w:sz w:val="22"/>
          <w:szCs w:val="22"/>
        </w:rPr>
        <w:t>года</w:t>
      </w:r>
      <w:r w:rsidRPr="00AD54D5">
        <w:rPr>
          <w:sz w:val="22"/>
          <w:szCs w:val="22"/>
        </w:rPr>
        <w:t>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4.4.9. Письменно в десятидневный срок уведомить Арендодателя об изменении своих рекв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>зитов, адреса местонахождения (проживания).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4.4.10. Заключать путём подписания уполномоченным лицом и скреплением печатью допо</w:t>
      </w:r>
      <w:r w:rsidRPr="00AD54D5">
        <w:rPr>
          <w:sz w:val="22"/>
          <w:szCs w:val="22"/>
        </w:rPr>
        <w:t>л</w:t>
      </w:r>
      <w:r w:rsidRPr="00AD54D5">
        <w:rPr>
          <w:sz w:val="22"/>
          <w:szCs w:val="22"/>
        </w:rPr>
        <w:t>нительные соглашения к настоящему Договору.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4.4.11. В течение 30 дней после подписания Договора и изменений к нему передать его на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сударственную регистрацию в учреждение государственной регистрации.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46946" w:rsidRPr="00AD54D5" w:rsidRDefault="00B46946" w:rsidP="00B46946">
      <w:pPr>
        <w:pStyle w:val="21"/>
        <w:rPr>
          <w:b/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5. ОТВЕТСТВЕННОСТЬ СТОРОН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5.1. За нарушение условий Договора Стороны несут ответственность, предусмотренную зак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п.3.3.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6. ИЗМЕНЕНИЕ, РАСТОРЖЕНИЕ И ПРЕКРАЩЕНИЕ ДОГОВОРА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6.2. Договор может быть расторгнут по требованию Арендодателя по решению суда на осн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вании и в порядке, установленном гражданским законодательством, а также в случаях, указанных в пункте 4.1.3.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6.3. При прекращении Договора Арендатор обязан вернуть Арендодателю Участок в надл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жащем состоянии (в состоянии и качестве не хуже первоначального).</w:t>
      </w:r>
    </w:p>
    <w:p w:rsidR="00B46946" w:rsidRPr="00AD54D5" w:rsidRDefault="00B46946" w:rsidP="00B46946">
      <w:pPr>
        <w:pStyle w:val="21"/>
        <w:ind w:firstLine="720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7. РАССМОТРЕНИЕ И УРЕГУЛИРОВАНИЕ СПОРОВ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</w:p>
    <w:p w:rsidR="00B46946" w:rsidRPr="003F571B" w:rsidRDefault="00B46946" w:rsidP="00B46946">
      <w:pPr>
        <w:pStyle w:val="21"/>
        <w:jc w:val="center"/>
        <w:rPr>
          <w:b/>
          <w:sz w:val="22"/>
          <w:szCs w:val="22"/>
          <w:lang w:val="ru-RU"/>
        </w:rPr>
      </w:pPr>
      <w:r w:rsidRPr="00AD54D5">
        <w:rPr>
          <w:b/>
          <w:sz w:val="22"/>
          <w:szCs w:val="22"/>
        </w:rPr>
        <w:t>8. ОСОБЫЕ УСЛОВИЯ ДОГОВОРА</w:t>
      </w:r>
    </w:p>
    <w:p w:rsidR="0063261C" w:rsidRDefault="00B46946" w:rsidP="00F42055">
      <w:pPr>
        <w:pStyle w:val="21"/>
        <w:ind w:firstLine="720"/>
        <w:jc w:val="both"/>
        <w:rPr>
          <w:sz w:val="22"/>
          <w:szCs w:val="22"/>
          <w:lang w:val="ru-RU"/>
        </w:rPr>
      </w:pPr>
      <w:r w:rsidRPr="00AD54D5">
        <w:rPr>
          <w:sz w:val="22"/>
          <w:szCs w:val="22"/>
        </w:rPr>
        <w:t xml:space="preserve">8.1. </w:t>
      </w:r>
      <w:r w:rsidR="00FD3C9E" w:rsidRPr="00FD3C9E">
        <w:rPr>
          <w:sz w:val="22"/>
          <w:szCs w:val="22"/>
        </w:rPr>
        <w:t xml:space="preserve">Особые отметки: </w:t>
      </w:r>
      <w:r w:rsidR="00E8254E">
        <w:rPr>
          <w:sz w:val="22"/>
          <w:szCs w:val="22"/>
          <w:lang w:val="ru-RU"/>
        </w:rPr>
        <w:t>с</w:t>
      </w:r>
      <w:r w:rsidR="00F42055" w:rsidRPr="00F42055">
        <w:rPr>
          <w:sz w:val="22"/>
          <w:szCs w:val="22"/>
        </w:rPr>
        <w:t xml:space="preserve">ведения об ограничениях права на объект недвижимости, обременениях данного объекта, </w:t>
      </w:r>
      <w:r w:rsidR="00E0171F">
        <w:rPr>
          <w:sz w:val="22"/>
          <w:szCs w:val="22"/>
        </w:rPr>
        <w:t xml:space="preserve">не </w:t>
      </w:r>
      <w:r w:rsidR="00E0171F" w:rsidRPr="00291FFB">
        <w:rPr>
          <w:sz w:val="22"/>
          <w:szCs w:val="22"/>
        </w:rPr>
        <w:t>зарегистрированных в реестре прав, ограничений прав и обременений недвижимого имущества: вид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ограничения (обременения): ограничения прав на земельный участок, предусмотренные статьей 56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Земельного кодекса Российской Федерации; срок действия: c 10.02.2025; реквизиты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документа-основания: приказ "Об установлении </w:t>
      </w:r>
      <w:proofErr w:type="spellStart"/>
      <w:r w:rsidR="00E0171F" w:rsidRPr="00291FFB">
        <w:rPr>
          <w:sz w:val="22"/>
          <w:szCs w:val="22"/>
        </w:rPr>
        <w:t>приаэродромной</w:t>
      </w:r>
      <w:proofErr w:type="spellEnd"/>
      <w:r w:rsidR="00E0171F" w:rsidRPr="00291FFB">
        <w:rPr>
          <w:sz w:val="22"/>
          <w:szCs w:val="22"/>
        </w:rPr>
        <w:t xml:space="preserve"> территории аэродрома гражданской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авиации Шушенское" от 30.05.2024 № 525-П выдан: Федеральное агентство воздушного транспорта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(</w:t>
      </w:r>
      <w:proofErr w:type="spellStart"/>
      <w:r w:rsidR="00E0171F" w:rsidRPr="00291FFB">
        <w:rPr>
          <w:sz w:val="22"/>
          <w:szCs w:val="22"/>
        </w:rPr>
        <w:t>Росавиация</w:t>
      </w:r>
      <w:proofErr w:type="spellEnd"/>
      <w:r w:rsidR="00E0171F" w:rsidRPr="00291FFB">
        <w:rPr>
          <w:sz w:val="22"/>
          <w:szCs w:val="22"/>
        </w:rPr>
        <w:t>) . вид ограничения (обременения): ограничения прав на земельный участок,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предусмотренные статьей 56 Земельного кодекса Российской Федерации; срок действия: c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10.02.2025; реквизиты документа-основания: приказ "Об установлении </w:t>
      </w:r>
      <w:proofErr w:type="spellStart"/>
      <w:r w:rsidR="00E0171F" w:rsidRPr="00291FFB">
        <w:rPr>
          <w:sz w:val="22"/>
          <w:szCs w:val="22"/>
        </w:rPr>
        <w:t>приаэродромной</w:t>
      </w:r>
      <w:proofErr w:type="spellEnd"/>
      <w:r w:rsidR="00E0171F" w:rsidRPr="00291FFB">
        <w:rPr>
          <w:sz w:val="22"/>
          <w:szCs w:val="22"/>
        </w:rPr>
        <w:t xml:space="preserve"> территории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аэродрома гражданской авиации Шушенское" от 30.05.2024 № 525-П выдан: Федеральное агентство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воздушного транспорта (</w:t>
      </w:r>
      <w:proofErr w:type="spellStart"/>
      <w:r w:rsidR="00E0171F" w:rsidRPr="00291FFB">
        <w:rPr>
          <w:sz w:val="22"/>
          <w:szCs w:val="22"/>
        </w:rPr>
        <w:t>Росавиация</w:t>
      </w:r>
      <w:proofErr w:type="spellEnd"/>
      <w:r w:rsidR="00E0171F" w:rsidRPr="00291FFB">
        <w:rPr>
          <w:sz w:val="22"/>
          <w:szCs w:val="22"/>
        </w:rPr>
        <w:t xml:space="preserve">) . вид ограничения (обременения): ограничения прав </w:t>
      </w:r>
      <w:proofErr w:type="spellStart"/>
      <w:r w:rsidR="00E0171F" w:rsidRPr="00291FFB">
        <w:rPr>
          <w:sz w:val="22"/>
          <w:szCs w:val="22"/>
        </w:rPr>
        <w:t>наземельный</w:t>
      </w:r>
      <w:proofErr w:type="spellEnd"/>
      <w:r w:rsidR="00E0171F" w:rsidRPr="00291FFB">
        <w:rPr>
          <w:sz w:val="22"/>
          <w:szCs w:val="22"/>
        </w:rPr>
        <w:t xml:space="preserve"> участок, предусмотренные статьей 56 Земельного кодекса Российской Федерации; срок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действия: c 10.02.2025; реквизиты документа-основания: приказ "Об установлении </w:t>
      </w:r>
      <w:proofErr w:type="spellStart"/>
      <w:r w:rsidR="00E0171F" w:rsidRPr="00291FFB">
        <w:rPr>
          <w:sz w:val="22"/>
          <w:szCs w:val="22"/>
        </w:rPr>
        <w:t>приаэродромной</w:t>
      </w:r>
      <w:proofErr w:type="spellEnd"/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территории аэродрома гражданской авиации Шушенское" от 30.05.2024 № 525-П выдан: Федеральное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агентство воз</w:t>
      </w:r>
      <w:r w:rsidR="00E0171F">
        <w:rPr>
          <w:sz w:val="22"/>
          <w:szCs w:val="22"/>
        </w:rPr>
        <w:t>душного транспорта (</w:t>
      </w:r>
      <w:proofErr w:type="spellStart"/>
      <w:r w:rsidR="00E0171F">
        <w:rPr>
          <w:sz w:val="22"/>
          <w:szCs w:val="22"/>
        </w:rPr>
        <w:t>Росавиация</w:t>
      </w:r>
      <w:proofErr w:type="spellEnd"/>
      <w:r w:rsidR="00E0171F">
        <w:rPr>
          <w:sz w:val="22"/>
          <w:szCs w:val="22"/>
        </w:rPr>
        <w:t>)</w:t>
      </w:r>
      <w:r w:rsidR="00E0171F" w:rsidRPr="00291FFB">
        <w:rPr>
          <w:sz w:val="22"/>
          <w:szCs w:val="22"/>
        </w:rPr>
        <w:t>. вид ограничения (обременения): ограничения прав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на земельный участок, предусмотренные статьей 56 Земельного кодекса Российской Федерации; срок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действия: c 10.02.2025; реквизиты документа-основания: приказ от 31.10.2016 № 1/617-од выдан: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Министерство природных ресурсов и экологии Красноярского края. вид ограничения (обременения):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ограничения прав на земельный участок, предусмотренные статьей 56 Земельного кодекса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Российской Федерации; срок действия: c 10.02.2025; реквизиты документа-основания: приказ "Об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установлении </w:t>
      </w:r>
      <w:proofErr w:type="spellStart"/>
      <w:r w:rsidR="00E0171F" w:rsidRPr="00291FFB">
        <w:rPr>
          <w:sz w:val="22"/>
          <w:szCs w:val="22"/>
        </w:rPr>
        <w:t>приаэродромной</w:t>
      </w:r>
      <w:proofErr w:type="spellEnd"/>
      <w:r w:rsidR="00E0171F" w:rsidRPr="00291FFB">
        <w:rPr>
          <w:sz w:val="22"/>
          <w:szCs w:val="22"/>
        </w:rPr>
        <w:t xml:space="preserve"> территории аэродрома гражданской авиации Шушенское" от 30.05.2024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№ 525-П выдан: Федеральное агентство воздушного транспорта (</w:t>
      </w:r>
      <w:proofErr w:type="spellStart"/>
      <w:r w:rsidR="00E0171F" w:rsidRPr="00291FFB">
        <w:rPr>
          <w:sz w:val="22"/>
          <w:szCs w:val="22"/>
        </w:rPr>
        <w:t>Росавиация</w:t>
      </w:r>
      <w:proofErr w:type="spellEnd"/>
      <w:r w:rsidR="00E0171F" w:rsidRPr="00291FFB">
        <w:rPr>
          <w:sz w:val="22"/>
          <w:szCs w:val="22"/>
        </w:rPr>
        <w:t>). вид ограничения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(обременения): ограничения прав на земельный участок, предусмотренные статьей 56 Земельного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кодекса Российской Федерации; срок действия: c 10.02.2025; реквизиты документа-основания: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приказ "Об установлении зон затопления, подтопления территорий, прилегающих к р. Енисей в </w:t>
      </w:r>
      <w:proofErr w:type="spellStart"/>
      <w:r w:rsidR="00E0171F" w:rsidRPr="00291FFB">
        <w:rPr>
          <w:sz w:val="22"/>
          <w:szCs w:val="22"/>
        </w:rPr>
        <w:t>пгт</w:t>
      </w:r>
      <w:proofErr w:type="spellEnd"/>
      <w:r w:rsidR="00E0171F" w:rsidRPr="00291FFB">
        <w:rPr>
          <w:sz w:val="22"/>
          <w:szCs w:val="22"/>
        </w:rPr>
        <w:t>.</w:t>
      </w:r>
      <w:r w:rsidR="00E0171F">
        <w:rPr>
          <w:sz w:val="22"/>
          <w:szCs w:val="22"/>
        </w:rPr>
        <w:t xml:space="preserve"> </w:t>
      </w:r>
      <w:proofErr w:type="spellStart"/>
      <w:r w:rsidR="00E0171F" w:rsidRPr="00291FFB">
        <w:rPr>
          <w:sz w:val="22"/>
          <w:szCs w:val="22"/>
        </w:rPr>
        <w:t>Шушенской</w:t>
      </w:r>
      <w:proofErr w:type="spellEnd"/>
      <w:r w:rsidR="00E0171F" w:rsidRPr="00291FFB">
        <w:rPr>
          <w:sz w:val="22"/>
          <w:szCs w:val="22"/>
        </w:rPr>
        <w:t xml:space="preserve"> Шушенского района Красноярского края" от 15.09.2023 № 224 выдан: ЕНИСЕЙСКОЕ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БАССЕЙНОВОЕ ВОДНОЕ УПРАВЛЕНИЕ ФЕДЕРАЛЬНОГО АГЕНТСТВА ВОДНЫХ РЕСУРСОВ.</w:t>
      </w:r>
    </w:p>
    <w:p w:rsidR="00E0171F" w:rsidRDefault="003F571B" w:rsidP="00E0171F">
      <w:pPr>
        <w:pStyle w:val="21"/>
        <w:ind w:firstLine="720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8.2. </w:t>
      </w:r>
      <w:r w:rsidRPr="003F571B">
        <w:rPr>
          <w:sz w:val="22"/>
          <w:szCs w:val="22"/>
        </w:rPr>
        <w:t>Сведения о том, что земельный участок полностью расположен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в границах зоны с особыми условиями использования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территории, территории объекта культурного наследия,</w:t>
      </w:r>
      <w:r w:rsidR="00850896">
        <w:rPr>
          <w:sz w:val="22"/>
          <w:szCs w:val="22"/>
          <w:lang w:val="ru-RU"/>
        </w:rPr>
        <w:t xml:space="preserve"> </w:t>
      </w:r>
      <w:r w:rsidRPr="003F571B">
        <w:rPr>
          <w:sz w:val="22"/>
          <w:szCs w:val="22"/>
        </w:rPr>
        <w:t xml:space="preserve">публичного сервитута: </w:t>
      </w:r>
      <w:r w:rsidR="00E0171F">
        <w:rPr>
          <w:sz w:val="22"/>
          <w:szCs w:val="22"/>
        </w:rPr>
        <w:t>зе</w:t>
      </w:r>
      <w:r w:rsidR="00E0171F" w:rsidRPr="00291FFB">
        <w:rPr>
          <w:sz w:val="22"/>
          <w:szCs w:val="22"/>
        </w:rPr>
        <w:t>мельный участок полностью расположен в границах зоны с реестровым номером 24:00-6.19081 от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27.12.2024, ограничение использования земельного участка в пределах зоны: 1. В границах пятой </w:t>
      </w:r>
      <w:proofErr w:type="spellStart"/>
      <w:r w:rsidR="00E0171F" w:rsidRPr="00291FFB">
        <w:rPr>
          <w:sz w:val="22"/>
          <w:szCs w:val="22"/>
        </w:rPr>
        <w:t>подзоны</w:t>
      </w:r>
      <w:proofErr w:type="spellEnd"/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запрещается размещать опасные производственные объекты, функционирование которых может повлиять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на безопасность полетов воздушных судов. 2. В границах пятой </w:t>
      </w:r>
      <w:proofErr w:type="spellStart"/>
      <w:r w:rsidR="00E0171F" w:rsidRPr="00291FFB">
        <w:rPr>
          <w:sz w:val="22"/>
          <w:szCs w:val="22"/>
        </w:rPr>
        <w:t>подзоны</w:t>
      </w:r>
      <w:proofErr w:type="spellEnd"/>
      <w:r w:rsidR="00E0171F" w:rsidRPr="00291FFB">
        <w:rPr>
          <w:sz w:val="22"/>
          <w:szCs w:val="22"/>
        </w:rPr>
        <w:t xml:space="preserve"> допускается эксплуатация,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строительство, реконструкция, капитальный ремонт, ввод в эксплуатацию, техническое перевооружение,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консервация (далее-размещение) опасных производственных объектов при их соответствии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установленным в пункте 3 настоящей таблицы ограничениям. 3. Максимальные радиусы зон повреждения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при происшествиях техногенного характера на опасных производственных объектах, находящихся в пятой</w:t>
      </w:r>
      <w:r w:rsidR="00E0171F">
        <w:rPr>
          <w:sz w:val="22"/>
          <w:szCs w:val="22"/>
        </w:rPr>
        <w:t xml:space="preserve"> </w:t>
      </w:r>
      <w:proofErr w:type="spellStart"/>
      <w:r w:rsidR="00E0171F" w:rsidRPr="00291FFB">
        <w:rPr>
          <w:sz w:val="22"/>
          <w:szCs w:val="22"/>
        </w:rPr>
        <w:t>подзоне</w:t>
      </w:r>
      <w:proofErr w:type="spellEnd"/>
      <w:r w:rsidR="00E0171F" w:rsidRPr="00291FFB">
        <w:rPr>
          <w:sz w:val="22"/>
          <w:szCs w:val="22"/>
        </w:rPr>
        <w:t xml:space="preserve">, в которых размещение таких объектов возможно, не должны достигать: по вертикали </w:t>
      </w:r>
      <w:r w:rsidR="00E0171F">
        <w:rPr>
          <w:sz w:val="22"/>
          <w:szCs w:val="22"/>
        </w:rPr>
        <w:t>–</w:t>
      </w:r>
      <w:r w:rsidR="00E0171F" w:rsidRPr="00291FFB">
        <w:rPr>
          <w:sz w:val="22"/>
          <w:szCs w:val="22"/>
        </w:rPr>
        <w:t xml:space="preserve"> высоты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пролета воздушных судов (высота поверхности ограничения препятствий в третьей </w:t>
      </w:r>
      <w:proofErr w:type="spellStart"/>
      <w:r w:rsidR="00E0171F" w:rsidRPr="00291FFB">
        <w:rPr>
          <w:sz w:val="22"/>
          <w:szCs w:val="22"/>
        </w:rPr>
        <w:t>подзоне</w:t>
      </w:r>
      <w:proofErr w:type="spellEnd"/>
      <w:r w:rsidR="00E0171F" w:rsidRPr="00291FFB">
        <w:rPr>
          <w:sz w:val="22"/>
          <w:szCs w:val="22"/>
        </w:rPr>
        <w:t>); по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горизонтали - внешних границ первой и второй </w:t>
      </w:r>
      <w:proofErr w:type="spellStart"/>
      <w:r w:rsidR="00E0171F" w:rsidRPr="00291FFB">
        <w:rPr>
          <w:sz w:val="22"/>
          <w:szCs w:val="22"/>
        </w:rPr>
        <w:t>подзон</w:t>
      </w:r>
      <w:proofErr w:type="spellEnd"/>
      <w:r w:rsidR="00E0171F" w:rsidRPr="00291FFB">
        <w:rPr>
          <w:sz w:val="22"/>
          <w:szCs w:val="22"/>
        </w:rPr>
        <w:t>. 4. При невозможности соблюдения ограничений,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предусмотренных пунктом 3 настоящей таблицы, размещение опасных производственных объектов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должно выполняться на основании обоснования безопасности опасного производственного объекта,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разрабатываемого на основании Федерального закона № 116-ФЗ. Обоснование ограничений:1. Подпункт 5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пункта 3 статьи 47 Воздушного кодекса Российской Федерации. 2. Подпункт 5 пункта 3 статьи 1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Федерального закона № 135-ФЗ. 3. Подпункт </w:t>
      </w:r>
      <w:r w:rsidR="00E0171F" w:rsidRPr="00291FFB">
        <w:rPr>
          <w:rFonts w:ascii="Cambria Math" w:hAnsi="Cambria Math" w:cs="Cambria Math"/>
          <w:sz w:val="22"/>
          <w:szCs w:val="22"/>
        </w:rPr>
        <w:t>≪</w:t>
      </w:r>
      <w:r w:rsidR="00E0171F" w:rsidRPr="00291FFB">
        <w:rPr>
          <w:sz w:val="22"/>
          <w:szCs w:val="22"/>
        </w:rPr>
        <w:t>г</w:t>
      </w:r>
      <w:r w:rsidR="00E0171F" w:rsidRPr="00291FFB">
        <w:rPr>
          <w:rFonts w:ascii="Cambria Math" w:hAnsi="Cambria Math" w:cs="Cambria Math"/>
          <w:sz w:val="22"/>
          <w:szCs w:val="22"/>
        </w:rPr>
        <w:t>≫</w:t>
      </w:r>
      <w:r w:rsidR="00E0171F" w:rsidRPr="00291FFB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lastRenderedPageBreak/>
        <w:t xml:space="preserve">пункта 1(1) Положения о </w:t>
      </w:r>
      <w:proofErr w:type="spellStart"/>
      <w:r w:rsidR="00E0171F" w:rsidRPr="00291FFB">
        <w:rPr>
          <w:sz w:val="22"/>
          <w:szCs w:val="22"/>
        </w:rPr>
        <w:t>приаэродромной</w:t>
      </w:r>
      <w:proofErr w:type="spellEnd"/>
      <w:r w:rsidR="00E0171F" w:rsidRPr="00291FFB">
        <w:rPr>
          <w:sz w:val="22"/>
          <w:szCs w:val="22"/>
        </w:rPr>
        <w:t xml:space="preserve"> территории</w:t>
      </w:r>
      <w:r w:rsidR="00E0171F">
        <w:rPr>
          <w:sz w:val="22"/>
          <w:szCs w:val="22"/>
        </w:rPr>
        <w:t xml:space="preserve">. 4 </w:t>
      </w:r>
      <w:r w:rsidR="00E0171F" w:rsidRPr="00291FFB">
        <w:rPr>
          <w:sz w:val="22"/>
          <w:szCs w:val="22"/>
        </w:rPr>
        <w:t xml:space="preserve">Пункт 4 статьи 3 Федерального закона № 116-ФЗ., вид/наименование: Пятая </w:t>
      </w:r>
      <w:proofErr w:type="spellStart"/>
      <w:r w:rsidR="00E0171F" w:rsidRPr="00291FFB">
        <w:rPr>
          <w:sz w:val="22"/>
          <w:szCs w:val="22"/>
        </w:rPr>
        <w:t>подзона</w:t>
      </w:r>
      <w:proofErr w:type="spellEnd"/>
      <w:r w:rsidR="00E0171F" w:rsidRPr="00291FFB">
        <w:rPr>
          <w:sz w:val="22"/>
          <w:szCs w:val="22"/>
        </w:rPr>
        <w:t xml:space="preserve"> </w:t>
      </w:r>
      <w:proofErr w:type="spellStart"/>
      <w:r w:rsidR="00E0171F" w:rsidRPr="00291FFB">
        <w:rPr>
          <w:sz w:val="22"/>
          <w:szCs w:val="22"/>
        </w:rPr>
        <w:t>приаэродромной</w:t>
      </w:r>
      <w:proofErr w:type="spellEnd"/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территории аэродрома гражданской авиации Шушенское, тип: Производственная зона, зона инженерной и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транспортной инфраструктур, дата решения: 30.05.2024, номер решения: 525-П, наименование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ОГВ/ОМСУ: Федеральное агентство воздушного транспорта (</w:t>
      </w:r>
      <w:proofErr w:type="spellStart"/>
      <w:r w:rsidR="00E0171F" w:rsidRPr="00291FFB">
        <w:rPr>
          <w:sz w:val="22"/>
          <w:szCs w:val="22"/>
        </w:rPr>
        <w:t>Росавиация</w:t>
      </w:r>
      <w:proofErr w:type="spellEnd"/>
      <w:r w:rsidR="00E0171F" w:rsidRPr="00291FFB">
        <w:rPr>
          <w:sz w:val="22"/>
          <w:szCs w:val="22"/>
        </w:rPr>
        <w:t>) Земельный участок полностью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расположен в границах зоны с реестровым номером 24:00-6.19082 от 27.12.2024, ограничение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использования земельного участка в пределах зоны: В соответствии с требованиями Воздушного кодекса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Российской Федерации и Федерального закона от 1 июля 2017 № 135-ФЗ </w:t>
      </w:r>
      <w:r w:rsidR="00E0171F" w:rsidRPr="00291FFB">
        <w:rPr>
          <w:rFonts w:ascii="Cambria Math" w:hAnsi="Cambria Math" w:cs="Cambria Math"/>
          <w:sz w:val="22"/>
          <w:szCs w:val="22"/>
        </w:rPr>
        <w:t>≪</w:t>
      </w:r>
      <w:r w:rsidR="00E0171F" w:rsidRPr="00291FFB">
        <w:rPr>
          <w:sz w:val="22"/>
          <w:szCs w:val="22"/>
        </w:rPr>
        <w:t>О внесении изменений в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отдельные законодательные акты Российской Федерации в части совершенствования порядка установления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и использования </w:t>
      </w:r>
      <w:proofErr w:type="spellStart"/>
      <w:r w:rsidR="00E0171F" w:rsidRPr="00291FFB">
        <w:rPr>
          <w:sz w:val="22"/>
          <w:szCs w:val="22"/>
        </w:rPr>
        <w:t>приаэродромной</w:t>
      </w:r>
      <w:proofErr w:type="spellEnd"/>
      <w:r w:rsidR="00E0171F" w:rsidRPr="00291FFB">
        <w:rPr>
          <w:sz w:val="22"/>
          <w:szCs w:val="22"/>
        </w:rPr>
        <w:t xml:space="preserve"> территории и санитарно-защитной зоны</w:t>
      </w:r>
      <w:r w:rsidR="00E0171F" w:rsidRPr="00291FFB">
        <w:rPr>
          <w:rFonts w:ascii="Cambria Math" w:hAnsi="Cambria Math" w:cs="Cambria Math"/>
          <w:sz w:val="22"/>
          <w:szCs w:val="22"/>
        </w:rPr>
        <w:t>≫</w:t>
      </w:r>
      <w:r w:rsidR="00E0171F" w:rsidRPr="00291FFB">
        <w:rPr>
          <w:sz w:val="22"/>
          <w:szCs w:val="22"/>
        </w:rPr>
        <w:t xml:space="preserve"> (далее – Федеральный закон №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135-ФЗ) на </w:t>
      </w:r>
      <w:proofErr w:type="spellStart"/>
      <w:r w:rsidR="00E0171F" w:rsidRPr="00291FFB">
        <w:rPr>
          <w:sz w:val="22"/>
          <w:szCs w:val="22"/>
        </w:rPr>
        <w:t>приаэродромной</w:t>
      </w:r>
      <w:proofErr w:type="spellEnd"/>
      <w:r w:rsidR="00E0171F" w:rsidRPr="00291FFB">
        <w:rPr>
          <w:sz w:val="22"/>
          <w:szCs w:val="22"/>
        </w:rPr>
        <w:t xml:space="preserve"> территории аэродрома гражданской авиации Шушенское установлены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ограничения использования объектов недвижимости и осуществления деятельности. В границах</w:t>
      </w:r>
      <w:r w:rsidR="00E0171F">
        <w:rPr>
          <w:sz w:val="22"/>
          <w:szCs w:val="22"/>
        </w:rPr>
        <w:t xml:space="preserve"> </w:t>
      </w:r>
      <w:proofErr w:type="spellStart"/>
      <w:r w:rsidR="00E0171F" w:rsidRPr="00291FFB">
        <w:rPr>
          <w:sz w:val="22"/>
          <w:szCs w:val="22"/>
        </w:rPr>
        <w:t>приаэродромной</w:t>
      </w:r>
      <w:proofErr w:type="spellEnd"/>
      <w:r w:rsidR="00E0171F" w:rsidRPr="00291FFB">
        <w:rPr>
          <w:sz w:val="22"/>
          <w:szCs w:val="22"/>
        </w:rPr>
        <w:t xml:space="preserve"> территории аэродрома гражданской авиации Шушенское устанавливаются семь </w:t>
      </w:r>
      <w:proofErr w:type="spellStart"/>
      <w:r w:rsidR="00E0171F" w:rsidRPr="00291FFB">
        <w:rPr>
          <w:sz w:val="22"/>
          <w:szCs w:val="22"/>
        </w:rPr>
        <w:t>подзон</w:t>
      </w:r>
      <w:proofErr w:type="spellEnd"/>
      <w:r w:rsidR="00E0171F" w:rsidRPr="00291FFB">
        <w:rPr>
          <w:sz w:val="22"/>
          <w:szCs w:val="22"/>
        </w:rPr>
        <w:t>.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Ограничения использования устанавливаются в зависимости от расположения объектов недвижимости и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земельных участков в </w:t>
      </w:r>
      <w:proofErr w:type="spellStart"/>
      <w:r w:rsidR="00E0171F" w:rsidRPr="00291FFB">
        <w:rPr>
          <w:sz w:val="22"/>
          <w:szCs w:val="22"/>
        </w:rPr>
        <w:t>подзонах</w:t>
      </w:r>
      <w:proofErr w:type="spellEnd"/>
      <w:r w:rsidR="00E0171F" w:rsidRPr="00291FFB">
        <w:rPr>
          <w:sz w:val="22"/>
          <w:szCs w:val="22"/>
        </w:rPr>
        <w:t xml:space="preserve">., вид/наименование: </w:t>
      </w:r>
      <w:proofErr w:type="spellStart"/>
      <w:r w:rsidR="00E0171F" w:rsidRPr="00291FFB">
        <w:rPr>
          <w:sz w:val="22"/>
          <w:szCs w:val="22"/>
        </w:rPr>
        <w:t>Приаэродромная</w:t>
      </w:r>
      <w:proofErr w:type="spellEnd"/>
      <w:r w:rsidR="00E0171F" w:rsidRPr="00291FFB">
        <w:rPr>
          <w:sz w:val="22"/>
          <w:szCs w:val="22"/>
        </w:rPr>
        <w:t xml:space="preserve"> территория аэродрома гражданской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авиации Шушенское, тип: </w:t>
      </w:r>
      <w:proofErr w:type="spellStart"/>
      <w:r w:rsidR="00E0171F" w:rsidRPr="00291FFB">
        <w:rPr>
          <w:sz w:val="22"/>
          <w:szCs w:val="22"/>
        </w:rPr>
        <w:t>Приаэродромная</w:t>
      </w:r>
      <w:proofErr w:type="spellEnd"/>
      <w:r w:rsidR="00E0171F" w:rsidRPr="00291FFB">
        <w:rPr>
          <w:sz w:val="22"/>
          <w:szCs w:val="22"/>
        </w:rPr>
        <w:t xml:space="preserve"> территория, </w:t>
      </w:r>
      <w:proofErr w:type="spellStart"/>
      <w:r w:rsidR="00E0171F" w:rsidRPr="00291FFB">
        <w:rPr>
          <w:sz w:val="22"/>
          <w:szCs w:val="22"/>
        </w:rPr>
        <w:t>датарешения</w:t>
      </w:r>
      <w:proofErr w:type="spellEnd"/>
      <w:r w:rsidR="00E0171F" w:rsidRPr="00291FFB">
        <w:rPr>
          <w:sz w:val="22"/>
          <w:szCs w:val="22"/>
        </w:rPr>
        <w:t>: 30.05.2024, номер решения: 525-П, наименование ОГВ/ОМСУ: Федеральное агентство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воздушного транспорта (</w:t>
      </w:r>
      <w:proofErr w:type="spellStart"/>
      <w:r w:rsidR="00E0171F" w:rsidRPr="00291FFB">
        <w:rPr>
          <w:sz w:val="22"/>
          <w:szCs w:val="22"/>
        </w:rPr>
        <w:t>Росавиация</w:t>
      </w:r>
      <w:proofErr w:type="spellEnd"/>
      <w:r w:rsidR="00E0171F" w:rsidRPr="00291FFB">
        <w:rPr>
          <w:sz w:val="22"/>
          <w:szCs w:val="22"/>
        </w:rPr>
        <w:t>) Земельный участок полностью расположен в границах зоны с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реестровым номером 24:00-6.19083 от 28.12.2024, ограничение использования земельного участка в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пределах зоны: 1. В границах третьей </w:t>
      </w:r>
      <w:proofErr w:type="spellStart"/>
      <w:r w:rsidR="00E0171F" w:rsidRPr="00291FFB">
        <w:rPr>
          <w:sz w:val="22"/>
          <w:szCs w:val="22"/>
        </w:rPr>
        <w:t>подзоны</w:t>
      </w:r>
      <w:proofErr w:type="spellEnd"/>
      <w:r w:rsidR="00E0171F" w:rsidRPr="00291FFB">
        <w:rPr>
          <w:sz w:val="22"/>
          <w:szCs w:val="22"/>
        </w:rPr>
        <w:t xml:space="preserve"> запрещается размещать объекты, высота которых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превышает ограничения, приведенные в пункте 2 настоящей таблицы Приказа. 2.Строительство и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реконструкция зданий, сооружений в границах третьей </w:t>
      </w:r>
      <w:proofErr w:type="spellStart"/>
      <w:r w:rsidR="00E0171F" w:rsidRPr="00291FFB">
        <w:rPr>
          <w:sz w:val="22"/>
          <w:szCs w:val="22"/>
        </w:rPr>
        <w:t>подзоны</w:t>
      </w:r>
      <w:proofErr w:type="spellEnd"/>
      <w:r w:rsidR="00E0171F" w:rsidRPr="00291FFB">
        <w:rPr>
          <w:sz w:val="22"/>
          <w:szCs w:val="22"/>
        </w:rPr>
        <w:t xml:space="preserve"> разрешается после определения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максимально допустимой высоты здания, сооружения в зависимости от местоположения путем проведения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соответствующих расчетов в соответствии с требованиями ФАП-262 с учетом следующих абсолютных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высот ограничения объектов в Балтийской системе высот 1977 года. Обоснование ограничений: 1.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Подпункт 3 пункта 3 статьи 47 Воздушного кодекса Российской Федерации. 2. Подпункт 3 пункта 3 статьи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1 Федерального закона № 135-ФЗ. 3. Подпункт </w:t>
      </w:r>
      <w:r w:rsidR="00E0171F" w:rsidRPr="00291FFB">
        <w:rPr>
          <w:rFonts w:ascii="Cambria Math" w:hAnsi="Cambria Math" w:cs="Cambria Math"/>
          <w:sz w:val="22"/>
          <w:szCs w:val="22"/>
        </w:rPr>
        <w:t>≪</w:t>
      </w:r>
      <w:r w:rsidR="00E0171F" w:rsidRPr="00291FFB">
        <w:rPr>
          <w:sz w:val="22"/>
          <w:szCs w:val="22"/>
        </w:rPr>
        <w:t>б</w:t>
      </w:r>
      <w:r w:rsidR="00E0171F" w:rsidRPr="00291FFB">
        <w:rPr>
          <w:rFonts w:ascii="Cambria Math" w:hAnsi="Cambria Math" w:cs="Cambria Math"/>
          <w:sz w:val="22"/>
          <w:szCs w:val="22"/>
        </w:rPr>
        <w:t>≫</w:t>
      </w:r>
      <w:r w:rsidR="00E0171F" w:rsidRPr="00291FFB">
        <w:rPr>
          <w:sz w:val="22"/>
          <w:szCs w:val="22"/>
        </w:rPr>
        <w:t xml:space="preserve"> пункта 1(1) Положения о </w:t>
      </w:r>
      <w:proofErr w:type="spellStart"/>
      <w:r w:rsidR="00E0171F" w:rsidRPr="00291FFB">
        <w:rPr>
          <w:sz w:val="22"/>
          <w:szCs w:val="22"/>
        </w:rPr>
        <w:t>приаэродромной</w:t>
      </w:r>
      <w:proofErr w:type="spellEnd"/>
      <w:r w:rsidR="00E0171F" w:rsidRPr="00291FFB">
        <w:rPr>
          <w:sz w:val="22"/>
          <w:szCs w:val="22"/>
        </w:rPr>
        <w:t xml:space="preserve"> территории.,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вид/наименование: Третья </w:t>
      </w:r>
      <w:proofErr w:type="spellStart"/>
      <w:r w:rsidR="00E0171F" w:rsidRPr="00291FFB">
        <w:rPr>
          <w:sz w:val="22"/>
          <w:szCs w:val="22"/>
        </w:rPr>
        <w:t>подзона</w:t>
      </w:r>
      <w:proofErr w:type="spellEnd"/>
      <w:r w:rsidR="00E0171F" w:rsidRPr="00291FFB">
        <w:rPr>
          <w:sz w:val="22"/>
          <w:szCs w:val="22"/>
        </w:rPr>
        <w:t xml:space="preserve"> </w:t>
      </w:r>
      <w:proofErr w:type="spellStart"/>
      <w:r w:rsidR="00E0171F" w:rsidRPr="00291FFB">
        <w:rPr>
          <w:sz w:val="22"/>
          <w:szCs w:val="22"/>
        </w:rPr>
        <w:t>приаэродромной</w:t>
      </w:r>
      <w:proofErr w:type="spellEnd"/>
      <w:r w:rsidR="00E0171F" w:rsidRPr="00291FFB">
        <w:rPr>
          <w:sz w:val="22"/>
          <w:szCs w:val="22"/>
        </w:rPr>
        <w:t xml:space="preserve"> территории аэродрома гражданской авиации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Шушенское, тип: Производственная зона, зона инженерной и транспортной инфраструктур, дата решения: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30.05.2024, номер решения: 525-П, наименование ОГВ/ОМСУ: Федеральное агентство воздушного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транспорта (</w:t>
      </w:r>
      <w:proofErr w:type="spellStart"/>
      <w:r w:rsidR="00E0171F" w:rsidRPr="00291FFB">
        <w:rPr>
          <w:sz w:val="22"/>
          <w:szCs w:val="22"/>
        </w:rPr>
        <w:t>Росавиация</w:t>
      </w:r>
      <w:proofErr w:type="spellEnd"/>
      <w:r w:rsidR="00E0171F" w:rsidRPr="00291FFB">
        <w:rPr>
          <w:sz w:val="22"/>
          <w:szCs w:val="22"/>
        </w:rPr>
        <w:t>) Земельный участок полностью расположен в границах зоны с реестровым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номером 24:00-6.18837 от 19.04.2021, ограничение использования земельного участка в пределах зоны: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СанПиН 2.1.4.1110-02 Зоны санитарной охраны источников водоснабжения и водопроводов питьевого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назначения, вид/наименование: зона санитарной охраны источника водоснабжения и водопроводов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питьевого назначения филиала </w:t>
      </w:r>
      <w:r w:rsidR="00E0171F" w:rsidRPr="00291FFB">
        <w:rPr>
          <w:rFonts w:ascii="Cambria Math" w:hAnsi="Cambria Math" w:cs="Cambria Math"/>
          <w:sz w:val="22"/>
          <w:szCs w:val="22"/>
        </w:rPr>
        <w:t>≪</w:t>
      </w:r>
      <w:r w:rsidR="00E0171F" w:rsidRPr="00291FFB">
        <w:rPr>
          <w:sz w:val="22"/>
          <w:szCs w:val="22"/>
        </w:rPr>
        <w:t>Минусинская ТЭЦ</w:t>
      </w:r>
      <w:r w:rsidR="00E0171F" w:rsidRPr="00291FFB">
        <w:rPr>
          <w:rFonts w:ascii="Cambria Math" w:hAnsi="Cambria Math" w:cs="Cambria Math"/>
          <w:sz w:val="22"/>
          <w:szCs w:val="22"/>
        </w:rPr>
        <w:t>≫</w:t>
      </w:r>
      <w:r w:rsidR="00E0171F" w:rsidRPr="00291FFB">
        <w:rPr>
          <w:sz w:val="22"/>
          <w:szCs w:val="22"/>
        </w:rPr>
        <w:t xml:space="preserve"> Акционерного общества </w:t>
      </w:r>
      <w:r w:rsidR="00E0171F" w:rsidRPr="00291FFB">
        <w:rPr>
          <w:rFonts w:ascii="Cambria Math" w:hAnsi="Cambria Math" w:cs="Cambria Math"/>
          <w:sz w:val="22"/>
          <w:szCs w:val="22"/>
        </w:rPr>
        <w:t>≪</w:t>
      </w:r>
      <w:r w:rsidR="00E0171F" w:rsidRPr="00291FFB">
        <w:rPr>
          <w:sz w:val="22"/>
          <w:szCs w:val="22"/>
        </w:rPr>
        <w:t>Енисейская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территориальная генерирующая компания (ТГК-13)</w:t>
      </w:r>
      <w:r w:rsidR="00E0171F" w:rsidRPr="00291FFB">
        <w:rPr>
          <w:rFonts w:ascii="Cambria Math" w:hAnsi="Cambria Math" w:cs="Cambria Math"/>
          <w:sz w:val="22"/>
          <w:szCs w:val="22"/>
        </w:rPr>
        <w:t>≫</w:t>
      </w:r>
      <w:r w:rsidR="00E0171F" w:rsidRPr="00291FFB">
        <w:rPr>
          <w:sz w:val="22"/>
          <w:szCs w:val="22"/>
        </w:rPr>
        <w:t>. 3 пояс, тип: Зона санитарной охраны источников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водоснабжения и водопроводов питьевого назначения, дата решения: 31.10.2016, номер решения: 1/617-од,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наименование ОГВ/ОМСУ: Министерство природных ресурсов и экологии Красноярского края Земельный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участок полностью расположен в границах зоны с реестровым номером 24:00-6.19080 от 27.12.2024,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ограничение использования земельного участка в пределах зоны: 1. В границах шестой </w:t>
      </w:r>
      <w:proofErr w:type="spellStart"/>
      <w:r w:rsidR="00E0171F" w:rsidRPr="00291FFB">
        <w:rPr>
          <w:sz w:val="22"/>
          <w:szCs w:val="22"/>
        </w:rPr>
        <w:t>подзоны</w:t>
      </w:r>
      <w:proofErr w:type="spellEnd"/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запрещается размещать объекты, способствующие привлечению и массовому скоплению птиц. 2.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Допускается размещать в границах шестой </w:t>
      </w:r>
      <w:proofErr w:type="spellStart"/>
      <w:r w:rsidR="00E0171F" w:rsidRPr="00291FFB">
        <w:rPr>
          <w:sz w:val="22"/>
          <w:szCs w:val="22"/>
        </w:rPr>
        <w:t>подзоны</w:t>
      </w:r>
      <w:proofErr w:type="spellEnd"/>
      <w:r w:rsidR="00E0171F" w:rsidRPr="00291FFB">
        <w:rPr>
          <w:sz w:val="22"/>
          <w:szCs w:val="22"/>
        </w:rPr>
        <w:t xml:space="preserve"> объекты по обращению с твердыми коммунальными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отходами, пищевыми и биологическими отходами в случае наличия заключения по результатам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орнитологического исследования на предмет отсутствия факторов, способствующих привлечению и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массовому скоплению птиц, и (или) достаточности мер защиты указанных объектов от привлечения и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массового скопления птиц, проведенного в соответствии с пунктом 1 (4) Положения о </w:t>
      </w:r>
      <w:proofErr w:type="spellStart"/>
      <w:r w:rsidR="00E0171F" w:rsidRPr="00291FFB">
        <w:rPr>
          <w:sz w:val="22"/>
          <w:szCs w:val="22"/>
        </w:rPr>
        <w:t>приаэродромной</w:t>
      </w:r>
      <w:proofErr w:type="spellEnd"/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территории. Обоснование ограничений: 1. Подпункт 6 пункта 3 статьи 47 Воздушного кодекса Российской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Федерации. 2. Подпункт 6 пункта 3 статьи 1 Федерального закона № 135-ФЗ. 3. Подпункт </w:t>
      </w:r>
      <w:r w:rsidR="00E0171F" w:rsidRPr="00291FFB">
        <w:rPr>
          <w:rFonts w:ascii="Cambria Math" w:hAnsi="Cambria Math" w:cs="Cambria Math"/>
          <w:sz w:val="22"/>
          <w:szCs w:val="22"/>
        </w:rPr>
        <w:t>≪</w:t>
      </w:r>
      <w:r w:rsidR="00E0171F" w:rsidRPr="00291FFB">
        <w:rPr>
          <w:sz w:val="22"/>
          <w:szCs w:val="22"/>
        </w:rPr>
        <w:t>д</w:t>
      </w:r>
      <w:r w:rsidR="00E0171F" w:rsidRPr="00291FFB">
        <w:rPr>
          <w:rFonts w:ascii="Cambria Math" w:hAnsi="Cambria Math" w:cs="Cambria Math"/>
          <w:sz w:val="22"/>
          <w:szCs w:val="22"/>
        </w:rPr>
        <w:t>≫</w:t>
      </w:r>
      <w:r w:rsidR="00E0171F" w:rsidRPr="00291FFB">
        <w:rPr>
          <w:sz w:val="22"/>
          <w:szCs w:val="22"/>
        </w:rPr>
        <w:t xml:space="preserve"> пункта 1(1) Положения о</w:t>
      </w:r>
      <w:r w:rsidR="00E0171F">
        <w:rPr>
          <w:sz w:val="22"/>
          <w:szCs w:val="22"/>
        </w:rPr>
        <w:t xml:space="preserve"> </w:t>
      </w:r>
      <w:proofErr w:type="spellStart"/>
      <w:r w:rsidR="00E0171F" w:rsidRPr="00291FFB">
        <w:rPr>
          <w:sz w:val="22"/>
          <w:szCs w:val="22"/>
        </w:rPr>
        <w:t>приаэродромной</w:t>
      </w:r>
      <w:proofErr w:type="spellEnd"/>
      <w:r w:rsidR="00E0171F" w:rsidRPr="00291FFB">
        <w:rPr>
          <w:sz w:val="22"/>
          <w:szCs w:val="22"/>
        </w:rPr>
        <w:t xml:space="preserve"> территории., вид/наименование: Шестая </w:t>
      </w:r>
      <w:proofErr w:type="spellStart"/>
      <w:r w:rsidR="00E0171F" w:rsidRPr="00291FFB">
        <w:rPr>
          <w:sz w:val="22"/>
          <w:szCs w:val="22"/>
        </w:rPr>
        <w:t>подзона</w:t>
      </w:r>
      <w:proofErr w:type="spellEnd"/>
      <w:r w:rsidR="00E0171F" w:rsidRPr="00291FFB">
        <w:rPr>
          <w:sz w:val="22"/>
          <w:szCs w:val="22"/>
        </w:rPr>
        <w:t xml:space="preserve"> </w:t>
      </w:r>
      <w:proofErr w:type="spellStart"/>
      <w:r w:rsidR="00E0171F" w:rsidRPr="00291FFB">
        <w:rPr>
          <w:sz w:val="22"/>
          <w:szCs w:val="22"/>
        </w:rPr>
        <w:t>приаэродромной</w:t>
      </w:r>
      <w:proofErr w:type="spellEnd"/>
      <w:r w:rsidR="00E0171F" w:rsidRPr="00291FFB">
        <w:rPr>
          <w:sz w:val="22"/>
          <w:szCs w:val="22"/>
        </w:rPr>
        <w:t xml:space="preserve"> территории аэродрома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гражданской авиации Шушенское, тип: Производственная зона, зона инженерной и транспортной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инфраструктур, дата решения: 30.05.2024, номер решения: 525-П, наименование ОГВ/ОМСУ: Федеральное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агентство воздушного транспорта (</w:t>
      </w:r>
      <w:proofErr w:type="spellStart"/>
      <w:r w:rsidR="00E0171F" w:rsidRPr="00291FFB">
        <w:rPr>
          <w:sz w:val="22"/>
          <w:szCs w:val="22"/>
        </w:rPr>
        <w:t>Росавиация</w:t>
      </w:r>
      <w:proofErr w:type="spellEnd"/>
      <w:r w:rsidR="00E0171F" w:rsidRPr="00291FFB">
        <w:rPr>
          <w:sz w:val="22"/>
          <w:szCs w:val="22"/>
        </w:rPr>
        <w:t>) Земельный участок полностью расположен в границах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зоны с реестровым номером 24:42-6.756 от 30.11.2023, ограничение использования земельного участка в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пределах зоны: В соответствии с п.3 ст. 67.1 Водного кодекса РФ в границах зон затопления, подтопления,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в соответствии с законодательством Российской Федерации о градостроительной деятельности отнесенных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к зонам с особыми условиями </w:t>
      </w:r>
      <w:r w:rsidR="00E0171F" w:rsidRPr="00291FFB">
        <w:rPr>
          <w:sz w:val="22"/>
          <w:szCs w:val="22"/>
        </w:rPr>
        <w:lastRenderedPageBreak/>
        <w:t>использования территорий, запрещаются: 1) строительство объектов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капитального строительства, не обеспеченных сооружениями и (или) методами инженерной защиты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территорий и объектов от негативного воздействия вод; 2) использование сточных вод в целях повышения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почвенного плодородия; 3) размещение кладбищ, скотомогильников, объектов размещения отходов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производства и потребления, химических, взрывчатых, токсичных, отравляющих веществ, пунктов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хранения и захоронения радиоактивных отходов; 4) осуществление авиационных мер по борьбе 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вредными организмами., вид/наименование: Территория слабого подтопления, прилегающая к зоне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 xml:space="preserve">затопления в </w:t>
      </w:r>
      <w:proofErr w:type="spellStart"/>
      <w:r w:rsidR="00E0171F" w:rsidRPr="00291FFB">
        <w:rPr>
          <w:sz w:val="22"/>
          <w:szCs w:val="22"/>
        </w:rPr>
        <w:t>пгт</w:t>
      </w:r>
      <w:proofErr w:type="spellEnd"/>
      <w:r w:rsidR="00E0171F" w:rsidRPr="00291FFB">
        <w:rPr>
          <w:sz w:val="22"/>
          <w:szCs w:val="22"/>
        </w:rPr>
        <w:t>. Шушенское Шушенского района Красноярского края, тип: Иная зона с особыми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условиями использования территории, дата решения: 15.09.2023, номер решения: 224, наименование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ОГВ/ОМСУ: ЕНИСЕЙСКОЕ БАССЕЙНОВОЕ ВОДНОЕ УПРАВЛЕНИЕ ФЕДЕРАЛЬНОГО АГЕНТСТВА</w:t>
      </w:r>
      <w:r w:rsidR="00E0171F">
        <w:rPr>
          <w:sz w:val="22"/>
          <w:szCs w:val="22"/>
        </w:rPr>
        <w:t xml:space="preserve"> </w:t>
      </w:r>
      <w:r w:rsidR="00E0171F" w:rsidRPr="00291FFB">
        <w:rPr>
          <w:sz w:val="22"/>
          <w:szCs w:val="22"/>
        </w:rPr>
        <w:t>ВОДНЫХ РЕСУРСОВ.</w:t>
      </w:r>
    </w:p>
    <w:p w:rsidR="00B46946" w:rsidRPr="00AD54D5" w:rsidRDefault="003F571B" w:rsidP="00E0171F">
      <w:pPr>
        <w:pStyle w:val="2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="00325172">
        <w:rPr>
          <w:sz w:val="22"/>
          <w:szCs w:val="22"/>
        </w:rPr>
        <w:t>3</w:t>
      </w:r>
      <w:r w:rsidR="00B46946" w:rsidRPr="00AD54D5">
        <w:rPr>
          <w:sz w:val="22"/>
          <w:szCs w:val="22"/>
        </w:rPr>
        <w:t>. Договор субаренды Участка, а также договор передачи прав и обязанностей по Договору, заключенные на срок более одного года, подлежат государственной регистрации Арендатором и н</w:t>
      </w:r>
      <w:r w:rsidR="00B46946" w:rsidRPr="00AD54D5">
        <w:rPr>
          <w:sz w:val="22"/>
          <w:szCs w:val="22"/>
        </w:rPr>
        <w:t>а</w:t>
      </w:r>
      <w:r w:rsidR="00B46946" w:rsidRPr="00AD54D5">
        <w:rPr>
          <w:sz w:val="22"/>
          <w:szCs w:val="22"/>
        </w:rPr>
        <w:t>правляются Арендодателю в 10-дневный срок после его подписания для последующего учета.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325172">
        <w:rPr>
          <w:sz w:val="22"/>
          <w:szCs w:val="22"/>
        </w:rPr>
        <w:t>4</w:t>
      </w:r>
      <w:r w:rsidRPr="00AD54D5">
        <w:rPr>
          <w:sz w:val="22"/>
          <w:szCs w:val="22"/>
        </w:rPr>
        <w:t>. Срок действия договора субаренды не может превышать срок действия Договора.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325172">
        <w:rPr>
          <w:sz w:val="22"/>
          <w:szCs w:val="22"/>
        </w:rPr>
        <w:t>5</w:t>
      </w:r>
      <w:r w:rsidRPr="00AD54D5">
        <w:rPr>
          <w:sz w:val="22"/>
          <w:szCs w:val="22"/>
        </w:rPr>
        <w:t>. При досрочном расторжении Договора договор субаренды Участка, а также договор п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редачи прав и обязанностей по Договору прекращают своё действие.</w:t>
      </w:r>
    </w:p>
    <w:p w:rsidR="00E0171F" w:rsidRPr="00AD54D5" w:rsidRDefault="00B46946" w:rsidP="00E0171F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325172">
        <w:rPr>
          <w:sz w:val="22"/>
          <w:szCs w:val="22"/>
        </w:rPr>
        <w:t>6</w:t>
      </w:r>
      <w:r w:rsidR="00E0171F">
        <w:rPr>
          <w:sz w:val="22"/>
          <w:szCs w:val="22"/>
        </w:rPr>
        <w:t xml:space="preserve">. </w:t>
      </w:r>
      <w:r w:rsidR="00E0171F" w:rsidRPr="00AD54D5">
        <w:rPr>
          <w:sz w:val="22"/>
          <w:szCs w:val="22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E0171F" w:rsidRPr="00F357A0" w:rsidRDefault="00E0171F" w:rsidP="00E0171F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8.</w:t>
      </w:r>
      <w:r>
        <w:rPr>
          <w:sz w:val="22"/>
          <w:szCs w:val="22"/>
        </w:rPr>
        <w:t>7</w:t>
      </w:r>
      <w:r w:rsidRPr="00F357A0">
        <w:rPr>
          <w:sz w:val="22"/>
          <w:szCs w:val="22"/>
        </w:rPr>
        <w:t>. Настоящий договор вступает в силу с момента его подписания и действует до полного</w:t>
      </w:r>
      <w:r>
        <w:rPr>
          <w:sz w:val="22"/>
          <w:szCs w:val="22"/>
        </w:rPr>
        <w:t xml:space="preserve"> </w:t>
      </w:r>
      <w:r w:rsidRPr="00F357A0">
        <w:rPr>
          <w:sz w:val="22"/>
          <w:szCs w:val="22"/>
        </w:rPr>
        <w:t>исполнения сторонами обязательств по настоящему договору.</w:t>
      </w:r>
    </w:p>
    <w:p w:rsidR="00E0171F" w:rsidRPr="00AD54D5" w:rsidRDefault="00E0171F" w:rsidP="00E0171F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8.</w:t>
      </w:r>
      <w:r>
        <w:rPr>
          <w:sz w:val="22"/>
          <w:szCs w:val="22"/>
        </w:rPr>
        <w:t>8</w:t>
      </w:r>
      <w:r w:rsidRPr="00F357A0">
        <w:rPr>
          <w:sz w:val="22"/>
          <w:szCs w:val="22"/>
        </w:rPr>
        <w:t>. Настоящий договор составлен в форме электронного документа, подписанного усиле</w:t>
      </w:r>
      <w:r w:rsidRPr="00F357A0">
        <w:rPr>
          <w:sz w:val="22"/>
          <w:szCs w:val="22"/>
        </w:rPr>
        <w:t>н</w:t>
      </w:r>
      <w:r w:rsidRPr="00F357A0">
        <w:rPr>
          <w:sz w:val="22"/>
          <w:szCs w:val="22"/>
        </w:rPr>
        <w:t>ными квалифицированными электронными подписями сторон.</w:t>
      </w:r>
    </w:p>
    <w:p w:rsidR="002808FE" w:rsidRDefault="002808FE" w:rsidP="002808FE">
      <w:pPr>
        <w:pStyle w:val="23"/>
        <w:ind w:firstLine="0"/>
        <w:jc w:val="center"/>
        <w:rPr>
          <w:b/>
          <w:sz w:val="22"/>
          <w:szCs w:val="22"/>
        </w:rPr>
      </w:pPr>
    </w:p>
    <w:p w:rsidR="002808FE" w:rsidRDefault="002808FE" w:rsidP="002808FE">
      <w:pPr>
        <w:pStyle w:val="23"/>
        <w:ind w:firstLine="0"/>
        <w:jc w:val="center"/>
        <w:rPr>
          <w:b/>
          <w:sz w:val="22"/>
          <w:szCs w:val="22"/>
        </w:rPr>
      </w:pPr>
      <w:r w:rsidRPr="00EB5AA4">
        <w:rPr>
          <w:b/>
          <w:sz w:val="22"/>
          <w:szCs w:val="22"/>
        </w:rPr>
        <w:t>9. ПРИЛОЖЕНИЯ К ДОГОВОРУ</w:t>
      </w:r>
    </w:p>
    <w:p w:rsidR="002808FE" w:rsidRPr="00EB5AA4" w:rsidRDefault="002808FE" w:rsidP="002808FE">
      <w:pPr>
        <w:ind w:firstLine="708"/>
        <w:jc w:val="both"/>
        <w:rPr>
          <w:sz w:val="22"/>
          <w:szCs w:val="22"/>
        </w:rPr>
      </w:pPr>
      <w:r w:rsidRPr="00EB5AA4">
        <w:rPr>
          <w:sz w:val="22"/>
          <w:szCs w:val="22"/>
        </w:rPr>
        <w:t>9.1. Приложение № 1 - акт приема-передачи земельного участка.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РЕКВИЗИТЫ СТОРОН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103"/>
      </w:tblGrid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АРЕНДОДАТЕЛЬ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АРЕНДАТОР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Юридический адрес: 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a7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Юридический адрес: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a7"/>
              <w:jc w:val="both"/>
              <w:rPr>
                <w:noProof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rPr>
          <w:cantSplit/>
        </w:trPr>
        <w:tc>
          <w:tcPr>
            <w:tcW w:w="10031" w:type="dxa"/>
            <w:gridSpan w:val="3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ПОДПИСИ СТОРОН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  <w:r w:rsidR="00212BC4">
              <w:rPr>
                <w:sz w:val="22"/>
                <w:szCs w:val="22"/>
              </w:rPr>
              <w:t>КУМИ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E0171F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0171F" w:rsidRDefault="00E0171F" w:rsidP="00E0171F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Арендатор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_____________________________ 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(подп</w:t>
            </w:r>
            <w:r w:rsidR="00212BC4">
              <w:rPr>
                <w:sz w:val="22"/>
                <w:szCs w:val="22"/>
              </w:rPr>
              <w:t xml:space="preserve">ись)                       </w:t>
            </w:r>
            <w:r w:rsidRPr="00AD54D5">
              <w:rPr>
                <w:sz w:val="22"/>
                <w:szCs w:val="22"/>
              </w:rPr>
              <w:t>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</w:tr>
    </w:tbl>
    <w:p w:rsidR="00B46946" w:rsidRPr="00AD54D5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left="504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Приложение №1</w:t>
      </w:r>
    </w:p>
    <w:p w:rsidR="00B46946" w:rsidRPr="00AD54D5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к договору аренды </w:t>
      </w:r>
    </w:p>
    <w:p w:rsidR="00B46946" w:rsidRPr="00AD54D5" w:rsidRDefault="00B46946" w:rsidP="00B46946">
      <w:pPr>
        <w:pStyle w:val="23"/>
        <w:ind w:firstLine="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№ _____ от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20___ г.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АКТ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приема-передачи земельного участка, предоставленного на праве аренды</w:t>
      </w:r>
    </w:p>
    <w:p w:rsidR="00B46946" w:rsidRPr="00AD54D5" w:rsidRDefault="00F26E77" w:rsidP="00B46946">
      <w:pPr>
        <w:pStyle w:val="23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proofErr w:type="spellStart"/>
      <w:r w:rsidRPr="00AD54D5">
        <w:rPr>
          <w:sz w:val="22"/>
          <w:szCs w:val="22"/>
          <w:u w:val="single"/>
        </w:rPr>
        <w:t>пгт</w:t>
      </w:r>
      <w:proofErr w:type="spellEnd"/>
      <w:r w:rsidRPr="00AD54D5">
        <w:rPr>
          <w:sz w:val="22"/>
          <w:szCs w:val="22"/>
          <w:u w:val="single"/>
        </w:rPr>
        <w:t xml:space="preserve"> Шушенское </w:t>
      </w:r>
      <w:r w:rsidRPr="00AD54D5">
        <w:rPr>
          <w:sz w:val="22"/>
          <w:szCs w:val="22"/>
        </w:rPr>
        <w:t xml:space="preserve">  </w:t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="00F26E77">
        <w:rPr>
          <w:sz w:val="22"/>
          <w:szCs w:val="22"/>
        </w:rPr>
        <w:t xml:space="preserve">    </w:t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  <w:u w:val="single"/>
        </w:rPr>
        <w:t xml:space="preserve">«            »                      </w:t>
      </w:r>
      <w:r w:rsidRPr="00AD54D5">
        <w:rPr>
          <w:sz w:val="22"/>
          <w:szCs w:val="22"/>
        </w:rPr>
        <w:t>20____ г.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E0171F" w:rsidRDefault="00B46946" w:rsidP="002808FE">
      <w:pPr>
        <w:pStyle w:val="23"/>
        <w:rPr>
          <w:b/>
          <w:sz w:val="22"/>
          <w:szCs w:val="22"/>
        </w:rPr>
      </w:pPr>
      <w:r w:rsidRPr="00C627C2">
        <w:rPr>
          <w:b/>
          <w:sz w:val="22"/>
          <w:szCs w:val="22"/>
        </w:rPr>
        <w:t xml:space="preserve">Арендодатель: </w:t>
      </w:r>
      <w:r w:rsidR="002808FE" w:rsidRPr="002808FE">
        <w:rPr>
          <w:b/>
          <w:sz w:val="22"/>
          <w:szCs w:val="22"/>
        </w:rPr>
        <w:t>Муниципальное образование поселок Шушенское</w:t>
      </w:r>
      <w:r w:rsidRPr="00C627C2">
        <w:rPr>
          <w:b/>
          <w:sz w:val="22"/>
          <w:szCs w:val="22"/>
        </w:rPr>
        <w:t>,</w:t>
      </w:r>
      <w:r w:rsidRPr="00C627C2">
        <w:rPr>
          <w:sz w:val="22"/>
          <w:szCs w:val="22"/>
        </w:rPr>
        <w:t xml:space="preserve"> именуемый в дальне</w:t>
      </w:r>
      <w:r w:rsidRPr="00C627C2">
        <w:rPr>
          <w:sz w:val="22"/>
          <w:szCs w:val="22"/>
        </w:rPr>
        <w:t>й</w:t>
      </w:r>
      <w:r w:rsidRPr="00C627C2">
        <w:rPr>
          <w:sz w:val="22"/>
          <w:szCs w:val="22"/>
        </w:rPr>
        <w:t>шем «Передающая сторона», в лице Комитета по управлению муниципальным имуществом админ</w:t>
      </w:r>
      <w:r w:rsidRPr="00C627C2">
        <w:rPr>
          <w:sz w:val="22"/>
          <w:szCs w:val="22"/>
        </w:rPr>
        <w:t>и</w:t>
      </w:r>
      <w:r w:rsidRPr="00C627C2">
        <w:rPr>
          <w:sz w:val="22"/>
          <w:szCs w:val="22"/>
        </w:rPr>
        <w:t xml:space="preserve">страции Шушенского района, через председателя  ____________________, действующего на </w:t>
      </w:r>
      <w:r w:rsidRPr="00C627C2">
        <w:rPr>
          <w:sz w:val="22"/>
          <w:szCs w:val="22"/>
        </w:rPr>
        <w:lastRenderedPageBreak/>
        <w:t xml:space="preserve">основании __________________________________________________, передало, а </w:t>
      </w:r>
      <w:r w:rsidRPr="00C627C2">
        <w:rPr>
          <w:b/>
          <w:sz w:val="22"/>
          <w:szCs w:val="22"/>
        </w:rPr>
        <w:t>аренд</w:t>
      </w:r>
      <w:r w:rsidRPr="00C627C2">
        <w:rPr>
          <w:b/>
          <w:sz w:val="22"/>
          <w:szCs w:val="22"/>
        </w:rPr>
        <w:t>а</w:t>
      </w:r>
      <w:r w:rsidRPr="00C627C2">
        <w:rPr>
          <w:b/>
          <w:sz w:val="22"/>
          <w:szCs w:val="22"/>
        </w:rPr>
        <w:t xml:space="preserve">тор________________________________________________, </w:t>
      </w:r>
      <w:r w:rsidRPr="00C627C2">
        <w:rPr>
          <w:sz w:val="22"/>
          <w:szCs w:val="22"/>
        </w:rPr>
        <w:t>именуем</w:t>
      </w:r>
      <w:r w:rsidR="00917B75">
        <w:rPr>
          <w:sz w:val="22"/>
          <w:szCs w:val="22"/>
        </w:rPr>
        <w:t>ое</w:t>
      </w:r>
      <w:r w:rsidRPr="00C627C2">
        <w:rPr>
          <w:sz w:val="22"/>
          <w:szCs w:val="22"/>
        </w:rPr>
        <w:t xml:space="preserve"> в дальнейшем «Принима</w:t>
      </w:r>
      <w:r w:rsidRPr="00C627C2">
        <w:rPr>
          <w:sz w:val="22"/>
          <w:szCs w:val="22"/>
        </w:rPr>
        <w:t>ю</w:t>
      </w:r>
      <w:r w:rsidR="00917B75">
        <w:rPr>
          <w:sz w:val="22"/>
          <w:szCs w:val="22"/>
        </w:rPr>
        <w:t>щая сторона», действующий</w:t>
      </w:r>
      <w:r w:rsidRPr="00C627C2">
        <w:rPr>
          <w:sz w:val="22"/>
          <w:szCs w:val="22"/>
        </w:rPr>
        <w:t xml:space="preserve"> на основании </w:t>
      </w:r>
      <w:r w:rsidRPr="00241844">
        <w:rPr>
          <w:sz w:val="22"/>
          <w:szCs w:val="22"/>
        </w:rPr>
        <w:t>_______________________________</w:t>
      </w:r>
      <w:r w:rsidRPr="00C627C2">
        <w:rPr>
          <w:sz w:val="22"/>
          <w:szCs w:val="22"/>
        </w:rPr>
        <w:t xml:space="preserve">принял </w:t>
      </w:r>
      <w:r w:rsidRPr="00E8015A">
        <w:rPr>
          <w:sz w:val="22"/>
          <w:szCs w:val="22"/>
        </w:rPr>
        <w:t>земельный участок площадью</w:t>
      </w:r>
      <w:r w:rsidRPr="00E8015A">
        <w:rPr>
          <w:b/>
          <w:sz w:val="22"/>
          <w:szCs w:val="22"/>
        </w:rPr>
        <w:t xml:space="preserve"> </w:t>
      </w:r>
      <w:r w:rsidR="00E0171F">
        <w:rPr>
          <w:b/>
          <w:sz w:val="22"/>
          <w:szCs w:val="22"/>
        </w:rPr>
        <w:t>57</w:t>
      </w:r>
      <w:r w:rsidR="003C155B" w:rsidRPr="00E8015A">
        <w:rPr>
          <w:b/>
          <w:sz w:val="22"/>
          <w:szCs w:val="22"/>
        </w:rPr>
        <w:t>,0 кв.м (</w:t>
      </w:r>
      <w:r w:rsidR="00E0171F">
        <w:rPr>
          <w:b/>
          <w:sz w:val="22"/>
          <w:szCs w:val="22"/>
        </w:rPr>
        <w:t>пятьдесят семь</w:t>
      </w:r>
      <w:r w:rsidR="003C155B" w:rsidRPr="00E8015A">
        <w:rPr>
          <w:b/>
          <w:sz w:val="22"/>
          <w:szCs w:val="22"/>
        </w:rPr>
        <w:t xml:space="preserve"> кв.м)</w:t>
      </w:r>
      <w:r w:rsidRPr="00E8015A">
        <w:rPr>
          <w:b/>
          <w:sz w:val="22"/>
          <w:szCs w:val="22"/>
        </w:rPr>
        <w:t xml:space="preserve">, </w:t>
      </w:r>
      <w:r w:rsidRPr="00E8015A">
        <w:rPr>
          <w:sz w:val="22"/>
          <w:szCs w:val="22"/>
        </w:rPr>
        <w:t xml:space="preserve">из </w:t>
      </w:r>
      <w:r w:rsidRPr="00E8254E">
        <w:rPr>
          <w:sz w:val="22"/>
          <w:szCs w:val="22"/>
        </w:rPr>
        <w:t>земель</w:t>
      </w:r>
      <w:r w:rsidR="00C627C2" w:rsidRPr="00E8254E">
        <w:rPr>
          <w:color w:val="000000"/>
          <w:sz w:val="22"/>
          <w:szCs w:val="22"/>
        </w:rPr>
        <w:t xml:space="preserve"> населенных пунктов</w:t>
      </w:r>
      <w:r w:rsidRPr="00E8015A">
        <w:rPr>
          <w:sz w:val="22"/>
          <w:szCs w:val="22"/>
        </w:rPr>
        <w:t xml:space="preserve">, с </w:t>
      </w:r>
      <w:r w:rsidR="008220CC">
        <w:rPr>
          <w:sz w:val="22"/>
          <w:szCs w:val="22"/>
        </w:rPr>
        <w:t xml:space="preserve">разрешенным использованием: </w:t>
      </w:r>
      <w:r w:rsidR="00E0171F" w:rsidRPr="00E0171F">
        <w:rPr>
          <w:b/>
          <w:sz w:val="22"/>
          <w:szCs w:val="22"/>
        </w:rPr>
        <w:t>хранение автотранспорта</w:t>
      </w:r>
      <w:r w:rsidR="008220CC">
        <w:rPr>
          <w:b/>
          <w:sz w:val="22"/>
          <w:szCs w:val="22"/>
        </w:rPr>
        <w:t xml:space="preserve">, </w:t>
      </w:r>
      <w:r w:rsidRPr="00E8015A">
        <w:rPr>
          <w:sz w:val="22"/>
          <w:szCs w:val="22"/>
        </w:rPr>
        <w:t xml:space="preserve">кадастровым </w:t>
      </w:r>
      <w:r w:rsidR="004C4226" w:rsidRPr="00E8015A">
        <w:rPr>
          <w:b/>
          <w:sz w:val="22"/>
          <w:szCs w:val="22"/>
        </w:rPr>
        <w:t>№</w:t>
      </w:r>
      <w:r w:rsidR="00C627C2" w:rsidRPr="00E8015A">
        <w:rPr>
          <w:b/>
          <w:sz w:val="22"/>
          <w:szCs w:val="22"/>
        </w:rPr>
        <w:t xml:space="preserve"> </w:t>
      </w:r>
      <w:r w:rsidR="00E0171F" w:rsidRPr="00E0171F">
        <w:rPr>
          <w:b/>
          <w:sz w:val="22"/>
          <w:szCs w:val="22"/>
        </w:rPr>
        <w:t>24:42:2401005:480</w:t>
      </w:r>
      <w:r w:rsidRPr="002808FE">
        <w:rPr>
          <w:b/>
          <w:sz w:val="22"/>
          <w:szCs w:val="22"/>
        </w:rPr>
        <w:t>,</w:t>
      </w:r>
      <w:r w:rsidRPr="00E8015A">
        <w:rPr>
          <w:sz w:val="22"/>
          <w:szCs w:val="22"/>
        </w:rPr>
        <w:t xml:space="preserve"> находящ</w:t>
      </w:r>
      <w:r w:rsidR="00917B75">
        <w:rPr>
          <w:sz w:val="22"/>
          <w:szCs w:val="22"/>
        </w:rPr>
        <w:t>ий</w:t>
      </w:r>
      <w:r w:rsidRPr="00E8015A">
        <w:rPr>
          <w:sz w:val="22"/>
          <w:szCs w:val="22"/>
        </w:rPr>
        <w:t>ся по адресу (имеющ</w:t>
      </w:r>
      <w:r w:rsidR="00917B75">
        <w:rPr>
          <w:sz w:val="22"/>
          <w:szCs w:val="22"/>
        </w:rPr>
        <w:t>ий</w:t>
      </w:r>
      <w:r w:rsidRPr="00E8015A">
        <w:rPr>
          <w:sz w:val="22"/>
          <w:szCs w:val="22"/>
        </w:rPr>
        <w:t xml:space="preserve"> адресные ор</w:t>
      </w:r>
      <w:r w:rsidRPr="00E8015A">
        <w:rPr>
          <w:sz w:val="22"/>
          <w:szCs w:val="22"/>
        </w:rPr>
        <w:t>и</w:t>
      </w:r>
      <w:r w:rsidRPr="00E8015A">
        <w:rPr>
          <w:sz w:val="22"/>
          <w:szCs w:val="22"/>
        </w:rPr>
        <w:t xml:space="preserve">ентиры): </w:t>
      </w:r>
      <w:r w:rsidR="00E0171F" w:rsidRPr="00E0171F">
        <w:rPr>
          <w:b/>
          <w:sz w:val="22"/>
          <w:szCs w:val="22"/>
        </w:rPr>
        <w:t>Российская Федерация, Красноярский край, муниципальный район Шушенский, городское поселение</w:t>
      </w:r>
      <w:r w:rsidR="00E0171F">
        <w:rPr>
          <w:b/>
          <w:sz w:val="22"/>
          <w:szCs w:val="22"/>
        </w:rPr>
        <w:t xml:space="preserve"> </w:t>
      </w:r>
      <w:r w:rsidR="00E0171F" w:rsidRPr="00E0171F">
        <w:rPr>
          <w:b/>
          <w:sz w:val="22"/>
          <w:szCs w:val="22"/>
        </w:rPr>
        <w:t xml:space="preserve">поселок Шушенское, </w:t>
      </w:r>
      <w:proofErr w:type="spellStart"/>
      <w:r w:rsidR="00E0171F" w:rsidRPr="00E0171F">
        <w:rPr>
          <w:b/>
          <w:sz w:val="22"/>
          <w:szCs w:val="22"/>
        </w:rPr>
        <w:t>пгт</w:t>
      </w:r>
      <w:proofErr w:type="spellEnd"/>
      <w:r w:rsidR="00E0171F" w:rsidRPr="00E0171F">
        <w:rPr>
          <w:b/>
          <w:sz w:val="22"/>
          <w:szCs w:val="22"/>
        </w:rPr>
        <w:t xml:space="preserve"> Шушенское, район 6 микрорайона</w:t>
      </w:r>
      <w:r w:rsidRPr="00873709">
        <w:rPr>
          <w:b/>
          <w:sz w:val="22"/>
          <w:szCs w:val="22"/>
        </w:rPr>
        <w:t>.</w:t>
      </w:r>
    </w:p>
    <w:p w:rsidR="00B46946" w:rsidRPr="00AD54D5" w:rsidRDefault="00B46946" w:rsidP="00850896">
      <w:pPr>
        <w:pStyle w:val="23"/>
        <w:rPr>
          <w:sz w:val="22"/>
          <w:szCs w:val="22"/>
        </w:rPr>
      </w:pPr>
      <w:r w:rsidRPr="00C627C2">
        <w:rPr>
          <w:sz w:val="22"/>
          <w:szCs w:val="22"/>
        </w:rPr>
        <w:t>Участок</w:t>
      </w:r>
      <w:r w:rsidRPr="00AD54D5">
        <w:rPr>
          <w:sz w:val="22"/>
          <w:szCs w:val="22"/>
        </w:rPr>
        <w:t xml:space="preserve"> предоставлен «Принимающей стороне» на основании </w:t>
      </w:r>
      <w:r w:rsidR="00917B75">
        <w:rPr>
          <w:sz w:val="22"/>
          <w:szCs w:val="22"/>
        </w:rPr>
        <w:t>Договора аренды №</w:t>
      </w:r>
      <w:r w:rsidR="00ED5A70">
        <w:rPr>
          <w:sz w:val="22"/>
          <w:szCs w:val="22"/>
        </w:rPr>
        <w:t>___</w:t>
      </w:r>
      <w:r w:rsidRPr="00241844">
        <w:rPr>
          <w:sz w:val="22"/>
          <w:szCs w:val="22"/>
        </w:rPr>
        <w:t>.</w:t>
      </w:r>
    </w:p>
    <w:p w:rsidR="00B46946" w:rsidRPr="00AD54D5" w:rsidRDefault="00B46946" w:rsidP="00850896">
      <w:pPr>
        <w:pStyle w:val="23"/>
        <w:rPr>
          <w:sz w:val="22"/>
          <w:szCs w:val="22"/>
        </w:rPr>
      </w:pPr>
      <w:r w:rsidRPr="00AD54D5">
        <w:rPr>
          <w:sz w:val="22"/>
          <w:szCs w:val="22"/>
        </w:rPr>
        <w:t>Земельный участок соответствует его количественным и качественным характеристикам с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гласно условиям вышеназванного договора.</w:t>
      </w:r>
    </w:p>
    <w:p w:rsidR="00B46946" w:rsidRPr="00AD54D5" w:rsidRDefault="00B46946" w:rsidP="00850896">
      <w:pPr>
        <w:pStyle w:val="23"/>
        <w:rPr>
          <w:sz w:val="22"/>
          <w:szCs w:val="22"/>
        </w:rPr>
      </w:pPr>
      <w:r w:rsidRPr="00AD54D5">
        <w:rPr>
          <w:sz w:val="22"/>
          <w:szCs w:val="22"/>
        </w:rPr>
        <w:t>Земельный участок находится в удовлетворительном состоянии, пригодном для использования в соответствии с целями его предоставления.</w:t>
      </w:r>
    </w:p>
    <w:p w:rsidR="00B46946" w:rsidRPr="00AD54D5" w:rsidRDefault="00B46946" w:rsidP="00B46946">
      <w:pPr>
        <w:pStyle w:val="23"/>
        <w:rPr>
          <w:sz w:val="22"/>
          <w:szCs w:val="22"/>
        </w:rPr>
      </w:pPr>
      <w:r w:rsidRPr="00AD54D5">
        <w:rPr>
          <w:sz w:val="22"/>
          <w:szCs w:val="22"/>
        </w:rPr>
        <w:t>Взаимных претензий у сторон не имеется.</w:t>
      </w:r>
    </w:p>
    <w:p w:rsidR="005577F7" w:rsidRPr="00AD54D5" w:rsidRDefault="005577F7" w:rsidP="005577F7">
      <w:pPr>
        <w:pStyle w:val="23"/>
        <w:ind w:firstLine="851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5577F7"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передал</w:t>
            </w:r>
          </w:p>
        </w:tc>
        <w:tc>
          <w:tcPr>
            <w:tcW w:w="3685" w:type="dxa"/>
          </w:tcPr>
          <w:p w:rsidR="005577F7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  <w:r w:rsidR="00917B75">
              <w:rPr>
                <w:sz w:val="22"/>
                <w:szCs w:val="22"/>
              </w:rPr>
              <w:t>КУМИ</w:t>
            </w:r>
          </w:p>
          <w:p w:rsidR="00917B75" w:rsidRPr="00AD54D5" w:rsidRDefault="00917B75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5577F7">
        <w:trPr>
          <w:cantSplit/>
          <w:trHeight w:val="548"/>
        </w:trPr>
        <w:tc>
          <w:tcPr>
            <w:tcW w:w="2235" w:type="dxa"/>
            <w:vMerge/>
            <w:vAlign w:val="center"/>
          </w:tcPr>
          <w:p w:rsidR="005577F7" w:rsidRPr="00AD54D5" w:rsidRDefault="005577F7" w:rsidP="005577F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7F7" w:rsidRPr="00AD54D5" w:rsidRDefault="005577F7" w:rsidP="00917B75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(Ф.И.О.)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AD54D5">
              <w:rPr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(подпись)</w:t>
            </w:r>
          </w:p>
        </w:tc>
      </w:tr>
    </w:tbl>
    <w:p w:rsidR="005577F7" w:rsidRPr="00AD54D5" w:rsidRDefault="005577F7" w:rsidP="005577F7">
      <w:pPr>
        <w:pStyle w:val="23"/>
        <w:ind w:firstLine="0"/>
        <w:rPr>
          <w:sz w:val="22"/>
          <w:szCs w:val="22"/>
          <w:u w:val="single"/>
        </w:rPr>
      </w:pP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557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пр</w:t>
            </w:r>
            <w:r w:rsidRPr="00AD54D5">
              <w:rPr>
                <w:sz w:val="22"/>
                <w:szCs w:val="22"/>
              </w:rPr>
              <w:t>и</w:t>
            </w:r>
            <w:r w:rsidRPr="00AD54D5">
              <w:rPr>
                <w:sz w:val="22"/>
                <w:szCs w:val="22"/>
              </w:rPr>
              <w:t>няла</w:t>
            </w:r>
          </w:p>
        </w:tc>
        <w:tc>
          <w:tcPr>
            <w:tcW w:w="3685" w:type="dxa"/>
          </w:tcPr>
          <w:p w:rsidR="005577F7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Арендатор</w:t>
            </w:r>
          </w:p>
          <w:p w:rsidR="00917B75" w:rsidRPr="00AD54D5" w:rsidRDefault="00917B75" w:rsidP="005577F7">
            <w:pPr>
              <w:pStyle w:val="23"/>
              <w:ind w:firstLine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5577F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235" w:type="dxa"/>
            <w:vMerge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577F7" w:rsidRPr="00AD54D5" w:rsidRDefault="00917B75" w:rsidP="005577F7">
            <w:pPr>
              <w:pStyle w:val="23"/>
              <w:ind w:firstLine="0"/>
              <w:jc w:val="center"/>
              <w:rPr>
                <w:sz w:val="22"/>
                <w:szCs w:val="22"/>
                <w:u w:val="single"/>
              </w:rPr>
            </w:pPr>
            <w:r w:rsidRPr="00AD54D5">
              <w:rPr>
                <w:sz w:val="22"/>
                <w:szCs w:val="22"/>
              </w:rPr>
              <w:t>(Ф.И.О.)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rPr>
                <w:sz w:val="22"/>
                <w:szCs w:val="22"/>
              </w:rPr>
            </w:pPr>
            <w:proofErr w:type="spellStart"/>
            <w:r w:rsidRPr="00AD54D5">
              <w:rPr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</w:t>
            </w:r>
            <w:r w:rsidRPr="00AD54D5">
              <w:rPr>
                <w:sz w:val="22"/>
                <w:szCs w:val="22"/>
              </w:rPr>
              <w:t>д</w:t>
            </w:r>
            <w:r w:rsidRPr="00AD54D5">
              <w:rPr>
                <w:sz w:val="22"/>
                <w:szCs w:val="22"/>
              </w:rPr>
              <w:t>пись)</w:t>
            </w:r>
          </w:p>
        </w:tc>
      </w:tr>
    </w:tbl>
    <w:p w:rsidR="00DA258E" w:rsidRPr="00AD54D5" w:rsidRDefault="00DA258E" w:rsidP="005577F7">
      <w:pPr>
        <w:jc w:val="both"/>
        <w:rPr>
          <w:sz w:val="22"/>
          <w:szCs w:val="22"/>
        </w:rPr>
      </w:pPr>
    </w:p>
    <w:p w:rsidR="00DA258E" w:rsidRPr="00AD54D5" w:rsidRDefault="00DA258E" w:rsidP="005577F7">
      <w:pPr>
        <w:jc w:val="both"/>
        <w:rPr>
          <w:sz w:val="22"/>
          <w:szCs w:val="22"/>
        </w:rPr>
      </w:pPr>
    </w:p>
    <w:p w:rsidR="005714D9" w:rsidRPr="00DA499F" w:rsidRDefault="005577F7" w:rsidP="00AD54D5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Директор МКУ «Земля и имущество»                      </w:t>
      </w:r>
      <w:r w:rsidR="00E93E1C">
        <w:rPr>
          <w:sz w:val="22"/>
          <w:szCs w:val="22"/>
        </w:rPr>
        <w:t xml:space="preserve">              </w:t>
      </w:r>
      <w:r w:rsidRPr="00AD54D5">
        <w:rPr>
          <w:sz w:val="22"/>
          <w:szCs w:val="22"/>
        </w:rPr>
        <w:t xml:space="preserve">                                      В.Н. </w:t>
      </w:r>
      <w:proofErr w:type="spellStart"/>
      <w:r w:rsidRPr="00AD54D5">
        <w:rPr>
          <w:sz w:val="22"/>
          <w:szCs w:val="22"/>
        </w:rPr>
        <w:t>Минжитский</w:t>
      </w:r>
      <w:proofErr w:type="spellEnd"/>
    </w:p>
    <w:sectPr w:rsidR="005714D9" w:rsidRPr="00DA499F" w:rsidSect="00DA258E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042" w:rsidRDefault="00D31042" w:rsidP="002D1E6E">
      <w:r>
        <w:separator/>
      </w:r>
    </w:p>
  </w:endnote>
  <w:endnote w:type="continuationSeparator" w:id="0">
    <w:p w:rsidR="00D31042" w:rsidRDefault="00D31042" w:rsidP="002D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042" w:rsidRDefault="00D31042" w:rsidP="002D1E6E">
      <w:r>
        <w:separator/>
      </w:r>
    </w:p>
  </w:footnote>
  <w:footnote w:type="continuationSeparator" w:id="0">
    <w:p w:rsidR="00D31042" w:rsidRDefault="00D31042" w:rsidP="002D1E6E">
      <w:r>
        <w:continuationSeparator/>
      </w:r>
    </w:p>
  </w:footnote>
  <w:footnote w:id="1">
    <w:p w:rsidR="00AC79BD" w:rsidRDefault="00AC79BD" w:rsidP="00B46946">
      <w:pPr>
        <w:pStyle w:val="a9"/>
        <w:ind w:firstLine="567"/>
        <w:jc w:val="both"/>
      </w:pPr>
      <w:r>
        <w:rPr>
          <w:rStyle w:val="ab"/>
        </w:rPr>
        <w:footnoteRef/>
      </w:r>
      <w:r>
        <w:t> Договор аренды земельного участка, заключенный на срок менее одного года, не подлежит государс</w:t>
      </w:r>
      <w:r>
        <w:t>т</w:t>
      </w:r>
      <w:r>
        <w:t>венной регистрации.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3D64C4E"/>
    <w:multiLevelType w:val="hybridMultilevel"/>
    <w:tmpl w:val="17BAC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D5EFF"/>
    <w:multiLevelType w:val="hybridMultilevel"/>
    <w:tmpl w:val="B8E81CD0"/>
    <w:lvl w:ilvl="0" w:tplc="5BCC3E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D837F5D"/>
    <w:multiLevelType w:val="multilevel"/>
    <w:tmpl w:val="C958C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5B204F"/>
    <w:multiLevelType w:val="hybridMultilevel"/>
    <w:tmpl w:val="EC9E2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607B9"/>
    <w:multiLevelType w:val="multilevel"/>
    <w:tmpl w:val="E0223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052C86"/>
    <w:multiLevelType w:val="hybridMultilevel"/>
    <w:tmpl w:val="E51CE974"/>
    <w:lvl w:ilvl="0" w:tplc="A914F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6506CE"/>
    <w:multiLevelType w:val="hybridMultilevel"/>
    <w:tmpl w:val="CB9C9E3E"/>
    <w:lvl w:ilvl="0" w:tplc="0EA63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C5609A4"/>
    <w:multiLevelType w:val="hybridMultilevel"/>
    <w:tmpl w:val="42FC4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990AD8"/>
    <w:multiLevelType w:val="multilevel"/>
    <w:tmpl w:val="D700A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DF02ED"/>
    <w:multiLevelType w:val="hybridMultilevel"/>
    <w:tmpl w:val="DEC4BB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E61961"/>
    <w:multiLevelType w:val="hybridMultilevel"/>
    <w:tmpl w:val="420AC4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36186B"/>
    <w:multiLevelType w:val="hybridMultilevel"/>
    <w:tmpl w:val="086428A8"/>
    <w:lvl w:ilvl="0" w:tplc="3C96C8C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FC72DA">
      <w:numFmt w:val="none"/>
      <w:lvlText w:val=""/>
      <w:lvlJc w:val="left"/>
      <w:pPr>
        <w:tabs>
          <w:tab w:val="num" w:pos="0"/>
        </w:tabs>
      </w:pPr>
    </w:lvl>
    <w:lvl w:ilvl="2" w:tplc="9DAE9820">
      <w:numFmt w:val="none"/>
      <w:lvlText w:val=""/>
      <w:lvlJc w:val="left"/>
      <w:pPr>
        <w:tabs>
          <w:tab w:val="num" w:pos="0"/>
        </w:tabs>
      </w:pPr>
    </w:lvl>
    <w:lvl w:ilvl="3" w:tplc="76D8D1FC">
      <w:numFmt w:val="none"/>
      <w:lvlText w:val=""/>
      <w:lvlJc w:val="left"/>
      <w:pPr>
        <w:tabs>
          <w:tab w:val="num" w:pos="0"/>
        </w:tabs>
      </w:pPr>
    </w:lvl>
    <w:lvl w:ilvl="4" w:tplc="3D58A884">
      <w:numFmt w:val="none"/>
      <w:lvlText w:val=""/>
      <w:lvlJc w:val="left"/>
      <w:pPr>
        <w:tabs>
          <w:tab w:val="num" w:pos="0"/>
        </w:tabs>
      </w:pPr>
    </w:lvl>
    <w:lvl w:ilvl="5" w:tplc="7C9ABFDA">
      <w:numFmt w:val="none"/>
      <w:lvlText w:val=""/>
      <w:lvlJc w:val="left"/>
      <w:pPr>
        <w:tabs>
          <w:tab w:val="num" w:pos="0"/>
        </w:tabs>
      </w:pPr>
    </w:lvl>
    <w:lvl w:ilvl="6" w:tplc="BF66508C">
      <w:numFmt w:val="none"/>
      <w:lvlText w:val=""/>
      <w:lvlJc w:val="left"/>
      <w:pPr>
        <w:tabs>
          <w:tab w:val="num" w:pos="0"/>
        </w:tabs>
      </w:pPr>
    </w:lvl>
    <w:lvl w:ilvl="7" w:tplc="8D64BE40">
      <w:numFmt w:val="none"/>
      <w:lvlText w:val=""/>
      <w:lvlJc w:val="left"/>
      <w:pPr>
        <w:tabs>
          <w:tab w:val="num" w:pos="0"/>
        </w:tabs>
      </w:pPr>
    </w:lvl>
    <w:lvl w:ilvl="8" w:tplc="438CD978">
      <w:numFmt w:val="none"/>
      <w:lvlText w:val=""/>
      <w:lvlJc w:val="left"/>
      <w:pPr>
        <w:tabs>
          <w:tab w:val="num" w:pos="0"/>
        </w:tabs>
      </w:pPr>
    </w:lvl>
  </w:abstractNum>
  <w:abstractNum w:abstractNumId="13" w15:restartNumberingAfterBreak="0">
    <w:nsid w:val="4E623A12"/>
    <w:multiLevelType w:val="hybridMultilevel"/>
    <w:tmpl w:val="D082AB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176C68"/>
    <w:multiLevelType w:val="hybridMultilevel"/>
    <w:tmpl w:val="C4BCF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A23DF"/>
    <w:multiLevelType w:val="hybridMultilevel"/>
    <w:tmpl w:val="A4E67EA0"/>
    <w:lvl w:ilvl="0" w:tplc="4800A07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6F7FC4"/>
    <w:multiLevelType w:val="hybridMultilevel"/>
    <w:tmpl w:val="F134F950"/>
    <w:lvl w:ilvl="0" w:tplc="5A8C1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BB55C3E"/>
    <w:multiLevelType w:val="multilevel"/>
    <w:tmpl w:val="46688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17134E"/>
    <w:multiLevelType w:val="multilevel"/>
    <w:tmpl w:val="30BE5F76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23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8"/>
  </w:num>
  <w:num w:numId="5">
    <w:abstractNumId w:val="1"/>
  </w:num>
  <w:num w:numId="6">
    <w:abstractNumId w:val="18"/>
  </w:num>
  <w:num w:numId="7">
    <w:abstractNumId w:val="16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14"/>
  </w:num>
  <w:num w:numId="13">
    <w:abstractNumId w:val="9"/>
  </w:num>
  <w:num w:numId="14">
    <w:abstractNumId w:val="5"/>
  </w:num>
  <w:num w:numId="15">
    <w:abstractNumId w:val="6"/>
  </w:num>
  <w:num w:numId="16">
    <w:abstractNumId w:val="15"/>
  </w:num>
  <w:num w:numId="17">
    <w:abstractNumId w:val="17"/>
  </w:num>
  <w:num w:numId="18">
    <w:abstractNumId w:val="0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1"/>
    <w:rsid w:val="000016F5"/>
    <w:rsid w:val="000031C9"/>
    <w:rsid w:val="00004AAD"/>
    <w:rsid w:val="00007D05"/>
    <w:rsid w:val="000104D4"/>
    <w:rsid w:val="000166DD"/>
    <w:rsid w:val="00021A08"/>
    <w:rsid w:val="00024B1F"/>
    <w:rsid w:val="0003513B"/>
    <w:rsid w:val="00036686"/>
    <w:rsid w:val="000373E1"/>
    <w:rsid w:val="0004256D"/>
    <w:rsid w:val="0004354A"/>
    <w:rsid w:val="00055A46"/>
    <w:rsid w:val="00056654"/>
    <w:rsid w:val="00060BBD"/>
    <w:rsid w:val="000664DD"/>
    <w:rsid w:val="00066DAD"/>
    <w:rsid w:val="00070CA4"/>
    <w:rsid w:val="000741FC"/>
    <w:rsid w:val="00086458"/>
    <w:rsid w:val="0008748B"/>
    <w:rsid w:val="000930A0"/>
    <w:rsid w:val="00093192"/>
    <w:rsid w:val="0009559A"/>
    <w:rsid w:val="0009636B"/>
    <w:rsid w:val="00097409"/>
    <w:rsid w:val="000A1B75"/>
    <w:rsid w:val="000A33D8"/>
    <w:rsid w:val="000A482B"/>
    <w:rsid w:val="000A5E72"/>
    <w:rsid w:val="000A6674"/>
    <w:rsid w:val="000A7762"/>
    <w:rsid w:val="000B2A2D"/>
    <w:rsid w:val="000B3938"/>
    <w:rsid w:val="000B3B28"/>
    <w:rsid w:val="000C130E"/>
    <w:rsid w:val="000D0422"/>
    <w:rsid w:val="000D5545"/>
    <w:rsid w:val="000D7669"/>
    <w:rsid w:val="000E4D7A"/>
    <w:rsid w:val="001019C8"/>
    <w:rsid w:val="00101E4A"/>
    <w:rsid w:val="00105EE3"/>
    <w:rsid w:val="00105F8A"/>
    <w:rsid w:val="001127B9"/>
    <w:rsid w:val="0011405A"/>
    <w:rsid w:val="001171B5"/>
    <w:rsid w:val="00122811"/>
    <w:rsid w:val="00123395"/>
    <w:rsid w:val="00123518"/>
    <w:rsid w:val="00124460"/>
    <w:rsid w:val="00127DB4"/>
    <w:rsid w:val="00130858"/>
    <w:rsid w:val="0013118A"/>
    <w:rsid w:val="00133091"/>
    <w:rsid w:val="00134783"/>
    <w:rsid w:val="0013490B"/>
    <w:rsid w:val="0014056E"/>
    <w:rsid w:val="00140795"/>
    <w:rsid w:val="00143A65"/>
    <w:rsid w:val="00143F1A"/>
    <w:rsid w:val="00150E5C"/>
    <w:rsid w:val="001531BE"/>
    <w:rsid w:val="00156FAE"/>
    <w:rsid w:val="00160407"/>
    <w:rsid w:val="00160D95"/>
    <w:rsid w:val="00161AB6"/>
    <w:rsid w:val="00161D7A"/>
    <w:rsid w:val="00167381"/>
    <w:rsid w:val="001766BA"/>
    <w:rsid w:val="00181A1C"/>
    <w:rsid w:val="001820B4"/>
    <w:rsid w:val="001833BF"/>
    <w:rsid w:val="00186E8E"/>
    <w:rsid w:val="00191D45"/>
    <w:rsid w:val="00193463"/>
    <w:rsid w:val="00193AAE"/>
    <w:rsid w:val="00194280"/>
    <w:rsid w:val="00194323"/>
    <w:rsid w:val="0019450E"/>
    <w:rsid w:val="00197C66"/>
    <w:rsid w:val="001A264A"/>
    <w:rsid w:val="001A4C71"/>
    <w:rsid w:val="001B06AE"/>
    <w:rsid w:val="001B3667"/>
    <w:rsid w:val="001C1789"/>
    <w:rsid w:val="001C1AD9"/>
    <w:rsid w:val="001C2082"/>
    <w:rsid w:val="001C2B5B"/>
    <w:rsid w:val="001C3EE6"/>
    <w:rsid w:val="001C7431"/>
    <w:rsid w:val="001D4F57"/>
    <w:rsid w:val="001D77BF"/>
    <w:rsid w:val="001E0263"/>
    <w:rsid w:val="001E2ED0"/>
    <w:rsid w:val="001E5DC5"/>
    <w:rsid w:val="001F052A"/>
    <w:rsid w:val="001F3F05"/>
    <w:rsid w:val="001F604D"/>
    <w:rsid w:val="00200899"/>
    <w:rsid w:val="00204495"/>
    <w:rsid w:val="002047B6"/>
    <w:rsid w:val="00205BA0"/>
    <w:rsid w:val="00206357"/>
    <w:rsid w:val="002063F8"/>
    <w:rsid w:val="00206E0B"/>
    <w:rsid w:val="00210476"/>
    <w:rsid w:val="00212BC4"/>
    <w:rsid w:val="00216E88"/>
    <w:rsid w:val="00217032"/>
    <w:rsid w:val="002202CA"/>
    <w:rsid w:val="0022197A"/>
    <w:rsid w:val="00222600"/>
    <w:rsid w:val="00222741"/>
    <w:rsid w:val="00222C91"/>
    <w:rsid w:val="00223DA1"/>
    <w:rsid w:val="002244D2"/>
    <w:rsid w:val="00225BCB"/>
    <w:rsid w:val="002262E8"/>
    <w:rsid w:val="0023107C"/>
    <w:rsid w:val="002327B9"/>
    <w:rsid w:val="00232817"/>
    <w:rsid w:val="00235143"/>
    <w:rsid w:val="002355B2"/>
    <w:rsid w:val="00235E9D"/>
    <w:rsid w:val="00236A6C"/>
    <w:rsid w:val="00237F6D"/>
    <w:rsid w:val="00241844"/>
    <w:rsid w:val="0024668F"/>
    <w:rsid w:val="0024691B"/>
    <w:rsid w:val="00246D08"/>
    <w:rsid w:val="00251EBE"/>
    <w:rsid w:val="002616D5"/>
    <w:rsid w:val="00263012"/>
    <w:rsid w:val="0026761B"/>
    <w:rsid w:val="0027052C"/>
    <w:rsid w:val="00271F35"/>
    <w:rsid w:val="00272AA2"/>
    <w:rsid w:val="00274482"/>
    <w:rsid w:val="002801DD"/>
    <w:rsid w:val="002808FE"/>
    <w:rsid w:val="00284EB1"/>
    <w:rsid w:val="002859E7"/>
    <w:rsid w:val="00287EE4"/>
    <w:rsid w:val="00291FFB"/>
    <w:rsid w:val="00292933"/>
    <w:rsid w:val="00292E61"/>
    <w:rsid w:val="002932A2"/>
    <w:rsid w:val="00294696"/>
    <w:rsid w:val="002A4662"/>
    <w:rsid w:val="002A62FC"/>
    <w:rsid w:val="002A6E17"/>
    <w:rsid w:val="002A72F3"/>
    <w:rsid w:val="002B0464"/>
    <w:rsid w:val="002B3546"/>
    <w:rsid w:val="002B362B"/>
    <w:rsid w:val="002B38BE"/>
    <w:rsid w:val="002B4CD6"/>
    <w:rsid w:val="002B6049"/>
    <w:rsid w:val="002C1E4B"/>
    <w:rsid w:val="002C4D91"/>
    <w:rsid w:val="002D1E6E"/>
    <w:rsid w:val="002D2E16"/>
    <w:rsid w:val="002D5B7F"/>
    <w:rsid w:val="002D5DD5"/>
    <w:rsid w:val="002D6AFE"/>
    <w:rsid w:val="002D6EF9"/>
    <w:rsid w:val="002D776A"/>
    <w:rsid w:val="002E0868"/>
    <w:rsid w:val="002E4A6D"/>
    <w:rsid w:val="002F0E68"/>
    <w:rsid w:val="002F32C7"/>
    <w:rsid w:val="003012CC"/>
    <w:rsid w:val="00301B23"/>
    <w:rsid w:val="003024BE"/>
    <w:rsid w:val="00303251"/>
    <w:rsid w:val="00304C5F"/>
    <w:rsid w:val="00305A07"/>
    <w:rsid w:val="0030663C"/>
    <w:rsid w:val="0031353C"/>
    <w:rsid w:val="00316187"/>
    <w:rsid w:val="00316EB7"/>
    <w:rsid w:val="003170B1"/>
    <w:rsid w:val="00317B1D"/>
    <w:rsid w:val="003222B6"/>
    <w:rsid w:val="00325172"/>
    <w:rsid w:val="003258B0"/>
    <w:rsid w:val="003262A6"/>
    <w:rsid w:val="00326CC3"/>
    <w:rsid w:val="003338A7"/>
    <w:rsid w:val="003361A6"/>
    <w:rsid w:val="003369F8"/>
    <w:rsid w:val="00336FFD"/>
    <w:rsid w:val="00343006"/>
    <w:rsid w:val="00343D21"/>
    <w:rsid w:val="003505EF"/>
    <w:rsid w:val="00350629"/>
    <w:rsid w:val="00352482"/>
    <w:rsid w:val="00355546"/>
    <w:rsid w:val="00360375"/>
    <w:rsid w:val="00360504"/>
    <w:rsid w:val="00361AD9"/>
    <w:rsid w:val="003717C4"/>
    <w:rsid w:val="00375295"/>
    <w:rsid w:val="00376B4D"/>
    <w:rsid w:val="00376B58"/>
    <w:rsid w:val="00387EAE"/>
    <w:rsid w:val="00387FB7"/>
    <w:rsid w:val="003909EA"/>
    <w:rsid w:val="00391056"/>
    <w:rsid w:val="00392D21"/>
    <w:rsid w:val="00393B1F"/>
    <w:rsid w:val="003953E0"/>
    <w:rsid w:val="00396522"/>
    <w:rsid w:val="0039753D"/>
    <w:rsid w:val="003A2082"/>
    <w:rsid w:val="003A223B"/>
    <w:rsid w:val="003A2497"/>
    <w:rsid w:val="003A2E3A"/>
    <w:rsid w:val="003A69BD"/>
    <w:rsid w:val="003B0571"/>
    <w:rsid w:val="003B239C"/>
    <w:rsid w:val="003B725D"/>
    <w:rsid w:val="003B7E6A"/>
    <w:rsid w:val="003C155B"/>
    <w:rsid w:val="003C1BE6"/>
    <w:rsid w:val="003C41E0"/>
    <w:rsid w:val="003D0405"/>
    <w:rsid w:val="003D17B8"/>
    <w:rsid w:val="003D2C89"/>
    <w:rsid w:val="003D3920"/>
    <w:rsid w:val="003D3965"/>
    <w:rsid w:val="003D3ADD"/>
    <w:rsid w:val="003D3F69"/>
    <w:rsid w:val="003D7832"/>
    <w:rsid w:val="003E0E23"/>
    <w:rsid w:val="003E1F13"/>
    <w:rsid w:val="003E59ED"/>
    <w:rsid w:val="003E5EC7"/>
    <w:rsid w:val="003F1FE0"/>
    <w:rsid w:val="003F29D3"/>
    <w:rsid w:val="003F2B04"/>
    <w:rsid w:val="003F5513"/>
    <w:rsid w:val="003F571B"/>
    <w:rsid w:val="003F7AAE"/>
    <w:rsid w:val="0040021C"/>
    <w:rsid w:val="00404C0E"/>
    <w:rsid w:val="0040502B"/>
    <w:rsid w:val="0040569E"/>
    <w:rsid w:val="00407049"/>
    <w:rsid w:val="00407A20"/>
    <w:rsid w:val="00410064"/>
    <w:rsid w:val="00412789"/>
    <w:rsid w:val="00412928"/>
    <w:rsid w:val="004135DF"/>
    <w:rsid w:val="00415B16"/>
    <w:rsid w:val="00420106"/>
    <w:rsid w:val="00424D32"/>
    <w:rsid w:val="00424E24"/>
    <w:rsid w:val="00425757"/>
    <w:rsid w:val="0043069C"/>
    <w:rsid w:val="0043511E"/>
    <w:rsid w:val="00435E2D"/>
    <w:rsid w:val="004361B3"/>
    <w:rsid w:val="00443CA6"/>
    <w:rsid w:val="004443FB"/>
    <w:rsid w:val="004455B7"/>
    <w:rsid w:val="004467E9"/>
    <w:rsid w:val="004478D4"/>
    <w:rsid w:val="00450063"/>
    <w:rsid w:val="00450BC1"/>
    <w:rsid w:val="00452315"/>
    <w:rsid w:val="00454674"/>
    <w:rsid w:val="0045491A"/>
    <w:rsid w:val="004575DC"/>
    <w:rsid w:val="00462045"/>
    <w:rsid w:val="0046252F"/>
    <w:rsid w:val="0046294B"/>
    <w:rsid w:val="00462E2F"/>
    <w:rsid w:val="00463CA0"/>
    <w:rsid w:val="00465250"/>
    <w:rsid w:val="00466BCD"/>
    <w:rsid w:val="004676AB"/>
    <w:rsid w:val="00471C11"/>
    <w:rsid w:val="004732A0"/>
    <w:rsid w:val="0047343C"/>
    <w:rsid w:val="0047515E"/>
    <w:rsid w:val="004769AE"/>
    <w:rsid w:val="004819F7"/>
    <w:rsid w:val="00485624"/>
    <w:rsid w:val="00491A4B"/>
    <w:rsid w:val="00495B45"/>
    <w:rsid w:val="004963CC"/>
    <w:rsid w:val="004A2BD6"/>
    <w:rsid w:val="004A3627"/>
    <w:rsid w:val="004B019F"/>
    <w:rsid w:val="004B3414"/>
    <w:rsid w:val="004C04BD"/>
    <w:rsid w:val="004C27F7"/>
    <w:rsid w:val="004C4226"/>
    <w:rsid w:val="004C5CF4"/>
    <w:rsid w:val="004D7E43"/>
    <w:rsid w:val="004F79AF"/>
    <w:rsid w:val="00501181"/>
    <w:rsid w:val="00503ECB"/>
    <w:rsid w:val="005042E3"/>
    <w:rsid w:val="005065BB"/>
    <w:rsid w:val="0051196E"/>
    <w:rsid w:val="00511A7D"/>
    <w:rsid w:val="00511E9B"/>
    <w:rsid w:val="0051513A"/>
    <w:rsid w:val="00515B18"/>
    <w:rsid w:val="005230E7"/>
    <w:rsid w:val="005323B8"/>
    <w:rsid w:val="005335CB"/>
    <w:rsid w:val="0053436D"/>
    <w:rsid w:val="005363A4"/>
    <w:rsid w:val="00545837"/>
    <w:rsid w:val="005556E0"/>
    <w:rsid w:val="005561AE"/>
    <w:rsid w:val="00556305"/>
    <w:rsid w:val="005577F7"/>
    <w:rsid w:val="00561571"/>
    <w:rsid w:val="0056294E"/>
    <w:rsid w:val="005638A0"/>
    <w:rsid w:val="00564B01"/>
    <w:rsid w:val="00565041"/>
    <w:rsid w:val="00565053"/>
    <w:rsid w:val="005714D9"/>
    <w:rsid w:val="00576439"/>
    <w:rsid w:val="00580783"/>
    <w:rsid w:val="00581CC0"/>
    <w:rsid w:val="00584841"/>
    <w:rsid w:val="00584B91"/>
    <w:rsid w:val="0058603D"/>
    <w:rsid w:val="00586ACA"/>
    <w:rsid w:val="00587CA7"/>
    <w:rsid w:val="00591330"/>
    <w:rsid w:val="00593535"/>
    <w:rsid w:val="00593B84"/>
    <w:rsid w:val="00594ED4"/>
    <w:rsid w:val="00595D46"/>
    <w:rsid w:val="005A019C"/>
    <w:rsid w:val="005A07AC"/>
    <w:rsid w:val="005A3BFE"/>
    <w:rsid w:val="005A4B4E"/>
    <w:rsid w:val="005B12EC"/>
    <w:rsid w:val="005B3563"/>
    <w:rsid w:val="005B5ADE"/>
    <w:rsid w:val="005B6C87"/>
    <w:rsid w:val="005C642C"/>
    <w:rsid w:val="005D2C50"/>
    <w:rsid w:val="005D4893"/>
    <w:rsid w:val="005D49F2"/>
    <w:rsid w:val="005D4FE5"/>
    <w:rsid w:val="005D6099"/>
    <w:rsid w:val="005D75CA"/>
    <w:rsid w:val="005E24EF"/>
    <w:rsid w:val="005E4EF7"/>
    <w:rsid w:val="005F1408"/>
    <w:rsid w:val="005F51C2"/>
    <w:rsid w:val="00600351"/>
    <w:rsid w:val="006022A9"/>
    <w:rsid w:val="006059F5"/>
    <w:rsid w:val="00606EDA"/>
    <w:rsid w:val="006145B9"/>
    <w:rsid w:val="00616A80"/>
    <w:rsid w:val="006173FE"/>
    <w:rsid w:val="00624158"/>
    <w:rsid w:val="006244B7"/>
    <w:rsid w:val="00631504"/>
    <w:rsid w:val="0063261C"/>
    <w:rsid w:val="00632D15"/>
    <w:rsid w:val="0063423E"/>
    <w:rsid w:val="0063624F"/>
    <w:rsid w:val="00640A7A"/>
    <w:rsid w:val="00642A5C"/>
    <w:rsid w:val="00645884"/>
    <w:rsid w:val="00646741"/>
    <w:rsid w:val="00651A64"/>
    <w:rsid w:val="006537CA"/>
    <w:rsid w:val="00654977"/>
    <w:rsid w:val="00663076"/>
    <w:rsid w:val="00665544"/>
    <w:rsid w:val="00667D31"/>
    <w:rsid w:val="00675571"/>
    <w:rsid w:val="00676872"/>
    <w:rsid w:val="00681F81"/>
    <w:rsid w:val="00683068"/>
    <w:rsid w:val="0068328B"/>
    <w:rsid w:val="00684B13"/>
    <w:rsid w:val="00685BCD"/>
    <w:rsid w:val="00686475"/>
    <w:rsid w:val="00687E0F"/>
    <w:rsid w:val="0069303A"/>
    <w:rsid w:val="00694237"/>
    <w:rsid w:val="00695159"/>
    <w:rsid w:val="00696524"/>
    <w:rsid w:val="006A1BB4"/>
    <w:rsid w:val="006A6B97"/>
    <w:rsid w:val="006B0460"/>
    <w:rsid w:val="006B1E74"/>
    <w:rsid w:val="006B3E28"/>
    <w:rsid w:val="006B3F71"/>
    <w:rsid w:val="006B4E9F"/>
    <w:rsid w:val="006C1095"/>
    <w:rsid w:val="006C3982"/>
    <w:rsid w:val="006C5E9D"/>
    <w:rsid w:val="006D04EF"/>
    <w:rsid w:val="006D38BB"/>
    <w:rsid w:val="006D396B"/>
    <w:rsid w:val="006D4012"/>
    <w:rsid w:val="006D6513"/>
    <w:rsid w:val="006E6034"/>
    <w:rsid w:val="006E7534"/>
    <w:rsid w:val="0070020D"/>
    <w:rsid w:val="00703582"/>
    <w:rsid w:val="00703764"/>
    <w:rsid w:val="007108FF"/>
    <w:rsid w:val="00710FEF"/>
    <w:rsid w:val="007139D8"/>
    <w:rsid w:val="00714125"/>
    <w:rsid w:val="007144D1"/>
    <w:rsid w:val="00724B23"/>
    <w:rsid w:val="0072787F"/>
    <w:rsid w:val="00736B07"/>
    <w:rsid w:val="00740977"/>
    <w:rsid w:val="00741CA7"/>
    <w:rsid w:val="00743951"/>
    <w:rsid w:val="00744285"/>
    <w:rsid w:val="00747CEF"/>
    <w:rsid w:val="00750100"/>
    <w:rsid w:val="00753811"/>
    <w:rsid w:val="0075444C"/>
    <w:rsid w:val="0076061C"/>
    <w:rsid w:val="00760C9A"/>
    <w:rsid w:val="007665E7"/>
    <w:rsid w:val="007706E9"/>
    <w:rsid w:val="00770883"/>
    <w:rsid w:val="00776CCD"/>
    <w:rsid w:val="007807FA"/>
    <w:rsid w:val="00781187"/>
    <w:rsid w:val="007823AC"/>
    <w:rsid w:val="00783323"/>
    <w:rsid w:val="00783E4F"/>
    <w:rsid w:val="007867E3"/>
    <w:rsid w:val="00791E2E"/>
    <w:rsid w:val="0079365B"/>
    <w:rsid w:val="00794E51"/>
    <w:rsid w:val="007A297E"/>
    <w:rsid w:val="007A52F1"/>
    <w:rsid w:val="007A7194"/>
    <w:rsid w:val="007B15F7"/>
    <w:rsid w:val="007B1D34"/>
    <w:rsid w:val="007B37EA"/>
    <w:rsid w:val="007B410D"/>
    <w:rsid w:val="007B47CC"/>
    <w:rsid w:val="007C0276"/>
    <w:rsid w:val="007C30A8"/>
    <w:rsid w:val="007C3507"/>
    <w:rsid w:val="007C3B9C"/>
    <w:rsid w:val="007C4235"/>
    <w:rsid w:val="007C4445"/>
    <w:rsid w:val="007D047D"/>
    <w:rsid w:val="007D3467"/>
    <w:rsid w:val="007D38A3"/>
    <w:rsid w:val="007D4AC3"/>
    <w:rsid w:val="007D4F64"/>
    <w:rsid w:val="007D6E18"/>
    <w:rsid w:val="007D6F9C"/>
    <w:rsid w:val="007D70C3"/>
    <w:rsid w:val="007E1586"/>
    <w:rsid w:val="007E24D5"/>
    <w:rsid w:val="007E36E2"/>
    <w:rsid w:val="007E783E"/>
    <w:rsid w:val="007F2262"/>
    <w:rsid w:val="007F3153"/>
    <w:rsid w:val="007F6AD3"/>
    <w:rsid w:val="0080154F"/>
    <w:rsid w:val="00801960"/>
    <w:rsid w:val="008024FE"/>
    <w:rsid w:val="0080413C"/>
    <w:rsid w:val="00804455"/>
    <w:rsid w:val="0081038A"/>
    <w:rsid w:val="008111E6"/>
    <w:rsid w:val="008133C1"/>
    <w:rsid w:val="00816E97"/>
    <w:rsid w:val="00821286"/>
    <w:rsid w:val="008220CC"/>
    <w:rsid w:val="00822262"/>
    <w:rsid w:val="00822440"/>
    <w:rsid w:val="008235E1"/>
    <w:rsid w:val="008253A5"/>
    <w:rsid w:val="00826D24"/>
    <w:rsid w:val="008338D1"/>
    <w:rsid w:val="008351DC"/>
    <w:rsid w:val="008376D1"/>
    <w:rsid w:val="008450ED"/>
    <w:rsid w:val="00845C6C"/>
    <w:rsid w:val="00846027"/>
    <w:rsid w:val="0084665E"/>
    <w:rsid w:val="00850896"/>
    <w:rsid w:val="00850EE6"/>
    <w:rsid w:val="00851E24"/>
    <w:rsid w:val="00853B10"/>
    <w:rsid w:val="008577E6"/>
    <w:rsid w:val="008602B7"/>
    <w:rsid w:val="00860455"/>
    <w:rsid w:val="00860646"/>
    <w:rsid w:val="0086267D"/>
    <w:rsid w:val="00863745"/>
    <w:rsid w:val="00863CA6"/>
    <w:rsid w:val="00863F78"/>
    <w:rsid w:val="008662E8"/>
    <w:rsid w:val="00867128"/>
    <w:rsid w:val="0087023E"/>
    <w:rsid w:val="00873709"/>
    <w:rsid w:val="0087398E"/>
    <w:rsid w:val="00874381"/>
    <w:rsid w:val="008744D7"/>
    <w:rsid w:val="0087611B"/>
    <w:rsid w:val="008811DC"/>
    <w:rsid w:val="0088191F"/>
    <w:rsid w:val="0088655E"/>
    <w:rsid w:val="00887183"/>
    <w:rsid w:val="00891910"/>
    <w:rsid w:val="008927E6"/>
    <w:rsid w:val="00895E9A"/>
    <w:rsid w:val="00895F56"/>
    <w:rsid w:val="008A0C36"/>
    <w:rsid w:val="008A1429"/>
    <w:rsid w:val="008A312E"/>
    <w:rsid w:val="008A43F4"/>
    <w:rsid w:val="008B0ED6"/>
    <w:rsid w:val="008B39E6"/>
    <w:rsid w:val="008B4B7F"/>
    <w:rsid w:val="008C33CD"/>
    <w:rsid w:val="008C48AE"/>
    <w:rsid w:val="008C6098"/>
    <w:rsid w:val="008D3BF5"/>
    <w:rsid w:val="008D3C9E"/>
    <w:rsid w:val="008D403D"/>
    <w:rsid w:val="008E11C4"/>
    <w:rsid w:val="008E14D2"/>
    <w:rsid w:val="008E4CAB"/>
    <w:rsid w:val="008E64BF"/>
    <w:rsid w:val="008F13C3"/>
    <w:rsid w:val="008F3925"/>
    <w:rsid w:val="009024AA"/>
    <w:rsid w:val="009062DE"/>
    <w:rsid w:val="009102D8"/>
    <w:rsid w:val="00910F65"/>
    <w:rsid w:val="00915032"/>
    <w:rsid w:val="00916726"/>
    <w:rsid w:val="009172EE"/>
    <w:rsid w:val="00917B75"/>
    <w:rsid w:val="009200C4"/>
    <w:rsid w:val="00925721"/>
    <w:rsid w:val="00927B31"/>
    <w:rsid w:val="0093566C"/>
    <w:rsid w:val="00937F7A"/>
    <w:rsid w:val="00940785"/>
    <w:rsid w:val="009424F0"/>
    <w:rsid w:val="009451B9"/>
    <w:rsid w:val="009460E8"/>
    <w:rsid w:val="00951C2A"/>
    <w:rsid w:val="00954B5A"/>
    <w:rsid w:val="00955D30"/>
    <w:rsid w:val="00957C83"/>
    <w:rsid w:val="00957F1F"/>
    <w:rsid w:val="00960094"/>
    <w:rsid w:val="00961F38"/>
    <w:rsid w:val="009742D7"/>
    <w:rsid w:val="00974D6C"/>
    <w:rsid w:val="00976AA4"/>
    <w:rsid w:val="00980D7A"/>
    <w:rsid w:val="00984D7B"/>
    <w:rsid w:val="009864F7"/>
    <w:rsid w:val="00987420"/>
    <w:rsid w:val="00990495"/>
    <w:rsid w:val="00992476"/>
    <w:rsid w:val="0099490C"/>
    <w:rsid w:val="00996905"/>
    <w:rsid w:val="009973CF"/>
    <w:rsid w:val="009A345A"/>
    <w:rsid w:val="009A4770"/>
    <w:rsid w:val="009A5124"/>
    <w:rsid w:val="009B2A39"/>
    <w:rsid w:val="009B3203"/>
    <w:rsid w:val="009C1213"/>
    <w:rsid w:val="009C29B7"/>
    <w:rsid w:val="009C5162"/>
    <w:rsid w:val="009C7752"/>
    <w:rsid w:val="009D3F18"/>
    <w:rsid w:val="009D47CD"/>
    <w:rsid w:val="009D4A29"/>
    <w:rsid w:val="009E00C3"/>
    <w:rsid w:val="009E0924"/>
    <w:rsid w:val="009E156F"/>
    <w:rsid w:val="009E4832"/>
    <w:rsid w:val="009E6F07"/>
    <w:rsid w:val="009E74E3"/>
    <w:rsid w:val="009F16D7"/>
    <w:rsid w:val="009F2580"/>
    <w:rsid w:val="009F706A"/>
    <w:rsid w:val="00A012A4"/>
    <w:rsid w:val="00A02EFA"/>
    <w:rsid w:val="00A04755"/>
    <w:rsid w:val="00A06A75"/>
    <w:rsid w:val="00A07D90"/>
    <w:rsid w:val="00A07FB3"/>
    <w:rsid w:val="00A11DB1"/>
    <w:rsid w:val="00A224C8"/>
    <w:rsid w:val="00A23AE5"/>
    <w:rsid w:val="00A26F16"/>
    <w:rsid w:val="00A370A0"/>
    <w:rsid w:val="00A3721B"/>
    <w:rsid w:val="00A37E22"/>
    <w:rsid w:val="00A402E7"/>
    <w:rsid w:val="00A40327"/>
    <w:rsid w:val="00A43B58"/>
    <w:rsid w:val="00A4521D"/>
    <w:rsid w:val="00A4557E"/>
    <w:rsid w:val="00A46F26"/>
    <w:rsid w:val="00A47E46"/>
    <w:rsid w:val="00A5241F"/>
    <w:rsid w:val="00A631F4"/>
    <w:rsid w:val="00A70992"/>
    <w:rsid w:val="00A72478"/>
    <w:rsid w:val="00A75823"/>
    <w:rsid w:val="00A80206"/>
    <w:rsid w:val="00A805BE"/>
    <w:rsid w:val="00A837BA"/>
    <w:rsid w:val="00A843C6"/>
    <w:rsid w:val="00A8625D"/>
    <w:rsid w:val="00A87A8F"/>
    <w:rsid w:val="00A92E75"/>
    <w:rsid w:val="00AA4429"/>
    <w:rsid w:val="00AA44A7"/>
    <w:rsid w:val="00AB2555"/>
    <w:rsid w:val="00AB26DF"/>
    <w:rsid w:val="00AB3EDA"/>
    <w:rsid w:val="00AC1CD0"/>
    <w:rsid w:val="00AC2B8E"/>
    <w:rsid w:val="00AC3087"/>
    <w:rsid w:val="00AC3344"/>
    <w:rsid w:val="00AC4C69"/>
    <w:rsid w:val="00AC5378"/>
    <w:rsid w:val="00AC79BD"/>
    <w:rsid w:val="00AD1666"/>
    <w:rsid w:val="00AD193E"/>
    <w:rsid w:val="00AD2307"/>
    <w:rsid w:val="00AD3579"/>
    <w:rsid w:val="00AD54D5"/>
    <w:rsid w:val="00AD76C6"/>
    <w:rsid w:val="00AD7780"/>
    <w:rsid w:val="00AE0E4D"/>
    <w:rsid w:val="00AE7E9C"/>
    <w:rsid w:val="00AF17D7"/>
    <w:rsid w:val="00AF1BDF"/>
    <w:rsid w:val="00AF1E0E"/>
    <w:rsid w:val="00AF359D"/>
    <w:rsid w:val="00AF53E3"/>
    <w:rsid w:val="00B02204"/>
    <w:rsid w:val="00B03C96"/>
    <w:rsid w:val="00B059E8"/>
    <w:rsid w:val="00B07F1B"/>
    <w:rsid w:val="00B12398"/>
    <w:rsid w:val="00B2083C"/>
    <w:rsid w:val="00B21E52"/>
    <w:rsid w:val="00B21EA8"/>
    <w:rsid w:val="00B26410"/>
    <w:rsid w:val="00B3486C"/>
    <w:rsid w:val="00B35B14"/>
    <w:rsid w:val="00B37A89"/>
    <w:rsid w:val="00B41941"/>
    <w:rsid w:val="00B42603"/>
    <w:rsid w:val="00B43AD3"/>
    <w:rsid w:val="00B44666"/>
    <w:rsid w:val="00B45D26"/>
    <w:rsid w:val="00B46946"/>
    <w:rsid w:val="00B54332"/>
    <w:rsid w:val="00B5580D"/>
    <w:rsid w:val="00B55DE3"/>
    <w:rsid w:val="00B5660B"/>
    <w:rsid w:val="00B56AD0"/>
    <w:rsid w:val="00B56CB9"/>
    <w:rsid w:val="00B604AF"/>
    <w:rsid w:val="00B6381E"/>
    <w:rsid w:val="00B64364"/>
    <w:rsid w:val="00B667FA"/>
    <w:rsid w:val="00B71EB7"/>
    <w:rsid w:val="00B73EC8"/>
    <w:rsid w:val="00B75296"/>
    <w:rsid w:val="00B803D1"/>
    <w:rsid w:val="00B81ABD"/>
    <w:rsid w:val="00B8257E"/>
    <w:rsid w:val="00B84995"/>
    <w:rsid w:val="00B86520"/>
    <w:rsid w:val="00B86CB5"/>
    <w:rsid w:val="00B90642"/>
    <w:rsid w:val="00B92AAF"/>
    <w:rsid w:val="00B97165"/>
    <w:rsid w:val="00BA2B2F"/>
    <w:rsid w:val="00BA61D6"/>
    <w:rsid w:val="00BA6625"/>
    <w:rsid w:val="00BB1E95"/>
    <w:rsid w:val="00BB4B36"/>
    <w:rsid w:val="00BB7555"/>
    <w:rsid w:val="00BB7EC9"/>
    <w:rsid w:val="00BC394C"/>
    <w:rsid w:val="00BD0978"/>
    <w:rsid w:val="00BD0AAF"/>
    <w:rsid w:val="00BD24FE"/>
    <w:rsid w:val="00BD4F37"/>
    <w:rsid w:val="00BD61CE"/>
    <w:rsid w:val="00BD6704"/>
    <w:rsid w:val="00BD772B"/>
    <w:rsid w:val="00BE3DEB"/>
    <w:rsid w:val="00BF1B1F"/>
    <w:rsid w:val="00BF6BEB"/>
    <w:rsid w:val="00BF7856"/>
    <w:rsid w:val="00C01569"/>
    <w:rsid w:val="00C14B28"/>
    <w:rsid w:val="00C157C2"/>
    <w:rsid w:val="00C174DD"/>
    <w:rsid w:val="00C2315F"/>
    <w:rsid w:val="00C24A5D"/>
    <w:rsid w:val="00C25B2F"/>
    <w:rsid w:val="00C2698E"/>
    <w:rsid w:val="00C31F90"/>
    <w:rsid w:val="00C348DB"/>
    <w:rsid w:val="00C351A6"/>
    <w:rsid w:val="00C42D7C"/>
    <w:rsid w:val="00C511C2"/>
    <w:rsid w:val="00C51B01"/>
    <w:rsid w:val="00C527A1"/>
    <w:rsid w:val="00C551BC"/>
    <w:rsid w:val="00C6081B"/>
    <w:rsid w:val="00C627C2"/>
    <w:rsid w:val="00C703A8"/>
    <w:rsid w:val="00C72765"/>
    <w:rsid w:val="00C72D1E"/>
    <w:rsid w:val="00C73356"/>
    <w:rsid w:val="00C7389E"/>
    <w:rsid w:val="00C775FA"/>
    <w:rsid w:val="00C842E4"/>
    <w:rsid w:val="00C869D3"/>
    <w:rsid w:val="00C86EE6"/>
    <w:rsid w:val="00C93418"/>
    <w:rsid w:val="00C97889"/>
    <w:rsid w:val="00CA03AF"/>
    <w:rsid w:val="00CA16E1"/>
    <w:rsid w:val="00CA3029"/>
    <w:rsid w:val="00CA699A"/>
    <w:rsid w:val="00CB0567"/>
    <w:rsid w:val="00CB2500"/>
    <w:rsid w:val="00CB321A"/>
    <w:rsid w:val="00CB49D3"/>
    <w:rsid w:val="00CB65BD"/>
    <w:rsid w:val="00CC05A6"/>
    <w:rsid w:val="00CC2FBA"/>
    <w:rsid w:val="00CD19B2"/>
    <w:rsid w:val="00CD1C72"/>
    <w:rsid w:val="00CD2669"/>
    <w:rsid w:val="00CD4597"/>
    <w:rsid w:val="00CD4F0A"/>
    <w:rsid w:val="00CE4E2E"/>
    <w:rsid w:val="00CE5F48"/>
    <w:rsid w:val="00CF17F5"/>
    <w:rsid w:val="00CF1BA6"/>
    <w:rsid w:val="00CF2934"/>
    <w:rsid w:val="00CF61A8"/>
    <w:rsid w:val="00CF6F7A"/>
    <w:rsid w:val="00D10C29"/>
    <w:rsid w:val="00D11EDF"/>
    <w:rsid w:val="00D1289A"/>
    <w:rsid w:val="00D15E94"/>
    <w:rsid w:val="00D17D65"/>
    <w:rsid w:val="00D21F63"/>
    <w:rsid w:val="00D221AC"/>
    <w:rsid w:val="00D224ED"/>
    <w:rsid w:val="00D22D89"/>
    <w:rsid w:val="00D25D43"/>
    <w:rsid w:val="00D31042"/>
    <w:rsid w:val="00D32525"/>
    <w:rsid w:val="00D36C45"/>
    <w:rsid w:val="00D374C5"/>
    <w:rsid w:val="00D43096"/>
    <w:rsid w:val="00D435FF"/>
    <w:rsid w:val="00D44C41"/>
    <w:rsid w:val="00D46E8A"/>
    <w:rsid w:val="00D5026F"/>
    <w:rsid w:val="00D5359C"/>
    <w:rsid w:val="00D56EC8"/>
    <w:rsid w:val="00D56F3F"/>
    <w:rsid w:val="00D60421"/>
    <w:rsid w:val="00D63E22"/>
    <w:rsid w:val="00D64C85"/>
    <w:rsid w:val="00D66F2B"/>
    <w:rsid w:val="00D6715D"/>
    <w:rsid w:val="00D7126D"/>
    <w:rsid w:val="00D74AB6"/>
    <w:rsid w:val="00D8209D"/>
    <w:rsid w:val="00D82FBF"/>
    <w:rsid w:val="00D843E2"/>
    <w:rsid w:val="00D85281"/>
    <w:rsid w:val="00D85365"/>
    <w:rsid w:val="00D874F4"/>
    <w:rsid w:val="00D904DE"/>
    <w:rsid w:val="00D93A8C"/>
    <w:rsid w:val="00D955F9"/>
    <w:rsid w:val="00D97690"/>
    <w:rsid w:val="00DA258E"/>
    <w:rsid w:val="00DA2ACC"/>
    <w:rsid w:val="00DA3191"/>
    <w:rsid w:val="00DA32EA"/>
    <w:rsid w:val="00DA3D1D"/>
    <w:rsid w:val="00DA499F"/>
    <w:rsid w:val="00DA5972"/>
    <w:rsid w:val="00DA6FC4"/>
    <w:rsid w:val="00DA7145"/>
    <w:rsid w:val="00DA78D2"/>
    <w:rsid w:val="00DB03EC"/>
    <w:rsid w:val="00DC0A85"/>
    <w:rsid w:val="00DC1ED1"/>
    <w:rsid w:val="00DC282F"/>
    <w:rsid w:val="00DC436D"/>
    <w:rsid w:val="00DD09E2"/>
    <w:rsid w:val="00DD12E3"/>
    <w:rsid w:val="00DE56F8"/>
    <w:rsid w:val="00DE61D0"/>
    <w:rsid w:val="00DF2A97"/>
    <w:rsid w:val="00DF3ED1"/>
    <w:rsid w:val="00DF51FA"/>
    <w:rsid w:val="00E0171F"/>
    <w:rsid w:val="00E02311"/>
    <w:rsid w:val="00E05989"/>
    <w:rsid w:val="00E05B04"/>
    <w:rsid w:val="00E0732E"/>
    <w:rsid w:val="00E12767"/>
    <w:rsid w:val="00E136BD"/>
    <w:rsid w:val="00E17610"/>
    <w:rsid w:val="00E176BB"/>
    <w:rsid w:val="00E202E0"/>
    <w:rsid w:val="00E2143F"/>
    <w:rsid w:val="00E271E8"/>
    <w:rsid w:val="00E32CC7"/>
    <w:rsid w:val="00E34F78"/>
    <w:rsid w:val="00E35173"/>
    <w:rsid w:val="00E3612E"/>
    <w:rsid w:val="00E50209"/>
    <w:rsid w:val="00E56417"/>
    <w:rsid w:val="00E5684E"/>
    <w:rsid w:val="00E579CC"/>
    <w:rsid w:val="00E57E2D"/>
    <w:rsid w:val="00E621EA"/>
    <w:rsid w:val="00E63B26"/>
    <w:rsid w:val="00E63F52"/>
    <w:rsid w:val="00E6792D"/>
    <w:rsid w:val="00E72542"/>
    <w:rsid w:val="00E7530B"/>
    <w:rsid w:val="00E8015A"/>
    <w:rsid w:val="00E80BD5"/>
    <w:rsid w:val="00E8194B"/>
    <w:rsid w:val="00E8254E"/>
    <w:rsid w:val="00E867F5"/>
    <w:rsid w:val="00E92592"/>
    <w:rsid w:val="00E93E1C"/>
    <w:rsid w:val="00E94C67"/>
    <w:rsid w:val="00E96C42"/>
    <w:rsid w:val="00E972EC"/>
    <w:rsid w:val="00EA2CF8"/>
    <w:rsid w:val="00EB3836"/>
    <w:rsid w:val="00EB4B47"/>
    <w:rsid w:val="00EC0345"/>
    <w:rsid w:val="00EC3FDB"/>
    <w:rsid w:val="00ED0160"/>
    <w:rsid w:val="00ED14DC"/>
    <w:rsid w:val="00ED1B80"/>
    <w:rsid w:val="00ED317D"/>
    <w:rsid w:val="00ED3C12"/>
    <w:rsid w:val="00ED3FD6"/>
    <w:rsid w:val="00ED5A70"/>
    <w:rsid w:val="00EE4BEA"/>
    <w:rsid w:val="00EF0FE2"/>
    <w:rsid w:val="00EF2BDB"/>
    <w:rsid w:val="00EF381D"/>
    <w:rsid w:val="00EF52D2"/>
    <w:rsid w:val="00EF64FB"/>
    <w:rsid w:val="00F027BE"/>
    <w:rsid w:val="00F032CB"/>
    <w:rsid w:val="00F04A46"/>
    <w:rsid w:val="00F069BD"/>
    <w:rsid w:val="00F0755C"/>
    <w:rsid w:val="00F1111D"/>
    <w:rsid w:val="00F17BD5"/>
    <w:rsid w:val="00F20C20"/>
    <w:rsid w:val="00F2163F"/>
    <w:rsid w:val="00F2297B"/>
    <w:rsid w:val="00F23ED1"/>
    <w:rsid w:val="00F2531C"/>
    <w:rsid w:val="00F2693B"/>
    <w:rsid w:val="00F26AEE"/>
    <w:rsid w:val="00F26E77"/>
    <w:rsid w:val="00F30E05"/>
    <w:rsid w:val="00F32007"/>
    <w:rsid w:val="00F3250B"/>
    <w:rsid w:val="00F36769"/>
    <w:rsid w:val="00F37835"/>
    <w:rsid w:val="00F37E3C"/>
    <w:rsid w:val="00F40022"/>
    <w:rsid w:val="00F42055"/>
    <w:rsid w:val="00F47416"/>
    <w:rsid w:val="00F47A5B"/>
    <w:rsid w:val="00F504FA"/>
    <w:rsid w:val="00F51B54"/>
    <w:rsid w:val="00F53885"/>
    <w:rsid w:val="00F54A71"/>
    <w:rsid w:val="00F55CC3"/>
    <w:rsid w:val="00F56F7C"/>
    <w:rsid w:val="00F61A38"/>
    <w:rsid w:val="00F64934"/>
    <w:rsid w:val="00F65DE2"/>
    <w:rsid w:val="00F67D70"/>
    <w:rsid w:val="00F71964"/>
    <w:rsid w:val="00F75BAD"/>
    <w:rsid w:val="00F8089F"/>
    <w:rsid w:val="00F85591"/>
    <w:rsid w:val="00F858FB"/>
    <w:rsid w:val="00F87489"/>
    <w:rsid w:val="00F9499B"/>
    <w:rsid w:val="00F95A1F"/>
    <w:rsid w:val="00F96FB4"/>
    <w:rsid w:val="00FA0C6D"/>
    <w:rsid w:val="00FA0DC6"/>
    <w:rsid w:val="00FA6541"/>
    <w:rsid w:val="00FA7B4B"/>
    <w:rsid w:val="00FB0029"/>
    <w:rsid w:val="00FB2124"/>
    <w:rsid w:val="00FB2C5F"/>
    <w:rsid w:val="00FB4D09"/>
    <w:rsid w:val="00FB5355"/>
    <w:rsid w:val="00FB5520"/>
    <w:rsid w:val="00FB705D"/>
    <w:rsid w:val="00FB7C30"/>
    <w:rsid w:val="00FC36C8"/>
    <w:rsid w:val="00FD128A"/>
    <w:rsid w:val="00FD3287"/>
    <w:rsid w:val="00FD3C9E"/>
    <w:rsid w:val="00FD3ED4"/>
    <w:rsid w:val="00FE0AB0"/>
    <w:rsid w:val="00FE7662"/>
    <w:rsid w:val="00FE7E1F"/>
    <w:rsid w:val="00FF408A"/>
    <w:rsid w:val="00FF4C2E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843725-E029-424F-BFBB-B9AE4AA4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41"/>
  </w:style>
  <w:style w:type="paragraph" w:styleId="1">
    <w:name w:val="heading 1"/>
    <w:basedOn w:val="a"/>
    <w:next w:val="a"/>
    <w:link w:val="10"/>
    <w:qFormat/>
    <w:rsid w:val="00DF51FA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D1E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4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">
    <w:name w:val="Hyperlink"/>
    <w:rsid w:val="00222741"/>
    <w:rPr>
      <w:color w:val="0000FF"/>
      <w:u w:val="single"/>
    </w:rPr>
  </w:style>
  <w:style w:type="paragraph" w:customStyle="1" w:styleId="ConsPlusNormal">
    <w:name w:val="ConsPlusNormal"/>
    <w:rsid w:val="002227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37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11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F1111D"/>
    <w:rPr>
      <w:color w:val="0000FF"/>
      <w:u w:val="single"/>
    </w:rPr>
  </w:style>
  <w:style w:type="character" w:customStyle="1" w:styleId="10">
    <w:name w:val="Заголовок 1 Знак"/>
    <w:link w:val="1"/>
    <w:rsid w:val="00DF51FA"/>
    <w:rPr>
      <w:b/>
      <w:sz w:val="28"/>
    </w:rPr>
  </w:style>
  <w:style w:type="paragraph" w:styleId="a5">
    <w:name w:val="Body Text Indent"/>
    <w:basedOn w:val="a"/>
    <w:link w:val="a6"/>
    <w:rsid w:val="00DF51FA"/>
    <w:pPr>
      <w:ind w:firstLine="720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DF51FA"/>
    <w:rPr>
      <w:sz w:val="24"/>
    </w:rPr>
  </w:style>
  <w:style w:type="paragraph" w:styleId="a7">
    <w:name w:val="Body Text"/>
    <w:basedOn w:val="a"/>
    <w:link w:val="a8"/>
    <w:rsid w:val="00DF51FA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rsid w:val="00DF51FA"/>
    <w:rPr>
      <w:sz w:val="24"/>
    </w:rPr>
  </w:style>
  <w:style w:type="paragraph" w:styleId="21">
    <w:name w:val="Body Text 2"/>
    <w:basedOn w:val="a"/>
    <w:link w:val="22"/>
    <w:rsid w:val="00DF51FA"/>
    <w:rPr>
      <w:sz w:val="24"/>
      <w:lang w:val="x-none" w:eastAsia="x-none"/>
    </w:rPr>
  </w:style>
  <w:style w:type="character" w:customStyle="1" w:styleId="22">
    <w:name w:val="Основной текст 2 Знак"/>
    <w:link w:val="21"/>
    <w:rsid w:val="00DF51FA"/>
    <w:rPr>
      <w:sz w:val="24"/>
    </w:rPr>
  </w:style>
  <w:style w:type="paragraph" w:styleId="23">
    <w:name w:val="Body Text Indent 2"/>
    <w:basedOn w:val="a"/>
    <w:link w:val="24"/>
    <w:rsid w:val="00DF51FA"/>
    <w:pPr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DF51FA"/>
  </w:style>
  <w:style w:type="paragraph" w:customStyle="1" w:styleId="western">
    <w:name w:val="western"/>
    <w:basedOn w:val="a"/>
    <w:rsid w:val="00984D7B"/>
    <w:pPr>
      <w:spacing w:before="100" w:beforeAutospacing="1" w:after="119"/>
    </w:pPr>
    <w:rPr>
      <w:color w:val="000000"/>
    </w:rPr>
  </w:style>
  <w:style w:type="character" w:customStyle="1" w:styleId="20">
    <w:name w:val="Заголовок 2 Знак"/>
    <w:link w:val="2"/>
    <w:semiHidden/>
    <w:rsid w:val="002D1E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3"/>
    <w:basedOn w:val="a"/>
    <w:link w:val="32"/>
    <w:rsid w:val="002D1E6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D1E6E"/>
    <w:rPr>
      <w:sz w:val="16"/>
      <w:szCs w:val="16"/>
    </w:rPr>
  </w:style>
  <w:style w:type="paragraph" w:styleId="a9">
    <w:name w:val="footnote text"/>
    <w:basedOn w:val="a"/>
    <w:link w:val="aa"/>
    <w:rsid w:val="002D1E6E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rsid w:val="002D1E6E"/>
  </w:style>
  <w:style w:type="character" w:styleId="ab">
    <w:name w:val="footnote reference"/>
    <w:rsid w:val="002D1E6E"/>
    <w:rPr>
      <w:rFonts w:cs="Times New Roman"/>
      <w:vertAlign w:val="superscript"/>
    </w:rPr>
  </w:style>
  <w:style w:type="character" w:customStyle="1" w:styleId="fontstyle01">
    <w:name w:val="fontstyle01"/>
    <w:basedOn w:val="a0"/>
    <w:rsid w:val="00EF52D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5">
    <w:name w:val="Основной текст (2)_"/>
    <w:basedOn w:val="a0"/>
    <w:link w:val="26"/>
    <w:locked/>
    <w:rsid w:val="006059F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059F5"/>
    <w:pPr>
      <w:widowControl w:val="0"/>
      <w:shd w:val="clear" w:color="auto" w:fill="FFFFFF"/>
      <w:spacing w:before="660"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AC2B8E"/>
    <w:rPr>
      <w:shd w:val="clear" w:color="auto" w:fill="FFFFFF"/>
    </w:rPr>
  </w:style>
  <w:style w:type="character" w:customStyle="1" w:styleId="41">
    <w:name w:val="Заголовок №4_"/>
    <w:basedOn w:val="a0"/>
    <w:link w:val="42"/>
    <w:rsid w:val="00AC2B8E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Полужирный"/>
    <w:basedOn w:val="4"/>
    <w:rsid w:val="00AC2B8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5"/>
    <w:rsid w:val="00AC2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C2B8E"/>
    <w:pPr>
      <w:widowControl w:val="0"/>
      <w:shd w:val="clear" w:color="auto" w:fill="FFFFFF"/>
      <w:spacing w:before="120" w:after="120" w:line="0" w:lineRule="atLeast"/>
      <w:ind w:hanging="360"/>
    </w:pPr>
  </w:style>
  <w:style w:type="paragraph" w:customStyle="1" w:styleId="42">
    <w:name w:val="Заголовок №4"/>
    <w:basedOn w:val="a"/>
    <w:link w:val="41"/>
    <w:rsid w:val="00AC2B8E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ac">
    <w:name w:val="No Spacing"/>
    <w:uiPriority w:val="1"/>
    <w:qFormat/>
    <w:rsid w:val="00FA0C6D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495B45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nsNormal">
    <w:name w:val="ConsNormal"/>
    <w:rsid w:val="00495B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0">
    <w:name w:val="Normal_0"/>
    <w:rsid w:val="00495B45"/>
    <w:rPr>
      <w:color w:val="000000"/>
    </w:rPr>
  </w:style>
  <w:style w:type="paragraph" w:customStyle="1" w:styleId="Style1">
    <w:name w:val="Style1"/>
    <w:basedOn w:val="a"/>
    <w:rsid w:val="0004354A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4354A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</w:rPr>
  </w:style>
  <w:style w:type="character" w:customStyle="1" w:styleId="FontStyle34">
    <w:name w:val="Font Style34"/>
    <w:basedOn w:val="a0"/>
    <w:uiPriority w:val="99"/>
    <w:rsid w:val="000435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sid w:val="0004354A"/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4354A"/>
    <w:rPr>
      <w:b/>
      <w:bCs/>
    </w:rPr>
  </w:style>
  <w:style w:type="paragraph" w:styleId="ae">
    <w:name w:val="List Paragraph"/>
    <w:basedOn w:val="a"/>
    <w:uiPriority w:val="34"/>
    <w:qFormat/>
    <w:rsid w:val="000435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E56417"/>
    <w:pPr>
      <w:widowControl w:val="0"/>
      <w:tabs>
        <w:tab w:val="center" w:pos="4153"/>
        <w:tab w:val="right" w:pos="8306"/>
      </w:tabs>
      <w:spacing w:line="360" w:lineRule="auto"/>
      <w:ind w:firstLine="560"/>
    </w:pPr>
    <w:rPr>
      <w:rFonts w:ascii="Arial" w:hAnsi="Arial"/>
      <w:sz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E56417"/>
    <w:rPr>
      <w:rFonts w:ascii="Arial" w:hAnsi="Arial"/>
      <w:sz w:val="24"/>
      <w:lang w:val="x-none" w:eastAsia="x-none"/>
    </w:rPr>
  </w:style>
  <w:style w:type="character" w:customStyle="1" w:styleId="5Exact">
    <w:name w:val="Основной текст (5) Exact"/>
    <w:basedOn w:val="a0"/>
    <w:rsid w:val="00823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8235E1"/>
    <w:rPr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235E1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235E1"/>
    <w:pPr>
      <w:widowControl w:val="0"/>
      <w:shd w:val="clear" w:color="auto" w:fill="FFFFFF"/>
      <w:spacing w:before="600" w:after="360" w:line="0" w:lineRule="atLeast"/>
      <w:jc w:val="center"/>
    </w:pPr>
  </w:style>
  <w:style w:type="paragraph" w:customStyle="1" w:styleId="60">
    <w:name w:val="Основной текст (6)"/>
    <w:basedOn w:val="a"/>
    <w:link w:val="6"/>
    <w:rsid w:val="008235E1"/>
    <w:pPr>
      <w:widowControl w:val="0"/>
      <w:shd w:val="clear" w:color="auto" w:fill="FFFFFF"/>
      <w:spacing w:before="60" w:line="288" w:lineRule="exact"/>
      <w:ind w:firstLine="580"/>
      <w:jc w:val="both"/>
    </w:pPr>
    <w:rPr>
      <w:b/>
      <w:bCs/>
    </w:rPr>
  </w:style>
  <w:style w:type="character" w:customStyle="1" w:styleId="2Exact">
    <w:name w:val="Основной текст (2) Exact"/>
    <w:basedOn w:val="a0"/>
    <w:rsid w:val="007C02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1">
    <w:name w:val="Название"/>
    <w:basedOn w:val="a"/>
    <w:next w:val="a"/>
    <w:link w:val="af2"/>
    <w:qFormat/>
    <w:rsid w:val="001934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19346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3">
    <w:name w:val="Emphasis"/>
    <w:basedOn w:val="a0"/>
    <w:qFormat/>
    <w:rsid w:val="00D17D65"/>
    <w:rPr>
      <w:i/>
      <w:iCs/>
    </w:rPr>
  </w:style>
  <w:style w:type="paragraph" w:customStyle="1" w:styleId="11">
    <w:name w:val="Стиль1"/>
    <w:basedOn w:val="a"/>
    <w:link w:val="12"/>
    <w:qFormat/>
    <w:rsid w:val="00D17D65"/>
  </w:style>
  <w:style w:type="paragraph" w:styleId="af4">
    <w:name w:val="Normal (Web)"/>
    <w:basedOn w:val="a"/>
    <w:uiPriority w:val="99"/>
    <w:unhideWhenUsed/>
    <w:rsid w:val="00E202E0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Стиль1 Знак"/>
    <w:basedOn w:val="a0"/>
    <w:link w:val="11"/>
    <w:rsid w:val="00D17D65"/>
  </w:style>
  <w:style w:type="paragraph" w:customStyle="1" w:styleId="af5">
    <w:name w:val="Нормальный (таблица)"/>
    <w:basedOn w:val="a"/>
    <w:next w:val="a"/>
    <w:uiPriority w:val="99"/>
    <w:rsid w:val="00E202E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141&amp;dst=673" TargetMode="External"/><Relationship Id="rId17" Type="http://schemas.openxmlformats.org/officeDocument/2006/relationships/hyperlink" Target="https://utp.sberbank-ast.ru/AP/Notice/3241/Tarif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141&amp;dst=6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tp.sberbank-ast.ru/Main/Notice/697/Requisites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0DFD4-F971-4AD6-973A-916014F0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8654</Words>
  <Characters>49331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57870</CharactersWithSpaces>
  <SharedDoc>false</SharedDoc>
  <HLinks>
    <vt:vector size="66" baseType="variant"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6029399</vt:i4>
      </vt:variant>
      <vt:variant>
        <vt:i4>27</vt:i4>
      </vt:variant>
      <vt:variant>
        <vt:i4>0</vt:i4>
      </vt:variant>
      <vt:variant>
        <vt:i4>5</vt:i4>
      </vt:variant>
      <vt:variant>
        <vt:lpwstr>https://utp.sberbank-ast.ru/AP/Notice/3241/Tarify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3276917</vt:i4>
      </vt:variant>
      <vt:variant>
        <vt:i4>21</vt:i4>
      </vt:variant>
      <vt:variant>
        <vt:i4>0</vt:i4>
      </vt:variant>
      <vt:variant>
        <vt:i4>5</vt:i4>
      </vt:variant>
      <vt:variant>
        <vt:lpwstr>https://utp.sberbank-ast.ru/Main/Notice/697/Requisites</vt:lpwstr>
      </vt:variant>
      <vt:variant>
        <vt:lpwstr/>
      </vt:variant>
      <vt:variant>
        <vt:i4>3211310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3407917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3145853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https://login.consultant.ru/link/?req=doc&amp;base=LAW&amp;n=483141&amp;dst=673</vt:lpwstr>
      </vt:variant>
      <vt:variant>
        <vt:lpwstr/>
      </vt:variant>
      <vt:variant>
        <vt:i4>3145853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https://login.consultant.ru/link/?req=doc&amp;base=LAW&amp;n=483141&amp;dst=671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Маегов Евгений Владимирович</cp:lastModifiedBy>
  <cp:revision>2</cp:revision>
  <cp:lastPrinted>2025-03-27T09:22:00Z</cp:lastPrinted>
  <dcterms:created xsi:type="dcterms:W3CDTF">2025-03-31T01:37:00Z</dcterms:created>
  <dcterms:modified xsi:type="dcterms:W3CDTF">2025-03-31T01:37:00Z</dcterms:modified>
</cp:coreProperties>
</file>