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E996" w14:textId="77777777" w:rsidR="008F27DD" w:rsidRPr="00E602A3" w:rsidRDefault="008F27DD" w:rsidP="008F27DD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  <w:r w:rsidRPr="00E602A3">
        <w:rPr>
          <w:sz w:val="26"/>
          <w:szCs w:val="26"/>
        </w:rPr>
        <w:t>ПРОТОКОЛ</w:t>
      </w:r>
    </w:p>
    <w:p w14:paraId="0AD9DD29" w14:textId="77777777" w:rsidR="008F27DD" w:rsidRPr="00E602A3" w:rsidRDefault="008F27DD" w:rsidP="008F27D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602A3">
        <w:rPr>
          <w:sz w:val="26"/>
          <w:szCs w:val="26"/>
        </w:rPr>
        <w:t>заседания комиссии по соблюдению требований к служебному поведению муниципальных служащих администрация Шушенского района и урегулированию конфликта интересов</w:t>
      </w:r>
    </w:p>
    <w:p w14:paraId="6306342D" w14:textId="77777777" w:rsidR="008F27DD" w:rsidRPr="00E602A3" w:rsidRDefault="008F27DD" w:rsidP="008F27D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14:paraId="000C8ABA" w14:textId="77777777" w:rsidR="008F27DD" w:rsidRPr="00E602A3" w:rsidRDefault="008F27DD" w:rsidP="008F27DD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06 августа 2021</w:t>
      </w:r>
      <w:r w:rsidRPr="00E602A3">
        <w:rPr>
          <w:b w:val="0"/>
          <w:sz w:val="26"/>
          <w:szCs w:val="26"/>
        </w:rPr>
        <w:t xml:space="preserve"> год</w:t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proofErr w:type="spellStart"/>
      <w:r w:rsidRPr="00E602A3">
        <w:rPr>
          <w:b w:val="0"/>
          <w:sz w:val="26"/>
          <w:szCs w:val="26"/>
        </w:rPr>
        <w:t>п.Шушенское</w:t>
      </w:r>
      <w:proofErr w:type="spellEnd"/>
    </w:p>
    <w:p w14:paraId="7C32B604" w14:textId="77777777" w:rsidR="008F27DD" w:rsidRDefault="008F27DD" w:rsidP="008F27DD">
      <w:pPr>
        <w:rPr>
          <w:b/>
          <w:bCs/>
          <w:i/>
          <w:iCs/>
          <w:sz w:val="26"/>
          <w:szCs w:val="26"/>
        </w:rPr>
      </w:pPr>
      <w:r w:rsidRPr="00E602A3">
        <w:rPr>
          <w:sz w:val="26"/>
          <w:szCs w:val="26"/>
        </w:rPr>
        <w:br/>
      </w:r>
      <w:r w:rsidRPr="00E602A3">
        <w:rPr>
          <w:b/>
          <w:bCs/>
          <w:i/>
          <w:iCs/>
          <w:sz w:val="26"/>
          <w:szCs w:val="26"/>
        </w:rPr>
        <w:t>Присутствовали:</w:t>
      </w:r>
    </w:p>
    <w:p w14:paraId="407DBD5A" w14:textId="77777777" w:rsidR="008F27DD" w:rsidRPr="00457160" w:rsidRDefault="008F27DD" w:rsidP="008F27DD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8F27DD" w:rsidRPr="00C17F12" w14:paraId="1C242CF4" w14:textId="77777777" w:rsidTr="00AA70E3">
        <w:tc>
          <w:tcPr>
            <w:tcW w:w="4785" w:type="dxa"/>
            <w:shd w:val="clear" w:color="auto" w:fill="auto"/>
          </w:tcPr>
          <w:p w14:paraId="32D5FD96" w14:textId="77777777" w:rsidR="008F27DD" w:rsidRPr="00C17F12" w:rsidRDefault="008F27DD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Куйчик</w:t>
            </w:r>
            <w:proofErr w:type="spellEnd"/>
            <w:r w:rsidRPr="00C17F12">
              <w:rPr>
                <w:sz w:val="28"/>
                <w:szCs w:val="28"/>
              </w:rPr>
              <w:t xml:space="preserve"> Роман Васильевич</w:t>
            </w:r>
          </w:p>
          <w:p w14:paraId="566E3FCE" w14:textId="77777777" w:rsidR="008F27DD" w:rsidRPr="00C17F12" w:rsidRDefault="008F27DD" w:rsidP="00AA70E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E929348" w14:textId="77777777" w:rsidR="008F27DD" w:rsidRPr="00C17F12" w:rsidRDefault="008F27DD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первый заместитель главы Шушенского района, председатель комиссии</w:t>
            </w:r>
          </w:p>
          <w:p w14:paraId="38291C01" w14:textId="77777777" w:rsidR="008F27DD" w:rsidRPr="00C17F12" w:rsidRDefault="008F27DD" w:rsidP="00AA70E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F27DD" w:rsidRPr="00C17F12" w14:paraId="0EAB6DF4" w14:textId="77777777" w:rsidTr="00AA70E3">
        <w:tc>
          <w:tcPr>
            <w:tcW w:w="4785" w:type="dxa"/>
            <w:shd w:val="clear" w:color="auto" w:fill="auto"/>
          </w:tcPr>
          <w:p w14:paraId="32DD5745" w14:textId="77777777" w:rsidR="008F27DD" w:rsidRPr="00C17F12" w:rsidRDefault="008F27DD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Макунина</w:t>
            </w:r>
            <w:proofErr w:type="spellEnd"/>
          </w:p>
          <w:p w14:paraId="7069C89B" w14:textId="77777777" w:rsidR="008F27DD" w:rsidRPr="00C17F12" w:rsidRDefault="008F27DD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4786" w:type="dxa"/>
            <w:shd w:val="clear" w:color="auto" w:fill="auto"/>
          </w:tcPr>
          <w:p w14:paraId="2541DAA5" w14:textId="77777777" w:rsidR="008F27DD" w:rsidRPr="00C17F12" w:rsidRDefault="008F27DD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начальник отдела документооборота и муниципального архива, заместитель председателя</w:t>
            </w:r>
          </w:p>
          <w:p w14:paraId="6A6DBAFD" w14:textId="77777777" w:rsidR="008F27DD" w:rsidRPr="00C17F12" w:rsidRDefault="008F27DD" w:rsidP="00AA70E3">
            <w:pPr>
              <w:rPr>
                <w:sz w:val="28"/>
                <w:szCs w:val="28"/>
              </w:rPr>
            </w:pPr>
          </w:p>
        </w:tc>
      </w:tr>
      <w:tr w:rsidR="008F27DD" w:rsidRPr="00C17F12" w14:paraId="2679C289" w14:textId="77777777" w:rsidTr="00AA70E3">
        <w:tc>
          <w:tcPr>
            <w:tcW w:w="4785" w:type="dxa"/>
            <w:shd w:val="clear" w:color="auto" w:fill="auto"/>
          </w:tcPr>
          <w:p w14:paraId="61A5EEA6" w14:textId="77777777" w:rsidR="008F27DD" w:rsidRPr="00C17F12" w:rsidRDefault="008F27DD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Климова</w:t>
            </w:r>
          </w:p>
          <w:p w14:paraId="35C13B4F" w14:textId="77777777" w:rsidR="008F27DD" w:rsidRPr="00C17F12" w:rsidRDefault="008F27DD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4786" w:type="dxa"/>
            <w:shd w:val="clear" w:color="auto" w:fill="auto"/>
          </w:tcPr>
          <w:p w14:paraId="510D19D8" w14:textId="77777777" w:rsidR="008F27DD" w:rsidRPr="00C17F12" w:rsidRDefault="008F27DD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начальник отдела юридического, кадрового и информационного обеспечения</w:t>
            </w:r>
          </w:p>
          <w:p w14:paraId="7EA54CA1" w14:textId="77777777" w:rsidR="008F27DD" w:rsidRPr="00C17F12" w:rsidRDefault="008F27DD" w:rsidP="00AA70E3">
            <w:pPr>
              <w:rPr>
                <w:sz w:val="28"/>
                <w:szCs w:val="28"/>
              </w:rPr>
            </w:pPr>
          </w:p>
        </w:tc>
      </w:tr>
      <w:tr w:rsidR="008F27DD" w:rsidRPr="00C17F12" w14:paraId="29B8DB17" w14:textId="77777777" w:rsidTr="00AA70E3">
        <w:tc>
          <w:tcPr>
            <w:tcW w:w="4785" w:type="dxa"/>
            <w:shd w:val="clear" w:color="auto" w:fill="auto"/>
          </w:tcPr>
          <w:p w14:paraId="2828D9F6" w14:textId="77777777" w:rsidR="008F27DD" w:rsidRPr="00C17F12" w:rsidRDefault="008F27DD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Ряполова</w:t>
            </w:r>
            <w:proofErr w:type="spellEnd"/>
            <w:r w:rsidRPr="00C17F12">
              <w:rPr>
                <w:sz w:val="28"/>
                <w:szCs w:val="28"/>
              </w:rPr>
              <w:t xml:space="preserve"> </w:t>
            </w:r>
          </w:p>
          <w:p w14:paraId="423E8430" w14:textId="77777777" w:rsidR="008F27DD" w:rsidRPr="00C17F12" w:rsidRDefault="008F27DD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4786" w:type="dxa"/>
            <w:shd w:val="clear" w:color="auto" w:fill="auto"/>
          </w:tcPr>
          <w:p w14:paraId="73620CC3" w14:textId="77777777" w:rsidR="008F27DD" w:rsidRPr="00C17F12" w:rsidRDefault="008F27DD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 xml:space="preserve"> - заместитель начальника отдела юридического, кадрового и информационного обеспечения</w:t>
            </w:r>
          </w:p>
          <w:p w14:paraId="13908130" w14:textId="77777777" w:rsidR="008F27DD" w:rsidRPr="00C17F12" w:rsidRDefault="008F27DD" w:rsidP="00AA70E3">
            <w:pPr>
              <w:rPr>
                <w:sz w:val="28"/>
                <w:szCs w:val="28"/>
              </w:rPr>
            </w:pPr>
            <w:proofErr w:type="gramStart"/>
            <w:r w:rsidRPr="00C17F12">
              <w:rPr>
                <w:sz w:val="28"/>
                <w:szCs w:val="28"/>
              </w:rPr>
              <w:t>( секретарь</w:t>
            </w:r>
            <w:proofErr w:type="gramEnd"/>
            <w:r w:rsidRPr="00C17F12">
              <w:rPr>
                <w:sz w:val="28"/>
                <w:szCs w:val="28"/>
              </w:rPr>
              <w:t xml:space="preserve"> комиссии</w:t>
            </w:r>
          </w:p>
        </w:tc>
      </w:tr>
    </w:tbl>
    <w:p w14:paraId="33B9D43A" w14:textId="77777777" w:rsidR="008F27DD" w:rsidRPr="00457160" w:rsidRDefault="008F27DD" w:rsidP="008F27DD">
      <w:pPr>
        <w:rPr>
          <w:b/>
          <w:bCs/>
          <w:i/>
          <w:iCs/>
          <w:sz w:val="28"/>
          <w:szCs w:val="28"/>
        </w:rPr>
      </w:pPr>
    </w:p>
    <w:p w14:paraId="7B0F8ADC" w14:textId="77777777" w:rsidR="008F27DD" w:rsidRPr="00457160" w:rsidRDefault="008F27DD" w:rsidP="008F27DD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F27DD" w:rsidRPr="00C17F12" w14:paraId="69132333" w14:textId="77777777" w:rsidTr="00AA70E3">
        <w:tc>
          <w:tcPr>
            <w:tcW w:w="9571" w:type="dxa"/>
            <w:shd w:val="clear" w:color="auto" w:fill="auto"/>
          </w:tcPr>
          <w:p w14:paraId="1E4F194D" w14:textId="77777777" w:rsidR="008F27DD" w:rsidRPr="00C17F12" w:rsidRDefault="008F27DD" w:rsidP="00AA70E3">
            <w:pPr>
              <w:rPr>
                <w:b/>
                <w:bCs/>
                <w:sz w:val="28"/>
                <w:szCs w:val="28"/>
              </w:rPr>
            </w:pPr>
            <w:r w:rsidRPr="00C17F12">
              <w:rPr>
                <w:b/>
                <w:bCs/>
                <w:sz w:val="28"/>
                <w:szCs w:val="28"/>
              </w:rPr>
              <w:t>Приглашенные на заседание комиссии:</w:t>
            </w:r>
            <w:r w:rsidRPr="00C17F12">
              <w:rPr>
                <w:sz w:val="28"/>
                <w:szCs w:val="28"/>
              </w:rPr>
              <w:t xml:space="preserve"> </w:t>
            </w:r>
            <w:r w:rsidRPr="00C17F12">
              <w:rPr>
                <w:sz w:val="28"/>
                <w:szCs w:val="28"/>
              </w:rPr>
              <w:br/>
            </w:r>
          </w:p>
          <w:p w14:paraId="5B8A70B8" w14:textId="77777777" w:rsidR="008F27DD" w:rsidRPr="00C17F12" w:rsidRDefault="008F27DD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 xml:space="preserve">                    Хорошавина Оксана Викторовна – начальник отдела экономического развития и муниципального заказа, курирующая направление работы в администрации района по предпринимательской деятельности.</w:t>
            </w:r>
          </w:p>
        </w:tc>
      </w:tr>
      <w:tr w:rsidR="008F27DD" w:rsidRPr="00C17F12" w14:paraId="3D8241C4" w14:textId="77777777" w:rsidTr="00AA70E3">
        <w:tc>
          <w:tcPr>
            <w:tcW w:w="9571" w:type="dxa"/>
            <w:shd w:val="clear" w:color="auto" w:fill="auto"/>
          </w:tcPr>
          <w:p w14:paraId="1E3A4BFF" w14:textId="77777777" w:rsidR="008F27DD" w:rsidRPr="00C17F12" w:rsidRDefault="008F27DD" w:rsidP="00AA70E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921C4A9" w14:textId="77777777" w:rsidR="008F27DD" w:rsidRPr="00457160" w:rsidRDefault="008F27DD" w:rsidP="008F27DD">
      <w:pPr>
        <w:rPr>
          <w:sz w:val="28"/>
          <w:szCs w:val="28"/>
        </w:rPr>
      </w:pPr>
      <w:r w:rsidRPr="00457160">
        <w:rPr>
          <w:sz w:val="28"/>
          <w:szCs w:val="28"/>
        </w:rPr>
        <w:t xml:space="preserve">                 Толстых Татьяна Сергеевна – главный специалист отдела ГО. ЧС администрации района.</w:t>
      </w:r>
      <w:r w:rsidRPr="00457160">
        <w:rPr>
          <w:sz w:val="28"/>
          <w:szCs w:val="28"/>
        </w:rPr>
        <w:br/>
      </w:r>
    </w:p>
    <w:p w14:paraId="2F8253AC" w14:textId="77777777" w:rsidR="008F27DD" w:rsidRPr="00457160" w:rsidRDefault="008F27DD" w:rsidP="008F27DD">
      <w:pPr>
        <w:rPr>
          <w:sz w:val="28"/>
          <w:szCs w:val="28"/>
        </w:rPr>
      </w:pPr>
      <w:r w:rsidRPr="00457160">
        <w:rPr>
          <w:b/>
          <w:sz w:val="28"/>
          <w:szCs w:val="28"/>
        </w:rPr>
        <w:t>Повестка дня:</w:t>
      </w:r>
      <w:r w:rsidRPr="00457160">
        <w:rPr>
          <w:sz w:val="28"/>
          <w:szCs w:val="28"/>
        </w:rPr>
        <w:br/>
      </w:r>
      <w:r w:rsidRPr="00457160">
        <w:rPr>
          <w:sz w:val="28"/>
          <w:szCs w:val="28"/>
        </w:rPr>
        <w:br/>
        <w:t xml:space="preserve">             </w:t>
      </w:r>
      <w:proofErr w:type="gramStart"/>
      <w:r w:rsidRPr="00457160">
        <w:rPr>
          <w:sz w:val="28"/>
          <w:szCs w:val="28"/>
        </w:rPr>
        <w:t>Рассмотрение  уведомления</w:t>
      </w:r>
      <w:proofErr w:type="gramEnd"/>
      <w:r w:rsidRPr="00457160">
        <w:rPr>
          <w:sz w:val="28"/>
          <w:szCs w:val="28"/>
        </w:rPr>
        <w:t xml:space="preserve"> Толстых Татьяны Сергеевны о работе по совместительству на должности специалиста-консультанта отдела по сопровождению и методологии Автономной коммерческой организации «Красноярский краевой центр развития бизнеса и  </w:t>
      </w:r>
      <w:proofErr w:type="spellStart"/>
      <w:r w:rsidRPr="00457160">
        <w:rPr>
          <w:sz w:val="28"/>
          <w:szCs w:val="28"/>
        </w:rPr>
        <w:t>микрокредитная</w:t>
      </w:r>
      <w:proofErr w:type="spellEnd"/>
      <w:r w:rsidRPr="00457160">
        <w:rPr>
          <w:sz w:val="28"/>
          <w:szCs w:val="28"/>
        </w:rPr>
        <w:t xml:space="preserve"> компания»</w:t>
      </w:r>
    </w:p>
    <w:p w14:paraId="35D0C3E1" w14:textId="77777777" w:rsidR="008F27DD" w:rsidRPr="00457160" w:rsidRDefault="008F27DD" w:rsidP="008F27DD">
      <w:pPr>
        <w:rPr>
          <w:sz w:val="28"/>
          <w:szCs w:val="28"/>
        </w:rPr>
      </w:pPr>
    </w:p>
    <w:p w14:paraId="24F752C6" w14:textId="77777777" w:rsidR="008F27DD" w:rsidRDefault="008F27DD" w:rsidP="008F27DD">
      <w:pPr>
        <w:rPr>
          <w:b/>
          <w:bCs/>
          <w:i/>
          <w:iCs/>
          <w:sz w:val="28"/>
          <w:szCs w:val="28"/>
        </w:rPr>
      </w:pPr>
      <w:bookmarkStart w:id="0" w:name="_Hlk86743843"/>
    </w:p>
    <w:p w14:paraId="3F2F4D12" w14:textId="77777777" w:rsidR="008F27DD" w:rsidRDefault="008F27DD" w:rsidP="008F27DD">
      <w:pPr>
        <w:rPr>
          <w:b/>
          <w:bCs/>
          <w:i/>
          <w:iCs/>
          <w:sz w:val="28"/>
          <w:szCs w:val="28"/>
        </w:rPr>
      </w:pPr>
    </w:p>
    <w:p w14:paraId="14AC8EE6" w14:textId="77777777" w:rsidR="008F27DD" w:rsidRDefault="008F27DD" w:rsidP="008F27DD">
      <w:pPr>
        <w:rPr>
          <w:b/>
          <w:bCs/>
          <w:i/>
          <w:iCs/>
          <w:sz w:val="28"/>
          <w:szCs w:val="28"/>
        </w:rPr>
      </w:pPr>
    </w:p>
    <w:p w14:paraId="3AF2BB7D" w14:textId="77777777" w:rsidR="008F27DD" w:rsidRDefault="008F27DD" w:rsidP="008F27DD">
      <w:pPr>
        <w:rPr>
          <w:b/>
          <w:bCs/>
          <w:i/>
          <w:iCs/>
          <w:sz w:val="28"/>
          <w:szCs w:val="28"/>
        </w:rPr>
      </w:pPr>
    </w:p>
    <w:p w14:paraId="0D0F6B27" w14:textId="77777777" w:rsidR="008F27DD" w:rsidRDefault="008F27DD" w:rsidP="008F27DD">
      <w:pPr>
        <w:rPr>
          <w:b/>
          <w:bCs/>
          <w:i/>
          <w:iCs/>
          <w:sz w:val="28"/>
          <w:szCs w:val="28"/>
        </w:rPr>
      </w:pPr>
    </w:p>
    <w:p w14:paraId="238E6840" w14:textId="77777777" w:rsidR="008F27DD" w:rsidRPr="00457160" w:rsidRDefault="008F27DD" w:rsidP="008F27DD">
      <w:pPr>
        <w:rPr>
          <w:b/>
          <w:bCs/>
          <w:i/>
          <w:iCs/>
          <w:sz w:val="28"/>
          <w:szCs w:val="28"/>
        </w:rPr>
      </w:pPr>
      <w:r w:rsidRPr="00457160">
        <w:rPr>
          <w:b/>
          <w:bCs/>
          <w:i/>
          <w:iCs/>
          <w:sz w:val="28"/>
          <w:szCs w:val="28"/>
        </w:rPr>
        <w:t xml:space="preserve">Слушали: </w:t>
      </w:r>
    </w:p>
    <w:p w14:paraId="294211C1" w14:textId="77777777" w:rsidR="008F27DD" w:rsidRPr="00457160" w:rsidRDefault="008F27DD" w:rsidP="008F27DD">
      <w:pPr>
        <w:rPr>
          <w:b/>
          <w:bCs/>
          <w:i/>
          <w:iCs/>
          <w:sz w:val="28"/>
          <w:szCs w:val="28"/>
        </w:rPr>
      </w:pPr>
    </w:p>
    <w:p w14:paraId="66AFDCEC" w14:textId="77777777" w:rsidR="008F27DD" w:rsidRPr="00457160" w:rsidRDefault="008F27DD" w:rsidP="008F27DD">
      <w:pPr>
        <w:ind w:firstLine="709"/>
        <w:jc w:val="both"/>
        <w:rPr>
          <w:sz w:val="28"/>
          <w:szCs w:val="28"/>
        </w:rPr>
      </w:pPr>
      <w:r w:rsidRPr="00457160">
        <w:rPr>
          <w:b/>
          <w:bCs/>
          <w:i/>
          <w:iCs/>
          <w:sz w:val="28"/>
          <w:szCs w:val="28"/>
        </w:rPr>
        <w:t xml:space="preserve">Хорошавину Оксану Викторовну, </w:t>
      </w:r>
      <w:r w:rsidRPr="00457160">
        <w:rPr>
          <w:sz w:val="28"/>
          <w:szCs w:val="28"/>
        </w:rPr>
        <w:t>которая рассказала о</w:t>
      </w:r>
      <w:r w:rsidRPr="00457160">
        <w:rPr>
          <w:i/>
          <w:iCs/>
          <w:sz w:val="28"/>
          <w:szCs w:val="28"/>
        </w:rPr>
        <w:t xml:space="preserve"> </w:t>
      </w:r>
      <w:r w:rsidRPr="00457160">
        <w:rPr>
          <w:sz w:val="28"/>
          <w:szCs w:val="28"/>
        </w:rPr>
        <w:t xml:space="preserve">предмете и цели Соглашения о сотрудничестве между АНО «Красноярский краевой центр развития бизнеса и </w:t>
      </w:r>
      <w:proofErr w:type="spellStart"/>
      <w:r w:rsidRPr="00457160">
        <w:rPr>
          <w:sz w:val="28"/>
          <w:szCs w:val="28"/>
        </w:rPr>
        <w:t>микрокредитная</w:t>
      </w:r>
      <w:proofErr w:type="spellEnd"/>
      <w:r w:rsidRPr="00457160">
        <w:rPr>
          <w:sz w:val="28"/>
          <w:szCs w:val="28"/>
        </w:rPr>
        <w:t xml:space="preserve"> кампания» и администрацией Шушенского района. </w:t>
      </w:r>
      <w:r w:rsidRPr="00457160">
        <w:rPr>
          <w:sz w:val="28"/>
          <w:szCs w:val="28"/>
        </w:rPr>
        <w:br/>
        <w:t xml:space="preserve">          Работа специалиста-консультанта отдела направлена на предоставление услуг и поддержки субъектов малого и среднего предпринимательства, юридическим лицам и индивидуальным предпринимателям и лицам, планирующим начать предпринимательскую деятельность на </w:t>
      </w:r>
      <w:proofErr w:type="gramStart"/>
      <w:r w:rsidRPr="00457160">
        <w:rPr>
          <w:sz w:val="28"/>
          <w:szCs w:val="28"/>
        </w:rPr>
        <w:t>территории  Шушенского</w:t>
      </w:r>
      <w:proofErr w:type="gramEnd"/>
      <w:r w:rsidRPr="00457160">
        <w:rPr>
          <w:sz w:val="28"/>
          <w:szCs w:val="28"/>
        </w:rPr>
        <w:t xml:space="preserve"> района: оказание помощи в подготовке документов, проверка правильности оформления документов, прием документов и консультирование заявителей.</w:t>
      </w:r>
    </w:p>
    <w:p w14:paraId="03BB3257" w14:textId="77777777" w:rsidR="008F27DD" w:rsidRPr="00457160" w:rsidRDefault="008F27DD" w:rsidP="008F27DD">
      <w:pPr>
        <w:ind w:firstLine="709"/>
        <w:jc w:val="both"/>
        <w:rPr>
          <w:sz w:val="28"/>
          <w:szCs w:val="28"/>
        </w:rPr>
      </w:pPr>
    </w:p>
    <w:p w14:paraId="3F86D699" w14:textId="77777777" w:rsidR="008F27DD" w:rsidRPr="00457160" w:rsidRDefault="008F27DD" w:rsidP="008F27DD">
      <w:pPr>
        <w:rPr>
          <w:b/>
          <w:bCs/>
          <w:i/>
          <w:iCs/>
          <w:sz w:val="28"/>
          <w:szCs w:val="28"/>
        </w:rPr>
      </w:pPr>
      <w:r w:rsidRPr="00457160">
        <w:rPr>
          <w:sz w:val="28"/>
          <w:szCs w:val="28"/>
        </w:rPr>
        <w:br/>
      </w:r>
      <w:r w:rsidRPr="00457160">
        <w:rPr>
          <w:b/>
          <w:bCs/>
          <w:i/>
          <w:iCs/>
          <w:sz w:val="28"/>
          <w:szCs w:val="28"/>
        </w:rPr>
        <w:t>Решение:</w:t>
      </w:r>
    </w:p>
    <w:p w14:paraId="32E37EC1" w14:textId="77777777" w:rsidR="008F27DD" w:rsidRPr="00457160" w:rsidRDefault="008F27DD" w:rsidP="008F27DD">
      <w:pPr>
        <w:rPr>
          <w:b/>
          <w:bCs/>
          <w:i/>
          <w:iCs/>
          <w:sz w:val="28"/>
          <w:szCs w:val="28"/>
        </w:rPr>
      </w:pPr>
    </w:p>
    <w:p w14:paraId="5C827D6A" w14:textId="77777777" w:rsidR="008F27DD" w:rsidRPr="00457160" w:rsidRDefault="008F27DD" w:rsidP="008F2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7160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единогласно </w:t>
      </w:r>
      <w:r w:rsidRPr="00457160">
        <w:rPr>
          <w:sz w:val="28"/>
          <w:szCs w:val="28"/>
        </w:rPr>
        <w:t>установила, что в рассматриваемом случае не содержится признаков нарушения муниципальным служащим требований к служебному поведению и возможности возникновения конфликта интересов.</w:t>
      </w:r>
    </w:p>
    <w:p w14:paraId="15123A68" w14:textId="77777777" w:rsidR="008F27DD" w:rsidRPr="00457160" w:rsidRDefault="008F27DD" w:rsidP="008F27DD">
      <w:pPr>
        <w:rPr>
          <w:sz w:val="28"/>
          <w:szCs w:val="28"/>
        </w:rPr>
      </w:pPr>
    </w:p>
    <w:p w14:paraId="775754A9" w14:textId="77777777" w:rsidR="008F27DD" w:rsidRPr="00457160" w:rsidRDefault="008F27DD" w:rsidP="008F27DD">
      <w:pPr>
        <w:ind w:left="360"/>
        <w:jc w:val="both"/>
        <w:rPr>
          <w:b/>
          <w:bCs/>
          <w:i/>
          <w:iCs/>
          <w:sz w:val="28"/>
          <w:szCs w:val="28"/>
        </w:rPr>
      </w:pPr>
    </w:p>
    <w:p w14:paraId="6C57D007" w14:textId="77777777" w:rsidR="008F27DD" w:rsidRPr="00457160" w:rsidRDefault="008F27DD" w:rsidP="008F27DD">
      <w:pPr>
        <w:ind w:left="795"/>
        <w:jc w:val="both"/>
        <w:rPr>
          <w:sz w:val="28"/>
          <w:szCs w:val="28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66"/>
        <w:gridCol w:w="6179"/>
      </w:tblGrid>
      <w:tr w:rsidR="008F27DD" w:rsidRPr="00457160" w14:paraId="02E308D7" w14:textId="77777777" w:rsidTr="00AA70E3">
        <w:trPr>
          <w:tblCellSpacing w:w="0" w:type="dxa"/>
        </w:trPr>
        <w:tc>
          <w:tcPr>
            <w:tcW w:w="3466" w:type="dxa"/>
          </w:tcPr>
          <w:bookmarkEnd w:id="0"/>
          <w:p w14:paraId="7FD48776" w14:textId="77777777" w:rsidR="008F27DD" w:rsidRPr="00457160" w:rsidRDefault="008F27DD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>Председатель комиссии </w:t>
            </w:r>
          </w:p>
        </w:tc>
        <w:tc>
          <w:tcPr>
            <w:tcW w:w="6179" w:type="dxa"/>
            <w:vAlign w:val="bottom"/>
          </w:tcPr>
          <w:p w14:paraId="175DC1DD" w14:textId="77777777" w:rsidR="008F27DD" w:rsidRPr="00457160" w:rsidRDefault="008F27DD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Р.В.Куйчик</w:t>
            </w:r>
            <w:proofErr w:type="spellEnd"/>
          </w:p>
        </w:tc>
      </w:tr>
      <w:tr w:rsidR="008F27DD" w:rsidRPr="00457160" w14:paraId="199A5AFA" w14:textId="77777777" w:rsidTr="00AA70E3">
        <w:trPr>
          <w:tblCellSpacing w:w="0" w:type="dxa"/>
        </w:trPr>
        <w:tc>
          <w:tcPr>
            <w:tcW w:w="3466" w:type="dxa"/>
          </w:tcPr>
          <w:p w14:paraId="5AD6D381" w14:textId="77777777" w:rsidR="008F27DD" w:rsidRPr="00457160" w:rsidRDefault="008F27DD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>Заместитель</w:t>
            </w:r>
            <w:r w:rsidRPr="00457160">
              <w:rPr>
                <w:sz w:val="28"/>
                <w:szCs w:val="28"/>
              </w:rPr>
              <w:br/>
              <w:t xml:space="preserve">председателя комиссии </w:t>
            </w:r>
          </w:p>
        </w:tc>
        <w:tc>
          <w:tcPr>
            <w:tcW w:w="6179" w:type="dxa"/>
            <w:vAlign w:val="bottom"/>
          </w:tcPr>
          <w:p w14:paraId="7E7CECEE" w14:textId="77777777" w:rsidR="008F27DD" w:rsidRPr="00457160" w:rsidRDefault="008F27DD" w:rsidP="00AA70E3">
            <w:pPr>
              <w:ind w:left="3905" w:hanging="3905"/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 w:rsidRPr="00457160">
              <w:rPr>
                <w:sz w:val="28"/>
                <w:szCs w:val="28"/>
              </w:rPr>
              <w:t>М.М.Макунина</w:t>
            </w:r>
            <w:proofErr w:type="spellEnd"/>
          </w:p>
        </w:tc>
      </w:tr>
      <w:tr w:rsidR="008F27DD" w:rsidRPr="00457160" w14:paraId="7849972D" w14:textId="77777777" w:rsidTr="00AA70E3">
        <w:trPr>
          <w:tblCellSpacing w:w="0" w:type="dxa"/>
        </w:trPr>
        <w:tc>
          <w:tcPr>
            <w:tcW w:w="3466" w:type="dxa"/>
          </w:tcPr>
          <w:p w14:paraId="51A0EDAE" w14:textId="77777777" w:rsidR="008F27DD" w:rsidRPr="00457160" w:rsidRDefault="008F27DD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>Секретарь комиссии</w:t>
            </w:r>
          </w:p>
        </w:tc>
        <w:tc>
          <w:tcPr>
            <w:tcW w:w="6179" w:type="dxa"/>
            <w:vAlign w:val="bottom"/>
          </w:tcPr>
          <w:p w14:paraId="25CB0348" w14:textId="77777777" w:rsidR="008F27DD" w:rsidRPr="00457160" w:rsidRDefault="008F27DD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  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О.В.Ряполова</w:t>
            </w:r>
            <w:proofErr w:type="spellEnd"/>
          </w:p>
        </w:tc>
      </w:tr>
      <w:tr w:rsidR="008F27DD" w:rsidRPr="00457160" w14:paraId="085269CE" w14:textId="77777777" w:rsidTr="00AA70E3">
        <w:trPr>
          <w:tblCellSpacing w:w="0" w:type="dxa"/>
        </w:trPr>
        <w:tc>
          <w:tcPr>
            <w:tcW w:w="3466" w:type="dxa"/>
          </w:tcPr>
          <w:p w14:paraId="3A399821" w14:textId="77777777" w:rsidR="008F27DD" w:rsidRPr="00457160" w:rsidRDefault="008F27DD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Члены комиссии                                                       </w:t>
            </w:r>
          </w:p>
        </w:tc>
        <w:tc>
          <w:tcPr>
            <w:tcW w:w="6179" w:type="dxa"/>
          </w:tcPr>
          <w:p w14:paraId="4E8DEA5A" w14:textId="77777777" w:rsidR="008F27DD" w:rsidRPr="00457160" w:rsidRDefault="008F27DD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</w:t>
            </w:r>
          </w:p>
          <w:p w14:paraId="356459A9" w14:textId="77777777" w:rsidR="008F27DD" w:rsidRPr="00457160" w:rsidRDefault="008F27DD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Г.А.Климова</w:t>
            </w:r>
            <w:proofErr w:type="spellEnd"/>
          </w:p>
          <w:p w14:paraId="65D06F80" w14:textId="77777777" w:rsidR="008F27DD" w:rsidRPr="00457160" w:rsidRDefault="008F27DD" w:rsidP="00AA70E3">
            <w:pPr>
              <w:jc w:val="center"/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</w:t>
            </w:r>
          </w:p>
        </w:tc>
      </w:tr>
    </w:tbl>
    <w:p w14:paraId="5CB1B151" w14:textId="77777777" w:rsidR="008F27DD" w:rsidRPr="00457160" w:rsidRDefault="008F27DD" w:rsidP="008F27DD">
      <w:pPr>
        <w:rPr>
          <w:sz w:val="28"/>
          <w:szCs w:val="28"/>
        </w:rPr>
      </w:pPr>
    </w:p>
    <w:p w14:paraId="3C0D3F11" w14:textId="77777777" w:rsidR="00626B50" w:rsidRDefault="00626B50"/>
    <w:sectPr w:rsidR="00626B50" w:rsidSect="00B246C8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D"/>
    <w:rsid w:val="000237E1"/>
    <w:rsid w:val="00193499"/>
    <w:rsid w:val="00465A72"/>
    <w:rsid w:val="00626B50"/>
    <w:rsid w:val="008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3698"/>
  <w15:chartTrackingRefBased/>
  <w15:docId w15:val="{D8879727-CDCF-4A1A-BE09-C52CD2A7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F27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2022-12-07T07:59:00Z</dcterms:created>
  <dcterms:modified xsi:type="dcterms:W3CDTF">2022-12-07T07:59:00Z</dcterms:modified>
</cp:coreProperties>
</file>