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charts/chart10.xml" ContentType="application/vnd.openxmlformats-officedocument.drawingml.chart+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footer2.xml" ContentType="application/vnd.openxmlformats-officedocument.wordprocessingml.footer+xml"/>
  <Override PartName="/word/footer3.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charts/chart13.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32A46" w:rsidRDefault="00D32A46" w:rsidP="00D32A46">
      <w:pPr>
        <w:autoSpaceDE w:val="0"/>
        <w:autoSpaceDN w:val="0"/>
        <w:adjustRightInd w:val="0"/>
        <w:rPr>
          <w:rFonts w:ascii="Times New Roman" w:hAnsi="Times New Roman" w:cs="Times New Roman"/>
          <w:noProof/>
        </w:rPr>
      </w:pPr>
      <w:bookmarkStart w:id="0" w:name="bookmark5"/>
    </w:p>
    <w:p w:rsidR="00C15E79" w:rsidRDefault="00C15E79" w:rsidP="00D32A46">
      <w:pPr>
        <w:autoSpaceDE w:val="0"/>
        <w:autoSpaceDN w:val="0"/>
        <w:adjustRightInd w:val="0"/>
        <w:rPr>
          <w:rFonts w:ascii="Times New Roman" w:hAnsi="Times New Roman" w:cs="Times New Roman"/>
          <w:noProof/>
        </w:rPr>
      </w:pPr>
      <w:r>
        <w:rPr>
          <w:rFonts w:ascii="Times New Roman" w:hAnsi="Times New Roman" w:cs="Times New Roman"/>
          <w:noProof/>
        </w:rPr>
        <w:drawing>
          <wp:inline distT="0" distB="0" distL="0" distR="0">
            <wp:extent cx="6392545" cy="9040495"/>
            <wp:effectExtent l="19050" t="0" r="8255" b="0"/>
            <wp:docPr id="1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6392545" cy="9040495"/>
                    </a:xfrm>
                    <a:prstGeom prst="rect">
                      <a:avLst/>
                    </a:prstGeom>
                    <a:noFill/>
                    <a:ln w="9525">
                      <a:noFill/>
                      <a:miter lim="800000"/>
                      <a:headEnd/>
                      <a:tailEnd/>
                    </a:ln>
                  </pic:spPr>
                </pic:pic>
              </a:graphicData>
            </a:graphic>
          </wp:inline>
        </w:drawing>
      </w:r>
    </w:p>
    <w:p w:rsidR="00C15E79" w:rsidRDefault="00C15E79" w:rsidP="00D32A46">
      <w:pPr>
        <w:autoSpaceDE w:val="0"/>
        <w:autoSpaceDN w:val="0"/>
        <w:adjustRightInd w:val="0"/>
        <w:rPr>
          <w:rFonts w:ascii="Times New Roman" w:hAnsi="Times New Roman" w:cs="Times New Roman"/>
          <w:noProof/>
        </w:rPr>
      </w:pPr>
    </w:p>
    <w:p w:rsidR="00D32A46" w:rsidRPr="00D172A9" w:rsidRDefault="00D32A46" w:rsidP="00F8032E">
      <w:pPr>
        <w:tabs>
          <w:tab w:val="left" w:pos="5998"/>
        </w:tabs>
        <w:autoSpaceDE w:val="0"/>
        <w:autoSpaceDN w:val="0"/>
        <w:adjustRightInd w:val="0"/>
        <w:jc w:val="center"/>
        <w:rPr>
          <w:rFonts w:ascii="Times New Roman" w:hAnsi="Times New Roman" w:cs="Times New Roman"/>
          <w:sz w:val="28"/>
          <w:szCs w:val="28"/>
        </w:rPr>
      </w:pPr>
      <w:r w:rsidRPr="00D172A9">
        <w:rPr>
          <w:rFonts w:ascii="Times New Roman" w:hAnsi="Times New Roman" w:cs="Times New Roman"/>
          <w:b/>
          <w:sz w:val="28"/>
          <w:szCs w:val="28"/>
        </w:rPr>
        <w:t>СОДЕРЖАНИЕ</w:t>
      </w:r>
    </w:p>
    <w:tbl>
      <w:tblPr>
        <w:tblpPr w:leftFromText="180" w:rightFromText="180" w:horzAnchor="margin" w:tblpY="909"/>
        <w:tblW w:w="98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34"/>
        <w:gridCol w:w="8167"/>
        <w:gridCol w:w="527"/>
      </w:tblGrid>
      <w:tr w:rsidR="00D32A46" w:rsidRPr="00D172A9" w:rsidTr="006034C5">
        <w:trPr>
          <w:trHeight w:val="417"/>
        </w:trPr>
        <w:tc>
          <w:tcPr>
            <w:tcW w:w="1134" w:type="dxa"/>
            <w:vAlign w:val="center"/>
          </w:tcPr>
          <w:p w:rsidR="00D32A46" w:rsidRPr="00D172A9" w:rsidRDefault="00D32A46" w:rsidP="006034C5">
            <w:pPr>
              <w:autoSpaceDE w:val="0"/>
              <w:autoSpaceDN w:val="0"/>
              <w:adjustRightInd w:val="0"/>
              <w:jc w:val="both"/>
              <w:rPr>
                <w:rFonts w:ascii="Times New Roman" w:hAnsi="Times New Roman" w:cs="Times New Roman"/>
              </w:rPr>
            </w:pP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Введение</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b/>
              </w:rPr>
              <w:t>Глава 1</w:t>
            </w:r>
            <w:r w:rsidRPr="00D172A9">
              <w:rPr>
                <w:rFonts w:ascii="Times New Roman" w:hAnsi="Times New Roman" w:cs="Times New Roman"/>
              </w:rPr>
              <w:t>.</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Технико-экономическое  состояние  централизованных систем  водоснабжения поселения.......................................................................................</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D32A46"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6</w:t>
            </w: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1</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Описание  системы  и  структуры  водоснабжения  поселения  и деление</w:t>
            </w:r>
            <w:r w:rsidR="006034C5">
              <w:rPr>
                <w:rFonts w:ascii="Times New Roman" w:hAnsi="Times New Roman" w:cs="Times New Roman"/>
              </w:rPr>
              <w:t xml:space="preserve"> </w:t>
            </w:r>
            <w:r w:rsidRPr="00D172A9">
              <w:rPr>
                <w:rFonts w:ascii="Times New Roman" w:hAnsi="Times New Roman" w:cs="Times New Roman"/>
              </w:rPr>
              <w:t>территории поселения на эксплуатационные зоны;................................</w:t>
            </w:r>
            <w:r w:rsidR="006034C5">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D32A46"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6</w:t>
            </w: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 xml:space="preserve">Часть </w:t>
            </w:r>
            <w:r w:rsidRPr="00D172A9">
              <w:rPr>
                <w:rFonts w:ascii="Times New Roman" w:hAnsi="Times New Roman" w:cs="Times New Roman"/>
                <w:sz w:val="20"/>
                <w:szCs w:val="20"/>
              </w:rPr>
              <w:t>2.</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sz w:val="20"/>
                <w:szCs w:val="20"/>
              </w:rPr>
              <w:t xml:space="preserve">.  </w:t>
            </w:r>
            <w:r w:rsidRPr="00D172A9">
              <w:rPr>
                <w:rFonts w:ascii="Times New Roman" w:hAnsi="Times New Roman" w:cs="Times New Roman"/>
              </w:rPr>
              <w:t>Описание территорий поселения не охваченных централизованными системами водоснабжения;.....................................................................................</w:t>
            </w:r>
          </w:p>
        </w:tc>
        <w:tc>
          <w:tcPr>
            <w:tcW w:w="527" w:type="dxa"/>
            <w:vAlign w:val="center"/>
          </w:tcPr>
          <w:p w:rsidR="00187D12" w:rsidRPr="00D172A9" w:rsidRDefault="00187D12" w:rsidP="006034C5">
            <w:pPr>
              <w:autoSpaceDE w:val="0"/>
              <w:autoSpaceDN w:val="0"/>
              <w:adjustRightInd w:val="0"/>
              <w:jc w:val="both"/>
              <w:rPr>
                <w:rFonts w:ascii="Times New Roman" w:hAnsi="Times New Roman" w:cs="Times New Roman"/>
              </w:rPr>
            </w:pPr>
          </w:p>
          <w:p w:rsidR="00D32A46"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7</w:t>
            </w: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3.</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r w:rsidR="00187D12" w:rsidRPr="00D172A9">
              <w:rPr>
                <w:rFonts w:ascii="Times New Roman" w:hAnsi="Times New Roman" w:cs="Times New Roman"/>
              </w:rPr>
              <w:t>…………………………………………………………………….</w:t>
            </w:r>
          </w:p>
        </w:tc>
        <w:tc>
          <w:tcPr>
            <w:tcW w:w="527" w:type="dxa"/>
            <w:vAlign w:val="center"/>
          </w:tcPr>
          <w:p w:rsidR="00187D12" w:rsidRPr="00D172A9" w:rsidRDefault="00187D12" w:rsidP="006034C5">
            <w:pPr>
              <w:autoSpaceDE w:val="0"/>
              <w:autoSpaceDN w:val="0"/>
              <w:adjustRightInd w:val="0"/>
              <w:jc w:val="both"/>
              <w:rPr>
                <w:rFonts w:ascii="Times New Roman" w:hAnsi="Times New Roman" w:cs="Times New Roman"/>
              </w:rPr>
            </w:pPr>
          </w:p>
          <w:p w:rsidR="00187D12" w:rsidRPr="00D172A9" w:rsidRDefault="00187D12" w:rsidP="006034C5">
            <w:pPr>
              <w:autoSpaceDE w:val="0"/>
              <w:autoSpaceDN w:val="0"/>
              <w:adjustRightInd w:val="0"/>
              <w:jc w:val="both"/>
              <w:rPr>
                <w:rFonts w:ascii="Times New Roman" w:hAnsi="Times New Roman" w:cs="Times New Roman"/>
              </w:rPr>
            </w:pPr>
          </w:p>
          <w:p w:rsidR="00187D12" w:rsidRPr="00D172A9" w:rsidRDefault="00187D12" w:rsidP="006034C5">
            <w:pPr>
              <w:autoSpaceDE w:val="0"/>
              <w:autoSpaceDN w:val="0"/>
              <w:adjustRightInd w:val="0"/>
              <w:jc w:val="both"/>
              <w:rPr>
                <w:rFonts w:ascii="Times New Roman" w:hAnsi="Times New Roman" w:cs="Times New Roman"/>
              </w:rPr>
            </w:pPr>
          </w:p>
          <w:p w:rsidR="00187D12" w:rsidRPr="00D172A9" w:rsidRDefault="00187D12" w:rsidP="006034C5">
            <w:pPr>
              <w:autoSpaceDE w:val="0"/>
              <w:autoSpaceDN w:val="0"/>
              <w:adjustRightInd w:val="0"/>
              <w:jc w:val="both"/>
              <w:rPr>
                <w:rFonts w:ascii="Times New Roman" w:hAnsi="Times New Roman" w:cs="Times New Roman"/>
              </w:rPr>
            </w:pPr>
          </w:p>
          <w:p w:rsidR="00187D12" w:rsidRPr="00D172A9" w:rsidRDefault="00187D12" w:rsidP="006034C5">
            <w:pPr>
              <w:autoSpaceDE w:val="0"/>
              <w:autoSpaceDN w:val="0"/>
              <w:adjustRightInd w:val="0"/>
              <w:jc w:val="both"/>
              <w:rPr>
                <w:rFonts w:ascii="Times New Roman" w:hAnsi="Times New Roman" w:cs="Times New Roman"/>
              </w:rPr>
            </w:pPr>
          </w:p>
          <w:p w:rsidR="00D32A46"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7</w:t>
            </w: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4</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Описание результатов технического обследования централизованных систем</w:t>
            </w:r>
            <w:r w:rsidR="00187D12" w:rsidRPr="00D172A9">
              <w:rPr>
                <w:rFonts w:ascii="Times New Roman" w:hAnsi="Times New Roman" w:cs="Times New Roman"/>
              </w:rPr>
              <w:t xml:space="preserve"> </w:t>
            </w:r>
            <w:r w:rsidRPr="00D172A9">
              <w:rPr>
                <w:rFonts w:ascii="Times New Roman" w:hAnsi="Times New Roman" w:cs="Times New Roman"/>
              </w:rPr>
              <w:t>водоснабжения</w:t>
            </w:r>
            <w:r w:rsidR="00187D12" w:rsidRPr="00D172A9">
              <w:rPr>
                <w:rFonts w:ascii="Times New Roman" w:hAnsi="Times New Roman" w:cs="Times New Roman"/>
              </w:rPr>
              <w:t>……………………………………………………………………..</w:t>
            </w:r>
          </w:p>
        </w:tc>
        <w:tc>
          <w:tcPr>
            <w:tcW w:w="527" w:type="dxa"/>
            <w:vAlign w:val="center"/>
          </w:tcPr>
          <w:p w:rsidR="00187D12" w:rsidRPr="00D172A9" w:rsidRDefault="00187D12" w:rsidP="006034C5">
            <w:pPr>
              <w:autoSpaceDE w:val="0"/>
              <w:autoSpaceDN w:val="0"/>
              <w:adjustRightInd w:val="0"/>
              <w:jc w:val="both"/>
              <w:rPr>
                <w:rFonts w:ascii="Times New Roman" w:hAnsi="Times New Roman" w:cs="Times New Roman"/>
              </w:rPr>
            </w:pPr>
          </w:p>
          <w:p w:rsidR="00D32A46"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8</w:t>
            </w: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5</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00187D12" w:rsidRPr="00D172A9">
              <w:rPr>
                <w:rFonts w:ascii="Times New Roman" w:hAnsi="Times New Roman" w:cs="Times New Roman"/>
              </w:rPr>
              <w:t>……………………………………….</w:t>
            </w:r>
            <w:r w:rsidRPr="00D172A9">
              <w:rPr>
                <w:rFonts w:ascii="Times New Roman" w:hAnsi="Times New Roman" w:cs="Times New Roman"/>
              </w:rPr>
              <w:t>.</w:t>
            </w:r>
          </w:p>
        </w:tc>
        <w:tc>
          <w:tcPr>
            <w:tcW w:w="527" w:type="dxa"/>
            <w:vAlign w:val="center"/>
          </w:tcPr>
          <w:p w:rsidR="00187D12" w:rsidRPr="00D172A9" w:rsidRDefault="00187D12" w:rsidP="006034C5">
            <w:pPr>
              <w:autoSpaceDE w:val="0"/>
              <w:autoSpaceDN w:val="0"/>
              <w:adjustRightInd w:val="0"/>
              <w:jc w:val="both"/>
              <w:rPr>
                <w:rFonts w:ascii="Times New Roman" w:hAnsi="Times New Roman" w:cs="Times New Roman"/>
              </w:rPr>
            </w:pPr>
          </w:p>
          <w:p w:rsidR="00187D12" w:rsidRPr="00D172A9" w:rsidRDefault="00187D12" w:rsidP="006034C5">
            <w:pPr>
              <w:autoSpaceDE w:val="0"/>
              <w:autoSpaceDN w:val="0"/>
              <w:adjustRightInd w:val="0"/>
              <w:jc w:val="both"/>
              <w:rPr>
                <w:rFonts w:ascii="Times New Roman" w:hAnsi="Times New Roman" w:cs="Times New Roman"/>
              </w:rPr>
            </w:pPr>
          </w:p>
          <w:p w:rsidR="00D32A46"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10</w:t>
            </w: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6</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r w:rsidR="00187D12" w:rsidRPr="00D172A9">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187D12" w:rsidRPr="00D172A9" w:rsidRDefault="00187D12" w:rsidP="006034C5">
            <w:pPr>
              <w:autoSpaceDE w:val="0"/>
              <w:autoSpaceDN w:val="0"/>
              <w:adjustRightInd w:val="0"/>
              <w:jc w:val="both"/>
              <w:rPr>
                <w:rFonts w:ascii="Times New Roman" w:hAnsi="Times New Roman" w:cs="Times New Roman"/>
              </w:rPr>
            </w:pPr>
          </w:p>
          <w:p w:rsidR="00187D12" w:rsidRPr="00D172A9" w:rsidRDefault="00187D12" w:rsidP="006034C5">
            <w:pPr>
              <w:autoSpaceDE w:val="0"/>
              <w:autoSpaceDN w:val="0"/>
              <w:adjustRightInd w:val="0"/>
              <w:jc w:val="both"/>
              <w:rPr>
                <w:rFonts w:ascii="Times New Roman" w:hAnsi="Times New Roman" w:cs="Times New Roman"/>
              </w:rPr>
            </w:pPr>
          </w:p>
          <w:p w:rsidR="00187D12"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10</w:t>
            </w: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b/>
              </w:rPr>
            </w:pPr>
            <w:r w:rsidRPr="00D172A9">
              <w:rPr>
                <w:rFonts w:ascii="Times New Roman" w:hAnsi="Times New Roman" w:cs="Times New Roman"/>
                <w:b/>
              </w:rPr>
              <w:t xml:space="preserve">Глава </w:t>
            </w:r>
            <w:r w:rsidRPr="00D172A9">
              <w:rPr>
                <w:rFonts w:ascii="Times New Roman" w:hAnsi="Times New Roman" w:cs="Times New Roman"/>
                <w:b/>
                <w:sz w:val="20"/>
                <w:szCs w:val="20"/>
              </w:rPr>
              <w:t>2</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Направления развития централизованных систем водоснабжения</w:t>
            </w:r>
            <w:r w:rsidR="00187D12" w:rsidRPr="00D172A9">
              <w:rPr>
                <w:rFonts w:ascii="Times New Roman" w:hAnsi="Times New Roman" w:cs="Times New Roman"/>
              </w:rPr>
              <w:t>…………….</w:t>
            </w:r>
          </w:p>
        </w:tc>
        <w:tc>
          <w:tcPr>
            <w:tcW w:w="527" w:type="dxa"/>
            <w:vAlign w:val="center"/>
          </w:tcPr>
          <w:p w:rsidR="00D32A46" w:rsidRPr="00D172A9" w:rsidRDefault="00D32A46" w:rsidP="0022043B">
            <w:pPr>
              <w:autoSpaceDE w:val="0"/>
              <w:autoSpaceDN w:val="0"/>
              <w:adjustRightInd w:val="0"/>
              <w:jc w:val="both"/>
              <w:rPr>
                <w:rFonts w:ascii="Times New Roman" w:hAnsi="Times New Roman" w:cs="Times New Roman"/>
              </w:rPr>
            </w:pPr>
            <w:r w:rsidRPr="00D172A9">
              <w:rPr>
                <w:rFonts w:ascii="Times New Roman" w:hAnsi="Times New Roman" w:cs="Times New Roman"/>
              </w:rPr>
              <w:t>1</w:t>
            </w:r>
            <w:r w:rsidR="0022043B">
              <w:rPr>
                <w:rFonts w:ascii="Times New Roman" w:hAnsi="Times New Roman" w:cs="Times New Roman"/>
              </w:rPr>
              <w:t>1</w:t>
            </w: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1</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Основные направления, принципы, задачи и целевые показатели развития</w:t>
            </w:r>
            <w:r w:rsidR="00187D12" w:rsidRPr="00D172A9">
              <w:rPr>
                <w:rFonts w:ascii="Times New Roman" w:hAnsi="Times New Roman" w:cs="Times New Roman"/>
              </w:rPr>
              <w:t xml:space="preserve"> </w:t>
            </w:r>
            <w:r w:rsidRPr="00D172A9">
              <w:rPr>
                <w:rFonts w:ascii="Times New Roman" w:hAnsi="Times New Roman" w:cs="Times New Roman"/>
              </w:rPr>
              <w:t>централизованных систем водоснабжения</w:t>
            </w:r>
            <w:r w:rsidR="00187D12" w:rsidRPr="00D172A9">
              <w:rPr>
                <w:rFonts w:ascii="Times New Roman" w:hAnsi="Times New Roman" w:cs="Times New Roman"/>
              </w:rPr>
              <w:t>….</w:t>
            </w:r>
            <w:r w:rsidRPr="00D172A9">
              <w:rPr>
                <w:rFonts w:ascii="Times New Roman" w:hAnsi="Times New Roman" w:cs="Times New Roman"/>
              </w:rPr>
              <w:t>.......................................</w:t>
            </w:r>
            <w:r w:rsidR="00187D12" w:rsidRPr="00D172A9">
              <w:rPr>
                <w:rFonts w:ascii="Times New Roman" w:hAnsi="Times New Roman" w:cs="Times New Roman"/>
              </w:rPr>
              <w:t>................</w:t>
            </w:r>
          </w:p>
        </w:tc>
        <w:tc>
          <w:tcPr>
            <w:tcW w:w="527" w:type="dxa"/>
            <w:vAlign w:val="center"/>
          </w:tcPr>
          <w:p w:rsidR="00187D12" w:rsidRPr="00D172A9" w:rsidRDefault="00187D12" w:rsidP="006034C5">
            <w:pPr>
              <w:autoSpaceDE w:val="0"/>
              <w:autoSpaceDN w:val="0"/>
              <w:adjustRightInd w:val="0"/>
              <w:jc w:val="both"/>
              <w:rPr>
                <w:rFonts w:ascii="Times New Roman" w:hAnsi="Times New Roman" w:cs="Times New Roman"/>
              </w:rPr>
            </w:pPr>
          </w:p>
          <w:p w:rsidR="00D32A46"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11</w:t>
            </w:r>
          </w:p>
        </w:tc>
      </w:tr>
      <w:tr w:rsidR="002006C9" w:rsidRPr="00D172A9" w:rsidTr="006034C5">
        <w:tc>
          <w:tcPr>
            <w:tcW w:w="1134" w:type="dxa"/>
          </w:tcPr>
          <w:p w:rsidR="002006C9" w:rsidRPr="00D172A9" w:rsidRDefault="002006C9" w:rsidP="002006C9">
            <w:pPr>
              <w:autoSpaceDE w:val="0"/>
              <w:autoSpaceDN w:val="0"/>
              <w:adjustRightInd w:val="0"/>
              <w:rPr>
                <w:rFonts w:ascii="Times New Roman" w:hAnsi="Times New Roman" w:cs="Times New Roman"/>
              </w:rPr>
            </w:pPr>
            <w:r w:rsidRPr="00D172A9">
              <w:rPr>
                <w:rFonts w:ascii="Times New Roman" w:hAnsi="Times New Roman" w:cs="Times New Roman"/>
              </w:rPr>
              <w:t xml:space="preserve">Часть </w:t>
            </w:r>
            <w:r>
              <w:rPr>
                <w:rFonts w:ascii="Times New Roman" w:hAnsi="Times New Roman" w:cs="Times New Roman"/>
              </w:rPr>
              <w:t>2</w:t>
            </w:r>
          </w:p>
        </w:tc>
        <w:tc>
          <w:tcPr>
            <w:tcW w:w="8167" w:type="dxa"/>
            <w:vAlign w:val="center"/>
          </w:tcPr>
          <w:p w:rsidR="002006C9" w:rsidRPr="002006C9" w:rsidRDefault="002006C9" w:rsidP="002006C9">
            <w:pPr>
              <w:autoSpaceDE w:val="0"/>
              <w:autoSpaceDN w:val="0"/>
              <w:adjustRightInd w:val="0"/>
              <w:jc w:val="both"/>
              <w:rPr>
                <w:rFonts w:ascii="Times New Roman" w:hAnsi="Times New Roman" w:cs="Times New Roman"/>
              </w:rPr>
            </w:pPr>
            <w:r w:rsidRPr="002006C9">
              <w:rPr>
                <w:rStyle w:val="a3"/>
                <w:rFonts w:ascii="Times New Roman" w:hAnsi="Times New Roman"/>
              </w:rPr>
              <w:t>Различные сценарии развития централизованных систем водоснабжения в зависимости от различных сценариев развития поселений………………………………………………………………………………….</w:t>
            </w:r>
          </w:p>
        </w:tc>
        <w:tc>
          <w:tcPr>
            <w:tcW w:w="527" w:type="dxa"/>
            <w:vAlign w:val="center"/>
          </w:tcPr>
          <w:p w:rsidR="002006C9" w:rsidRDefault="002006C9" w:rsidP="006034C5">
            <w:pPr>
              <w:autoSpaceDE w:val="0"/>
              <w:autoSpaceDN w:val="0"/>
              <w:adjustRightInd w:val="0"/>
              <w:jc w:val="both"/>
              <w:rPr>
                <w:rFonts w:ascii="Times New Roman" w:hAnsi="Times New Roman" w:cs="Times New Roman"/>
              </w:rPr>
            </w:pPr>
          </w:p>
          <w:p w:rsidR="002006C9" w:rsidRDefault="002006C9" w:rsidP="006034C5">
            <w:pPr>
              <w:autoSpaceDE w:val="0"/>
              <w:autoSpaceDN w:val="0"/>
              <w:adjustRightInd w:val="0"/>
              <w:jc w:val="both"/>
              <w:rPr>
                <w:rFonts w:ascii="Times New Roman" w:hAnsi="Times New Roman" w:cs="Times New Roman"/>
              </w:rPr>
            </w:pPr>
          </w:p>
          <w:p w:rsidR="002006C9"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11</w:t>
            </w: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b/>
              </w:rPr>
            </w:pPr>
            <w:r w:rsidRPr="00D172A9">
              <w:rPr>
                <w:rFonts w:ascii="Times New Roman" w:hAnsi="Times New Roman" w:cs="Times New Roman"/>
                <w:b/>
              </w:rPr>
              <w:t>Глава 3</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Баланс водоснабжения и потребления горячей, питьевой, технической воды</w:t>
            </w:r>
            <w:r w:rsidR="00187D12" w:rsidRPr="00D172A9">
              <w:rPr>
                <w:rFonts w:ascii="Times New Roman" w:hAnsi="Times New Roman" w:cs="Times New Roman"/>
              </w:rPr>
              <w:t>..</w:t>
            </w:r>
          </w:p>
        </w:tc>
        <w:tc>
          <w:tcPr>
            <w:tcW w:w="527" w:type="dxa"/>
            <w:vAlign w:val="center"/>
          </w:tcPr>
          <w:p w:rsidR="00D32A46"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12</w:t>
            </w: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1</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r w:rsidR="00187D12" w:rsidRPr="00D172A9">
              <w:rPr>
                <w:rFonts w:ascii="Times New Roman" w:hAnsi="Times New Roman" w:cs="Times New Roman"/>
              </w:rPr>
              <w:t>.....</w:t>
            </w:r>
          </w:p>
        </w:tc>
        <w:tc>
          <w:tcPr>
            <w:tcW w:w="527" w:type="dxa"/>
            <w:vAlign w:val="center"/>
          </w:tcPr>
          <w:p w:rsidR="00187D12" w:rsidRPr="00D172A9" w:rsidRDefault="00187D12" w:rsidP="006034C5">
            <w:pPr>
              <w:autoSpaceDE w:val="0"/>
              <w:autoSpaceDN w:val="0"/>
              <w:adjustRightInd w:val="0"/>
              <w:jc w:val="both"/>
              <w:rPr>
                <w:rFonts w:ascii="Times New Roman" w:hAnsi="Times New Roman" w:cs="Times New Roman"/>
              </w:rPr>
            </w:pPr>
          </w:p>
          <w:p w:rsidR="00187D12" w:rsidRPr="00D172A9" w:rsidRDefault="00187D12" w:rsidP="006034C5">
            <w:pPr>
              <w:autoSpaceDE w:val="0"/>
              <w:autoSpaceDN w:val="0"/>
              <w:adjustRightInd w:val="0"/>
              <w:jc w:val="both"/>
              <w:rPr>
                <w:rFonts w:ascii="Times New Roman" w:hAnsi="Times New Roman" w:cs="Times New Roman"/>
              </w:rPr>
            </w:pPr>
          </w:p>
          <w:p w:rsidR="00D32A46" w:rsidRPr="00D172A9" w:rsidRDefault="00D32A46" w:rsidP="0022043B">
            <w:pPr>
              <w:autoSpaceDE w:val="0"/>
              <w:autoSpaceDN w:val="0"/>
              <w:adjustRightInd w:val="0"/>
              <w:jc w:val="both"/>
              <w:rPr>
                <w:rFonts w:ascii="Times New Roman" w:hAnsi="Times New Roman" w:cs="Times New Roman"/>
              </w:rPr>
            </w:pPr>
            <w:r w:rsidRPr="00D172A9">
              <w:rPr>
                <w:rFonts w:ascii="Times New Roman" w:hAnsi="Times New Roman" w:cs="Times New Roman"/>
              </w:rPr>
              <w:t>1</w:t>
            </w:r>
            <w:r w:rsidR="0022043B">
              <w:rPr>
                <w:rFonts w:ascii="Times New Roman" w:hAnsi="Times New Roman" w:cs="Times New Roman"/>
              </w:rPr>
              <w:t>2</w:t>
            </w: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 xml:space="preserve">Часть </w:t>
            </w:r>
            <w:r w:rsidRPr="00D172A9">
              <w:rPr>
                <w:rFonts w:ascii="Times New Roman" w:hAnsi="Times New Roman" w:cs="Times New Roman"/>
                <w:sz w:val="20"/>
                <w:szCs w:val="20"/>
              </w:rPr>
              <w:t>2</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Территориальный баланс подачи горячей, питьевой, технической воды по технологическим зонам водоснабжения (годовой и в сутки максимального водопотребления)</w:t>
            </w:r>
            <w:r w:rsidR="00187D12" w:rsidRPr="00D172A9">
              <w:rPr>
                <w:rFonts w:ascii="Times New Roman" w:hAnsi="Times New Roman" w:cs="Times New Roman"/>
              </w:rPr>
              <w:t>………………………………………………….</w:t>
            </w:r>
            <w:r w:rsidRPr="00D172A9">
              <w:rPr>
                <w:rFonts w:ascii="Times New Roman" w:hAnsi="Times New Roman" w:cs="Times New Roman"/>
              </w:rPr>
              <w:t>........................</w:t>
            </w:r>
          </w:p>
        </w:tc>
        <w:tc>
          <w:tcPr>
            <w:tcW w:w="527" w:type="dxa"/>
            <w:vAlign w:val="center"/>
          </w:tcPr>
          <w:p w:rsidR="00187D12" w:rsidRPr="00D172A9" w:rsidRDefault="00187D12" w:rsidP="006034C5">
            <w:pPr>
              <w:autoSpaceDE w:val="0"/>
              <w:autoSpaceDN w:val="0"/>
              <w:adjustRightInd w:val="0"/>
              <w:jc w:val="both"/>
              <w:rPr>
                <w:rFonts w:ascii="Times New Roman" w:hAnsi="Times New Roman" w:cs="Times New Roman"/>
              </w:rPr>
            </w:pPr>
          </w:p>
          <w:p w:rsidR="00187D12" w:rsidRPr="00D172A9" w:rsidRDefault="00187D12" w:rsidP="006034C5">
            <w:pPr>
              <w:autoSpaceDE w:val="0"/>
              <w:autoSpaceDN w:val="0"/>
              <w:adjustRightInd w:val="0"/>
              <w:jc w:val="both"/>
              <w:rPr>
                <w:rFonts w:ascii="Times New Roman" w:hAnsi="Times New Roman" w:cs="Times New Roman"/>
              </w:rPr>
            </w:pPr>
          </w:p>
          <w:p w:rsidR="00D32A46" w:rsidRPr="00D172A9" w:rsidRDefault="00D32A46" w:rsidP="0022043B">
            <w:pPr>
              <w:autoSpaceDE w:val="0"/>
              <w:autoSpaceDN w:val="0"/>
              <w:adjustRightInd w:val="0"/>
              <w:jc w:val="both"/>
              <w:rPr>
                <w:rFonts w:ascii="Times New Roman" w:hAnsi="Times New Roman" w:cs="Times New Roman"/>
              </w:rPr>
            </w:pPr>
            <w:r w:rsidRPr="00D172A9">
              <w:rPr>
                <w:rFonts w:ascii="Times New Roman" w:hAnsi="Times New Roman" w:cs="Times New Roman"/>
              </w:rPr>
              <w:t>1</w:t>
            </w:r>
            <w:r w:rsidR="0022043B">
              <w:rPr>
                <w:rFonts w:ascii="Times New Roman" w:hAnsi="Times New Roman" w:cs="Times New Roman"/>
              </w:rPr>
              <w:t>3</w:t>
            </w: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3</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 (пожаротушение, полив и др.)</w:t>
            </w:r>
            <w:r w:rsidR="00187D12" w:rsidRPr="00D172A9">
              <w:rPr>
                <w:rFonts w:ascii="Times New Roman" w:hAnsi="Times New Roman" w:cs="Times New Roman"/>
              </w:rPr>
              <w:t>…………………….</w:t>
            </w:r>
            <w:r w:rsidRPr="00D172A9">
              <w:rPr>
                <w:rFonts w:ascii="Times New Roman" w:hAnsi="Times New Roman" w:cs="Times New Roman"/>
              </w:rPr>
              <w:t>................................................</w:t>
            </w:r>
          </w:p>
        </w:tc>
        <w:tc>
          <w:tcPr>
            <w:tcW w:w="527" w:type="dxa"/>
            <w:vAlign w:val="center"/>
          </w:tcPr>
          <w:p w:rsidR="00187D12" w:rsidRPr="00D172A9" w:rsidRDefault="00187D12" w:rsidP="006034C5">
            <w:pPr>
              <w:autoSpaceDE w:val="0"/>
              <w:autoSpaceDN w:val="0"/>
              <w:adjustRightInd w:val="0"/>
              <w:jc w:val="both"/>
              <w:rPr>
                <w:rFonts w:ascii="Times New Roman" w:hAnsi="Times New Roman" w:cs="Times New Roman"/>
              </w:rPr>
            </w:pPr>
          </w:p>
          <w:p w:rsidR="00187D12" w:rsidRPr="00D172A9" w:rsidRDefault="00187D12" w:rsidP="006034C5">
            <w:pPr>
              <w:autoSpaceDE w:val="0"/>
              <w:autoSpaceDN w:val="0"/>
              <w:adjustRightInd w:val="0"/>
              <w:jc w:val="both"/>
              <w:rPr>
                <w:rFonts w:ascii="Times New Roman" w:hAnsi="Times New Roman" w:cs="Times New Roman"/>
              </w:rPr>
            </w:pPr>
          </w:p>
          <w:p w:rsidR="00187D12" w:rsidRPr="00D172A9" w:rsidRDefault="00187D12" w:rsidP="006034C5">
            <w:pPr>
              <w:autoSpaceDE w:val="0"/>
              <w:autoSpaceDN w:val="0"/>
              <w:adjustRightInd w:val="0"/>
              <w:jc w:val="both"/>
              <w:rPr>
                <w:rFonts w:ascii="Times New Roman" w:hAnsi="Times New Roman" w:cs="Times New Roman"/>
              </w:rPr>
            </w:pPr>
          </w:p>
          <w:p w:rsidR="00D32A46" w:rsidRPr="00D172A9" w:rsidRDefault="00D32A46" w:rsidP="0022043B">
            <w:pPr>
              <w:autoSpaceDE w:val="0"/>
              <w:autoSpaceDN w:val="0"/>
              <w:adjustRightInd w:val="0"/>
              <w:jc w:val="both"/>
              <w:rPr>
                <w:rFonts w:ascii="Times New Roman" w:hAnsi="Times New Roman" w:cs="Times New Roman"/>
              </w:rPr>
            </w:pPr>
            <w:r w:rsidRPr="00D172A9">
              <w:rPr>
                <w:rFonts w:ascii="Times New Roman" w:hAnsi="Times New Roman" w:cs="Times New Roman"/>
              </w:rPr>
              <w:t>1</w:t>
            </w:r>
            <w:r w:rsidR="0022043B">
              <w:rPr>
                <w:rFonts w:ascii="Times New Roman" w:hAnsi="Times New Roman" w:cs="Times New Roman"/>
              </w:rPr>
              <w:t>5</w:t>
            </w: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4</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r w:rsidR="00187D12" w:rsidRPr="00D172A9">
              <w:rPr>
                <w:rFonts w:ascii="Times New Roman" w:hAnsi="Times New Roman" w:cs="Times New Roman"/>
              </w:rPr>
              <w:t>.</w:t>
            </w:r>
            <w:r w:rsidRPr="00D172A9">
              <w:rPr>
                <w:rFonts w:ascii="Times New Roman" w:hAnsi="Times New Roman" w:cs="Times New Roman"/>
              </w:rPr>
              <w:t>........................</w:t>
            </w:r>
          </w:p>
        </w:tc>
        <w:tc>
          <w:tcPr>
            <w:tcW w:w="527" w:type="dxa"/>
            <w:vAlign w:val="center"/>
          </w:tcPr>
          <w:p w:rsidR="00442F9F" w:rsidRPr="00D172A9" w:rsidRDefault="00442F9F" w:rsidP="006034C5">
            <w:pPr>
              <w:autoSpaceDE w:val="0"/>
              <w:autoSpaceDN w:val="0"/>
              <w:adjustRightInd w:val="0"/>
              <w:jc w:val="both"/>
              <w:rPr>
                <w:rFonts w:ascii="Times New Roman" w:hAnsi="Times New Roman" w:cs="Times New Roman"/>
              </w:rPr>
            </w:pPr>
          </w:p>
          <w:p w:rsidR="00442F9F" w:rsidRPr="00D172A9" w:rsidRDefault="00442F9F" w:rsidP="006034C5">
            <w:pPr>
              <w:autoSpaceDE w:val="0"/>
              <w:autoSpaceDN w:val="0"/>
              <w:adjustRightInd w:val="0"/>
              <w:jc w:val="both"/>
              <w:rPr>
                <w:rFonts w:ascii="Times New Roman" w:hAnsi="Times New Roman" w:cs="Times New Roman"/>
              </w:rPr>
            </w:pPr>
          </w:p>
          <w:p w:rsidR="00D32A46" w:rsidRPr="00D172A9" w:rsidRDefault="00D32A46" w:rsidP="0022043B">
            <w:pPr>
              <w:autoSpaceDE w:val="0"/>
              <w:autoSpaceDN w:val="0"/>
              <w:adjustRightInd w:val="0"/>
              <w:jc w:val="both"/>
              <w:rPr>
                <w:rFonts w:ascii="Times New Roman" w:hAnsi="Times New Roman" w:cs="Times New Roman"/>
              </w:rPr>
            </w:pPr>
            <w:r w:rsidRPr="00D172A9">
              <w:rPr>
                <w:rFonts w:ascii="Times New Roman" w:hAnsi="Times New Roman" w:cs="Times New Roman"/>
              </w:rPr>
              <w:t>1</w:t>
            </w:r>
            <w:r w:rsidR="0022043B">
              <w:rPr>
                <w:rFonts w:ascii="Times New Roman" w:hAnsi="Times New Roman" w:cs="Times New Roman"/>
              </w:rPr>
              <w:t>8</w:t>
            </w: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5.</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Описание существующей системы коммерческого учета горячей, питьевой,</w:t>
            </w:r>
            <w:r w:rsidR="00442F9F" w:rsidRPr="00D172A9">
              <w:rPr>
                <w:rFonts w:ascii="Times New Roman" w:hAnsi="Times New Roman" w:cs="Times New Roman"/>
              </w:rPr>
              <w:t xml:space="preserve"> </w:t>
            </w:r>
            <w:r w:rsidRPr="00D172A9">
              <w:rPr>
                <w:rFonts w:ascii="Times New Roman" w:hAnsi="Times New Roman" w:cs="Times New Roman"/>
              </w:rPr>
              <w:t>технической воды и планов по установке приборов учета</w:t>
            </w:r>
            <w:r w:rsidR="00442F9F" w:rsidRPr="00D172A9">
              <w:rPr>
                <w:rFonts w:ascii="Times New Roman" w:hAnsi="Times New Roman" w:cs="Times New Roman"/>
              </w:rPr>
              <w:t>.</w:t>
            </w:r>
            <w:r w:rsidRPr="00D172A9">
              <w:rPr>
                <w:rFonts w:ascii="Times New Roman" w:hAnsi="Times New Roman" w:cs="Times New Roman"/>
              </w:rPr>
              <w:t>.................................</w:t>
            </w:r>
          </w:p>
        </w:tc>
        <w:tc>
          <w:tcPr>
            <w:tcW w:w="527" w:type="dxa"/>
            <w:vAlign w:val="center"/>
          </w:tcPr>
          <w:p w:rsidR="00442F9F" w:rsidRPr="00D172A9" w:rsidRDefault="00442F9F" w:rsidP="006034C5">
            <w:pPr>
              <w:autoSpaceDE w:val="0"/>
              <w:autoSpaceDN w:val="0"/>
              <w:adjustRightInd w:val="0"/>
              <w:jc w:val="both"/>
              <w:rPr>
                <w:rFonts w:ascii="Times New Roman" w:hAnsi="Times New Roman" w:cs="Times New Roman"/>
              </w:rPr>
            </w:pPr>
          </w:p>
          <w:p w:rsidR="00D32A46" w:rsidRPr="00D172A9" w:rsidRDefault="00D32A46" w:rsidP="0022043B">
            <w:pPr>
              <w:autoSpaceDE w:val="0"/>
              <w:autoSpaceDN w:val="0"/>
              <w:adjustRightInd w:val="0"/>
              <w:jc w:val="both"/>
              <w:rPr>
                <w:rFonts w:ascii="Times New Roman" w:hAnsi="Times New Roman" w:cs="Times New Roman"/>
              </w:rPr>
            </w:pPr>
            <w:r w:rsidRPr="00D172A9">
              <w:rPr>
                <w:rFonts w:ascii="Times New Roman" w:hAnsi="Times New Roman" w:cs="Times New Roman"/>
              </w:rPr>
              <w:t>2</w:t>
            </w:r>
            <w:r w:rsidR="0022043B">
              <w:rPr>
                <w:rFonts w:ascii="Times New Roman" w:hAnsi="Times New Roman" w:cs="Times New Roman"/>
              </w:rPr>
              <w:t>0</w:t>
            </w: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6</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Анализ   резервов   и  дефицитов   производственных   мощностей  системы</w:t>
            </w:r>
            <w:r w:rsidR="00DB56C5">
              <w:rPr>
                <w:rFonts w:ascii="Times New Roman" w:hAnsi="Times New Roman" w:cs="Times New Roman"/>
              </w:rPr>
              <w:t xml:space="preserve"> </w:t>
            </w:r>
            <w:r w:rsidRPr="00D172A9">
              <w:rPr>
                <w:rFonts w:ascii="Times New Roman" w:hAnsi="Times New Roman" w:cs="Times New Roman"/>
              </w:rPr>
              <w:t>водоснабжения поселения</w:t>
            </w:r>
            <w:r w:rsidR="00442F9F" w:rsidRPr="00D172A9">
              <w:rPr>
                <w:rFonts w:ascii="Times New Roman" w:hAnsi="Times New Roman" w:cs="Times New Roman"/>
              </w:rPr>
              <w:t>.</w:t>
            </w:r>
            <w:r w:rsidRPr="00D172A9">
              <w:rPr>
                <w:rFonts w:ascii="Times New Roman" w:hAnsi="Times New Roman" w:cs="Times New Roman"/>
              </w:rPr>
              <w:t>........................................................................</w:t>
            </w:r>
            <w:r w:rsidR="00DB56C5">
              <w:rPr>
                <w:rFonts w:ascii="Times New Roman" w:hAnsi="Times New Roman" w:cs="Times New Roman"/>
              </w:rPr>
              <w:t>.............</w:t>
            </w:r>
          </w:p>
        </w:tc>
        <w:tc>
          <w:tcPr>
            <w:tcW w:w="527" w:type="dxa"/>
            <w:vAlign w:val="center"/>
          </w:tcPr>
          <w:p w:rsidR="00442F9F" w:rsidRPr="00D172A9" w:rsidRDefault="00442F9F" w:rsidP="006034C5">
            <w:pPr>
              <w:autoSpaceDE w:val="0"/>
              <w:autoSpaceDN w:val="0"/>
              <w:adjustRightInd w:val="0"/>
              <w:jc w:val="both"/>
              <w:rPr>
                <w:rFonts w:ascii="Times New Roman" w:hAnsi="Times New Roman" w:cs="Times New Roman"/>
              </w:rPr>
            </w:pPr>
          </w:p>
          <w:p w:rsidR="00D32A46" w:rsidRPr="00D172A9" w:rsidRDefault="00D32A46" w:rsidP="0022043B">
            <w:pPr>
              <w:autoSpaceDE w:val="0"/>
              <w:autoSpaceDN w:val="0"/>
              <w:adjustRightInd w:val="0"/>
              <w:jc w:val="both"/>
              <w:rPr>
                <w:rFonts w:ascii="Times New Roman" w:hAnsi="Times New Roman" w:cs="Times New Roman"/>
              </w:rPr>
            </w:pPr>
            <w:r w:rsidRPr="00D172A9">
              <w:rPr>
                <w:rFonts w:ascii="Times New Roman" w:hAnsi="Times New Roman" w:cs="Times New Roman"/>
              </w:rPr>
              <w:t>2</w:t>
            </w:r>
            <w:r w:rsidR="0022043B">
              <w:rPr>
                <w:rFonts w:ascii="Times New Roman" w:hAnsi="Times New Roman" w:cs="Times New Roman"/>
              </w:rPr>
              <w:t>0</w:t>
            </w: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7.</w:t>
            </w:r>
          </w:p>
        </w:tc>
        <w:tc>
          <w:tcPr>
            <w:tcW w:w="8167" w:type="dxa"/>
            <w:vAlign w:val="center"/>
          </w:tcPr>
          <w:p w:rsidR="00D32A46" w:rsidRPr="00D172A9" w:rsidRDefault="00D32A46" w:rsidP="0022043B">
            <w:pPr>
              <w:autoSpaceDE w:val="0"/>
              <w:autoSpaceDN w:val="0"/>
              <w:adjustRightInd w:val="0"/>
              <w:jc w:val="both"/>
              <w:rPr>
                <w:rFonts w:ascii="Times New Roman" w:hAnsi="Times New Roman" w:cs="Times New Roman"/>
              </w:rPr>
            </w:pPr>
            <w:r w:rsidRPr="00D172A9">
              <w:rPr>
                <w:rFonts w:ascii="Times New Roman" w:hAnsi="Times New Roman" w:cs="Times New Roman"/>
              </w:rPr>
              <w:t>Прогнозные балансы потребления горячей, питьевой, технической воды</w:t>
            </w:r>
            <w:r w:rsidR="0022043B">
              <w:rPr>
                <w:rFonts w:ascii="Times New Roman" w:hAnsi="Times New Roman" w:cs="Times New Roman"/>
              </w:rPr>
              <w:t>…</w:t>
            </w:r>
            <w:r w:rsidRPr="00D172A9">
              <w:rPr>
                <w:rFonts w:ascii="Times New Roman" w:hAnsi="Times New Roman" w:cs="Times New Roman"/>
              </w:rPr>
              <w:t>...</w:t>
            </w:r>
          </w:p>
        </w:tc>
        <w:tc>
          <w:tcPr>
            <w:tcW w:w="527" w:type="dxa"/>
            <w:vAlign w:val="center"/>
          </w:tcPr>
          <w:p w:rsidR="00D32A46" w:rsidRPr="00D172A9" w:rsidRDefault="00D32A46" w:rsidP="0022043B">
            <w:pPr>
              <w:autoSpaceDE w:val="0"/>
              <w:autoSpaceDN w:val="0"/>
              <w:adjustRightInd w:val="0"/>
              <w:jc w:val="both"/>
              <w:rPr>
                <w:rFonts w:ascii="Times New Roman" w:hAnsi="Times New Roman" w:cs="Times New Roman"/>
              </w:rPr>
            </w:pPr>
            <w:r w:rsidRPr="00D172A9">
              <w:rPr>
                <w:rFonts w:ascii="Times New Roman" w:hAnsi="Times New Roman" w:cs="Times New Roman"/>
              </w:rPr>
              <w:t>2</w:t>
            </w:r>
            <w:r w:rsidR="0022043B">
              <w:rPr>
                <w:rFonts w:ascii="Times New Roman" w:hAnsi="Times New Roman" w:cs="Times New Roman"/>
              </w:rPr>
              <w:t>3</w:t>
            </w: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8</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 xml:space="preserve">Описание централизованной системы горячего водоснабжения с использованием закрытых систем горячего водоснабжения, отражающее </w:t>
            </w:r>
            <w:r w:rsidRPr="00D172A9">
              <w:rPr>
                <w:rFonts w:ascii="Times New Roman" w:hAnsi="Times New Roman" w:cs="Times New Roman"/>
              </w:rPr>
              <w:lastRenderedPageBreak/>
              <w:t>технологические особенности указанной системы</w:t>
            </w:r>
            <w:r w:rsidR="00442F9F" w:rsidRPr="00D172A9">
              <w:rPr>
                <w:rFonts w:ascii="Times New Roman" w:hAnsi="Times New Roman" w:cs="Times New Roman"/>
              </w:rPr>
              <w:t>…………………………...</w:t>
            </w:r>
            <w:r w:rsidRPr="00D172A9">
              <w:rPr>
                <w:rFonts w:ascii="Times New Roman" w:hAnsi="Times New Roman" w:cs="Times New Roman"/>
              </w:rPr>
              <w:t>....</w:t>
            </w:r>
          </w:p>
        </w:tc>
        <w:tc>
          <w:tcPr>
            <w:tcW w:w="527" w:type="dxa"/>
            <w:vAlign w:val="center"/>
          </w:tcPr>
          <w:p w:rsidR="00442F9F" w:rsidRPr="00D172A9" w:rsidRDefault="00442F9F" w:rsidP="006034C5">
            <w:pPr>
              <w:autoSpaceDE w:val="0"/>
              <w:autoSpaceDN w:val="0"/>
              <w:adjustRightInd w:val="0"/>
              <w:jc w:val="both"/>
              <w:rPr>
                <w:rFonts w:ascii="Times New Roman" w:hAnsi="Times New Roman" w:cs="Times New Roman"/>
              </w:rPr>
            </w:pPr>
          </w:p>
          <w:p w:rsidR="00442F9F" w:rsidRPr="00D172A9" w:rsidRDefault="00442F9F" w:rsidP="006034C5">
            <w:pPr>
              <w:autoSpaceDE w:val="0"/>
              <w:autoSpaceDN w:val="0"/>
              <w:adjustRightInd w:val="0"/>
              <w:jc w:val="both"/>
              <w:rPr>
                <w:rFonts w:ascii="Times New Roman" w:hAnsi="Times New Roman" w:cs="Times New Roman"/>
              </w:rPr>
            </w:pPr>
          </w:p>
          <w:p w:rsidR="00D32A46"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lastRenderedPageBreak/>
              <w:t>25</w:t>
            </w:r>
          </w:p>
        </w:tc>
      </w:tr>
      <w:tr w:rsidR="00D32A46" w:rsidRPr="00D172A9" w:rsidTr="006034C5">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lastRenderedPageBreak/>
              <w:t>Часть 9</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Технологические особенности указанной системы</w:t>
            </w:r>
            <w:r w:rsidR="00442F9F" w:rsidRPr="00D172A9">
              <w:rPr>
                <w:rFonts w:ascii="Times New Roman" w:hAnsi="Times New Roman" w:cs="Times New Roman"/>
              </w:rPr>
              <w:t>……………………………..</w:t>
            </w:r>
          </w:p>
        </w:tc>
        <w:tc>
          <w:tcPr>
            <w:tcW w:w="527" w:type="dxa"/>
            <w:vAlign w:val="center"/>
          </w:tcPr>
          <w:p w:rsidR="00D32A46" w:rsidRPr="00D172A9" w:rsidRDefault="00D32A46" w:rsidP="0022043B">
            <w:pPr>
              <w:autoSpaceDE w:val="0"/>
              <w:autoSpaceDN w:val="0"/>
              <w:adjustRightInd w:val="0"/>
              <w:jc w:val="both"/>
              <w:rPr>
                <w:rFonts w:ascii="Times New Roman" w:hAnsi="Times New Roman" w:cs="Times New Roman"/>
              </w:rPr>
            </w:pPr>
            <w:r w:rsidRPr="00D172A9">
              <w:rPr>
                <w:rFonts w:ascii="Times New Roman" w:hAnsi="Times New Roman" w:cs="Times New Roman"/>
              </w:rPr>
              <w:t>2</w:t>
            </w:r>
            <w:r w:rsidR="0022043B">
              <w:rPr>
                <w:rFonts w:ascii="Times New Roman" w:hAnsi="Times New Roman" w:cs="Times New Roman"/>
              </w:rPr>
              <w:t>5</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p>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10</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Сведения о фактическом и ожидаемом потреблении горячей, питьевой,</w:t>
            </w:r>
            <w:r w:rsidR="00442F9F" w:rsidRPr="00D172A9">
              <w:rPr>
                <w:rFonts w:ascii="Times New Roman" w:hAnsi="Times New Roman" w:cs="Times New Roman"/>
              </w:rPr>
              <w:t xml:space="preserve"> </w:t>
            </w:r>
            <w:r w:rsidRPr="00D172A9">
              <w:rPr>
                <w:rFonts w:ascii="Times New Roman" w:hAnsi="Times New Roman" w:cs="Times New Roman"/>
              </w:rPr>
              <w:t>технической воды (годовое, среднесуточное, максимальное суточное)............</w:t>
            </w:r>
          </w:p>
        </w:tc>
        <w:tc>
          <w:tcPr>
            <w:tcW w:w="527" w:type="dxa"/>
            <w:vAlign w:val="center"/>
          </w:tcPr>
          <w:p w:rsidR="00442F9F" w:rsidRPr="00D172A9" w:rsidRDefault="00442F9F" w:rsidP="006034C5">
            <w:pPr>
              <w:autoSpaceDE w:val="0"/>
              <w:autoSpaceDN w:val="0"/>
              <w:adjustRightInd w:val="0"/>
              <w:jc w:val="both"/>
              <w:rPr>
                <w:rFonts w:ascii="Times New Roman" w:hAnsi="Times New Roman" w:cs="Times New Roman"/>
              </w:rPr>
            </w:pPr>
          </w:p>
          <w:p w:rsidR="00D32A46" w:rsidRPr="00D172A9" w:rsidRDefault="00D32A46" w:rsidP="0022043B">
            <w:pPr>
              <w:autoSpaceDE w:val="0"/>
              <w:autoSpaceDN w:val="0"/>
              <w:adjustRightInd w:val="0"/>
              <w:jc w:val="both"/>
              <w:rPr>
                <w:rFonts w:ascii="Times New Roman" w:hAnsi="Times New Roman" w:cs="Times New Roman"/>
              </w:rPr>
            </w:pPr>
            <w:r w:rsidRPr="00D172A9">
              <w:rPr>
                <w:rFonts w:ascii="Times New Roman" w:hAnsi="Times New Roman" w:cs="Times New Roman"/>
              </w:rPr>
              <w:t>2</w:t>
            </w:r>
            <w:r w:rsidR="0022043B">
              <w:rPr>
                <w:rFonts w:ascii="Times New Roman" w:hAnsi="Times New Roman" w:cs="Times New Roman"/>
              </w:rPr>
              <w:t>5</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11</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Описание территориальной структуры потребления горячей, питьевой, технической воды, которую следует определять по отчетам организаций, осуществляющих водоснабжение, с разбивкой по технологическим зонам</w:t>
            </w:r>
            <w:r w:rsidR="00442F9F" w:rsidRPr="00D172A9">
              <w:rPr>
                <w:rFonts w:ascii="Times New Roman" w:hAnsi="Times New Roman" w:cs="Times New Roman"/>
              </w:rPr>
              <w:t>…..</w:t>
            </w:r>
          </w:p>
        </w:tc>
        <w:tc>
          <w:tcPr>
            <w:tcW w:w="527" w:type="dxa"/>
            <w:vAlign w:val="center"/>
          </w:tcPr>
          <w:p w:rsidR="00442F9F" w:rsidRPr="00D172A9" w:rsidRDefault="00442F9F" w:rsidP="006034C5">
            <w:pPr>
              <w:autoSpaceDE w:val="0"/>
              <w:autoSpaceDN w:val="0"/>
              <w:adjustRightInd w:val="0"/>
              <w:jc w:val="both"/>
              <w:rPr>
                <w:rFonts w:ascii="Times New Roman" w:hAnsi="Times New Roman" w:cs="Times New Roman"/>
              </w:rPr>
            </w:pPr>
          </w:p>
          <w:p w:rsidR="00442F9F" w:rsidRPr="00D172A9" w:rsidRDefault="00442F9F" w:rsidP="006034C5">
            <w:pPr>
              <w:autoSpaceDE w:val="0"/>
              <w:autoSpaceDN w:val="0"/>
              <w:adjustRightInd w:val="0"/>
              <w:jc w:val="both"/>
              <w:rPr>
                <w:rFonts w:ascii="Times New Roman" w:hAnsi="Times New Roman" w:cs="Times New Roman"/>
              </w:rPr>
            </w:pPr>
          </w:p>
          <w:p w:rsidR="00D32A46" w:rsidRPr="00D172A9" w:rsidRDefault="00D32A46" w:rsidP="0022043B">
            <w:pPr>
              <w:autoSpaceDE w:val="0"/>
              <w:autoSpaceDN w:val="0"/>
              <w:adjustRightInd w:val="0"/>
              <w:jc w:val="both"/>
              <w:rPr>
                <w:rFonts w:ascii="Times New Roman" w:hAnsi="Times New Roman" w:cs="Times New Roman"/>
              </w:rPr>
            </w:pPr>
            <w:r w:rsidRPr="00D172A9">
              <w:rPr>
                <w:rFonts w:ascii="Times New Roman" w:hAnsi="Times New Roman" w:cs="Times New Roman"/>
              </w:rPr>
              <w:t>2</w:t>
            </w:r>
            <w:r w:rsidR="0022043B">
              <w:rPr>
                <w:rFonts w:ascii="Times New Roman" w:hAnsi="Times New Roman" w:cs="Times New Roman"/>
              </w:rPr>
              <w:t>6</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12</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Прогноз распределения расходов воды на водоснабжение по типам абонентов</w:t>
            </w:r>
            <w:r w:rsidR="00442F9F" w:rsidRPr="00D172A9">
              <w:rPr>
                <w:rFonts w:ascii="Times New Roman" w:hAnsi="Times New Roman" w:cs="Times New Roman"/>
              </w:rPr>
              <w:t>…………………………………………………………………………...</w:t>
            </w:r>
          </w:p>
        </w:tc>
        <w:tc>
          <w:tcPr>
            <w:tcW w:w="527" w:type="dxa"/>
            <w:vAlign w:val="center"/>
          </w:tcPr>
          <w:p w:rsidR="00442F9F" w:rsidRPr="00D172A9" w:rsidRDefault="00442F9F" w:rsidP="006034C5">
            <w:pPr>
              <w:autoSpaceDE w:val="0"/>
              <w:autoSpaceDN w:val="0"/>
              <w:adjustRightInd w:val="0"/>
              <w:jc w:val="both"/>
              <w:rPr>
                <w:rFonts w:ascii="Times New Roman" w:hAnsi="Times New Roman" w:cs="Times New Roman"/>
              </w:rPr>
            </w:pPr>
          </w:p>
          <w:p w:rsidR="00D32A46"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27</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13</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Сведения о фактических и планируемых потерях горячей, питьевой, технической воды при ее транспортировке (годовые, среднесуточные значения)</w:t>
            </w:r>
            <w:r w:rsidR="00442F9F" w:rsidRPr="00D172A9">
              <w:rPr>
                <w:rFonts w:ascii="Times New Roman" w:hAnsi="Times New Roman" w:cs="Times New Roman"/>
              </w:rPr>
              <w:t>………..</w:t>
            </w:r>
            <w:r w:rsidRPr="00D172A9">
              <w:rPr>
                <w:rFonts w:ascii="Times New Roman" w:hAnsi="Times New Roman" w:cs="Times New Roman"/>
              </w:rPr>
              <w:t>..................................................................................................</w:t>
            </w:r>
          </w:p>
        </w:tc>
        <w:tc>
          <w:tcPr>
            <w:tcW w:w="527" w:type="dxa"/>
            <w:vAlign w:val="center"/>
          </w:tcPr>
          <w:p w:rsidR="00442F9F" w:rsidRPr="00D172A9" w:rsidRDefault="00442F9F" w:rsidP="006034C5">
            <w:pPr>
              <w:autoSpaceDE w:val="0"/>
              <w:autoSpaceDN w:val="0"/>
              <w:adjustRightInd w:val="0"/>
              <w:jc w:val="both"/>
              <w:rPr>
                <w:rFonts w:ascii="Times New Roman" w:hAnsi="Times New Roman" w:cs="Times New Roman"/>
              </w:rPr>
            </w:pPr>
          </w:p>
          <w:p w:rsidR="00442F9F" w:rsidRPr="00D172A9" w:rsidRDefault="00442F9F" w:rsidP="006034C5">
            <w:pPr>
              <w:autoSpaceDE w:val="0"/>
              <w:autoSpaceDN w:val="0"/>
              <w:adjustRightInd w:val="0"/>
              <w:jc w:val="both"/>
              <w:rPr>
                <w:rFonts w:ascii="Times New Roman" w:hAnsi="Times New Roman" w:cs="Times New Roman"/>
              </w:rPr>
            </w:pPr>
          </w:p>
          <w:p w:rsidR="00D32A46"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28</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14</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Перспективные балансы водоснабжения и водоотведения</w:t>
            </w:r>
            <w:r w:rsidR="00442F9F" w:rsidRPr="00D172A9">
              <w:rPr>
                <w:rFonts w:ascii="Times New Roman" w:hAnsi="Times New Roman" w:cs="Times New Roman"/>
              </w:rPr>
              <w:t>…………………….</w:t>
            </w:r>
          </w:p>
        </w:tc>
        <w:tc>
          <w:tcPr>
            <w:tcW w:w="527" w:type="dxa"/>
            <w:vAlign w:val="center"/>
          </w:tcPr>
          <w:p w:rsidR="00D32A46"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29</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15</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Расчет требуемой мощности водозаборных и очистных сооружений</w:t>
            </w:r>
            <w:r w:rsidR="00442F9F" w:rsidRPr="00D172A9">
              <w:rPr>
                <w:rFonts w:ascii="Times New Roman" w:hAnsi="Times New Roman" w:cs="Times New Roman"/>
              </w:rPr>
              <w:t>…………</w:t>
            </w:r>
          </w:p>
        </w:tc>
        <w:tc>
          <w:tcPr>
            <w:tcW w:w="527" w:type="dxa"/>
            <w:vAlign w:val="center"/>
          </w:tcPr>
          <w:p w:rsidR="00D32A46"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29</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16</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Наименование  организации,  которая наделена статусом гарантирующей</w:t>
            </w:r>
            <w:r w:rsidR="00442F9F" w:rsidRPr="00D172A9">
              <w:rPr>
                <w:rFonts w:ascii="Times New Roman" w:hAnsi="Times New Roman" w:cs="Times New Roman"/>
              </w:rPr>
              <w:t xml:space="preserve"> </w:t>
            </w:r>
            <w:r w:rsidRPr="00D172A9">
              <w:rPr>
                <w:rFonts w:ascii="Times New Roman" w:hAnsi="Times New Roman" w:cs="Times New Roman"/>
              </w:rPr>
              <w:t>организации..................................................................................</w:t>
            </w:r>
            <w:r w:rsidR="006034C5">
              <w:rPr>
                <w:rFonts w:ascii="Times New Roman" w:hAnsi="Times New Roman" w:cs="Times New Roman"/>
              </w:rPr>
              <w:t>.......................</w:t>
            </w:r>
            <w:r w:rsidRPr="00D172A9">
              <w:rPr>
                <w:rFonts w:ascii="Times New Roman" w:hAnsi="Times New Roman" w:cs="Times New Roman"/>
              </w:rPr>
              <w:t>.</w:t>
            </w:r>
          </w:p>
        </w:tc>
        <w:tc>
          <w:tcPr>
            <w:tcW w:w="527" w:type="dxa"/>
            <w:vAlign w:val="center"/>
          </w:tcPr>
          <w:p w:rsidR="00442F9F" w:rsidRPr="00D172A9" w:rsidRDefault="00442F9F" w:rsidP="006034C5">
            <w:pPr>
              <w:autoSpaceDE w:val="0"/>
              <w:autoSpaceDN w:val="0"/>
              <w:adjustRightInd w:val="0"/>
              <w:jc w:val="both"/>
              <w:rPr>
                <w:rFonts w:ascii="Times New Roman" w:hAnsi="Times New Roman" w:cs="Times New Roman"/>
              </w:rPr>
            </w:pPr>
          </w:p>
          <w:p w:rsidR="00D32A46" w:rsidRPr="00D172A9" w:rsidRDefault="0022043B" w:rsidP="0022043B">
            <w:pPr>
              <w:autoSpaceDE w:val="0"/>
              <w:autoSpaceDN w:val="0"/>
              <w:adjustRightInd w:val="0"/>
              <w:jc w:val="both"/>
              <w:rPr>
                <w:rFonts w:ascii="Times New Roman" w:hAnsi="Times New Roman" w:cs="Times New Roman"/>
              </w:rPr>
            </w:pPr>
            <w:r>
              <w:rPr>
                <w:rFonts w:ascii="Times New Roman" w:hAnsi="Times New Roman" w:cs="Times New Roman"/>
              </w:rPr>
              <w:t>29</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b/>
              </w:rPr>
              <w:t>Глава 4</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Предложения  по  строительству,  реконструкции  и  модернизации  объектов</w:t>
            </w:r>
            <w:r w:rsidR="00442F9F" w:rsidRPr="00D172A9">
              <w:rPr>
                <w:rFonts w:ascii="Times New Roman" w:hAnsi="Times New Roman" w:cs="Times New Roman"/>
              </w:rPr>
              <w:t xml:space="preserve"> </w:t>
            </w:r>
            <w:r w:rsidRPr="00D172A9">
              <w:rPr>
                <w:rFonts w:ascii="Times New Roman" w:hAnsi="Times New Roman" w:cs="Times New Roman"/>
              </w:rPr>
              <w:t>централизованных систем водоснабжения</w:t>
            </w:r>
            <w:r w:rsidR="00442F9F" w:rsidRPr="00D172A9">
              <w:rPr>
                <w:rFonts w:ascii="Times New Roman" w:hAnsi="Times New Roman" w:cs="Times New Roman"/>
              </w:rPr>
              <w:t>...…..</w:t>
            </w:r>
            <w:r w:rsidRPr="00D172A9">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442F9F"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30</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1</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Перечень основных мероприятий по реализации схем водоснабжения с</w:t>
            </w:r>
            <w:r w:rsidR="00442F9F" w:rsidRPr="00D172A9">
              <w:rPr>
                <w:rFonts w:ascii="Times New Roman" w:hAnsi="Times New Roman" w:cs="Times New Roman"/>
              </w:rPr>
              <w:t xml:space="preserve"> </w:t>
            </w:r>
            <w:r w:rsidRPr="00D172A9">
              <w:rPr>
                <w:rFonts w:ascii="Times New Roman" w:hAnsi="Times New Roman" w:cs="Times New Roman"/>
              </w:rPr>
              <w:t>разбивкой по годам</w:t>
            </w:r>
            <w:r w:rsidR="00442F9F" w:rsidRPr="00D172A9">
              <w:rPr>
                <w:rFonts w:ascii="Times New Roman" w:hAnsi="Times New Roman" w:cs="Times New Roman"/>
              </w:rPr>
              <w:t>.......................................................................</w:t>
            </w:r>
            <w:r w:rsidRPr="00D172A9">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442F9F"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30</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2</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Технические обоснования  основных мероприятий по реализации схем</w:t>
            </w:r>
            <w:r w:rsidR="00442F9F" w:rsidRPr="00D172A9">
              <w:rPr>
                <w:rFonts w:ascii="Times New Roman" w:hAnsi="Times New Roman" w:cs="Times New Roman"/>
              </w:rPr>
              <w:t xml:space="preserve"> </w:t>
            </w:r>
            <w:r w:rsidRPr="00D172A9">
              <w:rPr>
                <w:rFonts w:ascii="Times New Roman" w:hAnsi="Times New Roman" w:cs="Times New Roman"/>
              </w:rPr>
              <w:t>водоснабжения..........................................................................................................</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442F9F"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30</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3</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Сведения о вновь строящихся, реконструируемых и предлагаемых к выводу из</w:t>
            </w:r>
            <w:r w:rsidR="00442F9F" w:rsidRPr="00D172A9">
              <w:rPr>
                <w:rFonts w:ascii="Times New Roman" w:hAnsi="Times New Roman" w:cs="Times New Roman"/>
              </w:rPr>
              <w:t xml:space="preserve"> </w:t>
            </w:r>
            <w:r w:rsidRPr="00D172A9">
              <w:rPr>
                <w:rFonts w:ascii="Times New Roman" w:hAnsi="Times New Roman" w:cs="Times New Roman"/>
              </w:rPr>
              <w:t>эксплуатации объектах системы водоснабжения</w:t>
            </w:r>
            <w:r w:rsidR="00442F9F" w:rsidRPr="00D172A9">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442F9F"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30</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4</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r w:rsidR="00442F9F" w:rsidRPr="00D172A9">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442F9F" w:rsidRPr="00D172A9" w:rsidRDefault="00442F9F" w:rsidP="006034C5">
            <w:pPr>
              <w:autoSpaceDE w:val="0"/>
              <w:autoSpaceDN w:val="0"/>
              <w:adjustRightInd w:val="0"/>
              <w:jc w:val="both"/>
              <w:rPr>
                <w:rFonts w:ascii="Times New Roman" w:hAnsi="Times New Roman" w:cs="Times New Roman"/>
              </w:rPr>
            </w:pPr>
          </w:p>
          <w:p w:rsidR="00442F9F"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31</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5</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Сведения об оснащенности зданий, строений, сооружений приборами учета</w:t>
            </w:r>
            <w:r w:rsidR="00442F9F" w:rsidRPr="00D172A9">
              <w:rPr>
                <w:rFonts w:ascii="Times New Roman" w:hAnsi="Times New Roman" w:cs="Times New Roman"/>
              </w:rPr>
              <w:t xml:space="preserve"> </w:t>
            </w:r>
            <w:r w:rsidRPr="00D172A9">
              <w:rPr>
                <w:rFonts w:ascii="Times New Roman" w:hAnsi="Times New Roman" w:cs="Times New Roman"/>
              </w:rPr>
              <w:t>воды и их применении при осуществлении расчетов за потребленную воду</w:t>
            </w:r>
            <w:r w:rsidR="00442F9F" w:rsidRPr="00D172A9">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442F9F"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31</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6</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Описание вариантов маршрутов прохождения трубопроводов (трасс) по</w:t>
            </w:r>
            <w:r w:rsidR="00442F9F" w:rsidRPr="00D172A9">
              <w:rPr>
                <w:rFonts w:ascii="Times New Roman" w:hAnsi="Times New Roman" w:cs="Times New Roman"/>
              </w:rPr>
              <w:t xml:space="preserve"> </w:t>
            </w:r>
            <w:r w:rsidRPr="00D172A9">
              <w:rPr>
                <w:rFonts w:ascii="Times New Roman" w:hAnsi="Times New Roman" w:cs="Times New Roman"/>
              </w:rPr>
              <w:t>территории поселения, городского округа и их обоснование</w:t>
            </w:r>
            <w:r w:rsidR="00442F9F" w:rsidRPr="00D172A9">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442F9F"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31</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7</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Рекомендации   о   месте   размещения   насосных   станций,   резервуаров,</w:t>
            </w:r>
            <w:r w:rsidR="004D5F4F" w:rsidRPr="00D172A9">
              <w:rPr>
                <w:rFonts w:ascii="Times New Roman" w:hAnsi="Times New Roman" w:cs="Times New Roman"/>
              </w:rPr>
              <w:t xml:space="preserve"> </w:t>
            </w:r>
            <w:r w:rsidRPr="00D172A9">
              <w:rPr>
                <w:rFonts w:ascii="Times New Roman" w:hAnsi="Times New Roman" w:cs="Times New Roman"/>
              </w:rPr>
              <w:t>водонапорных башен</w:t>
            </w:r>
            <w:r w:rsidR="004D5F4F" w:rsidRPr="00D172A9">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4D5F4F"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31</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8</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Границы планируемых зон размещения объектов централизованных систем</w:t>
            </w:r>
            <w:r w:rsidR="004D5F4F" w:rsidRPr="00D172A9">
              <w:rPr>
                <w:rFonts w:ascii="Times New Roman" w:hAnsi="Times New Roman" w:cs="Times New Roman"/>
              </w:rPr>
              <w:t xml:space="preserve"> </w:t>
            </w:r>
            <w:r w:rsidRPr="00D172A9">
              <w:rPr>
                <w:rFonts w:ascii="Times New Roman" w:hAnsi="Times New Roman" w:cs="Times New Roman"/>
              </w:rPr>
              <w:t>горячего водоснабжения, холодного водоснабжения</w:t>
            </w:r>
            <w:r w:rsidR="004D5F4F" w:rsidRPr="00D172A9">
              <w:rPr>
                <w:rFonts w:ascii="Times New Roman" w:hAnsi="Times New Roman" w:cs="Times New Roman"/>
              </w:rPr>
              <w:t>…………………...</w:t>
            </w:r>
            <w:r w:rsidR="006034C5">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4D5F4F"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31</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9</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Карты  (схемы)   существующего  и  планируемого  размещения  объектов</w:t>
            </w:r>
            <w:r w:rsidR="004D5F4F" w:rsidRPr="00D172A9">
              <w:rPr>
                <w:rFonts w:ascii="Times New Roman" w:hAnsi="Times New Roman" w:cs="Times New Roman"/>
              </w:rPr>
              <w:t xml:space="preserve"> </w:t>
            </w:r>
            <w:r w:rsidRPr="00D172A9">
              <w:rPr>
                <w:rFonts w:ascii="Times New Roman" w:hAnsi="Times New Roman" w:cs="Times New Roman"/>
              </w:rPr>
              <w:t>централизованных систем горячего водоснабжения, холодного водоснабжения</w:t>
            </w:r>
            <w:r w:rsidR="004D5F4F" w:rsidRPr="00D172A9">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4D5F4F" w:rsidRPr="00D172A9" w:rsidRDefault="004D5F4F" w:rsidP="006034C5">
            <w:pPr>
              <w:autoSpaceDE w:val="0"/>
              <w:autoSpaceDN w:val="0"/>
              <w:adjustRightInd w:val="0"/>
              <w:jc w:val="both"/>
              <w:rPr>
                <w:rFonts w:ascii="Times New Roman" w:hAnsi="Times New Roman" w:cs="Times New Roman"/>
              </w:rPr>
            </w:pPr>
          </w:p>
          <w:p w:rsidR="004D5F4F"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31</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b/>
              </w:rPr>
              <w:t>Глава 5</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Экологические аспекты мероприятий по строительству, реконструкции и</w:t>
            </w:r>
            <w:r w:rsidR="004D5F4F" w:rsidRPr="00D172A9">
              <w:rPr>
                <w:rFonts w:ascii="Times New Roman" w:hAnsi="Times New Roman" w:cs="Times New Roman"/>
              </w:rPr>
              <w:t xml:space="preserve"> </w:t>
            </w:r>
            <w:r w:rsidRPr="00D172A9">
              <w:rPr>
                <w:rFonts w:ascii="Times New Roman" w:hAnsi="Times New Roman" w:cs="Times New Roman"/>
              </w:rPr>
              <w:t>модернизации объектов централизованных систем водоснабжения</w:t>
            </w:r>
            <w:r w:rsidR="004D5F4F" w:rsidRPr="00D172A9">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4D5F4F"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32</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1</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Сведения о мерах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r w:rsidR="004D5F4F" w:rsidRPr="00D172A9">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4D5F4F" w:rsidRPr="00D172A9" w:rsidRDefault="004D5F4F" w:rsidP="006034C5">
            <w:pPr>
              <w:autoSpaceDE w:val="0"/>
              <w:autoSpaceDN w:val="0"/>
              <w:adjustRightInd w:val="0"/>
              <w:jc w:val="both"/>
              <w:rPr>
                <w:rFonts w:ascii="Times New Roman" w:hAnsi="Times New Roman" w:cs="Times New Roman"/>
              </w:rPr>
            </w:pPr>
          </w:p>
          <w:p w:rsidR="004D5F4F" w:rsidRPr="00D172A9" w:rsidRDefault="004D5F4F" w:rsidP="006034C5">
            <w:pPr>
              <w:autoSpaceDE w:val="0"/>
              <w:autoSpaceDN w:val="0"/>
              <w:adjustRightInd w:val="0"/>
              <w:jc w:val="both"/>
              <w:rPr>
                <w:rFonts w:ascii="Times New Roman" w:hAnsi="Times New Roman" w:cs="Times New Roman"/>
              </w:rPr>
            </w:pPr>
          </w:p>
          <w:p w:rsidR="004D5F4F"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32</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2</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r w:rsidR="004D5F4F" w:rsidRPr="00D172A9">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4D5F4F" w:rsidRPr="00D172A9" w:rsidRDefault="004D5F4F" w:rsidP="006034C5">
            <w:pPr>
              <w:autoSpaceDE w:val="0"/>
              <w:autoSpaceDN w:val="0"/>
              <w:adjustRightInd w:val="0"/>
              <w:jc w:val="both"/>
              <w:rPr>
                <w:rFonts w:ascii="Times New Roman" w:hAnsi="Times New Roman" w:cs="Times New Roman"/>
              </w:rPr>
            </w:pPr>
          </w:p>
          <w:p w:rsidR="004D5F4F"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32</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b/>
              </w:rPr>
              <w:t>Глава 6</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Оценка объемов капитальных вложений в строительство, реконструкцию и</w:t>
            </w:r>
            <w:r w:rsidR="004D5F4F" w:rsidRPr="00D172A9">
              <w:rPr>
                <w:rFonts w:ascii="Times New Roman" w:hAnsi="Times New Roman" w:cs="Times New Roman"/>
              </w:rPr>
              <w:t xml:space="preserve"> м</w:t>
            </w:r>
            <w:r w:rsidRPr="00D172A9">
              <w:rPr>
                <w:rFonts w:ascii="Times New Roman" w:hAnsi="Times New Roman" w:cs="Times New Roman"/>
              </w:rPr>
              <w:t>одернизацию объектов централизованных систем водоснабжения</w:t>
            </w:r>
            <w:r w:rsidR="004D5F4F" w:rsidRPr="00D172A9">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4D5F4F" w:rsidRPr="00D172A9" w:rsidRDefault="0022043B" w:rsidP="0022043B">
            <w:pPr>
              <w:autoSpaceDE w:val="0"/>
              <w:autoSpaceDN w:val="0"/>
              <w:adjustRightInd w:val="0"/>
              <w:jc w:val="both"/>
              <w:rPr>
                <w:rFonts w:ascii="Times New Roman" w:hAnsi="Times New Roman" w:cs="Times New Roman"/>
              </w:rPr>
            </w:pPr>
            <w:r>
              <w:rPr>
                <w:rFonts w:ascii="Times New Roman" w:hAnsi="Times New Roman" w:cs="Times New Roman"/>
              </w:rPr>
              <w:t>33</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1</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Оценка стоимости основных мероприятий по реализации схем водоснабжения</w:t>
            </w:r>
            <w:r w:rsidR="004D5F4F" w:rsidRPr="00D172A9">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4D5F4F"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33</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lastRenderedPageBreak/>
              <w:t>Часть 2</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Оценка величины необходимых капитальных вложений в строительство и</w:t>
            </w:r>
            <w:r w:rsidR="004D5F4F" w:rsidRPr="00D172A9">
              <w:rPr>
                <w:rFonts w:ascii="Times New Roman" w:hAnsi="Times New Roman" w:cs="Times New Roman"/>
              </w:rPr>
              <w:t xml:space="preserve"> </w:t>
            </w:r>
            <w:r w:rsidRPr="00D172A9">
              <w:rPr>
                <w:rFonts w:ascii="Times New Roman" w:hAnsi="Times New Roman" w:cs="Times New Roman"/>
              </w:rPr>
              <w:t>реконструкцию объектов централизованных систем водоснабжения</w:t>
            </w:r>
            <w:r w:rsidR="004D5F4F" w:rsidRPr="00D172A9">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4D5F4F"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33</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b/>
              </w:rPr>
            </w:pPr>
            <w:r w:rsidRPr="00D172A9">
              <w:rPr>
                <w:rFonts w:ascii="Times New Roman" w:hAnsi="Times New Roman" w:cs="Times New Roman"/>
                <w:b/>
              </w:rPr>
              <w:t>Глава 7</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Целевые показатели развития централизованных систем водоснабжения</w:t>
            </w:r>
            <w:r w:rsidR="00B30238" w:rsidRPr="00D172A9">
              <w:rPr>
                <w:rFonts w:ascii="Times New Roman" w:hAnsi="Times New Roman" w:cs="Times New Roman"/>
              </w:rPr>
              <w:t>……</w:t>
            </w:r>
          </w:p>
        </w:tc>
        <w:tc>
          <w:tcPr>
            <w:tcW w:w="527" w:type="dxa"/>
            <w:vAlign w:val="center"/>
          </w:tcPr>
          <w:p w:rsidR="00D32A46"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36</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rPr>
              <w:t>Часть 1</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  Целевые показатели деятельности организаций, осуществляющих горячее</w:t>
            </w:r>
            <w:r w:rsidR="00B30238" w:rsidRPr="00D172A9">
              <w:rPr>
                <w:rFonts w:ascii="Times New Roman" w:hAnsi="Times New Roman" w:cs="Times New Roman"/>
              </w:rPr>
              <w:t xml:space="preserve"> </w:t>
            </w:r>
            <w:r w:rsidRPr="00D172A9">
              <w:rPr>
                <w:rFonts w:ascii="Times New Roman" w:hAnsi="Times New Roman" w:cs="Times New Roman"/>
              </w:rPr>
              <w:t>водоснабжение, холодное водоснабжение</w:t>
            </w:r>
            <w:r w:rsidR="00B30238" w:rsidRPr="00D172A9">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B30238"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36</w:t>
            </w:r>
          </w:p>
        </w:tc>
      </w:tr>
      <w:tr w:rsidR="00D32A46" w:rsidRPr="00D172A9" w:rsidTr="006034C5">
        <w:trPr>
          <w:trHeight w:val="280"/>
        </w:trPr>
        <w:tc>
          <w:tcPr>
            <w:tcW w:w="1134" w:type="dxa"/>
          </w:tcPr>
          <w:p w:rsidR="00D32A46" w:rsidRPr="00D172A9" w:rsidRDefault="00D32A46" w:rsidP="006034C5">
            <w:pPr>
              <w:autoSpaceDE w:val="0"/>
              <w:autoSpaceDN w:val="0"/>
              <w:adjustRightInd w:val="0"/>
              <w:rPr>
                <w:rFonts w:ascii="Times New Roman" w:hAnsi="Times New Roman" w:cs="Times New Roman"/>
              </w:rPr>
            </w:pPr>
            <w:r w:rsidRPr="00D172A9">
              <w:rPr>
                <w:rFonts w:ascii="Times New Roman" w:hAnsi="Times New Roman" w:cs="Times New Roman"/>
                <w:b/>
              </w:rPr>
              <w:t>Глава 8</w:t>
            </w: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r w:rsidR="00B30238" w:rsidRPr="00D172A9">
              <w:rPr>
                <w:rFonts w:ascii="Times New Roman" w:hAnsi="Times New Roman" w:cs="Times New Roman"/>
              </w:rPr>
              <w:t>…………………………………………...</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p w:rsidR="00B30238" w:rsidRPr="00D172A9" w:rsidRDefault="00B30238" w:rsidP="006034C5">
            <w:pPr>
              <w:autoSpaceDE w:val="0"/>
              <w:autoSpaceDN w:val="0"/>
              <w:adjustRightInd w:val="0"/>
              <w:jc w:val="both"/>
              <w:rPr>
                <w:rFonts w:ascii="Times New Roman" w:hAnsi="Times New Roman" w:cs="Times New Roman"/>
              </w:rPr>
            </w:pPr>
          </w:p>
          <w:p w:rsidR="00B30238"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37</w:t>
            </w:r>
          </w:p>
        </w:tc>
      </w:tr>
      <w:tr w:rsidR="00D32A46" w:rsidRPr="00D172A9" w:rsidTr="006034C5">
        <w:trPr>
          <w:trHeight w:val="280"/>
        </w:trPr>
        <w:tc>
          <w:tcPr>
            <w:tcW w:w="1134" w:type="dxa"/>
            <w:vAlign w:val="center"/>
          </w:tcPr>
          <w:p w:rsidR="00D32A46" w:rsidRPr="00D172A9" w:rsidRDefault="00D32A46" w:rsidP="006034C5">
            <w:pPr>
              <w:autoSpaceDE w:val="0"/>
              <w:autoSpaceDN w:val="0"/>
              <w:adjustRightInd w:val="0"/>
              <w:jc w:val="both"/>
              <w:rPr>
                <w:rFonts w:ascii="Times New Roman" w:hAnsi="Times New Roman" w:cs="Times New Roman"/>
              </w:rPr>
            </w:pPr>
          </w:p>
        </w:tc>
        <w:tc>
          <w:tcPr>
            <w:tcW w:w="8167" w:type="dxa"/>
            <w:vAlign w:val="center"/>
          </w:tcPr>
          <w:p w:rsidR="00D32A46" w:rsidRPr="00D172A9" w:rsidRDefault="00D32A46" w:rsidP="006034C5">
            <w:pPr>
              <w:autoSpaceDE w:val="0"/>
              <w:autoSpaceDN w:val="0"/>
              <w:adjustRightInd w:val="0"/>
              <w:jc w:val="both"/>
              <w:rPr>
                <w:rFonts w:ascii="Times New Roman" w:hAnsi="Times New Roman" w:cs="Times New Roman"/>
              </w:rPr>
            </w:pPr>
            <w:r w:rsidRPr="00D172A9">
              <w:rPr>
                <w:rFonts w:ascii="Times New Roman" w:hAnsi="Times New Roman" w:cs="Times New Roman"/>
              </w:rPr>
              <w:t>Нормативно-техническая (ссылочная) литература</w:t>
            </w:r>
            <w:r w:rsidR="00B30238" w:rsidRPr="00D172A9">
              <w:rPr>
                <w:rFonts w:ascii="Times New Roman" w:hAnsi="Times New Roman" w:cs="Times New Roman"/>
              </w:rPr>
              <w:t>……………………………...</w:t>
            </w:r>
          </w:p>
        </w:tc>
        <w:tc>
          <w:tcPr>
            <w:tcW w:w="527" w:type="dxa"/>
            <w:vAlign w:val="center"/>
          </w:tcPr>
          <w:p w:rsidR="00D32A46" w:rsidRPr="00D172A9" w:rsidRDefault="0022043B" w:rsidP="006034C5">
            <w:pPr>
              <w:autoSpaceDE w:val="0"/>
              <w:autoSpaceDN w:val="0"/>
              <w:adjustRightInd w:val="0"/>
              <w:jc w:val="both"/>
              <w:rPr>
                <w:rFonts w:ascii="Times New Roman" w:hAnsi="Times New Roman" w:cs="Times New Roman"/>
              </w:rPr>
            </w:pPr>
            <w:r>
              <w:rPr>
                <w:rFonts w:ascii="Times New Roman" w:hAnsi="Times New Roman" w:cs="Times New Roman"/>
              </w:rPr>
              <w:t>38</w:t>
            </w:r>
          </w:p>
        </w:tc>
      </w:tr>
      <w:tr w:rsidR="00D32A46" w:rsidRPr="00D172A9" w:rsidTr="006034C5">
        <w:trPr>
          <w:trHeight w:val="280"/>
        </w:trPr>
        <w:tc>
          <w:tcPr>
            <w:tcW w:w="1134" w:type="dxa"/>
            <w:vAlign w:val="center"/>
          </w:tcPr>
          <w:p w:rsidR="00D32A46" w:rsidRPr="00D172A9" w:rsidRDefault="00D32A46" w:rsidP="006034C5">
            <w:pPr>
              <w:autoSpaceDE w:val="0"/>
              <w:autoSpaceDN w:val="0"/>
              <w:adjustRightInd w:val="0"/>
              <w:jc w:val="both"/>
              <w:rPr>
                <w:rFonts w:ascii="Times New Roman" w:hAnsi="Times New Roman" w:cs="Times New Roman"/>
              </w:rPr>
            </w:pPr>
          </w:p>
        </w:tc>
        <w:tc>
          <w:tcPr>
            <w:tcW w:w="8167" w:type="dxa"/>
            <w:vAlign w:val="center"/>
          </w:tcPr>
          <w:p w:rsidR="00D32A46" w:rsidRPr="00D172A9" w:rsidRDefault="00D32A46" w:rsidP="0022043B">
            <w:pPr>
              <w:autoSpaceDE w:val="0"/>
              <w:autoSpaceDN w:val="0"/>
              <w:adjustRightInd w:val="0"/>
              <w:jc w:val="both"/>
              <w:rPr>
                <w:rFonts w:ascii="Times New Roman" w:hAnsi="Times New Roman" w:cs="Times New Roman"/>
              </w:rPr>
            </w:pPr>
            <w:r w:rsidRPr="00D172A9">
              <w:rPr>
                <w:rFonts w:ascii="Times New Roman" w:hAnsi="Times New Roman" w:cs="Times New Roman"/>
              </w:rPr>
              <w:t>Приложение А. Задание на проектирование</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tc>
      </w:tr>
      <w:tr w:rsidR="00D32A46" w:rsidRPr="00D172A9" w:rsidTr="006034C5">
        <w:trPr>
          <w:trHeight w:val="280"/>
        </w:trPr>
        <w:tc>
          <w:tcPr>
            <w:tcW w:w="1134" w:type="dxa"/>
            <w:vAlign w:val="center"/>
          </w:tcPr>
          <w:p w:rsidR="00D32A46" w:rsidRPr="00D172A9" w:rsidRDefault="00D32A46" w:rsidP="006034C5">
            <w:pPr>
              <w:autoSpaceDE w:val="0"/>
              <w:autoSpaceDN w:val="0"/>
              <w:adjustRightInd w:val="0"/>
              <w:jc w:val="both"/>
              <w:rPr>
                <w:rFonts w:ascii="Times New Roman" w:hAnsi="Times New Roman" w:cs="Times New Roman"/>
              </w:rPr>
            </w:pPr>
          </w:p>
        </w:tc>
        <w:tc>
          <w:tcPr>
            <w:tcW w:w="8167" w:type="dxa"/>
            <w:vAlign w:val="center"/>
          </w:tcPr>
          <w:p w:rsidR="00D32A46" w:rsidRPr="00D172A9" w:rsidRDefault="00D32A46" w:rsidP="0022043B">
            <w:pPr>
              <w:autoSpaceDE w:val="0"/>
              <w:autoSpaceDN w:val="0"/>
              <w:adjustRightInd w:val="0"/>
              <w:jc w:val="both"/>
              <w:rPr>
                <w:rFonts w:ascii="Times New Roman" w:hAnsi="Times New Roman" w:cs="Times New Roman"/>
              </w:rPr>
            </w:pPr>
            <w:r w:rsidRPr="00D172A9">
              <w:rPr>
                <w:rFonts w:ascii="Times New Roman" w:hAnsi="Times New Roman" w:cs="Times New Roman"/>
              </w:rPr>
              <w:t>Приложение Б. Схема сетей водоснабжения</w:t>
            </w:r>
          </w:p>
        </w:tc>
        <w:tc>
          <w:tcPr>
            <w:tcW w:w="527" w:type="dxa"/>
            <w:vAlign w:val="center"/>
          </w:tcPr>
          <w:p w:rsidR="00D32A46" w:rsidRPr="00D172A9" w:rsidRDefault="00D32A46" w:rsidP="006034C5">
            <w:pPr>
              <w:autoSpaceDE w:val="0"/>
              <w:autoSpaceDN w:val="0"/>
              <w:adjustRightInd w:val="0"/>
              <w:jc w:val="both"/>
              <w:rPr>
                <w:rFonts w:ascii="Times New Roman" w:hAnsi="Times New Roman" w:cs="Times New Roman"/>
              </w:rPr>
            </w:pPr>
          </w:p>
        </w:tc>
      </w:tr>
    </w:tbl>
    <w:p w:rsidR="00D32A46" w:rsidRPr="00D172A9" w:rsidRDefault="00D32A46" w:rsidP="006034C5">
      <w:pPr>
        <w:pStyle w:val="40"/>
        <w:shd w:val="clear" w:color="auto" w:fill="auto"/>
        <w:spacing w:line="240" w:lineRule="auto"/>
        <w:jc w:val="both"/>
        <w:rPr>
          <w:b w:val="0"/>
        </w:rPr>
      </w:pPr>
    </w:p>
    <w:p w:rsidR="00D32A46" w:rsidRDefault="00D32A46" w:rsidP="006034C5">
      <w:pPr>
        <w:pStyle w:val="40"/>
        <w:shd w:val="clear" w:color="auto" w:fill="auto"/>
        <w:spacing w:line="240" w:lineRule="auto"/>
        <w:jc w:val="both"/>
        <w:rPr>
          <w:b w:val="0"/>
        </w:rPr>
      </w:pPr>
    </w:p>
    <w:p w:rsidR="00033A65" w:rsidRDefault="00033A65" w:rsidP="006034C5">
      <w:pPr>
        <w:pStyle w:val="40"/>
        <w:shd w:val="clear" w:color="auto" w:fill="auto"/>
        <w:spacing w:line="240" w:lineRule="auto"/>
        <w:jc w:val="both"/>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033A65" w:rsidRDefault="00033A65" w:rsidP="00D32A46">
      <w:pPr>
        <w:pStyle w:val="40"/>
        <w:shd w:val="clear" w:color="auto" w:fill="auto"/>
        <w:spacing w:line="240" w:lineRule="auto"/>
        <w:ind w:firstLine="540"/>
        <w:rPr>
          <w:b w:val="0"/>
        </w:rPr>
      </w:pPr>
    </w:p>
    <w:p w:rsidR="002006C9" w:rsidRDefault="002006C9" w:rsidP="006034C5">
      <w:pPr>
        <w:pStyle w:val="40"/>
        <w:shd w:val="clear" w:color="auto" w:fill="auto"/>
        <w:spacing w:line="240" w:lineRule="auto"/>
        <w:jc w:val="center"/>
      </w:pPr>
    </w:p>
    <w:p w:rsidR="00F45813" w:rsidRPr="00D172A9" w:rsidRDefault="00F45813" w:rsidP="006034C5">
      <w:pPr>
        <w:pStyle w:val="40"/>
        <w:shd w:val="clear" w:color="auto" w:fill="auto"/>
        <w:spacing w:line="240" w:lineRule="auto"/>
        <w:jc w:val="center"/>
        <w:rPr>
          <w:rStyle w:val="4"/>
          <w:color w:val="000000"/>
        </w:rPr>
      </w:pPr>
      <w:r w:rsidRPr="00D172A9">
        <w:t>В</w:t>
      </w:r>
      <w:r w:rsidRPr="00D172A9">
        <w:rPr>
          <w:rStyle w:val="4"/>
          <w:color w:val="000000"/>
        </w:rPr>
        <w:t>ВЕДЕНИЕ</w:t>
      </w:r>
      <w:bookmarkEnd w:id="0"/>
    </w:p>
    <w:p w:rsidR="00B30238" w:rsidRPr="00D172A9" w:rsidRDefault="00B30238" w:rsidP="006034C5">
      <w:pPr>
        <w:pStyle w:val="40"/>
        <w:shd w:val="clear" w:color="auto" w:fill="auto"/>
        <w:spacing w:line="240" w:lineRule="auto"/>
        <w:ind w:firstLine="709"/>
        <w:jc w:val="center"/>
      </w:pPr>
    </w:p>
    <w:p w:rsidR="00F45813" w:rsidRPr="00D172A9" w:rsidRDefault="00F45813" w:rsidP="006034C5">
      <w:pPr>
        <w:pStyle w:val="a4"/>
        <w:shd w:val="clear" w:color="auto" w:fill="auto"/>
        <w:spacing w:before="0" w:after="0" w:line="240" w:lineRule="auto"/>
        <w:ind w:firstLine="709"/>
        <w:jc w:val="both"/>
        <w:rPr>
          <w:rStyle w:val="a3"/>
          <w:color w:val="000000"/>
        </w:rPr>
      </w:pPr>
      <w:r w:rsidRPr="00D172A9">
        <w:rPr>
          <w:rStyle w:val="a3"/>
          <w:color w:val="000000"/>
        </w:rPr>
        <w:t>Проектирование систем водоснабжения и водоотведения населенных пунктов представляет собой комплексную проблему, от правильного решения которой во многом зависят масштабы необходимых капитальных вложений в эти системы.</w:t>
      </w:r>
    </w:p>
    <w:p w:rsidR="00F45813" w:rsidRPr="00D172A9" w:rsidRDefault="00F45813" w:rsidP="006034C5">
      <w:pPr>
        <w:pStyle w:val="a4"/>
        <w:shd w:val="clear" w:color="auto" w:fill="auto"/>
        <w:spacing w:before="0" w:after="0" w:line="240" w:lineRule="auto"/>
        <w:ind w:firstLine="709"/>
        <w:jc w:val="both"/>
      </w:pPr>
    </w:p>
    <w:p w:rsidR="00F45813" w:rsidRPr="00D172A9" w:rsidRDefault="00F45813" w:rsidP="006034C5">
      <w:pPr>
        <w:pStyle w:val="a4"/>
        <w:shd w:val="clear" w:color="auto" w:fill="auto"/>
        <w:spacing w:before="0" w:after="0" w:line="240" w:lineRule="auto"/>
        <w:ind w:firstLine="709"/>
        <w:jc w:val="both"/>
        <w:rPr>
          <w:rStyle w:val="a3"/>
          <w:color w:val="000000"/>
        </w:rPr>
      </w:pPr>
      <w:r w:rsidRPr="00D172A9">
        <w:rPr>
          <w:rStyle w:val="a3"/>
          <w:color w:val="000000"/>
        </w:rPr>
        <w:t>Рассмотрение проблемы начинается на стадии разработки генеральных планов в самом общем виде, совместно с другими вопросами инфраструктуры, и такие решения носят предварительный характер. Даётся обоснование необходимости сооружения новых или расширение существующих элементов комплекса водопроводных очистных сооружений (КВОС) и комплекса очистных сооружений канализации (КОСК) для покрытия имеющегося дефицита мощности и возрастающих нагрузок по водоснабжению и водоотведению на расчётный срок. При этом, рассмотрение вопросов выбора основного оборудования для КВОС и КОСК, насосных станций, а также, трасс водопроводных и канализационных сетей от них производится только после технико-экономического обоснования принимаемых решений. В качестве основного предпроектного документа по развитию водопроводного и канализационного хозяйства населенного пункта принята практика составления перспективных схем водоснабжения и водоотведения городов.</w:t>
      </w:r>
    </w:p>
    <w:p w:rsidR="00F45813" w:rsidRPr="00D172A9" w:rsidRDefault="00F45813" w:rsidP="006034C5">
      <w:pPr>
        <w:pStyle w:val="a4"/>
        <w:shd w:val="clear" w:color="auto" w:fill="auto"/>
        <w:spacing w:before="0" w:after="0" w:line="240" w:lineRule="auto"/>
        <w:ind w:firstLine="709"/>
        <w:jc w:val="both"/>
      </w:pPr>
    </w:p>
    <w:p w:rsidR="00F45813" w:rsidRPr="00D172A9" w:rsidRDefault="00F45813" w:rsidP="006034C5">
      <w:pPr>
        <w:pStyle w:val="a4"/>
        <w:shd w:val="clear" w:color="auto" w:fill="auto"/>
        <w:spacing w:before="0" w:after="0" w:line="240" w:lineRule="auto"/>
        <w:ind w:firstLine="709"/>
        <w:jc w:val="both"/>
        <w:rPr>
          <w:rStyle w:val="a3"/>
          <w:color w:val="000000"/>
        </w:rPr>
      </w:pPr>
      <w:r w:rsidRPr="00D172A9">
        <w:rPr>
          <w:rStyle w:val="a3"/>
          <w:color w:val="000000"/>
        </w:rPr>
        <w:t>Схемы разрабатываются на основе анализа фактических нагрузок потребителей по водоснабжению и водоотведению с учётом перспективного развития на 10 лет, структуры баланса водопотребления и водоотведения региона, оценки существующего состояния головных сооружений водопровода и канализации, насосных станций, а также водопроводных и канализационных сетей и возможности их дальнейшего использования, рассмотрения вопросов надёжности, экономичности.</w:t>
      </w:r>
    </w:p>
    <w:p w:rsidR="00F45813" w:rsidRPr="00D172A9" w:rsidRDefault="00F45813" w:rsidP="006034C5">
      <w:pPr>
        <w:pStyle w:val="a4"/>
        <w:shd w:val="clear" w:color="auto" w:fill="auto"/>
        <w:spacing w:before="0" w:after="0" w:line="240" w:lineRule="auto"/>
        <w:ind w:firstLine="709"/>
        <w:jc w:val="both"/>
      </w:pPr>
    </w:p>
    <w:p w:rsidR="00F45813" w:rsidRPr="00D172A9" w:rsidRDefault="00F45813" w:rsidP="006034C5">
      <w:pPr>
        <w:pStyle w:val="a4"/>
        <w:shd w:val="clear" w:color="auto" w:fill="auto"/>
        <w:spacing w:before="0" w:after="0" w:line="240" w:lineRule="auto"/>
        <w:ind w:firstLine="709"/>
        <w:jc w:val="both"/>
        <w:rPr>
          <w:color w:val="000000"/>
        </w:rPr>
      </w:pPr>
      <w:r w:rsidRPr="00D172A9">
        <w:rPr>
          <w:rStyle w:val="a3"/>
          <w:color w:val="000000"/>
        </w:rPr>
        <w:t>Обоснование решений (рекомендаций) при разработке схемы водоснабжения и водоотведения осуществляется на основе технико-экономического сопоставления вариантов развития систем водоснабжения и водоотведения в целом, и отдельных их частей путем оценки их сравнительной эффективности по критерию минимума суммарных дисконтированных затрат</w:t>
      </w:r>
      <w:r w:rsidRPr="00D172A9">
        <w:rPr>
          <w:color w:val="000000"/>
        </w:rPr>
        <w:t>.</w:t>
      </w:r>
    </w:p>
    <w:p w:rsidR="00F45813" w:rsidRPr="00D172A9" w:rsidRDefault="00F45813" w:rsidP="006034C5">
      <w:pPr>
        <w:pStyle w:val="a4"/>
        <w:shd w:val="clear" w:color="auto" w:fill="auto"/>
        <w:spacing w:before="0" w:after="0" w:line="240" w:lineRule="auto"/>
        <w:ind w:firstLine="709"/>
        <w:jc w:val="both"/>
      </w:pPr>
    </w:p>
    <w:p w:rsidR="00F45813" w:rsidRPr="00D172A9" w:rsidRDefault="00F45813" w:rsidP="006034C5">
      <w:pPr>
        <w:pStyle w:val="a4"/>
        <w:shd w:val="clear" w:color="auto" w:fill="auto"/>
        <w:spacing w:before="0" w:after="0" w:line="240" w:lineRule="auto"/>
        <w:ind w:firstLine="709"/>
        <w:jc w:val="both"/>
        <w:rPr>
          <w:rStyle w:val="a3"/>
          <w:color w:val="000000"/>
        </w:rPr>
      </w:pPr>
      <w:r w:rsidRPr="00D172A9">
        <w:rPr>
          <w:rStyle w:val="a3"/>
          <w:color w:val="000000"/>
        </w:rPr>
        <w:t xml:space="preserve">Основой для разработки и реализации схемы водоснабжения Субботинского сельсовета до 2024 года является Федеральный закон от 7 декабря </w:t>
      </w:r>
      <w:smartTag w:uri="urn:schemas-microsoft-com:office:smarttags" w:element="metricconverter">
        <w:smartTagPr>
          <w:attr w:name="ProductID" w:val="4 г"/>
        </w:smartTagPr>
        <w:r w:rsidRPr="00D172A9">
          <w:rPr>
            <w:rStyle w:val="a3"/>
            <w:color w:val="000000"/>
          </w:rPr>
          <w:t>2011 г</w:t>
        </w:r>
      </w:smartTag>
      <w:r w:rsidRPr="00D172A9">
        <w:rPr>
          <w:rStyle w:val="a3"/>
          <w:color w:val="000000"/>
        </w:rPr>
        <w:t>. № 416- ФЗ "О водоснабжении и водоотведении", регулирующий всю систему взаимоотношений в водоснабжении и водоотведении и направленный на обеспечение устойчивого и надёжного водоснабжения и водоотведения.</w:t>
      </w:r>
    </w:p>
    <w:p w:rsidR="00F45813" w:rsidRPr="00D172A9" w:rsidRDefault="00F45813" w:rsidP="006034C5">
      <w:pPr>
        <w:pStyle w:val="a4"/>
        <w:shd w:val="clear" w:color="auto" w:fill="auto"/>
        <w:spacing w:before="0" w:after="0" w:line="240" w:lineRule="auto"/>
        <w:ind w:firstLine="709"/>
        <w:jc w:val="both"/>
      </w:pPr>
    </w:p>
    <w:p w:rsidR="00F45813" w:rsidRPr="00D172A9" w:rsidRDefault="00F45813" w:rsidP="006034C5">
      <w:pPr>
        <w:pStyle w:val="a4"/>
        <w:shd w:val="clear" w:color="auto" w:fill="auto"/>
        <w:spacing w:before="0" w:after="0" w:line="240" w:lineRule="auto"/>
        <w:ind w:firstLine="709"/>
        <w:jc w:val="both"/>
        <w:rPr>
          <w:rStyle w:val="a3"/>
          <w:color w:val="000000"/>
        </w:rPr>
      </w:pPr>
      <w:r w:rsidRPr="00D172A9">
        <w:rPr>
          <w:rStyle w:val="a3"/>
          <w:color w:val="000000"/>
        </w:rPr>
        <w:t>Проект схемы разработана на основании задания на проектирование по объекту «Схемы водоснабжения и водоотведения Субботинкого сельсовета (с.Субботино, с.Средняя Шушь, д.Ленск) Шушенского сельсовета Красноярского края на период с 2014 года до 2024 года».</w:t>
      </w:r>
    </w:p>
    <w:p w:rsidR="00F45813" w:rsidRPr="00D172A9" w:rsidRDefault="00F45813" w:rsidP="006034C5">
      <w:pPr>
        <w:pStyle w:val="a4"/>
        <w:shd w:val="clear" w:color="auto" w:fill="auto"/>
        <w:spacing w:before="0" w:after="0" w:line="240" w:lineRule="auto"/>
        <w:ind w:firstLine="709"/>
        <w:jc w:val="both"/>
      </w:pPr>
    </w:p>
    <w:p w:rsidR="00F45813" w:rsidRPr="00D172A9" w:rsidRDefault="00F45813" w:rsidP="006034C5">
      <w:pPr>
        <w:pStyle w:val="a4"/>
        <w:shd w:val="clear" w:color="auto" w:fill="auto"/>
        <w:spacing w:before="0" w:after="0" w:line="240" w:lineRule="auto"/>
        <w:ind w:firstLine="709"/>
        <w:jc w:val="both"/>
        <w:rPr>
          <w:rStyle w:val="a3"/>
          <w:color w:val="000000"/>
        </w:rPr>
      </w:pPr>
      <w:r w:rsidRPr="00D172A9">
        <w:rPr>
          <w:rStyle w:val="a3"/>
          <w:color w:val="000000"/>
        </w:rPr>
        <w:t>Объем и состав проекта соответствует «Требованиям к содержанию схем водоснабже</w:t>
      </w:r>
      <w:r w:rsidRPr="00D172A9">
        <w:rPr>
          <w:rStyle w:val="a3"/>
          <w:color w:val="000000"/>
        </w:rPr>
        <w:softHyphen/>
        <w:t xml:space="preserve">ния и водоотведения», утвержденным Постановлением Правительства РФ от 5 сентября </w:t>
      </w:r>
      <w:smartTag w:uri="urn:schemas-microsoft-com:office:smarttags" w:element="metricconverter">
        <w:smartTagPr>
          <w:attr w:name="ProductID" w:val="4 г"/>
        </w:smartTagPr>
        <w:r w:rsidRPr="00D172A9">
          <w:rPr>
            <w:rStyle w:val="a3"/>
            <w:color w:val="000000"/>
          </w:rPr>
          <w:t>2013 г</w:t>
        </w:r>
      </w:smartTag>
      <w:r w:rsidRPr="00D172A9">
        <w:rPr>
          <w:rStyle w:val="a3"/>
          <w:color w:val="000000"/>
        </w:rPr>
        <w:t>. № 782. При разработке учтены требования законодательства Российской Федерации, стандартов РФ, действующих нормативных документов Министерства природных ресурсов России, других нормативных актов, регулирующих природоохранную деятельность.</w:t>
      </w:r>
    </w:p>
    <w:p w:rsidR="00F45813" w:rsidRPr="00D172A9" w:rsidRDefault="00F45813" w:rsidP="006034C5">
      <w:pPr>
        <w:pStyle w:val="a4"/>
        <w:shd w:val="clear" w:color="auto" w:fill="auto"/>
        <w:spacing w:before="0" w:after="0" w:line="240" w:lineRule="auto"/>
        <w:ind w:firstLine="709"/>
        <w:jc w:val="both"/>
        <w:rPr>
          <w:rStyle w:val="a3"/>
          <w:color w:val="000000"/>
        </w:rPr>
      </w:pPr>
    </w:p>
    <w:p w:rsidR="00F45813" w:rsidRPr="00D172A9" w:rsidRDefault="00F45813" w:rsidP="006034C5">
      <w:pPr>
        <w:pStyle w:val="a4"/>
        <w:shd w:val="clear" w:color="auto" w:fill="auto"/>
        <w:spacing w:before="0" w:after="0" w:line="240" w:lineRule="auto"/>
        <w:ind w:firstLine="709"/>
        <w:jc w:val="both"/>
        <w:rPr>
          <w:rStyle w:val="a3"/>
          <w:color w:val="000000"/>
        </w:rPr>
      </w:pPr>
    </w:p>
    <w:p w:rsidR="00F45813" w:rsidRPr="00D172A9" w:rsidRDefault="00F45813" w:rsidP="00D21061">
      <w:pPr>
        <w:pStyle w:val="a4"/>
        <w:shd w:val="clear" w:color="auto" w:fill="auto"/>
        <w:spacing w:before="0" w:after="0" w:line="240" w:lineRule="auto"/>
        <w:ind w:right="397" w:firstLine="709"/>
        <w:jc w:val="both"/>
        <w:rPr>
          <w:rStyle w:val="a3"/>
          <w:color w:val="000000"/>
        </w:rPr>
      </w:pPr>
    </w:p>
    <w:p w:rsidR="00F45813" w:rsidRPr="00D172A9" w:rsidRDefault="00F45813" w:rsidP="00D21061">
      <w:pPr>
        <w:pStyle w:val="a4"/>
        <w:shd w:val="clear" w:color="auto" w:fill="auto"/>
        <w:spacing w:before="0" w:after="0" w:line="240" w:lineRule="auto"/>
        <w:ind w:right="397" w:firstLine="709"/>
        <w:jc w:val="both"/>
        <w:rPr>
          <w:rStyle w:val="a3"/>
          <w:color w:val="000000"/>
        </w:rPr>
      </w:pPr>
    </w:p>
    <w:p w:rsidR="00F45813" w:rsidRPr="00D172A9" w:rsidRDefault="00F45813" w:rsidP="00D21061">
      <w:pPr>
        <w:pStyle w:val="a4"/>
        <w:shd w:val="clear" w:color="auto" w:fill="auto"/>
        <w:spacing w:before="0" w:after="0" w:line="240" w:lineRule="auto"/>
        <w:ind w:right="397" w:firstLine="709"/>
        <w:jc w:val="both"/>
        <w:rPr>
          <w:rStyle w:val="a3"/>
          <w:color w:val="000000"/>
        </w:rPr>
      </w:pPr>
    </w:p>
    <w:p w:rsidR="00F45813" w:rsidRPr="00D172A9" w:rsidRDefault="00F45813" w:rsidP="00D21061">
      <w:pPr>
        <w:pStyle w:val="a4"/>
        <w:shd w:val="clear" w:color="auto" w:fill="auto"/>
        <w:spacing w:before="0" w:after="0" w:line="240" w:lineRule="auto"/>
        <w:ind w:right="397" w:firstLine="709"/>
        <w:jc w:val="both"/>
        <w:rPr>
          <w:rStyle w:val="a3"/>
          <w:color w:val="000000"/>
        </w:rPr>
      </w:pPr>
    </w:p>
    <w:p w:rsidR="00F45813" w:rsidRDefault="00F45813" w:rsidP="00D21061">
      <w:pPr>
        <w:pStyle w:val="40"/>
        <w:shd w:val="clear" w:color="auto" w:fill="auto"/>
        <w:spacing w:line="240" w:lineRule="auto"/>
        <w:ind w:right="397" w:firstLine="709"/>
        <w:jc w:val="both"/>
        <w:rPr>
          <w:rStyle w:val="4"/>
          <w:color w:val="000000"/>
        </w:rPr>
      </w:pPr>
      <w:bookmarkStart w:id="1" w:name="bookmark7"/>
    </w:p>
    <w:p w:rsidR="00CC17B5" w:rsidRDefault="00CC17B5" w:rsidP="00D21061">
      <w:pPr>
        <w:pStyle w:val="40"/>
        <w:shd w:val="clear" w:color="auto" w:fill="auto"/>
        <w:spacing w:line="240" w:lineRule="auto"/>
        <w:ind w:right="397" w:firstLine="709"/>
        <w:jc w:val="both"/>
        <w:rPr>
          <w:rStyle w:val="4"/>
          <w:color w:val="000000"/>
        </w:rPr>
      </w:pPr>
    </w:p>
    <w:p w:rsidR="00CC17B5" w:rsidRDefault="00CC17B5" w:rsidP="00D21061">
      <w:pPr>
        <w:pStyle w:val="40"/>
        <w:shd w:val="clear" w:color="auto" w:fill="auto"/>
        <w:spacing w:line="240" w:lineRule="auto"/>
        <w:ind w:right="397" w:firstLine="709"/>
        <w:jc w:val="both"/>
        <w:rPr>
          <w:rStyle w:val="4"/>
          <w:color w:val="000000"/>
        </w:rPr>
      </w:pPr>
    </w:p>
    <w:p w:rsidR="00CC17B5" w:rsidRDefault="00CC17B5" w:rsidP="00D21061">
      <w:pPr>
        <w:pStyle w:val="40"/>
        <w:shd w:val="clear" w:color="auto" w:fill="auto"/>
        <w:spacing w:line="240" w:lineRule="auto"/>
        <w:ind w:right="397" w:firstLine="709"/>
        <w:jc w:val="both"/>
        <w:rPr>
          <w:rStyle w:val="4"/>
          <w:color w:val="000000"/>
        </w:rPr>
      </w:pPr>
    </w:p>
    <w:p w:rsidR="00CC17B5" w:rsidRDefault="00CC17B5" w:rsidP="00D21061">
      <w:pPr>
        <w:pStyle w:val="40"/>
        <w:shd w:val="clear" w:color="auto" w:fill="auto"/>
        <w:spacing w:line="240" w:lineRule="auto"/>
        <w:ind w:right="397" w:firstLine="709"/>
        <w:jc w:val="both"/>
        <w:rPr>
          <w:rStyle w:val="4"/>
          <w:color w:val="000000"/>
        </w:rPr>
      </w:pPr>
    </w:p>
    <w:p w:rsidR="00CC17B5" w:rsidRDefault="00CC17B5" w:rsidP="009272A1">
      <w:pPr>
        <w:pStyle w:val="40"/>
        <w:shd w:val="clear" w:color="auto" w:fill="auto"/>
        <w:spacing w:line="240" w:lineRule="auto"/>
        <w:ind w:firstLine="709"/>
        <w:jc w:val="both"/>
        <w:rPr>
          <w:rStyle w:val="4"/>
          <w:color w:val="000000"/>
        </w:rPr>
      </w:pPr>
    </w:p>
    <w:p w:rsidR="00F45813" w:rsidRDefault="00F45813" w:rsidP="009272A1">
      <w:pPr>
        <w:pStyle w:val="40"/>
        <w:shd w:val="clear" w:color="auto" w:fill="auto"/>
        <w:spacing w:line="240" w:lineRule="auto"/>
        <w:ind w:firstLine="709"/>
        <w:jc w:val="center"/>
        <w:rPr>
          <w:rStyle w:val="4"/>
          <w:b/>
          <w:color w:val="000000"/>
          <w:sz w:val="22"/>
          <w:szCs w:val="22"/>
        </w:rPr>
      </w:pPr>
      <w:r w:rsidRPr="005A5400">
        <w:rPr>
          <w:rStyle w:val="4"/>
          <w:b/>
          <w:color w:val="000000"/>
          <w:sz w:val="28"/>
          <w:szCs w:val="28"/>
        </w:rPr>
        <w:t>Глава 1.</w:t>
      </w:r>
      <w:r w:rsidRPr="00CC17B5">
        <w:rPr>
          <w:rStyle w:val="4"/>
          <w:b/>
          <w:color w:val="000000"/>
          <w:sz w:val="22"/>
          <w:szCs w:val="22"/>
        </w:rPr>
        <w:t xml:space="preserve"> ТЕХНИКО-ЭКОНОМИЧЕСКОЕ СОСТОЯНИЕ ЦЕНТРАЛИЗОВАННЫХ СИСТЕМ ВОДОСНАБЖЕНИЯ ПОСЕЛЕНИЯ</w:t>
      </w:r>
      <w:bookmarkEnd w:id="1"/>
    </w:p>
    <w:p w:rsidR="00CC17B5" w:rsidRPr="00CC17B5" w:rsidRDefault="00CC17B5" w:rsidP="009272A1">
      <w:pPr>
        <w:pStyle w:val="40"/>
        <w:shd w:val="clear" w:color="auto" w:fill="auto"/>
        <w:spacing w:line="240" w:lineRule="auto"/>
        <w:ind w:firstLine="709"/>
        <w:jc w:val="center"/>
        <w:rPr>
          <w:b w:val="0"/>
          <w:sz w:val="22"/>
          <w:szCs w:val="22"/>
        </w:rPr>
      </w:pPr>
    </w:p>
    <w:p w:rsidR="00F45813" w:rsidRPr="00CC17B5" w:rsidRDefault="00F45813" w:rsidP="009272A1">
      <w:pPr>
        <w:pStyle w:val="a4"/>
        <w:shd w:val="clear" w:color="auto" w:fill="auto"/>
        <w:spacing w:before="0" w:after="0" w:line="240" w:lineRule="auto"/>
        <w:ind w:firstLine="709"/>
        <w:jc w:val="both"/>
        <w:rPr>
          <w:rStyle w:val="a3"/>
          <w:b/>
          <w:i/>
          <w:color w:val="000000"/>
        </w:rPr>
      </w:pPr>
      <w:r w:rsidRPr="00CC17B5">
        <w:rPr>
          <w:rStyle w:val="a3"/>
          <w:b/>
          <w:color w:val="000000"/>
        </w:rPr>
        <w:t>Часть 1.</w:t>
      </w:r>
      <w:r w:rsidRPr="00CC17B5">
        <w:rPr>
          <w:rStyle w:val="a3"/>
          <w:color w:val="000000"/>
        </w:rPr>
        <w:t xml:space="preserve"> </w:t>
      </w:r>
      <w:r w:rsidRPr="00CC17B5">
        <w:rPr>
          <w:rStyle w:val="a3"/>
          <w:b/>
          <w:i/>
          <w:color w:val="000000"/>
        </w:rPr>
        <w:t>Описание системы и структуры водоснабжения поселения и деление территории поселения на эксплуатационные зоны</w:t>
      </w:r>
    </w:p>
    <w:p w:rsidR="00B30238" w:rsidRPr="00CC17B5" w:rsidRDefault="00B30238" w:rsidP="009272A1">
      <w:pPr>
        <w:pStyle w:val="a4"/>
        <w:shd w:val="clear" w:color="auto" w:fill="auto"/>
        <w:spacing w:before="0" w:after="0" w:line="240" w:lineRule="auto"/>
        <w:ind w:firstLine="709"/>
        <w:jc w:val="both"/>
        <w:rPr>
          <w:b/>
          <w:i/>
        </w:rPr>
      </w:pPr>
    </w:p>
    <w:p w:rsidR="00F45813" w:rsidRPr="00CC17B5" w:rsidRDefault="00F45813" w:rsidP="009272A1">
      <w:pPr>
        <w:pStyle w:val="a4"/>
        <w:shd w:val="clear" w:color="auto" w:fill="auto"/>
        <w:spacing w:before="0" w:after="0" w:line="240" w:lineRule="auto"/>
        <w:ind w:firstLine="709"/>
        <w:jc w:val="both"/>
      </w:pPr>
      <w:r w:rsidRPr="00CC17B5">
        <w:rPr>
          <w:rStyle w:val="a3"/>
          <w:color w:val="000000"/>
        </w:rPr>
        <w:t>Водоснабжение как отрасль играет огромную роль в обеспечении жизнедеятельности села и требует целенаправленных мероприятий по развитию надежной системы хозяйственно</w:t>
      </w:r>
      <w:r w:rsidR="00B30238" w:rsidRPr="00CC17B5">
        <w:rPr>
          <w:rStyle w:val="a3"/>
          <w:color w:val="000000"/>
        </w:rPr>
        <w:t>-</w:t>
      </w:r>
      <w:r w:rsidRPr="00CC17B5">
        <w:rPr>
          <w:rStyle w:val="a3"/>
          <w:color w:val="000000"/>
        </w:rPr>
        <w:t>питьевого водоснабжения.</w:t>
      </w:r>
    </w:p>
    <w:p w:rsidR="00F45813" w:rsidRPr="00CC17B5" w:rsidRDefault="00F45813" w:rsidP="009272A1">
      <w:pPr>
        <w:pStyle w:val="a4"/>
        <w:shd w:val="clear" w:color="auto" w:fill="auto"/>
        <w:spacing w:before="0" w:after="0" w:line="240" w:lineRule="auto"/>
        <w:ind w:firstLine="709"/>
        <w:jc w:val="both"/>
      </w:pPr>
      <w:r w:rsidRPr="00CC17B5">
        <w:rPr>
          <w:rStyle w:val="a3"/>
          <w:color w:val="000000"/>
        </w:rPr>
        <w:t>Структура системы водоснабжения зависит от многих факторов, из которых главными являются следующие: расположение, мощность и качество воды источника расположения, рельеф местности и кратность использования воды на промышленных предприятиях.</w:t>
      </w:r>
    </w:p>
    <w:p w:rsidR="00F45813" w:rsidRPr="00CC17B5" w:rsidRDefault="00F45813" w:rsidP="009272A1">
      <w:pPr>
        <w:pStyle w:val="a4"/>
        <w:shd w:val="clear" w:color="auto" w:fill="auto"/>
        <w:spacing w:before="0" w:after="0" w:line="240" w:lineRule="auto"/>
        <w:ind w:firstLine="709"/>
        <w:jc w:val="both"/>
      </w:pPr>
      <w:r w:rsidRPr="00CC17B5">
        <w:rPr>
          <w:rStyle w:val="a3"/>
          <w:color w:val="000000"/>
        </w:rPr>
        <w:t>Муниципальное образование, сельское поселение «Субботинский сельсовет» (далее - сельское поселение) занимает юго-восточную часть Шушенского  района Красноярского края и граничит с его поселениями: на западе - с МО «Сизинский сельсовет», на севере с МО «Иджинский сельсовет».</w:t>
      </w:r>
      <w:r w:rsidR="00B30238" w:rsidRPr="00CC17B5">
        <w:rPr>
          <w:rStyle w:val="a3"/>
          <w:color w:val="000000"/>
        </w:rPr>
        <w:t xml:space="preserve"> </w:t>
      </w:r>
      <w:r w:rsidRPr="00CC17B5">
        <w:rPr>
          <w:rStyle w:val="a3"/>
          <w:color w:val="000000"/>
        </w:rPr>
        <w:t>В состав поселения входят населенные пункты: с.Субботино (административный центр), д.Ленск, д.Белозеровка, п.Майский, с.Средняя Шушь..</w:t>
      </w:r>
    </w:p>
    <w:p w:rsidR="00F45813" w:rsidRPr="00CC17B5" w:rsidRDefault="00F45813" w:rsidP="009272A1">
      <w:pPr>
        <w:pStyle w:val="a4"/>
        <w:shd w:val="clear" w:color="auto" w:fill="auto"/>
        <w:spacing w:before="0" w:after="0" w:line="240" w:lineRule="auto"/>
        <w:ind w:firstLine="709"/>
        <w:jc w:val="both"/>
      </w:pPr>
      <w:r w:rsidRPr="00CC17B5">
        <w:rPr>
          <w:rStyle w:val="a3"/>
          <w:color w:val="000000"/>
        </w:rPr>
        <w:t xml:space="preserve">Территория сельского поселения – </w:t>
      </w:r>
      <w:smartTag w:uri="urn:schemas-microsoft-com:office:smarttags" w:element="metricconverter">
        <w:smartTagPr>
          <w:attr w:name="ProductID" w:val="195989,6 га"/>
        </w:smartTagPr>
        <w:r w:rsidRPr="00CC17B5">
          <w:rPr>
            <w:rStyle w:val="a3"/>
            <w:color w:val="000000"/>
          </w:rPr>
          <w:t>195989,6 га</w:t>
        </w:r>
      </w:smartTag>
      <w:r w:rsidRPr="00CC17B5">
        <w:rPr>
          <w:rStyle w:val="a3"/>
          <w:color w:val="000000"/>
        </w:rPr>
        <w:t>.</w:t>
      </w:r>
    </w:p>
    <w:p w:rsidR="00F45813" w:rsidRPr="00CC17B5" w:rsidRDefault="00F45813" w:rsidP="009272A1">
      <w:pPr>
        <w:pStyle w:val="a4"/>
        <w:shd w:val="clear" w:color="auto" w:fill="auto"/>
        <w:spacing w:before="0" w:after="0" w:line="240" w:lineRule="auto"/>
        <w:ind w:firstLine="709"/>
        <w:jc w:val="both"/>
      </w:pPr>
      <w:r w:rsidRPr="00CC17B5">
        <w:rPr>
          <w:rStyle w:val="a3"/>
          <w:color w:val="000000"/>
        </w:rPr>
        <w:t>На территории сельского поселения проживает - 2430 чел.</w:t>
      </w:r>
    </w:p>
    <w:p w:rsidR="00F45813" w:rsidRPr="00CC17B5" w:rsidRDefault="00F45813" w:rsidP="009272A1">
      <w:pPr>
        <w:pStyle w:val="a4"/>
        <w:shd w:val="clear" w:color="auto" w:fill="auto"/>
        <w:spacing w:before="0" w:after="0" w:line="240" w:lineRule="auto"/>
        <w:ind w:firstLine="709"/>
        <w:jc w:val="both"/>
      </w:pPr>
      <w:r w:rsidRPr="00CC17B5">
        <w:rPr>
          <w:rStyle w:val="a3"/>
          <w:color w:val="000000"/>
        </w:rPr>
        <w:t>По степени освоенности и характеру использования территории, сельское поселение является слабо освоенным в районе.</w:t>
      </w:r>
      <w:r w:rsidR="007F0C60" w:rsidRPr="00CC17B5">
        <w:rPr>
          <w:rStyle w:val="a3"/>
          <w:color w:val="000000"/>
        </w:rPr>
        <w:t xml:space="preserve"> </w:t>
      </w:r>
      <w:r w:rsidRPr="00CC17B5">
        <w:rPr>
          <w:rStyle w:val="a3"/>
          <w:color w:val="000000"/>
        </w:rPr>
        <w:t>Вместе с тем, большая часть населения сосредоточена в населенном пункте Субботино.</w:t>
      </w:r>
    </w:p>
    <w:p w:rsidR="00F45813" w:rsidRPr="00CC17B5" w:rsidRDefault="00F45813" w:rsidP="009272A1">
      <w:pPr>
        <w:pStyle w:val="a4"/>
        <w:shd w:val="clear" w:color="auto" w:fill="auto"/>
        <w:spacing w:before="0" w:after="0" w:line="240" w:lineRule="auto"/>
        <w:ind w:firstLine="709"/>
        <w:jc w:val="both"/>
        <w:rPr>
          <w:rStyle w:val="a3"/>
          <w:color w:val="000000"/>
        </w:rPr>
      </w:pPr>
      <w:r w:rsidRPr="00CC17B5">
        <w:rPr>
          <w:rStyle w:val="a3"/>
          <w:color w:val="000000"/>
        </w:rPr>
        <w:t xml:space="preserve">Последнее обстоятельство указывает на то, что в населенных пунктах низкая плотность застройки, а существующие границы земель населенных пунктов (по сложившейся застройке) образованы так, что отсутствуют не только возможности для его развития, но не созданы достаточные условия для нормальной жизнедеятельности. </w:t>
      </w:r>
    </w:p>
    <w:p w:rsidR="00F45813" w:rsidRPr="00CC17B5" w:rsidRDefault="00F45813" w:rsidP="009272A1">
      <w:pPr>
        <w:pStyle w:val="a4"/>
        <w:shd w:val="clear" w:color="auto" w:fill="auto"/>
        <w:spacing w:before="0" w:after="0" w:line="240" w:lineRule="auto"/>
        <w:ind w:firstLine="709"/>
        <w:jc w:val="both"/>
        <w:rPr>
          <w:rStyle w:val="a3"/>
          <w:color w:val="000000"/>
        </w:rPr>
      </w:pPr>
      <w:r w:rsidRPr="00CC17B5">
        <w:rPr>
          <w:rStyle w:val="a3"/>
          <w:color w:val="000000"/>
        </w:rPr>
        <w:t>На территории поселения имеется ряд небольших озер, грунтово-атмосферного питания. Вода в источниках пригодна для водопоя скота и хозяйственных нужд.</w:t>
      </w:r>
    </w:p>
    <w:p w:rsidR="00F45813" w:rsidRPr="00CC17B5" w:rsidRDefault="00F45813" w:rsidP="009272A1">
      <w:pPr>
        <w:pStyle w:val="a4"/>
        <w:shd w:val="clear" w:color="auto" w:fill="auto"/>
        <w:spacing w:before="0" w:after="0" w:line="240" w:lineRule="auto"/>
        <w:ind w:firstLine="709"/>
        <w:jc w:val="both"/>
        <w:rPr>
          <w:rStyle w:val="a3"/>
        </w:rPr>
      </w:pPr>
      <w:r w:rsidRPr="00CC17B5">
        <w:rPr>
          <w:rStyle w:val="a3"/>
          <w:color w:val="000000"/>
        </w:rPr>
        <w:t xml:space="preserve">Глубина залегания грунтовых вод на водоразделах от 8 до </w:t>
      </w:r>
      <w:smartTag w:uri="urn:schemas-microsoft-com:office:smarttags" w:element="metricconverter">
        <w:smartTagPr>
          <w:attr w:name="ProductID" w:val="4 г"/>
        </w:smartTagPr>
        <w:r w:rsidRPr="00CC17B5">
          <w:rPr>
            <w:rStyle w:val="a3"/>
            <w:color w:val="000000"/>
          </w:rPr>
          <w:t>12 метров</w:t>
        </w:r>
      </w:smartTag>
      <w:r w:rsidRPr="00CC17B5">
        <w:rPr>
          <w:rStyle w:val="a3"/>
          <w:color w:val="000000"/>
        </w:rPr>
        <w:t xml:space="preserve">, а в поймах рек -5 - </w:t>
      </w:r>
      <w:smartTag w:uri="urn:schemas-microsoft-com:office:smarttags" w:element="metricconverter">
        <w:smartTagPr>
          <w:attr w:name="ProductID" w:val="4 г"/>
        </w:smartTagPr>
        <w:r w:rsidRPr="00CC17B5">
          <w:rPr>
            <w:rStyle w:val="a3"/>
            <w:color w:val="000000"/>
          </w:rPr>
          <w:t>6,0 метров</w:t>
        </w:r>
      </w:smartTag>
      <w:r w:rsidRPr="00CC17B5">
        <w:rPr>
          <w:rStyle w:val="a3"/>
          <w:color w:val="000000"/>
        </w:rPr>
        <w:t xml:space="preserve">. Подземные воды поселения представлены всеми их главными типами по геологическим условиям залегания: поровые, трещинные и трещинно-жильные. В речных долинах преобладают подземные воды первого типа голоценового горизонта с аллювиальными отложениями (иногда в сочетании со </w:t>
      </w:r>
      <w:r w:rsidR="00D21061" w:rsidRPr="00CC17B5">
        <w:rPr>
          <w:rStyle w:val="a3"/>
          <w:color w:val="000000"/>
        </w:rPr>
        <w:t xml:space="preserve">склоновыми </w:t>
      </w:r>
      <w:r w:rsidRPr="00CC17B5">
        <w:rPr>
          <w:rStyle w:val="a3"/>
          <w:color w:val="000000"/>
        </w:rPr>
        <w:t>деплювиально-пролювиальными отложениями). Литологический состав представлен галечником крупным с валунами с песчаными заполнителями.</w:t>
      </w:r>
    </w:p>
    <w:p w:rsidR="00F45813" w:rsidRPr="00CC17B5" w:rsidRDefault="00F45813" w:rsidP="009272A1">
      <w:pPr>
        <w:pStyle w:val="a4"/>
        <w:shd w:val="clear" w:color="auto" w:fill="auto"/>
        <w:tabs>
          <w:tab w:val="left" w:pos="390"/>
        </w:tabs>
        <w:spacing w:before="0" w:after="0" w:line="240" w:lineRule="auto"/>
        <w:ind w:firstLine="709"/>
        <w:jc w:val="both"/>
      </w:pPr>
    </w:p>
    <w:p w:rsidR="00F45813" w:rsidRPr="00CC17B5" w:rsidRDefault="00F45813" w:rsidP="009272A1">
      <w:pPr>
        <w:pStyle w:val="a4"/>
        <w:shd w:val="clear" w:color="auto" w:fill="auto"/>
        <w:spacing w:before="0" w:after="0" w:line="240" w:lineRule="auto"/>
        <w:ind w:firstLine="709"/>
        <w:jc w:val="both"/>
      </w:pPr>
      <w:r w:rsidRPr="00CC17B5">
        <w:rPr>
          <w:rStyle w:val="a3"/>
          <w:color w:val="000000"/>
        </w:rPr>
        <w:t>В приводо</w:t>
      </w:r>
      <w:r w:rsidR="00D21061" w:rsidRPr="00CC17B5">
        <w:rPr>
          <w:rStyle w:val="a3"/>
          <w:color w:val="000000"/>
        </w:rPr>
        <w:t>-</w:t>
      </w:r>
      <w:r w:rsidRPr="00CC17B5">
        <w:rPr>
          <w:rStyle w:val="a3"/>
          <w:color w:val="000000"/>
        </w:rPr>
        <w:t>раздельных пространствах преобладают подземные воды трещинного и трещинно-жильного типа. По химическому составу абсолютное количество подземных вод поселения являются пресными гидрокарбонатными смешанными по катионам с малым содержанием взвесей, а, стало быть, могут широко использоваться для водоснабжения, в том числе и питьевого назначения. В ряде мест поселения имеются артезианские колодцы, скважины и водозаборы.</w:t>
      </w:r>
    </w:p>
    <w:p w:rsidR="00F45813" w:rsidRPr="00CC17B5" w:rsidRDefault="00F45813" w:rsidP="009272A1">
      <w:pPr>
        <w:pStyle w:val="a4"/>
        <w:shd w:val="clear" w:color="auto" w:fill="auto"/>
        <w:spacing w:before="0" w:after="0" w:line="240" w:lineRule="auto"/>
        <w:ind w:firstLine="709"/>
        <w:jc w:val="both"/>
      </w:pPr>
      <w:r w:rsidRPr="00CC17B5">
        <w:rPr>
          <w:rStyle w:val="a3"/>
          <w:color w:val="000000"/>
        </w:rPr>
        <w:t>Водоснабжение населенного пункта осуществляется за счет подземных вод водоносного голоценового аллювиального горизонта, на участках которых, образованы действующие водозаборы.</w:t>
      </w:r>
    </w:p>
    <w:p w:rsidR="00F45813" w:rsidRPr="00CC17B5" w:rsidRDefault="00F45813" w:rsidP="009272A1">
      <w:pPr>
        <w:pStyle w:val="a4"/>
        <w:shd w:val="clear" w:color="auto" w:fill="auto"/>
        <w:spacing w:before="0" w:after="0" w:line="240" w:lineRule="auto"/>
        <w:ind w:firstLine="709"/>
        <w:jc w:val="both"/>
        <w:rPr>
          <w:rStyle w:val="a3"/>
          <w:color w:val="000000"/>
        </w:rPr>
      </w:pPr>
      <w:r w:rsidRPr="00CC17B5">
        <w:rPr>
          <w:rStyle w:val="a3"/>
          <w:color w:val="000000"/>
        </w:rPr>
        <w:t>В населенном пункте Субботино 2 действующих артезианских скважины, дебитом 10,0м.куб./час,  для которых установлены зоны санитарной охраны. Качество воды в скважинах не соответствует требованиям СанПин «Вода питьевая». В населенном пункте д.Ленск одна действу</w:t>
      </w:r>
      <w:r w:rsidRPr="00CC17B5">
        <w:rPr>
          <w:rStyle w:val="a3"/>
          <w:color w:val="000000"/>
        </w:rPr>
        <w:softHyphen/>
        <w:t>ющая артезианская скважина, качество воды в пределах П</w:t>
      </w:r>
      <w:r w:rsidRPr="00CC17B5">
        <w:rPr>
          <w:color w:val="000000"/>
          <w:u w:val="single"/>
        </w:rPr>
        <w:t>ДК</w:t>
      </w:r>
      <w:r w:rsidRPr="00CC17B5">
        <w:rPr>
          <w:rStyle w:val="a3"/>
          <w:color w:val="000000"/>
        </w:rPr>
        <w:t>. В с.Средняя Шушь 1 скважины, качество воды в пределах ПДК.</w:t>
      </w:r>
    </w:p>
    <w:p w:rsidR="00F45813" w:rsidRPr="00CC17B5" w:rsidRDefault="00F45813" w:rsidP="009272A1">
      <w:pPr>
        <w:pStyle w:val="a4"/>
        <w:shd w:val="clear" w:color="auto" w:fill="auto"/>
        <w:spacing w:before="0" w:after="0" w:line="240" w:lineRule="auto"/>
        <w:ind w:firstLine="709"/>
        <w:jc w:val="both"/>
      </w:pPr>
      <w:r w:rsidRPr="00CC17B5">
        <w:rPr>
          <w:rStyle w:val="a3"/>
          <w:color w:val="000000"/>
        </w:rPr>
        <w:t xml:space="preserve">В населенных пунктах имеется водопроводная сеть, общая протяженность которой по населенным пунктам составляет: с.Субботино- </w:t>
      </w:r>
      <w:smartTag w:uri="urn:schemas-microsoft-com:office:smarttags" w:element="metricconverter">
        <w:smartTagPr>
          <w:attr w:name="ProductID" w:val="8734,7 м"/>
        </w:smartTagPr>
        <w:r w:rsidRPr="00CC17B5">
          <w:rPr>
            <w:rStyle w:val="a3"/>
            <w:color w:val="000000"/>
          </w:rPr>
          <w:t>8734,7 м</w:t>
        </w:r>
      </w:smartTag>
      <w:r w:rsidRPr="00CC17B5">
        <w:rPr>
          <w:rStyle w:val="a3"/>
          <w:color w:val="000000"/>
        </w:rPr>
        <w:t xml:space="preserve">; с.Средняя Шушь - </w:t>
      </w:r>
      <w:smartTag w:uri="urn:schemas-microsoft-com:office:smarttags" w:element="metricconverter">
        <w:smartTagPr>
          <w:attr w:name="ProductID" w:val="1099 м"/>
        </w:smartTagPr>
        <w:r w:rsidRPr="00CC17B5">
          <w:rPr>
            <w:rStyle w:val="a3"/>
            <w:color w:val="000000"/>
          </w:rPr>
          <w:t>1099 м</w:t>
        </w:r>
      </w:smartTag>
      <w:r w:rsidRPr="00CC17B5">
        <w:rPr>
          <w:rStyle w:val="a3"/>
          <w:color w:val="000000"/>
        </w:rPr>
        <w:t xml:space="preserve">; д.Ленск </w:t>
      </w:r>
      <w:smartTag w:uri="urn:schemas-microsoft-com:office:smarttags" w:element="metricconverter">
        <w:smartTagPr>
          <w:attr w:name="ProductID" w:val="-1271,2 м"/>
        </w:smartTagPr>
        <w:r w:rsidRPr="00CC17B5">
          <w:rPr>
            <w:rStyle w:val="a3"/>
            <w:color w:val="000000"/>
          </w:rPr>
          <w:t>-1271,2 м</w:t>
        </w:r>
      </w:smartTag>
      <w:r w:rsidRPr="00CC17B5">
        <w:rPr>
          <w:rStyle w:val="a3"/>
          <w:color w:val="000000"/>
        </w:rPr>
        <w:t xml:space="preserve">. Износ сетей составляет от 30 до 100%. Водоснабжение одноэтажной жилой застройки населенных пунктов осуществляется от водоразборных колонок: в с.Субботино - </w:t>
      </w:r>
      <w:r w:rsidRPr="00CC17B5">
        <w:rPr>
          <w:rStyle w:val="a3"/>
          <w:b/>
          <w:color w:val="000000"/>
        </w:rPr>
        <w:t>59</w:t>
      </w:r>
      <w:r w:rsidRPr="00CC17B5">
        <w:rPr>
          <w:rStyle w:val="a3"/>
          <w:color w:val="000000"/>
        </w:rPr>
        <w:t xml:space="preserve"> шт; в с.Средняя Шушь - </w:t>
      </w:r>
      <w:r w:rsidRPr="00CC17B5">
        <w:rPr>
          <w:rStyle w:val="a3"/>
          <w:b/>
          <w:color w:val="000000"/>
        </w:rPr>
        <w:t>4</w:t>
      </w:r>
      <w:r w:rsidRPr="00CC17B5">
        <w:rPr>
          <w:rStyle w:val="a3"/>
          <w:color w:val="000000"/>
        </w:rPr>
        <w:t xml:space="preserve"> шт; д.Ленск - </w:t>
      </w:r>
      <w:r w:rsidRPr="00CC17B5">
        <w:rPr>
          <w:rStyle w:val="a3"/>
          <w:b/>
          <w:color w:val="000000"/>
        </w:rPr>
        <w:t>7</w:t>
      </w:r>
      <w:r w:rsidRPr="00CC17B5">
        <w:rPr>
          <w:rStyle w:val="a3"/>
          <w:color w:val="000000"/>
        </w:rPr>
        <w:t xml:space="preserve"> шт.</w:t>
      </w:r>
    </w:p>
    <w:p w:rsidR="00F45813" w:rsidRPr="00CC17B5" w:rsidRDefault="00F45813" w:rsidP="009272A1">
      <w:pPr>
        <w:pStyle w:val="a4"/>
        <w:shd w:val="clear" w:color="auto" w:fill="auto"/>
        <w:spacing w:before="0" w:after="0" w:line="240" w:lineRule="auto"/>
        <w:ind w:firstLine="709"/>
        <w:jc w:val="both"/>
      </w:pPr>
      <w:r w:rsidRPr="00CC17B5">
        <w:rPr>
          <w:rStyle w:val="a3"/>
          <w:color w:val="000000"/>
        </w:rPr>
        <w:t>В жилой зоне населенных пунктов находится 4 скважины.  Над каждой скважиной имеется насосная стан</w:t>
      </w:r>
      <w:r w:rsidRPr="00CC17B5">
        <w:rPr>
          <w:rStyle w:val="a3"/>
          <w:color w:val="000000"/>
        </w:rPr>
        <w:softHyphen/>
        <w:t xml:space="preserve">ция 1 подъема. Так в н.п. Субботино 2 водонапорные башни объемом 20м3 и </w:t>
      </w:r>
      <w:smartTag w:uri="urn:schemas-microsoft-com:office:smarttags" w:element="metricconverter">
        <w:smartTagPr>
          <w:attr w:name="ProductID" w:val="50 м3"/>
        </w:smartTagPr>
        <w:r w:rsidRPr="00CC17B5">
          <w:rPr>
            <w:rStyle w:val="a3"/>
            <w:color w:val="000000"/>
          </w:rPr>
          <w:t>50 м</w:t>
        </w:r>
        <w:r w:rsidRPr="00CC17B5">
          <w:rPr>
            <w:rStyle w:val="a3"/>
            <w:color w:val="000000"/>
            <w:vertAlign w:val="superscript"/>
          </w:rPr>
          <w:t>3</w:t>
        </w:r>
      </w:smartTag>
      <w:r w:rsidRPr="00CC17B5">
        <w:rPr>
          <w:rStyle w:val="a3"/>
          <w:color w:val="000000"/>
          <w:vertAlign w:val="superscript"/>
        </w:rPr>
        <w:t xml:space="preserve"> и</w:t>
      </w:r>
      <w:r w:rsidRPr="00CC17B5">
        <w:rPr>
          <w:rStyle w:val="a3"/>
          <w:color w:val="000000"/>
        </w:rPr>
        <w:t xml:space="preserve"> В д.Ленск 1 водонапорная башня объемом </w:t>
      </w:r>
      <w:smartTag w:uri="urn:schemas-microsoft-com:office:smarttags" w:element="metricconverter">
        <w:smartTagPr>
          <w:attr w:name="ProductID" w:val="20 м3"/>
        </w:smartTagPr>
        <w:r w:rsidRPr="00CC17B5">
          <w:rPr>
            <w:rStyle w:val="a3"/>
            <w:color w:val="000000"/>
          </w:rPr>
          <w:t>20 м3</w:t>
        </w:r>
      </w:smartTag>
      <w:r w:rsidRPr="00CC17B5">
        <w:rPr>
          <w:rStyle w:val="a3"/>
          <w:color w:val="000000"/>
        </w:rPr>
        <w:t xml:space="preserve">,  и с.Средняя Шушь  1 водонапорная башня объемом </w:t>
      </w:r>
      <w:smartTag w:uri="urn:schemas-microsoft-com:office:smarttags" w:element="metricconverter">
        <w:smartTagPr>
          <w:attr w:name="ProductID" w:val="10 м3"/>
        </w:smartTagPr>
        <w:r w:rsidRPr="00CC17B5">
          <w:rPr>
            <w:rStyle w:val="a3"/>
            <w:color w:val="000000"/>
          </w:rPr>
          <w:t>10 м3</w:t>
        </w:r>
      </w:smartTag>
      <w:r w:rsidRPr="00CC17B5">
        <w:rPr>
          <w:rStyle w:val="a3"/>
          <w:color w:val="000000"/>
        </w:rPr>
        <w:t xml:space="preserve">, в остальных населенных пунктах водоснабжение осуществляется от индивидуальных скважин-колонок на </w:t>
      </w:r>
      <w:r w:rsidRPr="00CC17B5">
        <w:rPr>
          <w:rStyle w:val="a3"/>
          <w:color w:val="000000"/>
        </w:rPr>
        <w:lastRenderedPageBreak/>
        <w:t>частной усадьбе или привозное. В населенных пунктах имеются пожарные гидранты.</w:t>
      </w:r>
    </w:p>
    <w:p w:rsidR="00F45813" w:rsidRDefault="00F45813" w:rsidP="009272A1">
      <w:pPr>
        <w:pStyle w:val="a4"/>
        <w:shd w:val="clear" w:color="auto" w:fill="auto"/>
        <w:spacing w:before="0" w:after="0" w:line="240" w:lineRule="auto"/>
        <w:ind w:firstLine="709"/>
        <w:jc w:val="both"/>
        <w:rPr>
          <w:rStyle w:val="a3"/>
          <w:color w:val="000000"/>
        </w:rPr>
      </w:pPr>
      <w:r w:rsidRPr="00CC17B5">
        <w:rPr>
          <w:rStyle w:val="a3"/>
          <w:color w:val="000000"/>
        </w:rPr>
        <w:t>Характеристика объектов водоснабжения населенных пунктов приведена в таблице</w:t>
      </w:r>
      <w:r w:rsidR="00CC17B5">
        <w:rPr>
          <w:rStyle w:val="a3"/>
          <w:color w:val="000000"/>
        </w:rPr>
        <w:t xml:space="preserve"> </w:t>
      </w:r>
      <w:r w:rsidRPr="00CC17B5">
        <w:rPr>
          <w:rStyle w:val="a3"/>
          <w:color w:val="000000"/>
        </w:rPr>
        <w:t>1.1.</w:t>
      </w:r>
    </w:p>
    <w:p w:rsidR="00CC17B5" w:rsidRDefault="00CC17B5" w:rsidP="00D21061">
      <w:pPr>
        <w:pStyle w:val="a4"/>
        <w:shd w:val="clear" w:color="auto" w:fill="auto"/>
        <w:spacing w:before="0" w:after="0" w:line="240" w:lineRule="auto"/>
        <w:ind w:right="397" w:firstLine="709"/>
        <w:jc w:val="both"/>
        <w:rPr>
          <w:rStyle w:val="a3"/>
          <w:color w:val="000000"/>
        </w:rPr>
      </w:pPr>
    </w:p>
    <w:p w:rsidR="00CC17B5" w:rsidRPr="00CC17B5" w:rsidRDefault="00CC17B5" w:rsidP="00CC17B5">
      <w:pPr>
        <w:pStyle w:val="a4"/>
        <w:shd w:val="clear" w:color="auto" w:fill="auto"/>
        <w:spacing w:before="0" w:after="0" w:line="240" w:lineRule="auto"/>
        <w:ind w:right="397" w:firstLine="709"/>
        <w:rPr>
          <w:rStyle w:val="a3"/>
          <w:b/>
          <w:color w:val="000000"/>
        </w:rPr>
      </w:pPr>
      <w:r w:rsidRPr="00CC17B5">
        <w:rPr>
          <w:rStyle w:val="a3"/>
          <w:b/>
          <w:color w:val="000000"/>
        </w:rPr>
        <w:t>Характеристика объектов водоснабжения населенных пунктов</w:t>
      </w:r>
    </w:p>
    <w:p w:rsidR="00CC17B5" w:rsidRPr="00CC17B5" w:rsidRDefault="00CC17B5" w:rsidP="00CC17B5">
      <w:pPr>
        <w:pStyle w:val="a4"/>
        <w:shd w:val="clear" w:color="auto" w:fill="auto"/>
        <w:spacing w:before="0" w:after="0" w:line="240" w:lineRule="auto"/>
        <w:ind w:right="397" w:firstLine="709"/>
        <w:jc w:val="right"/>
        <w:rPr>
          <w:b/>
        </w:rPr>
      </w:pPr>
      <w:r w:rsidRPr="00CC17B5">
        <w:rPr>
          <w:rStyle w:val="a3"/>
          <w:b/>
          <w:color w:val="000000"/>
        </w:rPr>
        <w:t>Таблиц</w:t>
      </w:r>
      <w:r>
        <w:rPr>
          <w:rStyle w:val="a3"/>
          <w:b/>
          <w:color w:val="000000"/>
        </w:rPr>
        <w:t>а</w:t>
      </w:r>
      <w:r w:rsidRPr="00CC17B5">
        <w:rPr>
          <w:rStyle w:val="a3"/>
          <w:b/>
          <w:color w:val="000000"/>
        </w:rPr>
        <w:t xml:space="preserve"> 1.1</w:t>
      </w:r>
    </w:p>
    <w:tbl>
      <w:tblPr>
        <w:tblW w:w="990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567"/>
        <w:gridCol w:w="2552"/>
        <w:gridCol w:w="1843"/>
        <w:gridCol w:w="2409"/>
        <w:gridCol w:w="2508"/>
        <w:gridCol w:w="21"/>
      </w:tblGrid>
      <w:tr w:rsidR="00F45813" w:rsidRPr="00CC17B5" w:rsidTr="00C44122">
        <w:trPr>
          <w:gridAfter w:val="1"/>
          <w:wAfter w:w="21" w:type="dxa"/>
          <w:trHeight w:hRule="exact" w:val="1095"/>
        </w:trPr>
        <w:tc>
          <w:tcPr>
            <w:tcW w:w="567" w:type="dxa"/>
            <w:shd w:val="clear" w:color="auto" w:fill="FFFFFF"/>
            <w:vAlign w:val="center"/>
          </w:tcPr>
          <w:p w:rsidR="00F45813" w:rsidRPr="00CC17B5" w:rsidRDefault="00F45813" w:rsidP="00C44122">
            <w:pPr>
              <w:pStyle w:val="a4"/>
              <w:shd w:val="clear" w:color="auto" w:fill="auto"/>
              <w:spacing w:before="0" w:after="0" w:line="240" w:lineRule="auto"/>
              <w:ind w:firstLine="0"/>
            </w:pPr>
            <w:r w:rsidRPr="00CC17B5">
              <w:rPr>
                <w:rStyle w:val="a5"/>
                <w:color w:val="000000"/>
              </w:rPr>
              <w:t>№</w:t>
            </w:r>
          </w:p>
          <w:p w:rsidR="00F45813" w:rsidRPr="00CC17B5" w:rsidRDefault="00F45813" w:rsidP="00C44122">
            <w:pPr>
              <w:pStyle w:val="a4"/>
              <w:shd w:val="clear" w:color="auto" w:fill="auto"/>
              <w:spacing w:before="0" w:after="0" w:line="240" w:lineRule="auto"/>
              <w:ind w:firstLine="0"/>
            </w:pPr>
            <w:r w:rsidRPr="00CC17B5">
              <w:rPr>
                <w:rStyle w:val="a5"/>
                <w:color w:val="000000"/>
              </w:rPr>
              <w:t>п/п</w:t>
            </w:r>
          </w:p>
        </w:tc>
        <w:tc>
          <w:tcPr>
            <w:tcW w:w="2552" w:type="dxa"/>
            <w:shd w:val="clear" w:color="auto" w:fill="FFFFFF"/>
            <w:vAlign w:val="center"/>
          </w:tcPr>
          <w:p w:rsidR="00F45813" w:rsidRPr="00CC17B5" w:rsidRDefault="00E14EFB" w:rsidP="00C44122">
            <w:pPr>
              <w:pStyle w:val="a4"/>
              <w:shd w:val="clear" w:color="auto" w:fill="auto"/>
              <w:spacing w:before="0" w:after="0" w:line="240" w:lineRule="auto"/>
              <w:ind w:right="142" w:firstLine="0"/>
            </w:pPr>
            <w:r>
              <w:rPr>
                <w:rStyle w:val="a5"/>
                <w:color w:val="000000"/>
              </w:rPr>
              <w:t>Наименован</w:t>
            </w:r>
            <w:r w:rsidR="00F45813" w:rsidRPr="00CC17B5">
              <w:rPr>
                <w:rStyle w:val="a5"/>
                <w:color w:val="000000"/>
              </w:rPr>
              <w:t>е скважин</w:t>
            </w:r>
          </w:p>
        </w:tc>
        <w:tc>
          <w:tcPr>
            <w:tcW w:w="1843" w:type="dxa"/>
            <w:shd w:val="clear" w:color="auto" w:fill="FFFFFF"/>
            <w:vAlign w:val="center"/>
          </w:tcPr>
          <w:p w:rsidR="00F45813" w:rsidRPr="00CC17B5" w:rsidRDefault="00F45813" w:rsidP="00C44122">
            <w:pPr>
              <w:pStyle w:val="a4"/>
              <w:shd w:val="clear" w:color="auto" w:fill="auto"/>
              <w:spacing w:before="0" w:after="0" w:line="240" w:lineRule="auto"/>
              <w:ind w:right="142" w:firstLine="0"/>
            </w:pPr>
            <w:r w:rsidRPr="00CC17B5">
              <w:rPr>
                <w:rStyle w:val="a5"/>
                <w:color w:val="000000"/>
              </w:rPr>
              <w:t>Количество</w:t>
            </w:r>
          </w:p>
          <w:p w:rsidR="00F45813" w:rsidRPr="00CC17B5" w:rsidRDefault="00F45813" w:rsidP="00C44122">
            <w:pPr>
              <w:pStyle w:val="a4"/>
              <w:shd w:val="clear" w:color="auto" w:fill="auto"/>
              <w:spacing w:before="0" w:after="0" w:line="240" w:lineRule="auto"/>
              <w:ind w:right="142" w:firstLine="0"/>
            </w:pPr>
            <w:r w:rsidRPr="00CC17B5">
              <w:rPr>
                <w:rStyle w:val="a5"/>
                <w:color w:val="000000"/>
              </w:rPr>
              <w:t>скважин</w:t>
            </w:r>
          </w:p>
        </w:tc>
        <w:tc>
          <w:tcPr>
            <w:tcW w:w="2409" w:type="dxa"/>
            <w:shd w:val="clear" w:color="auto" w:fill="FFFFFF"/>
            <w:vAlign w:val="center"/>
          </w:tcPr>
          <w:p w:rsidR="00F45813" w:rsidRPr="00CC17B5" w:rsidRDefault="00F45813" w:rsidP="00C44122">
            <w:pPr>
              <w:pStyle w:val="a4"/>
              <w:shd w:val="clear" w:color="auto" w:fill="auto"/>
              <w:spacing w:before="0" w:after="0" w:line="240" w:lineRule="auto"/>
              <w:ind w:right="142" w:firstLine="0"/>
            </w:pPr>
            <w:r w:rsidRPr="00CC17B5">
              <w:rPr>
                <w:rStyle w:val="a5"/>
                <w:color w:val="000000"/>
              </w:rPr>
              <w:t>Марка и производи</w:t>
            </w:r>
            <w:r w:rsidRPr="00CC17B5">
              <w:rPr>
                <w:rStyle w:val="a5"/>
                <w:color w:val="000000"/>
              </w:rPr>
              <w:softHyphen/>
              <w:t>тельность глубинно</w:t>
            </w:r>
            <w:r w:rsidRPr="00CC17B5">
              <w:rPr>
                <w:rStyle w:val="a5"/>
                <w:color w:val="000000"/>
              </w:rPr>
              <w:softHyphen/>
              <w:t>го насоса</w:t>
            </w:r>
          </w:p>
        </w:tc>
        <w:tc>
          <w:tcPr>
            <w:tcW w:w="2508" w:type="dxa"/>
            <w:shd w:val="clear" w:color="auto" w:fill="FFFFFF"/>
            <w:vAlign w:val="center"/>
          </w:tcPr>
          <w:p w:rsidR="00F45813" w:rsidRPr="00CC17B5" w:rsidRDefault="00F45813" w:rsidP="00C44122">
            <w:pPr>
              <w:pStyle w:val="a4"/>
              <w:shd w:val="clear" w:color="auto" w:fill="auto"/>
              <w:spacing w:before="0" w:after="0" w:line="240" w:lineRule="auto"/>
              <w:ind w:right="142" w:firstLine="0"/>
            </w:pPr>
            <w:r w:rsidRPr="00CC17B5">
              <w:rPr>
                <w:rStyle w:val="a5"/>
                <w:color w:val="000000"/>
              </w:rPr>
              <w:t>Состояние (качество воды)</w:t>
            </w:r>
          </w:p>
        </w:tc>
      </w:tr>
      <w:tr w:rsidR="00F45813" w:rsidRPr="00CC17B5" w:rsidTr="00C44122">
        <w:trPr>
          <w:trHeight w:hRule="exact" w:val="664"/>
        </w:trPr>
        <w:tc>
          <w:tcPr>
            <w:tcW w:w="567" w:type="dxa"/>
            <w:shd w:val="clear" w:color="auto" w:fill="FFFFFF"/>
            <w:vAlign w:val="center"/>
          </w:tcPr>
          <w:p w:rsidR="00F45813" w:rsidRPr="00CC17B5" w:rsidRDefault="00F45813" w:rsidP="00C44122">
            <w:pPr>
              <w:pStyle w:val="a4"/>
              <w:shd w:val="clear" w:color="auto" w:fill="auto"/>
              <w:spacing w:before="0" w:after="0" w:line="240" w:lineRule="auto"/>
              <w:ind w:firstLine="0"/>
            </w:pPr>
            <w:r w:rsidRPr="00CC17B5">
              <w:rPr>
                <w:rStyle w:val="a5"/>
                <w:color w:val="000000"/>
              </w:rPr>
              <w:t>1</w:t>
            </w:r>
          </w:p>
        </w:tc>
        <w:tc>
          <w:tcPr>
            <w:tcW w:w="2552" w:type="dxa"/>
            <w:shd w:val="clear" w:color="auto" w:fill="FFFFFF"/>
            <w:vAlign w:val="center"/>
          </w:tcPr>
          <w:p w:rsidR="00F45813" w:rsidRPr="00CC17B5" w:rsidRDefault="00E14EFB" w:rsidP="00C44122">
            <w:pPr>
              <w:pStyle w:val="a4"/>
              <w:shd w:val="clear" w:color="auto" w:fill="auto"/>
              <w:spacing w:before="0" w:after="0" w:line="240" w:lineRule="auto"/>
              <w:ind w:right="142" w:firstLine="0"/>
            </w:pPr>
            <w:r>
              <w:rPr>
                <w:rStyle w:val="a5"/>
                <w:color w:val="000000"/>
              </w:rPr>
              <w:t>с</w:t>
            </w:r>
            <w:r w:rsidR="00F45813" w:rsidRPr="00CC17B5">
              <w:rPr>
                <w:rStyle w:val="a5"/>
                <w:color w:val="000000"/>
              </w:rPr>
              <w:t>.Субботино</w:t>
            </w:r>
          </w:p>
        </w:tc>
        <w:tc>
          <w:tcPr>
            <w:tcW w:w="1843" w:type="dxa"/>
            <w:shd w:val="clear" w:color="auto" w:fill="FFFFFF"/>
            <w:vAlign w:val="center"/>
          </w:tcPr>
          <w:p w:rsidR="00F45813" w:rsidRPr="00CC17B5" w:rsidRDefault="00033A65" w:rsidP="00C44122">
            <w:pPr>
              <w:pStyle w:val="a4"/>
              <w:shd w:val="clear" w:color="auto" w:fill="auto"/>
              <w:spacing w:before="0" w:after="0" w:line="240" w:lineRule="auto"/>
              <w:ind w:right="142" w:firstLine="0"/>
            </w:pPr>
            <w:r>
              <w:t>2</w:t>
            </w:r>
          </w:p>
        </w:tc>
        <w:tc>
          <w:tcPr>
            <w:tcW w:w="2409" w:type="dxa"/>
            <w:shd w:val="clear" w:color="auto" w:fill="FFFFFF"/>
            <w:vAlign w:val="center"/>
          </w:tcPr>
          <w:p w:rsidR="00F45813" w:rsidRPr="00CC17B5" w:rsidRDefault="00F45813" w:rsidP="00C44122">
            <w:pPr>
              <w:ind w:right="142"/>
              <w:jc w:val="center"/>
              <w:rPr>
                <w:rFonts w:ascii="Times New Roman" w:hAnsi="Times New Roman" w:cs="Times New Roman"/>
                <w:color w:val="auto"/>
                <w:sz w:val="22"/>
                <w:szCs w:val="22"/>
              </w:rPr>
            </w:pPr>
          </w:p>
        </w:tc>
        <w:tc>
          <w:tcPr>
            <w:tcW w:w="2529" w:type="dxa"/>
            <w:gridSpan w:val="2"/>
            <w:shd w:val="clear" w:color="auto" w:fill="FFFFFF"/>
            <w:vAlign w:val="center"/>
          </w:tcPr>
          <w:p w:rsidR="00F45813" w:rsidRPr="00CC17B5" w:rsidRDefault="00F45813" w:rsidP="00C44122">
            <w:pPr>
              <w:ind w:right="142"/>
              <w:jc w:val="center"/>
              <w:rPr>
                <w:rFonts w:ascii="Times New Roman" w:hAnsi="Times New Roman" w:cs="Times New Roman"/>
                <w:color w:val="auto"/>
                <w:sz w:val="22"/>
                <w:szCs w:val="22"/>
              </w:rPr>
            </w:pPr>
          </w:p>
        </w:tc>
      </w:tr>
      <w:tr w:rsidR="00F45813" w:rsidRPr="00CC17B5" w:rsidTr="00C44122">
        <w:trPr>
          <w:trHeight w:hRule="exact" w:val="854"/>
        </w:trPr>
        <w:tc>
          <w:tcPr>
            <w:tcW w:w="567" w:type="dxa"/>
            <w:shd w:val="clear" w:color="auto" w:fill="FFFFFF"/>
            <w:vAlign w:val="center"/>
          </w:tcPr>
          <w:p w:rsidR="00F45813" w:rsidRPr="00CC17B5" w:rsidRDefault="00F45813" w:rsidP="00C44122">
            <w:pPr>
              <w:jc w:val="center"/>
              <w:rPr>
                <w:rFonts w:ascii="Times New Roman" w:hAnsi="Times New Roman" w:cs="Times New Roman"/>
                <w:color w:val="auto"/>
                <w:sz w:val="22"/>
                <w:szCs w:val="22"/>
              </w:rPr>
            </w:pPr>
          </w:p>
        </w:tc>
        <w:tc>
          <w:tcPr>
            <w:tcW w:w="2552" w:type="dxa"/>
            <w:shd w:val="clear" w:color="auto" w:fill="FFFFFF"/>
            <w:vAlign w:val="center"/>
          </w:tcPr>
          <w:p w:rsidR="00F45813" w:rsidRPr="00CC17B5" w:rsidRDefault="00F45813" w:rsidP="00C44122">
            <w:pPr>
              <w:pStyle w:val="a4"/>
              <w:shd w:val="clear" w:color="auto" w:fill="auto"/>
              <w:spacing w:before="0" w:after="0" w:line="240" w:lineRule="auto"/>
              <w:ind w:right="142" w:firstLine="0"/>
            </w:pPr>
            <w:r w:rsidRPr="00CC17B5">
              <w:rPr>
                <w:color w:val="000000"/>
              </w:rPr>
              <w:t>Скважина № 686</w:t>
            </w:r>
          </w:p>
        </w:tc>
        <w:tc>
          <w:tcPr>
            <w:tcW w:w="1843" w:type="dxa"/>
            <w:shd w:val="clear" w:color="auto" w:fill="FFFFFF"/>
            <w:vAlign w:val="center"/>
          </w:tcPr>
          <w:p w:rsidR="00F45813" w:rsidRPr="00CC17B5" w:rsidRDefault="00033A65" w:rsidP="00C44122">
            <w:pPr>
              <w:ind w:right="142"/>
              <w:jc w:val="center"/>
              <w:rPr>
                <w:rFonts w:ascii="Times New Roman" w:hAnsi="Times New Roman" w:cs="Times New Roman"/>
                <w:color w:val="auto"/>
                <w:sz w:val="22"/>
                <w:szCs w:val="22"/>
              </w:rPr>
            </w:pPr>
            <w:r>
              <w:t>1</w:t>
            </w:r>
          </w:p>
        </w:tc>
        <w:tc>
          <w:tcPr>
            <w:tcW w:w="2409" w:type="dxa"/>
            <w:shd w:val="clear" w:color="auto" w:fill="FFFFFF"/>
            <w:vAlign w:val="center"/>
          </w:tcPr>
          <w:p w:rsidR="00F45813" w:rsidRPr="00CC17B5" w:rsidRDefault="00F45813" w:rsidP="00C44122">
            <w:pPr>
              <w:pStyle w:val="a4"/>
              <w:shd w:val="clear" w:color="auto" w:fill="auto"/>
              <w:spacing w:before="0" w:after="0" w:line="240" w:lineRule="auto"/>
              <w:ind w:right="142" w:firstLine="0"/>
            </w:pPr>
            <w:r w:rsidRPr="00CC17B5">
              <w:rPr>
                <w:color w:val="000000"/>
              </w:rPr>
              <w:t xml:space="preserve">ЭЦВ 6-10-100, </w:t>
            </w:r>
            <w:r w:rsidRPr="00CC17B5">
              <w:rPr>
                <w:color w:val="000000"/>
                <w:lang w:val="en-US" w:eastAsia="en-US"/>
              </w:rPr>
              <w:t>Q=</w:t>
            </w:r>
            <w:r w:rsidRPr="00CC17B5">
              <w:rPr>
                <w:color w:val="000000"/>
                <w:lang w:eastAsia="en-US"/>
              </w:rPr>
              <w:t xml:space="preserve">10 </w:t>
            </w:r>
            <w:r w:rsidRPr="00CC17B5">
              <w:rPr>
                <w:color w:val="000000"/>
              </w:rPr>
              <w:t>м</w:t>
            </w:r>
            <w:r w:rsidRPr="00CC17B5">
              <w:rPr>
                <w:color w:val="000000"/>
                <w:vertAlign w:val="superscript"/>
              </w:rPr>
              <w:t>3</w:t>
            </w:r>
            <w:r w:rsidRPr="00CC17B5">
              <w:rPr>
                <w:color w:val="000000"/>
              </w:rPr>
              <w:t>/час</w:t>
            </w:r>
          </w:p>
        </w:tc>
        <w:tc>
          <w:tcPr>
            <w:tcW w:w="2529" w:type="dxa"/>
            <w:gridSpan w:val="2"/>
            <w:shd w:val="clear" w:color="auto" w:fill="FFFFFF"/>
            <w:vAlign w:val="center"/>
          </w:tcPr>
          <w:p w:rsidR="00F45813" w:rsidRPr="00CC17B5" w:rsidRDefault="00F45813" w:rsidP="00C44122">
            <w:pPr>
              <w:pStyle w:val="a4"/>
              <w:shd w:val="clear" w:color="auto" w:fill="auto"/>
              <w:spacing w:before="0" w:after="0" w:line="240" w:lineRule="auto"/>
              <w:ind w:right="142" w:firstLine="0"/>
            </w:pPr>
            <w:r w:rsidRPr="00CC17B5">
              <w:rPr>
                <w:color w:val="000000"/>
              </w:rPr>
              <w:t>превышение ПДК по жесткости, нитратам и минерализации</w:t>
            </w:r>
          </w:p>
        </w:tc>
      </w:tr>
      <w:tr w:rsidR="00F45813" w:rsidRPr="00CC17B5" w:rsidTr="00C44122">
        <w:trPr>
          <w:trHeight w:hRule="exact" w:val="845"/>
        </w:trPr>
        <w:tc>
          <w:tcPr>
            <w:tcW w:w="567" w:type="dxa"/>
            <w:shd w:val="clear" w:color="auto" w:fill="FFFFFF"/>
            <w:vAlign w:val="center"/>
          </w:tcPr>
          <w:p w:rsidR="00F45813" w:rsidRPr="00CC17B5" w:rsidRDefault="00F45813" w:rsidP="00C44122">
            <w:pPr>
              <w:jc w:val="center"/>
              <w:rPr>
                <w:rFonts w:ascii="Times New Roman" w:hAnsi="Times New Roman" w:cs="Times New Roman"/>
                <w:color w:val="auto"/>
                <w:sz w:val="22"/>
                <w:szCs w:val="22"/>
              </w:rPr>
            </w:pPr>
          </w:p>
        </w:tc>
        <w:tc>
          <w:tcPr>
            <w:tcW w:w="2552" w:type="dxa"/>
            <w:shd w:val="clear" w:color="auto" w:fill="FFFFFF"/>
            <w:vAlign w:val="center"/>
          </w:tcPr>
          <w:p w:rsidR="00F45813" w:rsidRPr="00CC17B5" w:rsidRDefault="00F45813" w:rsidP="00C44122">
            <w:pPr>
              <w:pStyle w:val="a4"/>
              <w:shd w:val="clear" w:color="auto" w:fill="auto"/>
              <w:spacing w:before="0" w:after="0" w:line="240" w:lineRule="auto"/>
              <w:ind w:right="142" w:firstLine="0"/>
            </w:pPr>
            <w:r w:rsidRPr="00CC17B5">
              <w:rPr>
                <w:color w:val="000000"/>
              </w:rPr>
              <w:t>Скважина №2885</w:t>
            </w:r>
          </w:p>
        </w:tc>
        <w:tc>
          <w:tcPr>
            <w:tcW w:w="1843" w:type="dxa"/>
            <w:shd w:val="clear" w:color="auto" w:fill="FFFFFF"/>
            <w:vAlign w:val="center"/>
          </w:tcPr>
          <w:p w:rsidR="00F45813" w:rsidRPr="00CC17B5" w:rsidRDefault="00033A65" w:rsidP="00C44122">
            <w:pPr>
              <w:ind w:right="142"/>
              <w:jc w:val="center"/>
              <w:rPr>
                <w:rFonts w:ascii="Times New Roman" w:hAnsi="Times New Roman" w:cs="Times New Roman"/>
                <w:color w:val="auto"/>
                <w:sz w:val="22"/>
                <w:szCs w:val="22"/>
              </w:rPr>
            </w:pPr>
            <w:r>
              <w:rPr>
                <w:rFonts w:ascii="Times New Roman" w:hAnsi="Times New Roman" w:cs="Times New Roman"/>
                <w:color w:val="auto"/>
                <w:sz w:val="22"/>
                <w:szCs w:val="22"/>
              </w:rPr>
              <w:t>1</w:t>
            </w:r>
          </w:p>
        </w:tc>
        <w:tc>
          <w:tcPr>
            <w:tcW w:w="2409" w:type="dxa"/>
            <w:shd w:val="clear" w:color="auto" w:fill="FFFFFF"/>
            <w:vAlign w:val="center"/>
          </w:tcPr>
          <w:p w:rsidR="00F45813" w:rsidRPr="00CC17B5" w:rsidRDefault="00F45813" w:rsidP="00C44122">
            <w:pPr>
              <w:pStyle w:val="a4"/>
              <w:shd w:val="clear" w:color="auto" w:fill="auto"/>
              <w:spacing w:before="0" w:after="0" w:line="240" w:lineRule="auto"/>
              <w:ind w:right="142" w:firstLine="0"/>
            </w:pPr>
            <w:r w:rsidRPr="00CC17B5">
              <w:rPr>
                <w:color w:val="000000"/>
              </w:rPr>
              <w:t xml:space="preserve">ЭЦВ 5-5-85, </w:t>
            </w:r>
            <w:r w:rsidRPr="00CC17B5">
              <w:rPr>
                <w:color w:val="000000"/>
                <w:lang w:val="en-US" w:eastAsia="en-US"/>
              </w:rPr>
              <w:t>Q=</w:t>
            </w:r>
            <w:r w:rsidRPr="00CC17B5">
              <w:rPr>
                <w:color w:val="000000"/>
                <w:lang w:eastAsia="en-US"/>
              </w:rPr>
              <w:t>5</w:t>
            </w:r>
            <w:r w:rsidRPr="00CC17B5">
              <w:rPr>
                <w:color w:val="000000"/>
                <w:lang w:val="en-US" w:eastAsia="en-US"/>
              </w:rPr>
              <w:t xml:space="preserve"> </w:t>
            </w:r>
            <w:r w:rsidRPr="00CC17B5">
              <w:rPr>
                <w:color w:val="000000"/>
              </w:rPr>
              <w:t>м</w:t>
            </w:r>
            <w:r w:rsidRPr="00CC17B5">
              <w:rPr>
                <w:color w:val="000000"/>
                <w:vertAlign w:val="superscript"/>
              </w:rPr>
              <w:t>3</w:t>
            </w:r>
            <w:r w:rsidRPr="00CC17B5">
              <w:rPr>
                <w:color w:val="000000"/>
              </w:rPr>
              <w:t>/час</w:t>
            </w:r>
          </w:p>
        </w:tc>
        <w:tc>
          <w:tcPr>
            <w:tcW w:w="2529" w:type="dxa"/>
            <w:gridSpan w:val="2"/>
            <w:shd w:val="clear" w:color="auto" w:fill="FFFFFF"/>
            <w:vAlign w:val="center"/>
          </w:tcPr>
          <w:p w:rsidR="00F45813" w:rsidRPr="00CC17B5" w:rsidRDefault="00F45813" w:rsidP="00C44122">
            <w:pPr>
              <w:pStyle w:val="a4"/>
              <w:shd w:val="clear" w:color="auto" w:fill="auto"/>
              <w:spacing w:before="0" w:after="0" w:line="240" w:lineRule="auto"/>
              <w:ind w:right="142" w:firstLine="0"/>
            </w:pPr>
            <w:r w:rsidRPr="00CC17B5">
              <w:rPr>
                <w:color w:val="000000"/>
              </w:rPr>
              <w:t>превышение ПДК по жесткости, нитратам и минерализации</w:t>
            </w:r>
          </w:p>
        </w:tc>
      </w:tr>
      <w:tr w:rsidR="00F45813" w:rsidRPr="00CC17B5" w:rsidTr="00C44122">
        <w:trPr>
          <w:trHeight w:hRule="exact" w:val="446"/>
        </w:trPr>
        <w:tc>
          <w:tcPr>
            <w:tcW w:w="567" w:type="dxa"/>
            <w:shd w:val="clear" w:color="auto" w:fill="FFFFFF"/>
            <w:vAlign w:val="center"/>
          </w:tcPr>
          <w:p w:rsidR="00F45813" w:rsidRPr="00CC17B5" w:rsidRDefault="00F45813" w:rsidP="00C44122">
            <w:pPr>
              <w:pStyle w:val="a4"/>
              <w:shd w:val="clear" w:color="auto" w:fill="auto"/>
              <w:spacing w:before="0" w:after="0" w:line="240" w:lineRule="auto"/>
              <w:ind w:firstLine="0"/>
            </w:pPr>
            <w:r w:rsidRPr="00CC17B5">
              <w:rPr>
                <w:rStyle w:val="a5"/>
                <w:color w:val="000000"/>
              </w:rPr>
              <w:t>2</w:t>
            </w:r>
          </w:p>
        </w:tc>
        <w:tc>
          <w:tcPr>
            <w:tcW w:w="2552" w:type="dxa"/>
            <w:shd w:val="clear" w:color="auto" w:fill="FFFFFF"/>
            <w:vAlign w:val="center"/>
          </w:tcPr>
          <w:p w:rsidR="00F45813" w:rsidRPr="00CC17B5" w:rsidRDefault="00E14EFB" w:rsidP="00C44122">
            <w:pPr>
              <w:pStyle w:val="a4"/>
              <w:shd w:val="clear" w:color="auto" w:fill="auto"/>
              <w:spacing w:before="0" w:after="0" w:line="240" w:lineRule="auto"/>
              <w:ind w:right="142" w:firstLine="0"/>
            </w:pPr>
            <w:r>
              <w:rPr>
                <w:rStyle w:val="a5"/>
                <w:color w:val="000000"/>
              </w:rPr>
              <w:t>с</w:t>
            </w:r>
            <w:r w:rsidR="00F45813" w:rsidRPr="00CC17B5">
              <w:rPr>
                <w:rStyle w:val="a5"/>
                <w:color w:val="000000"/>
              </w:rPr>
              <w:t>.Средняя Шушь</w:t>
            </w:r>
          </w:p>
        </w:tc>
        <w:tc>
          <w:tcPr>
            <w:tcW w:w="1843" w:type="dxa"/>
            <w:shd w:val="clear" w:color="auto" w:fill="FFFFFF"/>
            <w:vAlign w:val="center"/>
          </w:tcPr>
          <w:p w:rsidR="00F45813" w:rsidRPr="00CC17B5" w:rsidRDefault="00033A65" w:rsidP="00C44122">
            <w:pPr>
              <w:pStyle w:val="a4"/>
              <w:shd w:val="clear" w:color="auto" w:fill="auto"/>
              <w:spacing w:before="0" w:after="0" w:line="240" w:lineRule="auto"/>
              <w:ind w:right="142" w:firstLine="0"/>
            </w:pPr>
            <w:r>
              <w:t>1</w:t>
            </w:r>
          </w:p>
        </w:tc>
        <w:tc>
          <w:tcPr>
            <w:tcW w:w="2409" w:type="dxa"/>
            <w:shd w:val="clear" w:color="auto" w:fill="FFFFFF"/>
            <w:vAlign w:val="center"/>
          </w:tcPr>
          <w:p w:rsidR="00F45813" w:rsidRPr="00CC17B5" w:rsidRDefault="00F45813" w:rsidP="00C44122">
            <w:pPr>
              <w:ind w:right="142"/>
              <w:jc w:val="center"/>
              <w:rPr>
                <w:rFonts w:ascii="Times New Roman" w:hAnsi="Times New Roman" w:cs="Times New Roman"/>
                <w:color w:val="auto"/>
                <w:sz w:val="22"/>
                <w:szCs w:val="22"/>
              </w:rPr>
            </w:pPr>
          </w:p>
        </w:tc>
        <w:tc>
          <w:tcPr>
            <w:tcW w:w="2529" w:type="dxa"/>
            <w:gridSpan w:val="2"/>
            <w:shd w:val="clear" w:color="auto" w:fill="FFFFFF"/>
            <w:vAlign w:val="center"/>
          </w:tcPr>
          <w:p w:rsidR="00F45813" w:rsidRPr="00CC17B5" w:rsidRDefault="00F45813" w:rsidP="00C44122">
            <w:pPr>
              <w:ind w:right="142"/>
              <w:jc w:val="center"/>
              <w:rPr>
                <w:rFonts w:ascii="Times New Roman" w:hAnsi="Times New Roman" w:cs="Times New Roman"/>
                <w:color w:val="auto"/>
                <w:sz w:val="22"/>
                <w:szCs w:val="22"/>
              </w:rPr>
            </w:pPr>
          </w:p>
        </w:tc>
      </w:tr>
      <w:tr w:rsidR="00F45813" w:rsidRPr="00CC17B5" w:rsidTr="00C44122">
        <w:trPr>
          <w:trHeight w:hRule="exact" w:val="581"/>
        </w:trPr>
        <w:tc>
          <w:tcPr>
            <w:tcW w:w="567" w:type="dxa"/>
            <w:shd w:val="clear" w:color="auto" w:fill="FFFFFF"/>
            <w:vAlign w:val="center"/>
          </w:tcPr>
          <w:p w:rsidR="00F45813" w:rsidRPr="00CC17B5" w:rsidRDefault="00F45813" w:rsidP="00C44122">
            <w:pPr>
              <w:jc w:val="center"/>
              <w:rPr>
                <w:rFonts w:ascii="Times New Roman" w:hAnsi="Times New Roman" w:cs="Times New Roman"/>
                <w:color w:val="auto"/>
                <w:sz w:val="22"/>
                <w:szCs w:val="22"/>
              </w:rPr>
            </w:pPr>
            <w:r w:rsidRPr="00CC17B5">
              <w:rPr>
                <w:rFonts w:ascii="Times New Roman" w:hAnsi="Times New Roman" w:cs="Times New Roman"/>
                <w:color w:val="auto"/>
                <w:sz w:val="22"/>
                <w:szCs w:val="22"/>
              </w:rPr>
              <w:t>2</w:t>
            </w:r>
          </w:p>
        </w:tc>
        <w:tc>
          <w:tcPr>
            <w:tcW w:w="2552" w:type="dxa"/>
            <w:shd w:val="clear" w:color="auto" w:fill="FFFFFF"/>
            <w:vAlign w:val="center"/>
          </w:tcPr>
          <w:p w:rsidR="00F45813" w:rsidRPr="00CC17B5" w:rsidRDefault="00F45813" w:rsidP="00C44122">
            <w:pPr>
              <w:pStyle w:val="a4"/>
              <w:shd w:val="clear" w:color="auto" w:fill="auto"/>
              <w:spacing w:before="0" w:after="0" w:line="240" w:lineRule="auto"/>
              <w:ind w:right="142" w:firstLine="0"/>
            </w:pPr>
            <w:r w:rsidRPr="00CC17B5">
              <w:rPr>
                <w:color w:val="000000"/>
              </w:rPr>
              <w:t>Скважина №601</w:t>
            </w:r>
          </w:p>
        </w:tc>
        <w:tc>
          <w:tcPr>
            <w:tcW w:w="1843" w:type="dxa"/>
            <w:shd w:val="clear" w:color="auto" w:fill="FFFFFF"/>
            <w:vAlign w:val="center"/>
          </w:tcPr>
          <w:p w:rsidR="00F45813" w:rsidRPr="00CC17B5" w:rsidRDefault="00F45813" w:rsidP="00C44122">
            <w:pPr>
              <w:ind w:right="142"/>
              <w:jc w:val="center"/>
              <w:rPr>
                <w:rFonts w:ascii="Times New Roman" w:hAnsi="Times New Roman" w:cs="Times New Roman"/>
                <w:color w:val="auto"/>
                <w:sz w:val="22"/>
                <w:szCs w:val="22"/>
              </w:rPr>
            </w:pPr>
            <w:r w:rsidRPr="00CC17B5">
              <w:rPr>
                <w:rFonts w:ascii="Times New Roman" w:hAnsi="Times New Roman" w:cs="Times New Roman"/>
                <w:color w:val="auto"/>
                <w:sz w:val="22"/>
                <w:szCs w:val="22"/>
              </w:rPr>
              <w:t>1</w:t>
            </w:r>
          </w:p>
        </w:tc>
        <w:tc>
          <w:tcPr>
            <w:tcW w:w="2409" w:type="dxa"/>
            <w:shd w:val="clear" w:color="auto" w:fill="FFFFFF"/>
            <w:vAlign w:val="center"/>
          </w:tcPr>
          <w:p w:rsidR="00F45813" w:rsidRPr="00CC17B5" w:rsidRDefault="00F45813" w:rsidP="00C44122">
            <w:pPr>
              <w:pStyle w:val="a4"/>
              <w:shd w:val="clear" w:color="auto" w:fill="auto"/>
              <w:spacing w:before="0" w:after="0" w:line="240" w:lineRule="auto"/>
              <w:ind w:right="142" w:firstLine="0"/>
            </w:pPr>
            <w:r w:rsidRPr="00CC17B5">
              <w:rPr>
                <w:color w:val="000000"/>
                <w:lang w:eastAsia="en-US"/>
              </w:rPr>
              <w:t xml:space="preserve">ЭЦВ6-6.3-85 </w:t>
            </w:r>
            <w:r w:rsidRPr="00CC17B5">
              <w:rPr>
                <w:color w:val="000000"/>
                <w:lang w:val="en-US" w:eastAsia="en-US"/>
              </w:rPr>
              <w:t>Q=</w:t>
            </w:r>
            <w:r w:rsidRPr="00CC17B5">
              <w:rPr>
                <w:color w:val="000000"/>
                <w:lang w:eastAsia="en-US"/>
              </w:rPr>
              <w:t>6,3</w:t>
            </w:r>
            <w:r w:rsidRPr="00CC17B5">
              <w:rPr>
                <w:color w:val="000000"/>
                <w:lang w:val="en-US" w:eastAsia="en-US"/>
              </w:rPr>
              <w:t xml:space="preserve"> </w:t>
            </w:r>
            <w:r w:rsidRPr="00CC17B5">
              <w:rPr>
                <w:color w:val="000000"/>
              </w:rPr>
              <w:t>м</w:t>
            </w:r>
            <w:r w:rsidRPr="00CC17B5">
              <w:rPr>
                <w:color w:val="000000"/>
                <w:vertAlign w:val="superscript"/>
              </w:rPr>
              <w:t>3</w:t>
            </w:r>
            <w:r w:rsidRPr="00CC17B5">
              <w:rPr>
                <w:color w:val="000000"/>
              </w:rPr>
              <w:t>/час</w:t>
            </w:r>
          </w:p>
        </w:tc>
        <w:tc>
          <w:tcPr>
            <w:tcW w:w="2529" w:type="dxa"/>
            <w:gridSpan w:val="2"/>
            <w:shd w:val="clear" w:color="auto" w:fill="FFFFFF"/>
            <w:vAlign w:val="center"/>
          </w:tcPr>
          <w:p w:rsidR="00F45813" w:rsidRPr="00CC17B5" w:rsidRDefault="00F45813" w:rsidP="00C44122">
            <w:pPr>
              <w:pStyle w:val="a4"/>
              <w:shd w:val="clear" w:color="auto" w:fill="auto"/>
              <w:spacing w:before="0" w:after="0" w:line="240" w:lineRule="auto"/>
              <w:ind w:right="142" w:firstLine="0"/>
            </w:pPr>
            <w:r w:rsidRPr="00CC17B5">
              <w:rPr>
                <w:color w:val="000000"/>
              </w:rPr>
              <w:t>в пределах ПДК</w:t>
            </w:r>
          </w:p>
        </w:tc>
      </w:tr>
      <w:tr w:rsidR="00F45813" w:rsidRPr="00CC17B5" w:rsidTr="00C44122">
        <w:trPr>
          <w:trHeight w:hRule="exact" w:val="626"/>
        </w:trPr>
        <w:tc>
          <w:tcPr>
            <w:tcW w:w="567" w:type="dxa"/>
            <w:shd w:val="clear" w:color="auto" w:fill="FFFFFF"/>
            <w:vAlign w:val="center"/>
          </w:tcPr>
          <w:p w:rsidR="00F45813" w:rsidRPr="00CC17B5" w:rsidRDefault="00F45813" w:rsidP="00C44122">
            <w:pPr>
              <w:pStyle w:val="a4"/>
              <w:shd w:val="clear" w:color="auto" w:fill="auto"/>
              <w:spacing w:before="0" w:after="0" w:line="240" w:lineRule="auto"/>
              <w:ind w:firstLine="0"/>
            </w:pPr>
          </w:p>
        </w:tc>
        <w:tc>
          <w:tcPr>
            <w:tcW w:w="2552" w:type="dxa"/>
            <w:shd w:val="clear" w:color="auto" w:fill="FFFFFF"/>
            <w:vAlign w:val="center"/>
          </w:tcPr>
          <w:p w:rsidR="00F45813" w:rsidRPr="00CC17B5" w:rsidRDefault="00E14EFB" w:rsidP="00C44122">
            <w:pPr>
              <w:pStyle w:val="a4"/>
              <w:shd w:val="clear" w:color="auto" w:fill="auto"/>
              <w:spacing w:before="0" w:after="0" w:line="240" w:lineRule="auto"/>
              <w:ind w:right="142" w:firstLine="0"/>
            </w:pPr>
            <w:r>
              <w:rPr>
                <w:rStyle w:val="a5"/>
                <w:color w:val="000000"/>
              </w:rPr>
              <w:t>д</w:t>
            </w:r>
            <w:r w:rsidR="00F45813" w:rsidRPr="00CC17B5">
              <w:rPr>
                <w:rStyle w:val="a5"/>
                <w:color w:val="000000"/>
              </w:rPr>
              <w:t>.Ленск</w:t>
            </w:r>
          </w:p>
        </w:tc>
        <w:tc>
          <w:tcPr>
            <w:tcW w:w="1843" w:type="dxa"/>
            <w:shd w:val="clear" w:color="auto" w:fill="FFFFFF"/>
            <w:vAlign w:val="center"/>
          </w:tcPr>
          <w:p w:rsidR="00F45813" w:rsidRPr="00CC17B5" w:rsidRDefault="00033A65" w:rsidP="00C44122">
            <w:pPr>
              <w:pStyle w:val="a4"/>
              <w:shd w:val="clear" w:color="auto" w:fill="auto"/>
              <w:spacing w:before="0" w:after="0" w:line="240" w:lineRule="auto"/>
              <w:ind w:right="142" w:firstLine="0"/>
            </w:pPr>
            <w:r>
              <w:t>1</w:t>
            </w:r>
          </w:p>
        </w:tc>
        <w:tc>
          <w:tcPr>
            <w:tcW w:w="2409" w:type="dxa"/>
            <w:shd w:val="clear" w:color="auto" w:fill="FFFFFF"/>
            <w:vAlign w:val="center"/>
          </w:tcPr>
          <w:p w:rsidR="00F45813" w:rsidRPr="00CC17B5" w:rsidRDefault="00F45813" w:rsidP="00C44122">
            <w:pPr>
              <w:ind w:right="142"/>
              <w:jc w:val="center"/>
              <w:rPr>
                <w:rFonts w:ascii="Times New Roman" w:hAnsi="Times New Roman" w:cs="Times New Roman"/>
                <w:color w:val="auto"/>
                <w:sz w:val="22"/>
                <w:szCs w:val="22"/>
              </w:rPr>
            </w:pPr>
          </w:p>
        </w:tc>
        <w:tc>
          <w:tcPr>
            <w:tcW w:w="2529" w:type="dxa"/>
            <w:gridSpan w:val="2"/>
            <w:shd w:val="clear" w:color="auto" w:fill="FFFFFF"/>
            <w:vAlign w:val="center"/>
          </w:tcPr>
          <w:p w:rsidR="00F45813" w:rsidRPr="00CC17B5" w:rsidRDefault="00F45813" w:rsidP="00C44122">
            <w:pPr>
              <w:ind w:right="142"/>
              <w:jc w:val="center"/>
              <w:rPr>
                <w:rFonts w:ascii="Times New Roman" w:hAnsi="Times New Roman" w:cs="Times New Roman"/>
                <w:color w:val="auto"/>
                <w:sz w:val="22"/>
                <w:szCs w:val="22"/>
              </w:rPr>
            </w:pPr>
          </w:p>
        </w:tc>
      </w:tr>
      <w:tr w:rsidR="00F45813" w:rsidRPr="00CC17B5" w:rsidTr="00C44122">
        <w:trPr>
          <w:trHeight w:hRule="exact" w:val="576"/>
        </w:trPr>
        <w:tc>
          <w:tcPr>
            <w:tcW w:w="567" w:type="dxa"/>
            <w:shd w:val="clear" w:color="auto" w:fill="FFFFFF"/>
            <w:vAlign w:val="center"/>
          </w:tcPr>
          <w:p w:rsidR="00F45813" w:rsidRPr="00CC17B5" w:rsidRDefault="00F45813" w:rsidP="00C44122">
            <w:pPr>
              <w:jc w:val="center"/>
              <w:rPr>
                <w:rFonts w:ascii="Times New Roman" w:hAnsi="Times New Roman" w:cs="Times New Roman"/>
                <w:color w:val="auto"/>
                <w:sz w:val="22"/>
                <w:szCs w:val="22"/>
              </w:rPr>
            </w:pPr>
            <w:r w:rsidRPr="00CC17B5">
              <w:rPr>
                <w:rFonts w:ascii="Times New Roman" w:hAnsi="Times New Roman" w:cs="Times New Roman"/>
                <w:color w:val="auto"/>
                <w:sz w:val="22"/>
                <w:szCs w:val="22"/>
              </w:rPr>
              <w:t>3</w:t>
            </w:r>
          </w:p>
        </w:tc>
        <w:tc>
          <w:tcPr>
            <w:tcW w:w="2552" w:type="dxa"/>
            <w:shd w:val="clear" w:color="auto" w:fill="FFFFFF"/>
            <w:vAlign w:val="center"/>
          </w:tcPr>
          <w:p w:rsidR="00F45813" w:rsidRPr="00CC17B5" w:rsidRDefault="007F0C60" w:rsidP="00C44122">
            <w:pPr>
              <w:pStyle w:val="a4"/>
              <w:shd w:val="clear" w:color="auto" w:fill="auto"/>
              <w:spacing w:before="0" w:after="0" w:line="240" w:lineRule="auto"/>
              <w:ind w:right="142" w:firstLine="0"/>
            </w:pPr>
            <w:r w:rsidRPr="00CC17B5">
              <w:rPr>
                <w:color w:val="000000"/>
              </w:rPr>
              <w:t>Скважина №1943</w:t>
            </w:r>
          </w:p>
        </w:tc>
        <w:tc>
          <w:tcPr>
            <w:tcW w:w="1843" w:type="dxa"/>
            <w:shd w:val="clear" w:color="auto" w:fill="FFFFFF"/>
            <w:vAlign w:val="center"/>
          </w:tcPr>
          <w:p w:rsidR="00F45813" w:rsidRPr="00CC17B5" w:rsidRDefault="00F45813" w:rsidP="00C44122">
            <w:pPr>
              <w:ind w:right="142"/>
              <w:jc w:val="center"/>
              <w:rPr>
                <w:rFonts w:ascii="Times New Roman" w:hAnsi="Times New Roman" w:cs="Times New Roman"/>
                <w:color w:val="auto"/>
                <w:sz w:val="22"/>
                <w:szCs w:val="22"/>
              </w:rPr>
            </w:pPr>
            <w:r w:rsidRPr="00CC17B5">
              <w:rPr>
                <w:rFonts w:ascii="Times New Roman" w:hAnsi="Times New Roman" w:cs="Times New Roman"/>
                <w:sz w:val="22"/>
                <w:szCs w:val="22"/>
              </w:rPr>
              <w:t>1</w:t>
            </w:r>
          </w:p>
        </w:tc>
        <w:tc>
          <w:tcPr>
            <w:tcW w:w="2409" w:type="dxa"/>
            <w:shd w:val="clear" w:color="auto" w:fill="FFFFFF"/>
            <w:vAlign w:val="center"/>
          </w:tcPr>
          <w:p w:rsidR="00F45813" w:rsidRPr="00CC17B5" w:rsidRDefault="007F0C60" w:rsidP="00C44122">
            <w:pPr>
              <w:pStyle w:val="a4"/>
              <w:shd w:val="clear" w:color="auto" w:fill="auto"/>
              <w:spacing w:before="0" w:after="0" w:line="240" w:lineRule="auto"/>
              <w:ind w:right="142" w:firstLine="0"/>
            </w:pPr>
            <w:r w:rsidRPr="00CC17B5">
              <w:rPr>
                <w:color w:val="000000"/>
                <w:lang w:eastAsia="en-US"/>
              </w:rPr>
              <w:t>ЭЦВ6-6.3-85</w:t>
            </w:r>
            <w:r w:rsidR="00E14EFB">
              <w:rPr>
                <w:color w:val="000000"/>
                <w:lang w:eastAsia="en-US"/>
              </w:rPr>
              <w:t xml:space="preserve"> </w:t>
            </w:r>
            <w:r w:rsidR="00F45813" w:rsidRPr="00CC17B5">
              <w:rPr>
                <w:color w:val="000000"/>
                <w:lang w:val="en-US" w:eastAsia="en-US"/>
              </w:rPr>
              <w:t>Q=</w:t>
            </w:r>
            <w:r w:rsidRPr="00CC17B5">
              <w:rPr>
                <w:color w:val="000000"/>
                <w:lang w:eastAsia="en-US"/>
              </w:rPr>
              <w:t>6,3</w:t>
            </w:r>
            <w:r w:rsidR="00F45813" w:rsidRPr="00CC17B5">
              <w:rPr>
                <w:color w:val="000000"/>
                <w:lang w:val="en-US" w:eastAsia="en-US"/>
              </w:rPr>
              <w:t xml:space="preserve"> </w:t>
            </w:r>
            <w:r w:rsidR="00F45813" w:rsidRPr="00CC17B5">
              <w:rPr>
                <w:color w:val="000000"/>
              </w:rPr>
              <w:t>м</w:t>
            </w:r>
            <w:r w:rsidR="00F45813" w:rsidRPr="00CC17B5">
              <w:rPr>
                <w:color w:val="000000"/>
                <w:vertAlign w:val="superscript"/>
              </w:rPr>
              <w:t>3</w:t>
            </w:r>
            <w:r w:rsidR="00F45813" w:rsidRPr="00CC17B5">
              <w:rPr>
                <w:color w:val="000000"/>
              </w:rPr>
              <w:t>/час</w:t>
            </w:r>
          </w:p>
        </w:tc>
        <w:tc>
          <w:tcPr>
            <w:tcW w:w="2529" w:type="dxa"/>
            <w:gridSpan w:val="2"/>
            <w:shd w:val="clear" w:color="auto" w:fill="FFFFFF"/>
            <w:vAlign w:val="center"/>
          </w:tcPr>
          <w:p w:rsidR="00F45813" w:rsidRPr="00CC17B5" w:rsidRDefault="00F45813" w:rsidP="00C44122">
            <w:pPr>
              <w:pStyle w:val="a4"/>
              <w:shd w:val="clear" w:color="auto" w:fill="auto"/>
              <w:spacing w:before="0" w:after="0" w:line="240" w:lineRule="auto"/>
              <w:ind w:right="142" w:firstLine="0"/>
            </w:pPr>
            <w:r w:rsidRPr="00CC17B5">
              <w:rPr>
                <w:color w:val="000000"/>
              </w:rPr>
              <w:t>в пределах ПДК</w:t>
            </w:r>
          </w:p>
        </w:tc>
      </w:tr>
    </w:tbl>
    <w:p w:rsidR="00F45813" w:rsidRPr="00CC17B5" w:rsidRDefault="00F45813" w:rsidP="00D21061">
      <w:pPr>
        <w:pStyle w:val="a4"/>
        <w:shd w:val="clear" w:color="auto" w:fill="auto"/>
        <w:spacing w:before="0" w:after="0" w:line="240" w:lineRule="auto"/>
        <w:ind w:right="397" w:firstLine="709"/>
        <w:jc w:val="both"/>
        <w:rPr>
          <w:rStyle w:val="a3"/>
          <w:color w:val="000000"/>
        </w:rPr>
      </w:pP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В основном во всех зданиях соцкультбыта, производственной зоны, малоэтажной жилой застройки существует централизованная система водоснабжения. Водопроводная сеть проложена по всем указанным населенным пунктам. Источник водоснабжения - подземные воды из скважин. Водоснабжение одноэтажной жилой застройки осуществляется от водоразборных колонок.</w:t>
      </w:r>
    </w:p>
    <w:p w:rsidR="00F45813" w:rsidRPr="00CC17B5"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 xml:space="preserve">Характеристика системы водоснабжения п. </w:t>
      </w:r>
      <w:r w:rsidR="00DE2380" w:rsidRPr="00CC17B5">
        <w:rPr>
          <w:rStyle w:val="a3"/>
          <w:color w:val="000000"/>
        </w:rPr>
        <w:t>Субботинского сельсовета</w:t>
      </w:r>
      <w:r w:rsidRPr="00CC17B5">
        <w:rPr>
          <w:rStyle w:val="a3"/>
          <w:color w:val="000000"/>
        </w:rPr>
        <w:t xml:space="preserve"> представлена на Схеме (прилагаются )</w:t>
      </w:r>
      <w:r w:rsidR="00C44122">
        <w:rPr>
          <w:rStyle w:val="a3"/>
          <w:color w:val="000000"/>
        </w:rPr>
        <w:t>.</w:t>
      </w:r>
    </w:p>
    <w:p w:rsidR="00F45813"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На водозаборных скважинах отсутствует водоподготовка и обеззараживание воды из подземных источников. В рамках разрабатываемой схемы рекомендуется строительство комплекса водоподготовки с УФ-обеззараживанием для сооружений из подземных источников, для улучшения качества подаваемой воды населению.</w:t>
      </w:r>
    </w:p>
    <w:p w:rsidR="00C44122" w:rsidRPr="00CC17B5" w:rsidRDefault="00C44122" w:rsidP="00D21061">
      <w:pPr>
        <w:pStyle w:val="a4"/>
        <w:shd w:val="clear" w:color="auto" w:fill="auto"/>
        <w:spacing w:before="0" w:after="0" w:line="240" w:lineRule="auto"/>
        <w:ind w:right="397" w:firstLine="709"/>
        <w:jc w:val="both"/>
      </w:pPr>
    </w:p>
    <w:p w:rsidR="00F45813" w:rsidRDefault="00F45813" w:rsidP="00D21061">
      <w:pPr>
        <w:pStyle w:val="a4"/>
        <w:shd w:val="clear" w:color="auto" w:fill="auto"/>
        <w:spacing w:before="0" w:after="0" w:line="240" w:lineRule="auto"/>
        <w:ind w:right="397" w:firstLine="709"/>
        <w:jc w:val="both"/>
        <w:rPr>
          <w:rStyle w:val="a3"/>
          <w:b/>
          <w:i/>
          <w:color w:val="000000"/>
        </w:rPr>
      </w:pPr>
      <w:r w:rsidRPr="00C44122">
        <w:rPr>
          <w:rStyle w:val="a3"/>
          <w:b/>
          <w:color w:val="000000"/>
        </w:rPr>
        <w:t>Часть 2</w:t>
      </w:r>
      <w:r w:rsidRPr="00CC17B5">
        <w:rPr>
          <w:rStyle w:val="a3"/>
          <w:color w:val="000000"/>
        </w:rPr>
        <w:t xml:space="preserve">. </w:t>
      </w:r>
      <w:r w:rsidRPr="00C44122">
        <w:rPr>
          <w:rStyle w:val="a3"/>
          <w:b/>
          <w:i/>
          <w:color w:val="000000"/>
        </w:rPr>
        <w:t>Описание территорий поселения не охваченных централизованными системами водоснабжения</w:t>
      </w:r>
    </w:p>
    <w:p w:rsidR="00C44122" w:rsidRPr="00C44122" w:rsidRDefault="00C44122" w:rsidP="00D21061">
      <w:pPr>
        <w:pStyle w:val="a4"/>
        <w:shd w:val="clear" w:color="auto" w:fill="auto"/>
        <w:spacing w:before="0" w:after="0" w:line="240" w:lineRule="auto"/>
        <w:ind w:right="397" w:firstLine="709"/>
        <w:jc w:val="both"/>
        <w:rPr>
          <w:b/>
          <w:i/>
        </w:rPr>
      </w:pPr>
    </w:p>
    <w:p w:rsidR="00F45813"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Водоснабжение населенных пунктов характеризуется как удовлетворительное и осу</w:t>
      </w:r>
      <w:r w:rsidRPr="00CC17B5">
        <w:rPr>
          <w:rStyle w:val="a3"/>
          <w:color w:val="000000"/>
        </w:rPr>
        <w:softHyphen/>
        <w:t xml:space="preserve">ществляется за счет подземных вод водоносных горизонтов </w:t>
      </w:r>
    </w:p>
    <w:p w:rsidR="00C44122" w:rsidRPr="00CC17B5" w:rsidRDefault="00C44122" w:rsidP="00D21061">
      <w:pPr>
        <w:pStyle w:val="a4"/>
        <w:shd w:val="clear" w:color="auto" w:fill="auto"/>
        <w:spacing w:before="0" w:after="0" w:line="240" w:lineRule="auto"/>
        <w:ind w:right="397" w:firstLine="709"/>
        <w:jc w:val="both"/>
      </w:pPr>
    </w:p>
    <w:p w:rsidR="00F45813" w:rsidRPr="00C44122" w:rsidRDefault="00F45813" w:rsidP="00D21061">
      <w:pPr>
        <w:pStyle w:val="a4"/>
        <w:shd w:val="clear" w:color="auto" w:fill="auto"/>
        <w:spacing w:before="0" w:after="0" w:line="240" w:lineRule="auto"/>
        <w:ind w:right="397" w:firstLine="709"/>
        <w:jc w:val="both"/>
        <w:rPr>
          <w:b/>
          <w:i/>
        </w:rPr>
      </w:pPr>
      <w:r w:rsidRPr="00C44122">
        <w:rPr>
          <w:rStyle w:val="a3"/>
          <w:b/>
          <w:color w:val="000000"/>
        </w:rPr>
        <w:t xml:space="preserve">Часть 3. </w:t>
      </w:r>
      <w:r w:rsidRPr="00C44122">
        <w:rPr>
          <w:rStyle w:val="a3"/>
          <w:b/>
          <w:i/>
          <w:color w:val="000000"/>
        </w:rPr>
        <w:t>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Вода от водозаборных сооружений </w:t>
      </w:r>
      <w:r w:rsidR="007F0C60" w:rsidRPr="00CC17B5">
        <w:rPr>
          <w:rStyle w:val="a3"/>
          <w:color w:val="000000"/>
        </w:rPr>
        <w:t>Субботинского</w:t>
      </w:r>
      <w:r w:rsidRPr="00CC17B5">
        <w:rPr>
          <w:rStyle w:val="a3"/>
          <w:color w:val="000000"/>
        </w:rPr>
        <w:t xml:space="preserve"> сельсовета подается по водопроводным сетям к водоразборным колонкам и жилой застройке, представленной жилыми домами, объектами соцкультбыта и местной промышленности.</w:t>
      </w:r>
    </w:p>
    <w:p w:rsidR="00F45813" w:rsidRPr="00CC17B5" w:rsidRDefault="00F45813" w:rsidP="00D21061">
      <w:pPr>
        <w:pStyle w:val="a4"/>
        <w:shd w:val="clear" w:color="auto" w:fill="auto"/>
        <w:spacing w:before="0" w:after="0" w:line="240" w:lineRule="auto"/>
        <w:ind w:right="397" w:firstLine="709"/>
        <w:jc w:val="both"/>
        <w:rPr>
          <w:rStyle w:val="a3"/>
          <w:color w:val="000000"/>
        </w:rPr>
      </w:pPr>
    </w:p>
    <w:p w:rsidR="002006C9" w:rsidRDefault="002006C9" w:rsidP="00D21061">
      <w:pPr>
        <w:pStyle w:val="a4"/>
        <w:shd w:val="clear" w:color="auto" w:fill="auto"/>
        <w:spacing w:before="0" w:after="0" w:line="240" w:lineRule="auto"/>
        <w:ind w:right="397" w:firstLine="709"/>
        <w:jc w:val="both"/>
        <w:rPr>
          <w:rStyle w:val="a3"/>
          <w:b/>
          <w:color w:val="000000"/>
        </w:rPr>
      </w:pPr>
    </w:p>
    <w:p w:rsidR="002006C9" w:rsidRDefault="002006C9" w:rsidP="00D21061">
      <w:pPr>
        <w:pStyle w:val="a4"/>
        <w:shd w:val="clear" w:color="auto" w:fill="auto"/>
        <w:spacing w:before="0" w:after="0" w:line="240" w:lineRule="auto"/>
        <w:ind w:right="397" w:firstLine="709"/>
        <w:jc w:val="both"/>
        <w:rPr>
          <w:rStyle w:val="a3"/>
          <w:b/>
          <w:color w:val="000000"/>
        </w:rPr>
      </w:pPr>
    </w:p>
    <w:p w:rsidR="002006C9" w:rsidRDefault="002006C9" w:rsidP="00D21061">
      <w:pPr>
        <w:pStyle w:val="a4"/>
        <w:shd w:val="clear" w:color="auto" w:fill="auto"/>
        <w:spacing w:before="0" w:after="0" w:line="240" w:lineRule="auto"/>
        <w:ind w:right="397" w:firstLine="709"/>
        <w:jc w:val="both"/>
        <w:rPr>
          <w:rStyle w:val="a3"/>
          <w:b/>
          <w:color w:val="000000"/>
        </w:rPr>
      </w:pPr>
    </w:p>
    <w:p w:rsidR="002006C9" w:rsidRDefault="002006C9" w:rsidP="00D21061">
      <w:pPr>
        <w:pStyle w:val="a4"/>
        <w:shd w:val="clear" w:color="auto" w:fill="auto"/>
        <w:spacing w:before="0" w:after="0" w:line="240" w:lineRule="auto"/>
        <w:ind w:right="397" w:firstLine="709"/>
        <w:jc w:val="both"/>
        <w:rPr>
          <w:rStyle w:val="a3"/>
          <w:b/>
          <w:color w:val="000000"/>
        </w:rPr>
      </w:pPr>
    </w:p>
    <w:p w:rsidR="00F45813" w:rsidRDefault="00F45813" w:rsidP="00D21061">
      <w:pPr>
        <w:pStyle w:val="a4"/>
        <w:shd w:val="clear" w:color="auto" w:fill="auto"/>
        <w:spacing w:before="0" w:after="0" w:line="240" w:lineRule="auto"/>
        <w:ind w:right="397" w:firstLine="709"/>
        <w:jc w:val="both"/>
        <w:rPr>
          <w:rStyle w:val="a3"/>
          <w:b/>
          <w:i/>
          <w:color w:val="000000"/>
        </w:rPr>
      </w:pPr>
      <w:r w:rsidRPr="00C44122">
        <w:rPr>
          <w:rStyle w:val="a3"/>
          <w:b/>
          <w:color w:val="000000"/>
        </w:rPr>
        <w:t xml:space="preserve">Часть 4. </w:t>
      </w:r>
      <w:r w:rsidRPr="00C44122">
        <w:rPr>
          <w:rStyle w:val="a3"/>
          <w:b/>
          <w:i/>
          <w:color w:val="000000"/>
        </w:rPr>
        <w:t>Описание результатов технического обследования централизованных систем водоснабжения</w:t>
      </w:r>
    </w:p>
    <w:p w:rsidR="00C44122" w:rsidRPr="00C44122" w:rsidRDefault="00C44122" w:rsidP="00D21061">
      <w:pPr>
        <w:pStyle w:val="a4"/>
        <w:shd w:val="clear" w:color="auto" w:fill="auto"/>
        <w:spacing w:before="0" w:after="0" w:line="240" w:lineRule="auto"/>
        <w:ind w:right="397" w:firstLine="709"/>
        <w:jc w:val="both"/>
        <w:rPr>
          <w:b/>
          <w:i/>
        </w:rPr>
      </w:pPr>
    </w:p>
    <w:p w:rsidR="00F45813" w:rsidRDefault="00F45813" w:rsidP="00D21061">
      <w:pPr>
        <w:pStyle w:val="200"/>
        <w:shd w:val="clear" w:color="auto" w:fill="auto"/>
        <w:tabs>
          <w:tab w:val="left" w:pos="1094"/>
        </w:tabs>
        <w:spacing w:before="0" w:after="0" w:line="240" w:lineRule="auto"/>
        <w:ind w:right="397" w:firstLine="709"/>
        <w:rPr>
          <w:rStyle w:val="20"/>
          <w:b/>
          <w:color w:val="000000"/>
        </w:rPr>
      </w:pPr>
      <w:r w:rsidRPr="00C44122">
        <w:rPr>
          <w:rStyle w:val="20"/>
          <w:b/>
          <w:color w:val="000000"/>
        </w:rPr>
        <w:t>а)</w:t>
      </w:r>
      <w:r w:rsidRPr="00C44122">
        <w:rPr>
          <w:rStyle w:val="20"/>
          <w:b/>
          <w:color w:val="000000"/>
        </w:rPr>
        <w:tab/>
        <w:t>описание состояния существующих источников водоснабжения и водозаборных со</w:t>
      </w:r>
      <w:r w:rsidRPr="00C44122">
        <w:rPr>
          <w:rStyle w:val="20"/>
          <w:b/>
          <w:color w:val="000000"/>
        </w:rPr>
        <w:softHyphen/>
        <w:t>оружений;</w:t>
      </w:r>
    </w:p>
    <w:p w:rsidR="00C44122" w:rsidRPr="00C44122" w:rsidRDefault="00C44122" w:rsidP="00D21061">
      <w:pPr>
        <w:pStyle w:val="200"/>
        <w:shd w:val="clear" w:color="auto" w:fill="auto"/>
        <w:tabs>
          <w:tab w:val="left" w:pos="1094"/>
        </w:tabs>
        <w:spacing w:before="0" w:after="0" w:line="240" w:lineRule="auto"/>
        <w:ind w:right="397" w:firstLine="709"/>
        <w:rPr>
          <w:b w:val="0"/>
        </w:rPr>
      </w:pP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Марки насосов - ЭЦВ, подробная характеристика представлена в таблице 1.1.</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Сооружений по водоподготовке не предусмотрено.</w:t>
      </w:r>
    </w:p>
    <w:p w:rsidR="00F45813"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Водозаборные сооружения располагаются вне территории промышленных предприятий и жилой застройки, что соответствует требованиям п.2.2.1.1 СанПиН «Зоны санитарной охра</w:t>
      </w:r>
      <w:r w:rsidRPr="00CC17B5">
        <w:rPr>
          <w:rStyle w:val="a3"/>
          <w:color w:val="000000"/>
        </w:rPr>
        <w:softHyphen/>
        <w:t>ны источников водоснабжения и водопроводов питьевого назначения».</w:t>
      </w:r>
    </w:p>
    <w:p w:rsidR="00C44122" w:rsidRPr="00CC17B5" w:rsidRDefault="00C44122" w:rsidP="00D21061">
      <w:pPr>
        <w:pStyle w:val="a4"/>
        <w:shd w:val="clear" w:color="auto" w:fill="auto"/>
        <w:spacing w:before="0" w:after="0" w:line="240" w:lineRule="auto"/>
        <w:ind w:right="397" w:firstLine="709"/>
        <w:jc w:val="both"/>
      </w:pPr>
    </w:p>
    <w:p w:rsidR="00F45813" w:rsidRDefault="00F45813" w:rsidP="00D21061">
      <w:pPr>
        <w:pStyle w:val="200"/>
        <w:shd w:val="clear" w:color="auto" w:fill="auto"/>
        <w:tabs>
          <w:tab w:val="left" w:pos="1085"/>
        </w:tabs>
        <w:spacing w:before="0" w:after="0" w:line="240" w:lineRule="auto"/>
        <w:ind w:right="397" w:firstLine="709"/>
        <w:rPr>
          <w:rStyle w:val="20"/>
          <w:b/>
          <w:color w:val="000000"/>
        </w:rPr>
      </w:pPr>
      <w:r w:rsidRPr="00C44122">
        <w:rPr>
          <w:rStyle w:val="20"/>
          <w:b/>
          <w:color w:val="000000"/>
        </w:rPr>
        <w:t>б)</w:t>
      </w:r>
      <w:r w:rsidRPr="00C44122">
        <w:rPr>
          <w:rStyle w:val="20"/>
          <w:b/>
          <w:color w:val="000000"/>
        </w:rPr>
        <w:tab/>
        <w:t>описание существующих сооружений очистки и подготовки воды, включая оценку соответствия применяемой технологической схемы водоподготовки</w:t>
      </w:r>
      <w:r w:rsidR="00557DC1">
        <w:rPr>
          <w:rStyle w:val="20"/>
          <w:b/>
          <w:color w:val="000000"/>
        </w:rPr>
        <w:t xml:space="preserve"> </w:t>
      </w:r>
      <w:r w:rsidRPr="00C44122">
        <w:rPr>
          <w:rStyle w:val="20"/>
          <w:b/>
          <w:color w:val="000000"/>
        </w:rPr>
        <w:t>требованиям обеспечения нормативов качества воды;</w:t>
      </w:r>
    </w:p>
    <w:p w:rsidR="00C44122" w:rsidRPr="00C44122" w:rsidRDefault="00C44122" w:rsidP="00D21061">
      <w:pPr>
        <w:pStyle w:val="200"/>
        <w:shd w:val="clear" w:color="auto" w:fill="auto"/>
        <w:tabs>
          <w:tab w:val="left" w:pos="1085"/>
        </w:tabs>
        <w:spacing w:before="0" w:after="0" w:line="240" w:lineRule="auto"/>
        <w:ind w:right="397" w:firstLine="709"/>
        <w:rPr>
          <w:b w:val="0"/>
        </w:rPr>
      </w:pP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Вода из скважин соответствует санитарно-гигиеническим требованиям Сан- ПиН 2.1.4.1074-01 «Питьевая вода. Гигиенические требования к качеству воду централизован</w:t>
      </w:r>
      <w:r w:rsidRPr="00CC17B5">
        <w:rPr>
          <w:rStyle w:val="a3"/>
          <w:color w:val="000000"/>
        </w:rPr>
        <w:softHyphen/>
        <w:t>ных систем питьевого водоснабжения. Контроль качества. Гигиенические требования к обес</w:t>
      </w:r>
      <w:r w:rsidRPr="00CC17B5">
        <w:rPr>
          <w:rStyle w:val="a3"/>
          <w:color w:val="000000"/>
        </w:rPr>
        <w:softHyphen/>
        <w:t>печению безопасности систем горячего водоснабжения».</w:t>
      </w:r>
    </w:p>
    <w:p w:rsidR="00C44122" w:rsidRDefault="00F45813" w:rsidP="00D21061">
      <w:pPr>
        <w:pStyle w:val="200"/>
        <w:shd w:val="clear" w:color="auto" w:fill="auto"/>
        <w:tabs>
          <w:tab w:val="left" w:pos="1090"/>
        </w:tabs>
        <w:spacing w:before="0" w:after="0" w:line="240" w:lineRule="auto"/>
        <w:ind w:right="397" w:firstLine="709"/>
        <w:rPr>
          <w:rStyle w:val="a3"/>
          <w:color w:val="000000"/>
        </w:rPr>
      </w:pPr>
      <w:r w:rsidRPr="00CC17B5">
        <w:rPr>
          <w:rStyle w:val="a3"/>
          <w:color w:val="000000"/>
        </w:rPr>
        <w:t>В рамках разрабатываемой схемы предлагается строительство комплекса водоподготов</w:t>
      </w:r>
      <w:r w:rsidRPr="00CC17B5">
        <w:rPr>
          <w:rStyle w:val="a3"/>
          <w:color w:val="000000"/>
        </w:rPr>
        <w:softHyphen/>
        <w:t>ки с УФ-обеззараживанием воды из подземных источников.</w:t>
      </w:r>
    </w:p>
    <w:p w:rsidR="00C44122" w:rsidRDefault="00C44122" w:rsidP="00D21061">
      <w:pPr>
        <w:pStyle w:val="200"/>
        <w:shd w:val="clear" w:color="auto" w:fill="auto"/>
        <w:tabs>
          <w:tab w:val="left" w:pos="1090"/>
        </w:tabs>
        <w:spacing w:before="0" w:after="0" w:line="240" w:lineRule="auto"/>
        <w:ind w:right="397" w:firstLine="709"/>
        <w:rPr>
          <w:rStyle w:val="a3"/>
          <w:color w:val="000000"/>
        </w:rPr>
      </w:pPr>
    </w:p>
    <w:p w:rsidR="00F45813" w:rsidRDefault="00F45813" w:rsidP="00D21061">
      <w:pPr>
        <w:pStyle w:val="200"/>
        <w:shd w:val="clear" w:color="auto" w:fill="auto"/>
        <w:tabs>
          <w:tab w:val="left" w:pos="1090"/>
        </w:tabs>
        <w:spacing w:before="0" w:after="0" w:line="240" w:lineRule="auto"/>
        <w:ind w:right="397" w:firstLine="709"/>
        <w:rPr>
          <w:rStyle w:val="20"/>
          <w:b/>
          <w:color w:val="000000"/>
        </w:rPr>
      </w:pPr>
      <w:r w:rsidRPr="00C44122">
        <w:rPr>
          <w:rStyle w:val="20"/>
          <w:b/>
          <w:color w:val="000000"/>
        </w:rPr>
        <w:t>в)</w:t>
      </w:r>
      <w:r w:rsidRPr="00C44122">
        <w:rPr>
          <w:rStyle w:val="20"/>
          <w:b/>
          <w:color w:val="000000"/>
        </w:rPr>
        <w:tab/>
      </w:r>
      <w:r w:rsidR="00C44122" w:rsidRPr="00C44122">
        <w:rPr>
          <w:rStyle w:val="20"/>
          <w:b/>
          <w:color w:val="000000"/>
        </w:rPr>
        <w:t xml:space="preserve"> </w:t>
      </w:r>
      <w:r w:rsidRPr="00C44122">
        <w:rPr>
          <w:rStyle w:val="20"/>
          <w:b/>
          <w:color w:val="000000"/>
        </w:rPr>
        <w:t>описание состояния и функционирования существующих насосных централизо</w:t>
      </w:r>
      <w:r w:rsidRPr="00C44122">
        <w:rPr>
          <w:rStyle w:val="20"/>
          <w:b/>
          <w:color w:val="000000"/>
        </w:rPr>
        <w:softHyphen/>
        <w:t>ванных станций, в том числе оценку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p>
    <w:p w:rsidR="00C44122" w:rsidRPr="00C44122" w:rsidRDefault="00C44122" w:rsidP="00D21061">
      <w:pPr>
        <w:pStyle w:val="200"/>
        <w:shd w:val="clear" w:color="auto" w:fill="auto"/>
        <w:tabs>
          <w:tab w:val="left" w:pos="1090"/>
        </w:tabs>
        <w:spacing w:before="0" w:after="0" w:line="240" w:lineRule="auto"/>
        <w:ind w:right="397" w:firstLine="709"/>
        <w:rPr>
          <w:b w:val="0"/>
        </w:rPr>
      </w:pPr>
    </w:p>
    <w:p w:rsidR="00F45813"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Требуемый напор в водопроводной сети обеспечивается скважинными насосами и во</w:t>
      </w:r>
      <w:r w:rsidRPr="00CC17B5">
        <w:rPr>
          <w:rStyle w:val="a3"/>
          <w:color w:val="000000"/>
        </w:rPr>
        <w:softHyphen/>
        <w:t xml:space="preserve">донапорными башнями. Над каждой скважиной имеется насосная станция 1 подъема. Так в н.п. </w:t>
      </w:r>
      <w:r w:rsidR="00F73257" w:rsidRPr="00CC17B5">
        <w:rPr>
          <w:rStyle w:val="a3"/>
          <w:color w:val="000000"/>
        </w:rPr>
        <w:t>Субботино</w:t>
      </w:r>
      <w:r w:rsidRPr="00CC17B5">
        <w:rPr>
          <w:rStyle w:val="a3"/>
          <w:color w:val="000000"/>
        </w:rPr>
        <w:t xml:space="preserve"> 2 водонапорные башни объемом по </w:t>
      </w:r>
      <w:r w:rsidR="00F73257" w:rsidRPr="00CC17B5">
        <w:rPr>
          <w:rStyle w:val="a3"/>
          <w:color w:val="000000"/>
        </w:rPr>
        <w:t>50 и 20</w:t>
      </w:r>
      <w:r w:rsidRPr="00CC17B5">
        <w:rPr>
          <w:rStyle w:val="a3"/>
          <w:color w:val="000000"/>
        </w:rPr>
        <w:t xml:space="preserve"> м</w:t>
      </w:r>
      <w:r w:rsidRPr="00CC17B5">
        <w:rPr>
          <w:rStyle w:val="a3"/>
          <w:color w:val="000000"/>
          <w:vertAlign w:val="superscript"/>
        </w:rPr>
        <w:t>3</w:t>
      </w:r>
      <w:r w:rsidRPr="00CC17B5">
        <w:rPr>
          <w:rStyle w:val="a3"/>
          <w:color w:val="000000"/>
        </w:rPr>
        <w:t xml:space="preserve">  в остальных насе</w:t>
      </w:r>
      <w:r w:rsidRPr="00CC17B5">
        <w:rPr>
          <w:rStyle w:val="a3"/>
          <w:color w:val="000000"/>
        </w:rPr>
        <w:softHyphen/>
        <w:t>ленных пунктах существуют водонапорные башни, но их объем и высота недостаточны для обеспечения системы хозяйственно-питьевого и противопожарного водоснабжения.</w:t>
      </w:r>
    </w:p>
    <w:p w:rsidR="00C44122" w:rsidRPr="00CC17B5" w:rsidRDefault="00C44122" w:rsidP="00D21061">
      <w:pPr>
        <w:pStyle w:val="a4"/>
        <w:shd w:val="clear" w:color="auto" w:fill="auto"/>
        <w:spacing w:before="0" w:after="0" w:line="240" w:lineRule="auto"/>
        <w:ind w:right="397" w:firstLine="709"/>
        <w:jc w:val="both"/>
      </w:pPr>
    </w:p>
    <w:p w:rsidR="00F45813" w:rsidRDefault="00F45813" w:rsidP="00D21061">
      <w:pPr>
        <w:pStyle w:val="200"/>
        <w:shd w:val="clear" w:color="auto" w:fill="auto"/>
        <w:tabs>
          <w:tab w:val="left" w:pos="1094"/>
        </w:tabs>
        <w:spacing w:before="0" w:after="0" w:line="240" w:lineRule="auto"/>
        <w:ind w:right="397" w:firstLine="709"/>
        <w:rPr>
          <w:rStyle w:val="20"/>
          <w:b/>
          <w:color w:val="000000"/>
        </w:rPr>
      </w:pPr>
      <w:r w:rsidRPr="00C44122">
        <w:rPr>
          <w:rStyle w:val="20"/>
          <w:b/>
          <w:color w:val="000000"/>
        </w:rPr>
        <w:t>а)</w:t>
      </w:r>
      <w:r w:rsidRPr="00C44122">
        <w:rPr>
          <w:rStyle w:val="20"/>
          <w:b/>
          <w:color w:val="000000"/>
        </w:rPr>
        <w:tab/>
        <w:t>описание состояния и функционирования водопроводных сетей систем водоснаб</w:t>
      </w:r>
      <w:r w:rsidRPr="00C44122">
        <w:rPr>
          <w:rStyle w:val="20"/>
          <w:b/>
          <w:color w:val="000000"/>
        </w:rPr>
        <w:softHyphen/>
        <w:t>жения, включая оценку величины износа сетей и определение возможности обеспечения</w:t>
      </w:r>
    </w:p>
    <w:p w:rsidR="00033A65" w:rsidRDefault="00033A65" w:rsidP="00D21061">
      <w:pPr>
        <w:pStyle w:val="200"/>
        <w:shd w:val="clear" w:color="auto" w:fill="auto"/>
        <w:tabs>
          <w:tab w:val="left" w:pos="1094"/>
        </w:tabs>
        <w:spacing w:before="0" w:after="0" w:line="240" w:lineRule="auto"/>
        <w:ind w:right="397" w:firstLine="709"/>
        <w:rPr>
          <w:rStyle w:val="20"/>
          <w:b/>
          <w:color w:val="000000"/>
        </w:rPr>
      </w:pPr>
    </w:p>
    <w:p w:rsidR="00F45813" w:rsidRPr="00CC17B5" w:rsidRDefault="00F45813" w:rsidP="00D21061">
      <w:pPr>
        <w:pStyle w:val="200"/>
        <w:shd w:val="clear" w:color="auto" w:fill="auto"/>
        <w:spacing w:before="0" w:after="0" w:line="240" w:lineRule="auto"/>
        <w:ind w:right="397" w:firstLine="709"/>
      </w:pPr>
      <w:r w:rsidRPr="00CC17B5">
        <w:rPr>
          <w:rStyle w:val="20"/>
          <w:color w:val="000000"/>
        </w:rPr>
        <w:t>качества воды в процессе транспортировки по этим сетям;</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Снабжение абонентов </w:t>
      </w:r>
      <w:r w:rsidR="00DE2380" w:rsidRPr="00CC17B5">
        <w:rPr>
          <w:rStyle w:val="a3"/>
          <w:color w:val="000000"/>
        </w:rPr>
        <w:t>Субботинского</w:t>
      </w:r>
      <w:r w:rsidRPr="00CC17B5">
        <w:rPr>
          <w:rStyle w:val="a3"/>
          <w:color w:val="000000"/>
        </w:rPr>
        <w:t xml:space="preserve"> сельсовета холодной питьевой водой осуществляется через централизованную систему водопровода.</w:t>
      </w:r>
      <w:r w:rsidRPr="00CC17B5">
        <w:t xml:space="preserve"> </w:t>
      </w:r>
      <w:r w:rsidRPr="00CC17B5">
        <w:rPr>
          <w:rStyle w:val="a3"/>
          <w:color w:val="000000"/>
        </w:rPr>
        <w:t xml:space="preserve">Для гарантированного водоснабжения потребителей вода подается в зону основной жилой застройки магистральным водоводам. </w:t>
      </w:r>
    </w:p>
    <w:p w:rsidR="00F45813" w:rsidRPr="00C44122" w:rsidRDefault="00C44122" w:rsidP="00D21061">
      <w:pPr>
        <w:pStyle w:val="111"/>
        <w:shd w:val="clear" w:color="auto" w:fill="auto"/>
        <w:spacing w:line="240" w:lineRule="auto"/>
        <w:ind w:right="397" w:firstLine="709"/>
        <w:jc w:val="both"/>
        <w:rPr>
          <w:b w:val="0"/>
        </w:rPr>
      </w:pPr>
      <w:r>
        <w:rPr>
          <w:rStyle w:val="11"/>
          <w:b/>
          <w:color w:val="000000"/>
        </w:rPr>
        <w:t>с</w:t>
      </w:r>
      <w:r w:rsidR="00DE2380" w:rsidRPr="00C44122">
        <w:rPr>
          <w:rStyle w:val="11"/>
          <w:b/>
          <w:color w:val="000000"/>
        </w:rPr>
        <w:t>.Субботино</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Данная водопроводная сеть была введена в эксплуатацию в 197</w:t>
      </w:r>
      <w:r w:rsidR="00DE2380" w:rsidRPr="00CC17B5">
        <w:rPr>
          <w:rStyle w:val="a3"/>
          <w:color w:val="000000"/>
        </w:rPr>
        <w:t>9</w:t>
      </w:r>
      <w:r w:rsidRPr="00CC17B5">
        <w:rPr>
          <w:rStyle w:val="a3"/>
          <w:color w:val="000000"/>
        </w:rPr>
        <w:t xml:space="preserve"> году, нормативный износ водопроводных сетей составляет </w:t>
      </w:r>
      <w:r w:rsidR="00DE2380" w:rsidRPr="00CC17B5">
        <w:rPr>
          <w:rStyle w:val="a3"/>
          <w:color w:val="000000"/>
        </w:rPr>
        <w:t>100</w:t>
      </w:r>
      <w:r w:rsidRPr="00CC17B5">
        <w:rPr>
          <w:rStyle w:val="a3"/>
          <w:color w:val="000000"/>
        </w:rPr>
        <w:t>,0%. Протяженность водопроводных сетей в с</w:t>
      </w:r>
      <w:r w:rsidR="00DE2380" w:rsidRPr="00CC17B5">
        <w:rPr>
          <w:rStyle w:val="a3"/>
          <w:color w:val="000000"/>
        </w:rPr>
        <w:t>.Субботино</w:t>
      </w:r>
      <w:r w:rsidRPr="00CC17B5">
        <w:rPr>
          <w:rStyle w:val="a3"/>
          <w:color w:val="000000"/>
        </w:rPr>
        <w:t xml:space="preserve"> составляет </w:t>
      </w:r>
      <w:r w:rsidR="00DE2380" w:rsidRPr="00CC17B5">
        <w:rPr>
          <w:rStyle w:val="a3"/>
          <w:color w:val="000000"/>
        </w:rPr>
        <w:t>8734,7</w:t>
      </w:r>
      <w:r w:rsidRPr="00CC17B5">
        <w:rPr>
          <w:rStyle w:val="a3"/>
          <w:color w:val="000000"/>
        </w:rPr>
        <w:t xml:space="preserve"> метров.</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На данном водопроводном участке периодичность возникновения аварийных ситуаций выше нормативной. При вскрытии водопроводной трассы установлено, что </w:t>
      </w:r>
      <w:r w:rsidR="003238FC" w:rsidRPr="00CC17B5">
        <w:rPr>
          <w:rStyle w:val="a3"/>
          <w:color w:val="000000"/>
        </w:rPr>
        <w:t>полиэтиленовые</w:t>
      </w:r>
      <w:r w:rsidRPr="00CC17B5">
        <w:rPr>
          <w:rStyle w:val="a3"/>
          <w:color w:val="000000"/>
        </w:rPr>
        <w:t>, стальные трубы, эксплуатируемые с 197</w:t>
      </w:r>
      <w:r w:rsidR="00DE2380" w:rsidRPr="00CC17B5">
        <w:rPr>
          <w:rStyle w:val="a3"/>
          <w:color w:val="000000"/>
        </w:rPr>
        <w:t>9</w:t>
      </w:r>
      <w:r w:rsidRPr="00CC17B5">
        <w:rPr>
          <w:rStyle w:val="a3"/>
          <w:color w:val="000000"/>
        </w:rPr>
        <w:t xml:space="preserve"> года, пришли в негодность. Наружная поверхность трубы повреждена сильной коррозией. В стыках муфт труб происходит утечка воды.</w:t>
      </w:r>
    </w:p>
    <w:p w:rsidR="00F45813" w:rsidRPr="00C44122" w:rsidRDefault="00C44122" w:rsidP="00D21061">
      <w:pPr>
        <w:pStyle w:val="111"/>
        <w:shd w:val="clear" w:color="auto" w:fill="auto"/>
        <w:spacing w:line="240" w:lineRule="auto"/>
        <w:ind w:right="397" w:firstLine="709"/>
        <w:jc w:val="both"/>
        <w:rPr>
          <w:b w:val="0"/>
        </w:rPr>
      </w:pPr>
      <w:r>
        <w:rPr>
          <w:rStyle w:val="11"/>
          <w:b/>
          <w:color w:val="000000"/>
        </w:rPr>
        <w:t>с</w:t>
      </w:r>
      <w:r w:rsidR="00DE2380" w:rsidRPr="00C44122">
        <w:rPr>
          <w:rStyle w:val="11"/>
          <w:b/>
          <w:color w:val="000000"/>
        </w:rPr>
        <w:t>.Средняя Шушь</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Данная водопроводная сеть был введена в эксплуатацию в </w:t>
      </w:r>
      <w:r w:rsidR="00DE2380" w:rsidRPr="00CC17B5">
        <w:rPr>
          <w:rStyle w:val="a3"/>
          <w:color w:val="000000"/>
        </w:rPr>
        <w:t xml:space="preserve">2000 </w:t>
      </w:r>
      <w:r w:rsidRPr="00CC17B5">
        <w:rPr>
          <w:rStyle w:val="a3"/>
          <w:color w:val="000000"/>
        </w:rPr>
        <w:t xml:space="preserve">году, нормативный износ водопроводных сетей составляет </w:t>
      </w:r>
      <w:r w:rsidR="003238FC" w:rsidRPr="00CC17B5">
        <w:rPr>
          <w:rStyle w:val="a3"/>
          <w:color w:val="000000"/>
        </w:rPr>
        <w:t>100</w:t>
      </w:r>
      <w:r w:rsidRPr="00CC17B5">
        <w:rPr>
          <w:rStyle w:val="a3"/>
          <w:color w:val="000000"/>
        </w:rPr>
        <w:t>%. Протяженность водопроводных сетей в</w:t>
      </w:r>
      <w:r w:rsidRPr="00CC17B5">
        <w:t xml:space="preserve"> </w:t>
      </w:r>
      <w:r w:rsidR="003238FC" w:rsidRPr="00CC17B5">
        <w:rPr>
          <w:rStyle w:val="a3"/>
          <w:color w:val="000000"/>
        </w:rPr>
        <w:t>с.Средняя Шушь</w:t>
      </w:r>
      <w:r w:rsidRPr="00CC17B5">
        <w:rPr>
          <w:rStyle w:val="a3"/>
          <w:color w:val="000000"/>
        </w:rPr>
        <w:t xml:space="preserve">  составляет </w:t>
      </w:r>
      <w:r w:rsidR="003238FC" w:rsidRPr="00CC17B5">
        <w:rPr>
          <w:rStyle w:val="a3"/>
          <w:color w:val="000000"/>
        </w:rPr>
        <w:t>1099</w:t>
      </w:r>
      <w:r w:rsidRPr="00CC17B5">
        <w:rPr>
          <w:rStyle w:val="a3"/>
          <w:color w:val="000000"/>
        </w:rPr>
        <w:t xml:space="preserve"> метров.</w:t>
      </w:r>
    </w:p>
    <w:p w:rsidR="00F45813" w:rsidRPr="00C44122" w:rsidRDefault="00C44122" w:rsidP="00D21061">
      <w:pPr>
        <w:pStyle w:val="111"/>
        <w:shd w:val="clear" w:color="auto" w:fill="auto"/>
        <w:spacing w:line="240" w:lineRule="auto"/>
        <w:ind w:right="397" w:firstLine="709"/>
        <w:jc w:val="both"/>
        <w:rPr>
          <w:b w:val="0"/>
        </w:rPr>
      </w:pPr>
      <w:r>
        <w:rPr>
          <w:rStyle w:val="11"/>
          <w:b/>
          <w:color w:val="000000"/>
        </w:rPr>
        <w:t>д</w:t>
      </w:r>
      <w:r w:rsidR="00DE2380" w:rsidRPr="00C44122">
        <w:rPr>
          <w:rStyle w:val="11"/>
          <w:b/>
          <w:color w:val="000000"/>
        </w:rPr>
        <w:t>.Ленск</w:t>
      </w:r>
      <w:r w:rsidR="00F45813" w:rsidRPr="00C44122">
        <w:rPr>
          <w:rStyle w:val="11"/>
          <w:b/>
          <w:color w:val="000000"/>
        </w:rPr>
        <w:t>.</w:t>
      </w:r>
    </w:p>
    <w:p w:rsidR="00DE2380"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Данная водопроводная сеть был введена в эксплуатацию в </w:t>
      </w:r>
      <w:r w:rsidR="003238FC" w:rsidRPr="00CC17B5">
        <w:rPr>
          <w:rStyle w:val="a3"/>
          <w:color w:val="000000"/>
        </w:rPr>
        <w:t>1996</w:t>
      </w:r>
      <w:r w:rsidRPr="00CC17B5">
        <w:rPr>
          <w:rStyle w:val="a3"/>
          <w:color w:val="000000"/>
        </w:rPr>
        <w:t xml:space="preserve"> году, нормативный износ водопроводных сетей составляет </w:t>
      </w:r>
      <w:r w:rsidR="003238FC" w:rsidRPr="00CC17B5">
        <w:rPr>
          <w:rStyle w:val="a3"/>
          <w:color w:val="000000"/>
        </w:rPr>
        <w:t>71</w:t>
      </w:r>
      <w:r w:rsidRPr="00CC17B5">
        <w:rPr>
          <w:rStyle w:val="a3"/>
          <w:color w:val="000000"/>
        </w:rPr>
        <w:t xml:space="preserve">%. Протяженность водопроводных сетей в </w:t>
      </w:r>
      <w:r w:rsidR="003238FC" w:rsidRPr="00CC17B5">
        <w:rPr>
          <w:rStyle w:val="a3"/>
          <w:color w:val="000000"/>
        </w:rPr>
        <w:t>д.Ленск</w:t>
      </w:r>
      <w:r w:rsidRPr="00CC17B5">
        <w:rPr>
          <w:rStyle w:val="a3"/>
          <w:color w:val="000000"/>
        </w:rPr>
        <w:t xml:space="preserve"> составляет </w:t>
      </w:r>
      <w:r w:rsidR="003238FC" w:rsidRPr="00CC17B5">
        <w:rPr>
          <w:rStyle w:val="a3"/>
          <w:color w:val="000000"/>
        </w:rPr>
        <w:lastRenderedPageBreak/>
        <w:t>1271,2</w:t>
      </w:r>
      <w:r w:rsidRPr="00CC17B5">
        <w:rPr>
          <w:rStyle w:val="a3"/>
          <w:color w:val="000000"/>
        </w:rPr>
        <w:t xml:space="preserve"> метров.</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На все объекты недвижимости имеются технические паспорта и свидетельства о госу</w:t>
      </w:r>
      <w:r w:rsidRPr="00CC17B5">
        <w:rPr>
          <w:rStyle w:val="a3"/>
          <w:color w:val="000000"/>
        </w:rPr>
        <w:softHyphen/>
        <w:t>дарственной регистрации прав.</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С целью снижения вероятности возникновения аварий и утечек на сетях водопровода и для уменьшения объемов потерь воды следует выполнять своевременную замену тех участков трубопроводов, которые в этом нуждаются.</w:t>
      </w:r>
    </w:p>
    <w:p w:rsidR="00C44122" w:rsidRDefault="00F45813" w:rsidP="00C44122">
      <w:pPr>
        <w:pStyle w:val="a4"/>
        <w:shd w:val="clear" w:color="auto" w:fill="auto"/>
        <w:spacing w:before="0" w:after="0" w:line="240" w:lineRule="auto"/>
        <w:ind w:right="397" w:firstLine="709"/>
        <w:jc w:val="both"/>
        <w:rPr>
          <w:rStyle w:val="a3"/>
          <w:color w:val="000000"/>
        </w:rPr>
      </w:pPr>
      <w:r w:rsidRPr="00CC17B5">
        <w:rPr>
          <w:rStyle w:val="a3"/>
          <w:color w:val="000000"/>
        </w:rPr>
        <w:t>При перекладке или строительстве новых трубопроводов применяются полиэтиленовые трубы. Современные материалы трубопроводов имеют значительно больший срок службы и более качественные технические и эксплуатационные характеристики. Полимерные материалы не подвержены коррозии, поэтому им не присущи недостатки и проблемы при эксплуатации металлических труб. На них не образуются различного рода отложения (химические и биологические), поэтому гидравлические характеристики труб из полимерных материалов практически остаются постоянными в течение всего срока службы. Трубы из полимерных материалов почти на порядок легче металлических, поэтому операции погрузки-выгрузки и перевозки обходятся дешевле и не требуют применения тяжелой техники, они удобны в монтаже. Благодаря их относительно малой массе и достаточной гибкости можно проводить замены старых трубопроводов полиэтиленовыми трубами бестраншейными способами. Для перекладки трубопроводов в труднодоступных местах и под оживленными магистральными улицами</w:t>
      </w:r>
      <w:r w:rsidRPr="00CC17B5">
        <w:t xml:space="preserve"> </w:t>
      </w:r>
      <w:r w:rsidRPr="00CC17B5">
        <w:rPr>
          <w:rStyle w:val="a3"/>
          <w:color w:val="000000"/>
        </w:rPr>
        <w:t>используется метод протаскивания трубопровода меньшего диаметра в существующей трубе. Технологии бестраншейной перекладки и прокладки трубопроводов отличаются короткими сроками производства работ с быстрым введением в эксплуатацию и представляют собой не только недорогую альтернативу открытому способу перекладки, но и высококачественный метод обновления трубопроводов, что позволяет увеличить их работоспособность, безопасность и срок использования.</w:t>
      </w:r>
    </w:p>
    <w:p w:rsidR="00C44122" w:rsidRDefault="00C44122" w:rsidP="00C44122">
      <w:pPr>
        <w:pStyle w:val="a4"/>
        <w:shd w:val="clear" w:color="auto" w:fill="auto"/>
        <w:spacing w:before="0" w:after="0" w:line="240" w:lineRule="auto"/>
        <w:ind w:right="397" w:firstLine="709"/>
        <w:jc w:val="both"/>
        <w:rPr>
          <w:rStyle w:val="a3"/>
          <w:color w:val="000000"/>
        </w:rPr>
      </w:pPr>
    </w:p>
    <w:p w:rsidR="00C44122" w:rsidRDefault="00C44122" w:rsidP="00C44122">
      <w:pPr>
        <w:pStyle w:val="a4"/>
        <w:shd w:val="clear" w:color="auto" w:fill="auto"/>
        <w:spacing w:before="0" w:after="0" w:line="240" w:lineRule="auto"/>
        <w:ind w:right="397" w:firstLine="709"/>
        <w:jc w:val="both"/>
        <w:rPr>
          <w:rStyle w:val="20"/>
          <w:bCs w:val="0"/>
          <w:i w:val="0"/>
          <w:iCs w:val="0"/>
          <w:color w:val="000000"/>
        </w:rPr>
      </w:pPr>
      <w:r w:rsidRPr="00C44122">
        <w:rPr>
          <w:rStyle w:val="20"/>
          <w:bCs w:val="0"/>
          <w:i w:val="0"/>
          <w:iCs w:val="0"/>
          <w:color w:val="000000"/>
        </w:rPr>
        <w:t>б</w:t>
      </w:r>
      <w:r w:rsidR="00F45813" w:rsidRPr="00C44122">
        <w:rPr>
          <w:rStyle w:val="20"/>
          <w:bCs w:val="0"/>
          <w:i w:val="0"/>
          <w:iCs w:val="0"/>
          <w:color w:val="000000"/>
        </w:rPr>
        <w:t>)</w:t>
      </w:r>
      <w:r w:rsidR="00F45813" w:rsidRPr="00C44122">
        <w:rPr>
          <w:rStyle w:val="20"/>
          <w:bCs w:val="0"/>
          <w:i w:val="0"/>
          <w:iCs w:val="0"/>
          <w:color w:val="000000"/>
        </w:rPr>
        <w:tab/>
        <w:t>описание существующих технических и технологических проблем, возникающих при водоснабжении поселений,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p>
    <w:p w:rsidR="00033A65" w:rsidRDefault="00033A65" w:rsidP="00C44122">
      <w:pPr>
        <w:pStyle w:val="a4"/>
        <w:shd w:val="clear" w:color="auto" w:fill="auto"/>
        <w:spacing w:before="0" w:after="0" w:line="240" w:lineRule="auto"/>
        <w:ind w:right="397" w:firstLine="709"/>
        <w:jc w:val="both"/>
        <w:rPr>
          <w:rStyle w:val="20"/>
          <w:b w:val="0"/>
          <w:bCs w:val="0"/>
          <w:i w:val="0"/>
          <w:iCs w:val="0"/>
          <w:color w:val="000000"/>
        </w:rPr>
      </w:pPr>
    </w:p>
    <w:p w:rsidR="00F45813" w:rsidRPr="00C44122" w:rsidRDefault="00F45813" w:rsidP="00C44122">
      <w:pPr>
        <w:pStyle w:val="a4"/>
        <w:shd w:val="clear" w:color="auto" w:fill="auto"/>
        <w:spacing w:before="0" w:after="0" w:line="240" w:lineRule="auto"/>
        <w:ind w:right="397" w:firstLine="709"/>
        <w:jc w:val="both"/>
        <w:rPr>
          <w:color w:val="000000"/>
        </w:rPr>
      </w:pPr>
      <w:r w:rsidRPr="00CC17B5">
        <w:rPr>
          <w:rStyle w:val="a3"/>
          <w:color w:val="000000"/>
        </w:rPr>
        <w:t>Отсутствует система водоподготовки и обеззараживания подземных вод.</w:t>
      </w:r>
      <w:r w:rsidR="003238FC" w:rsidRPr="00CC17B5">
        <w:rPr>
          <w:rStyle w:val="a3"/>
          <w:color w:val="000000"/>
        </w:rPr>
        <w:t xml:space="preserve"> </w:t>
      </w:r>
      <w:r w:rsidRPr="00CC17B5">
        <w:rPr>
          <w:rStyle w:val="a3"/>
          <w:color w:val="000000"/>
        </w:rPr>
        <w:t xml:space="preserve">Основными проблемами, возникающими при эксплуатации водопроводных сетей являются неисправности трубопроводов, насосного оборудования скважин, связанные с износом трубопроводов и оборудования. Средний процент износа эксплуатируемых сетей, а также оборудования и сооружений, составляет </w:t>
      </w:r>
      <w:r w:rsidR="003238FC" w:rsidRPr="00CC17B5">
        <w:rPr>
          <w:rStyle w:val="a3"/>
          <w:color w:val="000000"/>
        </w:rPr>
        <w:t>9</w:t>
      </w:r>
      <w:r w:rsidRPr="00CC17B5">
        <w:rPr>
          <w:rStyle w:val="a3"/>
          <w:color w:val="000000"/>
        </w:rPr>
        <w:t>0%.Отсутствие запорно-регулирующей арматуры на сетях водоснабжения так же является проблемой при возникновении аварий, невозможно отключить лишь аварийный участок тру</w:t>
      </w:r>
      <w:r w:rsidRPr="00CC17B5">
        <w:rPr>
          <w:rStyle w:val="a3"/>
          <w:color w:val="000000"/>
        </w:rPr>
        <w:softHyphen/>
        <w:t>бопровода, без воды остается весь район снабжаемый водой из скважины.</w:t>
      </w:r>
      <w:r w:rsidR="003238FC" w:rsidRPr="00CC17B5">
        <w:rPr>
          <w:rStyle w:val="a3"/>
          <w:color w:val="000000"/>
        </w:rPr>
        <w:t xml:space="preserve"> </w:t>
      </w:r>
      <w:r w:rsidRPr="00CC17B5">
        <w:rPr>
          <w:rStyle w:val="a3"/>
          <w:color w:val="000000"/>
        </w:rPr>
        <w:t>Прохождение трубопроводов на большой глубине (2,50-3,00м) не дает своевременной и полной информации о возникших неисправностях и соответственно увеличивает длительность времени обнаружения и устранения неисправностей, в связи с чем, увеличивается продолжительность выполнения аварийно-восстановительных работ.</w:t>
      </w:r>
      <w:r w:rsidR="003238FC" w:rsidRPr="00CC17B5">
        <w:rPr>
          <w:rStyle w:val="a3"/>
          <w:color w:val="000000"/>
        </w:rPr>
        <w:t xml:space="preserve"> </w:t>
      </w:r>
      <w:r w:rsidRPr="00CC17B5">
        <w:rPr>
          <w:rStyle w:val="a3"/>
          <w:color w:val="000000"/>
        </w:rPr>
        <w:t>Для водоснабжения населения проживающего в районах с недостаточной степенью благоустройства на сетях водоснабжения установлены водоразборные колонки. Водозаборные колонки находятся в аварийном состоянии и требуют замены.</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Для обеспечения пожарной безопасности на водопроводных сетях установлены пожарные гидранты и пожарные краны, срок службы пожарных гидрантов истек, ремонту и восстановлению установленное пожарное оборудование не подлежит.</w:t>
      </w:r>
    </w:p>
    <w:p w:rsidR="00C44122" w:rsidRDefault="00F45813" w:rsidP="00D21061">
      <w:pPr>
        <w:pStyle w:val="200"/>
        <w:shd w:val="clear" w:color="auto" w:fill="auto"/>
        <w:tabs>
          <w:tab w:val="left" w:pos="1139"/>
        </w:tabs>
        <w:spacing w:before="0" w:after="0" w:line="240" w:lineRule="auto"/>
        <w:ind w:right="397" w:firstLine="709"/>
        <w:rPr>
          <w:rStyle w:val="a3"/>
          <w:color w:val="000000"/>
        </w:rPr>
      </w:pPr>
      <w:r w:rsidRPr="00CC17B5">
        <w:rPr>
          <w:rStyle w:val="a3"/>
          <w:color w:val="000000"/>
        </w:rPr>
        <w:t>Кроме пожарных гидрантов на уличных сетях расположены водозаборные колонки, установленные с момента ввода водопроводных сетей в эксплуатацию, на отдельных участках в результате длительного срока эксплуатации произошло коррозия металла водопроводных колонок, требуется замена всех водопроводных колонок.</w:t>
      </w:r>
    </w:p>
    <w:p w:rsidR="00C44122" w:rsidRDefault="00C44122" w:rsidP="00D21061">
      <w:pPr>
        <w:pStyle w:val="200"/>
        <w:shd w:val="clear" w:color="auto" w:fill="auto"/>
        <w:tabs>
          <w:tab w:val="left" w:pos="1139"/>
        </w:tabs>
        <w:spacing w:before="0" w:after="0" w:line="240" w:lineRule="auto"/>
        <w:ind w:right="397" w:firstLine="709"/>
        <w:rPr>
          <w:rStyle w:val="a3"/>
          <w:color w:val="000000"/>
        </w:rPr>
      </w:pPr>
    </w:p>
    <w:p w:rsidR="00F45813" w:rsidRDefault="00F45813" w:rsidP="00D21061">
      <w:pPr>
        <w:pStyle w:val="200"/>
        <w:shd w:val="clear" w:color="auto" w:fill="auto"/>
        <w:tabs>
          <w:tab w:val="left" w:pos="1139"/>
        </w:tabs>
        <w:spacing w:before="0" w:after="0" w:line="240" w:lineRule="auto"/>
        <w:ind w:right="397" w:firstLine="709"/>
        <w:rPr>
          <w:rStyle w:val="20"/>
          <w:b/>
          <w:color w:val="000000"/>
        </w:rPr>
      </w:pPr>
      <w:r w:rsidRPr="00C44122">
        <w:rPr>
          <w:rStyle w:val="20"/>
          <w:b/>
          <w:color w:val="000000"/>
        </w:rPr>
        <w:t>в)</w:t>
      </w:r>
      <w:r w:rsidRPr="00C44122">
        <w:rPr>
          <w:rStyle w:val="20"/>
          <w:b/>
          <w:color w:val="000000"/>
        </w:rPr>
        <w:tab/>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w:t>
      </w:r>
      <w:r w:rsidRPr="00C44122">
        <w:rPr>
          <w:rStyle w:val="20"/>
          <w:b/>
          <w:color w:val="000000"/>
        </w:rPr>
        <w:softHyphen/>
        <w:t>сти указанной системы;</w:t>
      </w:r>
    </w:p>
    <w:p w:rsidR="00033A65" w:rsidRPr="00C44122" w:rsidRDefault="00033A65" w:rsidP="00D21061">
      <w:pPr>
        <w:pStyle w:val="200"/>
        <w:shd w:val="clear" w:color="auto" w:fill="auto"/>
        <w:tabs>
          <w:tab w:val="left" w:pos="1139"/>
        </w:tabs>
        <w:spacing w:before="0" w:after="0" w:line="240" w:lineRule="auto"/>
        <w:ind w:right="397" w:firstLine="709"/>
        <w:rPr>
          <w:b w:val="0"/>
        </w:rPr>
      </w:pPr>
    </w:p>
    <w:p w:rsidR="00F45813"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Централизованное теплоснабжение (частичное отопление зданий) имеется в п. Каптырево, в остальных населенных пунктах - отсутствует. Все одноэтажные жилые здания в населенных пунктах имеют, в основном, печное отопление, общественные здания, предприя</w:t>
      </w:r>
      <w:r w:rsidRPr="00CC17B5">
        <w:rPr>
          <w:rStyle w:val="a3"/>
          <w:color w:val="000000"/>
        </w:rPr>
        <w:softHyphen/>
        <w:t xml:space="preserve">тия имеют автономные </w:t>
      </w:r>
      <w:r w:rsidRPr="00CC17B5">
        <w:rPr>
          <w:rStyle w:val="a3"/>
          <w:color w:val="000000"/>
        </w:rPr>
        <w:lastRenderedPageBreak/>
        <w:t xml:space="preserve">источники тепла (котельные) с небольшой </w:t>
      </w:r>
      <w:r w:rsidR="003238FC" w:rsidRPr="00CC17B5">
        <w:rPr>
          <w:rStyle w:val="a3"/>
          <w:color w:val="000000"/>
        </w:rPr>
        <w:t xml:space="preserve"> </w:t>
      </w:r>
      <w:r w:rsidRPr="00CC17B5">
        <w:rPr>
          <w:rStyle w:val="a3"/>
          <w:color w:val="000000"/>
        </w:rPr>
        <w:t>теплопроизводительностью,</w:t>
      </w:r>
      <w:r w:rsidR="003238FC" w:rsidRPr="00CC17B5">
        <w:rPr>
          <w:rStyle w:val="a3"/>
          <w:color w:val="000000"/>
        </w:rPr>
        <w:t xml:space="preserve"> </w:t>
      </w:r>
      <w:r w:rsidRPr="00CC17B5">
        <w:rPr>
          <w:rStyle w:val="a3"/>
          <w:color w:val="000000"/>
        </w:rPr>
        <w:t xml:space="preserve"> работающие как на твердом топливе (вид топлива - уголь), так и на электроэнергии.</w:t>
      </w:r>
    </w:p>
    <w:p w:rsidR="00C44122" w:rsidRDefault="00C44122" w:rsidP="00D21061">
      <w:pPr>
        <w:pStyle w:val="a4"/>
        <w:shd w:val="clear" w:color="auto" w:fill="auto"/>
        <w:spacing w:before="0" w:after="0" w:line="240" w:lineRule="auto"/>
        <w:ind w:right="397" w:firstLine="709"/>
        <w:jc w:val="both"/>
        <w:rPr>
          <w:rStyle w:val="a3"/>
          <w:color w:val="000000"/>
        </w:rPr>
      </w:pPr>
    </w:p>
    <w:p w:rsidR="00033A65" w:rsidRDefault="00033A65" w:rsidP="00D21061">
      <w:pPr>
        <w:pStyle w:val="a4"/>
        <w:shd w:val="clear" w:color="auto" w:fill="auto"/>
        <w:spacing w:before="0" w:after="0" w:line="240" w:lineRule="auto"/>
        <w:ind w:right="397" w:firstLine="709"/>
        <w:jc w:val="both"/>
        <w:rPr>
          <w:rStyle w:val="a3"/>
          <w:color w:val="000000"/>
        </w:rPr>
      </w:pPr>
    </w:p>
    <w:p w:rsidR="00033A65" w:rsidRDefault="00033A65" w:rsidP="00D21061">
      <w:pPr>
        <w:pStyle w:val="a4"/>
        <w:shd w:val="clear" w:color="auto" w:fill="auto"/>
        <w:spacing w:before="0" w:after="0" w:line="240" w:lineRule="auto"/>
        <w:ind w:right="397" w:firstLine="709"/>
        <w:jc w:val="both"/>
        <w:rPr>
          <w:rStyle w:val="a3"/>
          <w:color w:val="000000"/>
        </w:rPr>
      </w:pPr>
    </w:p>
    <w:p w:rsidR="00C44122" w:rsidRPr="00557DC1" w:rsidRDefault="00557DC1" w:rsidP="00557DC1">
      <w:pPr>
        <w:pStyle w:val="a4"/>
        <w:shd w:val="clear" w:color="auto" w:fill="auto"/>
        <w:spacing w:before="0" w:after="0" w:line="240" w:lineRule="auto"/>
        <w:ind w:right="397" w:firstLine="709"/>
        <w:rPr>
          <w:rStyle w:val="a3"/>
          <w:b/>
          <w:color w:val="000000"/>
        </w:rPr>
      </w:pPr>
      <w:r w:rsidRPr="00557DC1">
        <w:rPr>
          <w:rStyle w:val="a3"/>
          <w:b/>
          <w:color w:val="000000"/>
        </w:rPr>
        <w:t>Централизованное теплоснабжение</w:t>
      </w:r>
    </w:p>
    <w:p w:rsidR="00557DC1" w:rsidRPr="00CC17B5" w:rsidRDefault="00557DC1" w:rsidP="00557DC1">
      <w:pPr>
        <w:pStyle w:val="a4"/>
        <w:shd w:val="clear" w:color="auto" w:fill="auto"/>
        <w:spacing w:before="0" w:after="0" w:line="240" w:lineRule="auto"/>
        <w:ind w:right="397" w:firstLine="709"/>
        <w:jc w:val="right"/>
        <w:rPr>
          <w:b/>
        </w:rPr>
      </w:pPr>
      <w:r w:rsidRPr="00CC17B5">
        <w:rPr>
          <w:rStyle w:val="a3"/>
          <w:b/>
          <w:color w:val="000000"/>
        </w:rPr>
        <w:t>Таблиц</w:t>
      </w:r>
      <w:r>
        <w:rPr>
          <w:rStyle w:val="a3"/>
          <w:b/>
          <w:color w:val="000000"/>
        </w:rPr>
        <w:t>а</w:t>
      </w:r>
      <w:r w:rsidRPr="00CC17B5">
        <w:rPr>
          <w:rStyle w:val="a3"/>
          <w:b/>
          <w:color w:val="000000"/>
        </w:rPr>
        <w:t xml:space="preserve"> 1.</w:t>
      </w:r>
      <w:r>
        <w:rPr>
          <w:rStyle w:val="a3"/>
          <w:b/>
          <w:color w:val="000000"/>
        </w:rPr>
        <w:t>2</w:t>
      </w:r>
    </w:p>
    <w:tbl>
      <w:tblPr>
        <w:tblW w:w="99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566"/>
        <w:gridCol w:w="2818"/>
        <w:gridCol w:w="2174"/>
        <w:gridCol w:w="1507"/>
        <w:gridCol w:w="1406"/>
        <w:gridCol w:w="1502"/>
      </w:tblGrid>
      <w:tr w:rsidR="00F45813" w:rsidRPr="00C44122" w:rsidTr="00557DC1">
        <w:trPr>
          <w:trHeight w:hRule="exact" w:val="1147"/>
        </w:trPr>
        <w:tc>
          <w:tcPr>
            <w:tcW w:w="566" w:type="dxa"/>
            <w:shd w:val="clear" w:color="auto" w:fill="FFFFFF"/>
            <w:vAlign w:val="center"/>
          </w:tcPr>
          <w:p w:rsidR="00F45813" w:rsidRPr="00C44122" w:rsidRDefault="00F45813" w:rsidP="00557DC1">
            <w:pPr>
              <w:pStyle w:val="a4"/>
              <w:shd w:val="clear" w:color="auto" w:fill="auto"/>
              <w:spacing w:before="0" w:after="0" w:line="240" w:lineRule="auto"/>
              <w:ind w:firstLine="0"/>
            </w:pPr>
            <w:r w:rsidRPr="00C44122">
              <w:rPr>
                <w:rStyle w:val="a5"/>
                <w:color w:val="000000"/>
              </w:rPr>
              <w:t>№</w:t>
            </w:r>
          </w:p>
          <w:p w:rsidR="00F45813" w:rsidRPr="00C44122" w:rsidRDefault="00F45813" w:rsidP="00557DC1">
            <w:pPr>
              <w:pStyle w:val="a4"/>
              <w:shd w:val="clear" w:color="auto" w:fill="auto"/>
              <w:spacing w:before="0" w:after="0" w:line="240" w:lineRule="auto"/>
              <w:ind w:firstLine="0"/>
            </w:pPr>
            <w:r w:rsidRPr="00C44122">
              <w:rPr>
                <w:rStyle w:val="a5"/>
                <w:color w:val="000000"/>
              </w:rPr>
              <w:t>п/п</w:t>
            </w:r>
          </w:p>
        </w:tc>
        <w:tc>
          <w:tcPr>
            <w:tcW w:w="2818" w:type="dxa"/>
            <w:shd w:val="clear" w:color="auto" w:fill="FFFFFF"/>
            <w:vAlign w:val="center"/>
          </w:tcPr>
          <w:p w:rsidR="00F45813" w:rsidRPr="00C44122" w:rsidRDefault="00F45813" w:rsidP="00557DC1">
            <w:pPr>
              <w:pStyle w:val="a4"/>
              <w:shd w:val="clear" w:color="auto" w:fill="auto"/>
              <w:spacing w:before="0" w:after="0" w:line="240" w:lineRule="auto"/>
              <w:ind w:firstLine="0"/>
            </w:pPr>
            <w:r w:rsidRPr="00C44122">
              <w:rPr>
                <w:rStyle w:val="a5"/>
                <w:color w:val="000000"/>
              </w:rPr>
              <w:t>Наименование населен</w:t>
            </w:r>
            <w:r w:rsidRPr="00C44122">
              <w:rPr>
                <w:rStyle w:val="a5"/>
                <w:color w:val="000000"/>
              </w:rPr>
              <w:softHyphen/>
              <w:t>ного пункта</w:t>
            </w:r>
          </w:p>
        </w:tc>
        <w:tc>
          <w:tcPr>
            <w:tcW w:w="2174" w:type="dxa"/>
            <w:shd w:val="clear" w:color="auto" w:fill="FFFFFF"/>
            <w:vAlign w:val="center"/>
          </w:tcPr>
          <w:p w:rsidR="00F45813" w:rsidRPr="00C44122" w:rsidRDefault="00F45813" w:rsidP="00557DC1">
            <w:pPr>
              <w:pStyle w:val="a4"/>
              <w:shd w:val="clear" w:color="auto" w:fill="auto"/>
              <w:spacing w:before="0" w:after="0" w:line="240" w:lineRule="auto"/>
              <w:ind w:firstLine="0"/>
            </w:pPr>
            <w:r w:rsidRPr="00C44122">
              <w:rPr>
                <w:rStyle w:val="a5"/>
                <w:color w:val="000000"/>
              </w:rPr>
              <w:t>Количество теп</w:t>
            </w:r>
            <w:r w:rsidRPr="00C44122">
              <w:rPr>
                <w:rStyle w:val="a5"/>
                <w:color w:val="000000"/>
              </w:rPr>
              <w:softHyphen/>
              <w:t>лоисточников</w:t>
            </w:r>
          </w:p>
        </w:tc>
        <w:tc>
          <w:tcPr>
            <w:tcW w:w="1507" w:type="dxa"/>
            <w:shd w:val="clear" w:color="auto" w:fill="FFFFFF"/>
            <w:vAlign w:val="center"/>
          </w:tcPr>
          <w:p w:rsidR="00F45813" w:rsidRPr="00C44122" w:rsidRDefault="00F45813" w:rsidP="00557DC1">
            <w:pPr>
              <w:pStyle w:val="a4"/>
              <w:shd w:val="clear" w:color="auto" w:fill="auto"/>
              <w:spacing w:before="0" w:after="0" w:line="240" w:lineRule="auto"/>
              <w:ind w:firstLine="0"/>
            </w:pPr>
            <w:r w:rsidRPr="00C44122">
              <w:rPr>
                <w:rStyle w:val="a5"/>
                <w:color w:val="000000"/>
              </w:rPr>
              <w:t>Количество</w:t>
            </w:r>
          </w:p>
          <w:p w:rsidR="00F45813" w:rsidRPr="00C44122" w:rsidRDefault="00F45813" w:rsidP="00557DC1">
            <w:pPr>
              <w:pStyle w:val="a4"/>
              <w:shd w:val="clear" w:color="auto" w:fill="auto"/>
              <w:spacing w:before="0" w:after="0" w:line="240" w:lineRule="auto"/>
              <w:ind w:firstLine="0"/>
            </w:pPr>
            <w:r w:rsidRPr="00C44122">
              <w:rPr>
                <w:rStyle w:val="a5"/>
                <w:color w:val="000000"/>
              </w:rPr>
              <w:t>котлов</w:t>
            </w:r>
          </w:p>
        </w:tc>
        <w:tc>
          <w:tcPr>
            <w:tcW w:w="1406" w:type="dxa"/>
            <w:shd w:val="clear" w:color="auto" w:fill="FFFFFF"/>
            <w:vAlign w:val="center"/>
          </w:tcPr>
          <w:p w:rsidR="00F45813" w:rsidRPr="00C44122" w:rsidRDefault="00F45813" w:rsidP="00557DC1">
            <w:pPr>
              <w:pStyle w:val="a4"/>
              <w:shd w:val="clear" w:color="auto" w:fill="auto"/>
              <w:spacing w:before="0" w:after="0" w:line="240" w:lineRule="auto"/>
              <w:ind w:firstLine="0"/>
            </w:pPr>
            <w:r w:rsidRPr="00C44122">
              <w:rPr>
                <w:rStyle w:val="a5"/>
                <w:color w:val="000000"/>
              </w:rPr>
              <w:t>Средняя</w:t>
            </w:r>
          </w:p>
          <w:p w:rsidR="00F45813" w:rsidRPr="00C44122" w:rsidRDefault="00F45813" w:rsidP="00557DC1">
            <w:pPr>
              <w:pStyle w:val="a4"/>
              <w:shd w:val="clear" w:color="auto" w:fill="auto"/>
              <w:spacing w:before="0" w:after="0" w:line="240" w:lineRule="auto"/>
              <w:ind w:firstLine="0"/>
            </w:pPr>
            <w:r w:rsidRPr="00C44122">
              <w:rPr>
                <w:rStyle w:val="a5"/>
                <w:color w:val="000000"/>
              </w:rPr>
              <w:t>мощность</w:t>
            </w:r>
          </w:p>
          <w:p w:rsidR="00F45813" w:rsidRPr="00C44122" w:rsidRDefault="00F45813" w:rsidP="00557DC1">
            <w:pPr>
              <w:pStyle w:val="a4"/>
              <w:shd w:val="clear" w:color="auto" w:fill="auto"/>
              <w:spacing w:before="0" w:after="0" w:line="240" w:lineRule="auto"/>
              <w:ind w:firstLine="0"/>
            </w:pPr>
            <w:r w:rsidRPr="00C44122">
              <w:rPr>
                <w:rStyle w:val="a5"/>
                <w:color w:val="000000"/>
              </w:rPr>
              <w:t>(Гкал)/час</w:t>
            </w:r>
          </w:p>
        </w:tc>
        <w:tc>
          <w:tcPr>
            <w:tcW w:w="1502" w:type="dxa"/>
            <w:shd w:val="clear" w:color="auto" w:fill="FFFFFF"/>
            <w:vAlign w:val="center"/>
          </w:tcPr>
          <w:p w:rsidR="00F45813" w:rsidRPr="00C44122" w:rsidRDefault="00F45813" w:rsidP="00557DC1">
            <w:pPr>
              <w:pStyle w:val="a4"/>
              <w:shd w:val="clear" w:color="auto" w:fill="auto"/>
              <w:spacing w:before="0" w:after="0" w:line="240" w:lineRule="auto"/>
              <w:ind w:firstLine="0"/>
            </w:pPr>
            <w:r w:rsidRPr="00C44122">
              <w:rPr>
                <w:rStyle w:val="a5"/>
                <w:color w:val="000000"/>
              </w:rPr>
              <w:t>Отпуск тепла за год (Гкал/год)</w:t>
            </w:r>
          </w:p>
        </w:tc>
      </w:tr>
      <w:tr w:rsidR="00F45813" w:rsidRPr="00C44122" w:rsidTr="00557DC1">
        <w:trPr>
          <w:trHeight w:hRule="exact" w:val="422"/>
        </w:trPr>
        <w:tc>
          <w:tcPr>
            <w:tcW w:w="566" w:type="dxa"/>
            <w:shd w:val="clear" w:color="auto" w:fill="FFFFFF"/>
            <w:vAlign w:val="center"/>
          </w:tcPr>
          <w:p w:rsidR="00F45813" w:rsidRPr="00C44122" w:rsidRDefault="00F45813" w:rsidP="00557DC1">
            <w:pPr>
              <w:pStyle w:val="a4"/>
              <w:shd w:val="clear" w:color="auto" w:fill="auto"/>
              <w:spacing w:before="0" w:after="0" w:line="240" w:lineRule="auto"/>
              <w:ind w:firstLine="0"/>
            </w:pPr>
            <w:r w:rsidRPr="00C44122">
              <w:rPr>
                <w:rStyle w:val="a5"/>
                <w:color w:val="000000"/>
              </w:rPr>
              <w:t>1</w:t>
            </w:r>
          </w:p>
        </w:tc>
        <w:tc>
          <w:tcPr>
            <w:tcW w:w="2818" w:type="dxa"/>
            <w:shd w:val="clear" w:color="auto" w:fill="FFFFFF"/>
            <w:vAlign w:val="center"/>
          </w:tcPr>
          <w:p w:rsidR="00F45813" w:rsidRPr="00C44122" w:rsidRDefault="003238FC" w:rsidP="00557DC1">
            <w:pPr>
              <w:pStyle w:val="a4"/>
              <w:shd w:val="clear" w:color="auto" w:fill="auto"/>
              <w:spacing w:before="0" w:after="0" w:line="240" w:lineRule="auto"/>
              <w:ind w:firstLine="0"/>
            </w:pPr>
            <w:r w:rsidRPr="00C44122">
              <w:rPr>
                <w:color w:val="000000"/>
              </w:rPr>
              <w:t>С.Субботино</w:t>
            </w:r>
          </w:p>
        </w:tc>
        <w:tc>
          <w:tcPr>
            <w:tcW w:w="2174" w:type="dxa"/>
            <w:shd w:val="clear" w:color="auto" w:fill="FFFFFF"/>
            <w:vAlign w:val="center"/>
          </w:tcPr>
          <w:p w:rsidR="00F45813" w:rsidRPr="00C44122" w:rsidRDefault="003238FC" w:rsidP="00557DC1">
            <w:pPr>
              <w:pStyle w:val="a4"/>
              <w:shd w:val="clear" w:color="auto" w:fill="auto"/>
              <w:spacing w:before="0" w:after="0" w:line="240" w:lineRule="auto"/>
              <w:ind w:firstLine="0"/>
            </w:pPr>
            <w:r w:rsidRPr="00C44122">
              <w:rPr>
                <w:color w:val="000000"/>
              </w:rPr>
              <w:t>3</w:t>
            </w:r>
          </w:p>
        </w:tc>
        <w:tc>
          <w:tcPr>
            <w:tcW w:w="1507" w:type="dxa"/>
            <w:shd w:val="clear" w:color="auto" w:fill="FFFFFF"/>
            <w:vAlign w:val="center"/>
          </w:tcPr>
          <w:p w:rsidR="00F45813" w:rsidRPr="00C44122" w:rsidRDefault="003238FC" w:rsidP="00557DC1">
            <w:pPr>
              <w:pStyle w:val="a4"/>
              <w:shd w:val="clear" w:color="auto" w:fill="auto"/>
              <w:spacing w:before="0" w:after="0" w:line="240" w:lineRule="auto"/>
              <w:ind w:firstLine="0"/>
            </w:pPr>
            <w:r w:rsidRPr="00C44122">
              <w:rPr>
                <w:color w:val="000000"/>
              </w:rPr>
              <w:t>3</w:t>
            </w:r>
          </w:p>
        </w:tc>
        <w:tc>
          <w:tcPr>
            <w:tcW w:w="1406" w:type="dxa"/>
            <w:shd w:val="clear" w:color="auto" w:fill="FFFFFF"/>
            <w:vAlign w:val="center"/>
          </w:tcPr>
          <w:p w:rsidR="00F45813" w:rsidRPr="00C44122" w:rsidRDefault="00F45813" w:rsidP="00557DC1">
            <w:pPr>
              <w:pStyle w:val="a4"/>
              <w:shd w:val="clear" w:color="auto" w:fill="auto"/>
              <w:spacing w:before="0" w:after="0" w:line="240" w:lineRule="auto"/>
              <w:ind w:firstLine="0"/>
            </w:pPr>
          </w:p>
        </w:tc>
        <w:tc>
          <w:tcPr>
            <w:tcW w:w="1502" w:type="dxa"/>
            <w:shd w:val="clear" w:color="auto" w:fill="FFFFFF"/>
            <w:vAlign w:val="center"/>
          </w:tcPr>
          <w:p w:rsidR="00F45813" w:rsidRPr="00C44122" w:rsidRDefault="00F45813" w:rsidP="00557DC1">
            <w:pPr>
              <w:pStyle w:val="a4"/>
              <w:shd w:val="clear" w:color="auto" w:fill="auto"/>
              <w:spacing w:before="0" w:after="0" w:line="240" w:lineRule="auto"/>
              <w:ind w:firstLine="0"/>
            </w:pPr>
          </w:p>
        </w:tc>
      </w:tr>
      <w:tr w:rsidR="00F45813" w:rsidRPr="00C44122" w:rsidTr="00557DC1">
        <w:trPr>
          <w:trHeight w:hRule="exact" w:val="480"/>
        </w:trPr>
        <w:tc>
          <w:tcPr>
            <w:tcW w:w="566" w:type="dxa"/>
            <w:shd w:val="clear" w:color="auto" w:fill="FFFFFF"/>
            <w:vAlign w:val="center"/>
          </w:tcPr>
          <w:p w:rsidR="00F45813" w:rsidRPr="00C44122" w:rsidRDefault="00F45813" w:rsidP="00557DC1">
            <w:pPr>
              <w:pStyle w:val="a4"/>
              <w:shd w:val="clear" w:color="auto" w:fill="auto"/>
              <w:spacing w:before="0" w:after="0" w:line="240" w:lineRule="auto"/>
              <w:ind w:firstLine="0"/>
            </w:pPr>
            <w:r w:rsidRPr="00C44122">
              <w:t>2.</w:t>
            </w:r>
          </w:p>
        </w:tc>
        <w:tc>
          <w:tcPr>
            <w:tcW w:w="2818" w:type="dxa"/>
            <w:shd w:val="clear" w:color="auto" w:fill="FFFFFF"/>
            <w:vAlign w:val="center"/>
          </w:tcPr>
          <w:p w:rsidR="00F45813" w:rsidRPr="00C44122" w:rsidRDefault="003238FC" w:rsidP="00557DC1">
            <w:pPr>
              <w:pStyle w:val="a4"/>
              <w:shd w:val="clear" w:color="auto" w:fill="auto"/>
              <w:spacing w:before="0" w:after="0" w:line="240" w:lineRule="auto"/>
              <w:ind w:firstLine="0"/>
            </w:pPr>
            <w:r w:rsidRPr="00C44122">
              <w:t>С.Средняя Шушь</w:t>
            </w:r>
          </w:p>
        </w:tc>
        <w:tc>
          <w:tcPr>
            <w:tcW w:w="2174" w:type="dxa"/>
            <w:shd w:val="clear" w:color="auto" w:fill="FFFFFF"/>
            <w:vAlign w:val="center"/>
          </w:tcPr>
          <w:p w:rsidR="00F45813" w:rsidRPr="00C44122" w:rsidRDefault="003238FC" w:rsidP="00557DC1">
            <w:pPr>
              <w:pStyle w:val="a4"/>
              <w:shd w:val="clear" w:color="auto" w:fill="auto"/>
              <w:spacing w:before="0" w:after="0" w:line="240" w:lineRule="auto"/>
              <w:ind w:firstLine="0"/>
            </w:pPr>
            <w:r w:rsidRPr="00C44122">
              <w:t>2</w:t>
            </w:r>
          </w:p>
        </w:tc>
        <w:tc>
          <w:tcPr>
            <w:tcW w:w="1507" w:type="dxa"/>
            <w:shd w:val="clear" w:color="auto" w:fill="FFFFFF"/>
            <w:vAlign w:val="center"/>
          </w:tcPr>
          <w:p w:rsidR="00F45813" w:rsidRPr="00C44122" w:rsidRDefault="003238FC" w:rsidP="00557DC1">
            <w:pPr>
              <w:pStyle w:val="a4"/>
              <w:shd w:val="clear" w:color="auto" w:fill="auto"/>
              <w:spacing w:before="0" w:after="0" w:line="240" w:lineRule="auto"/>
              <w:ind w:firstLine="0"/>
            </w:pPr>
            <w:r w:rsidRPr="00C44122">
              <w:t>2</w:t>
            </w:r>
          </w:p>
        </w:tc>
        <w:tc>
          <w:tcPr>
            <w:tcW w:w="1406" w:type="dxa"/>
            <w:shd w:val="clear" w:color="auto" w:fill="FFFFFF"/>
            <w:vAlign w:val="center"/>
          </w:tcPr>
          <w:p w:rsidR="00F45813" w:rsidRPr="00C44122" w:rsidRDefault="00F45813" w:rsidP="00557DC1">
            <w:pPr>
              <w:pStyle w:val="a4"/>
              <w:shd w:val="clear" w:color="auto" w:fill="auto"/>
              <w:spacing w:before="0" w:after="0" w:line="240" w:lineRule="auto"/>
              <w:ind w:firstLine="0"/>
            </w:pPr>
          </w:p>
        </w:tc>
        <w:tc>
          <w:tcPr>
            <w:tcW w:w="1502" w:type="dxa"/>
            <w:shd w:val="clear" w:color="auto" w:fill="FFFFFF"/>
            <w:vAlign w:val="center"/>
          </w:tcPr>
          <w:p w:rsidR="00F45813" w:rsidRPr="00C44122" w:rsidRDefault="00F45813" w:rsidP="00557DC1">
            <w:pPr>
              <w:pStyle w:val="a4"/>
              <w:shd w:val="clear" w:color="auto" w:fill="auto"/>
              <w:spacing w:before="0" w:after="0" w:line="240" w:lineRule="auto"/>
              <w:ind w:firstLine="0"/>
            </w:pPr>
          </w:p>
        </w:tc>
      </w:tr>
      <w:tr w:rsidR="00F45813" w:rsidRPr="00C44122" w:rsidTr="00557DC1">
        <w:trPr>
          <w:trHeight w:hRule="exact" w:val="418"/>
        </w:trPr>
        <w:tc>
          <w:tcPr>
            <w:tcW w:w="566" w:type="dxa"/>
            <w:shd w:val="clear" w:color="auto" w:fill="FFFFFF"/>
            <w:vAlign w:val="center"/>
          </w:tcPr>
          <w:p w:rsidR="00F45813" w:rsidRPr="00C44122" w:rsidRDefault="00F45813" w:rsidP="00557DC1">
            <w:pPr>
              <w:pStyle w:val="a4"/>
              <w:shd w:val="clear" w:color="auto" w:fill="auto"/>
              <w:spacing w:before="0" w:after="0" w:line="240" w:lineRule="auto"/>
              <w:ind w:firstLine="0"/>
            </w:pPr>
          </w:p>
        </w:tc>
        <w:tc>
          <w:tcPr>
            <w:tcW w:w="2818" w:type="dxa"/>
            <w:shd w:val="clear" w:color="auto" w:fill="FFFFFF"/>
            <w:vAlign w:val="center"/>
          </w:tcPr>
          <w:p w:rsidR="00F45813" w:rsidRPr="00C44122" w:rsidRDefault="003238FC" w:rsidP="00557DC1">
            <w:pPr>
              <w:pStyle w:val="a4"/>
              <w:shd w:val="clear" w:color="auto" w:fill="auto"/>
              <w:spacing w:before="0" w:after="0" w:line="240" w:lineRule="auto"/>
              <w:ind w:firstLine="0"/>
            </w:pPr>
            <w:r w:rsidRPr="00C44122">
              <w:t>Д.Ленск</w:t>
            </w:r>
          </w:p>
        </w:tc>
        <w:tc>
          <w:tcPr>
            <w:tcW w:w="2174" w:type="dxa"/>
            <w:shd w:val="clear" w:color="auto" w:fill="FFFFFF"/>
            <w:vAlign w:val="center"/>
          </w:tcPr>
          <w:p w:rsidR="00F45813" w:rsidRPr="00C44122" w:rsidRDefault="003238FC" w:rsidP="00557DC1">
            <w:pPr>
              <w:pStyle w:val="a4"/>
              <w:shd w:val="clear" w:color="auto" w:fill="auto"/>
              <w:spacing w:before="0" w:after="0" w:line="240" w:lineRule="auto"/>
              <w:ind w:firstLine="0"/>
            </w:pPr>
            <w:r w:rsidRPr="00C44122">
              <w:t>1</w:t>
            </w:r>
          </w:p>
        </w:tc>
        <w:tc>
          <w:tcPr>
            <w:tcW w:w="1507" w:type="dxa"/>
            <w:shd w:val="clear" w:color="auto" w:fill="FFFFFF"/>
            <w:vAlign w:val="center"/>
          </w:tcPr>
          <w:p w:rsidR="00F45813" w:rsidRPr="00C44122" w:rsidRDefault="003238FC" w:rsidP="00557DC1">
            <w:pPr>
              <w:pStyle w:val="a4"/>
              <w:shd w:val="clear" w:color="auto" w:fill="auto"/>
              <w:spacing w:before="0" w:after="0" w:line="240" w:lineRule="auto"/>
              <w:ind w:firstLine="0"/>
            </w:pPr>
            <w:r w:rsidRPr="00C44122">
              <w:t>1</w:t>
            </w:r>
          </w:p>
        </w:tc>
        <w:tc>
          <w:tcPr>
            <w:tcW w:w="1406" w:type="dxa"/>
            <w:shd w:val="clear" w:color="auto" w:fill="FFFFFF"/>
            <w:vAlign w:val="center"/>
          </w:tcPr>
          <w:p w:rsidR="00F45813" w:rsidRPr="00C44122" w:rsidRDefault="00F45813" w:rsidP="00557DC1">
            <w:pPr>
              <w:pStyle w:val="a4"/>
              <w:shd w:val="clear" w:color="auto" w:fill="auto"/>
              <w:spacing w:before="0" w:after="0" w:line="240" w:lineRule="auto"/>
              <w:ind w:firstLine="0"/>
            </w:pPr>
          </w:p>
        </w:tc>
        <w:tc>
          <w:tcPr>
            <w:tcW w:w="1502" w:type="dxa"/>
            <w:shd w:val="clear" w:color="auto" w:fill="FFFFFF"/>
            <w:vAlign w:val="center"/>
          </w:tcPr>
          <w:p w:rsidR="00F45813" w:rsidRPr="00C44122" w:rsidRDefault="00F45813" w:rsidP="00557DC1">
            <w:pPr>
              <w:pStyle w:val="a4"/>
              <w:shd w:val="clear" w:color="auto" w:fill="auto"/>
              <w:spacing w:before="0" w:after="0" w:line="240" w:lineRule="auto"/>
              <w:ind w:firstLine="0"/>
            </w:pPr>
          </w:p>
        </w:tc>
      </w:tr>
    </w:tbl>
    <w:p w:rsidR="00557DC1" w:rsidRDefault="00557DC1" w:rsidP="00D21061">
      <w:pPr>
        <w:pStyle w:val="a4"/>
        <w:shd w:val="clear" w:color="auto" w:fill="auto"/>
        <w:spacing w:before="0" w:after="0" w:line="240" w:lineRule="auto"/>
        <w:ind w:right="397" w:firstLine="709"/>
        <w:jc w:val="both"/>
        <w:rPr>
          <w:rStyle w:val="a3"/>
          <w:color w:val="000000"/>
        </w:rPr>
      </w:pPr>
    </w:p>
    <w:p w:rsidR="00F45813" w:rsidRDefault="00F45813" w:rsidP="00D21061">
      <w:pPr>
        <w:pStyle w:val="a4"/>
        <w:shd w:val="clear" w:color="auto" w:fill="auto"/>
        <w:spacing w:before="0" w:after="0" w:line="240" w:lineRule="auto"/>
        <w:ind w:right="397" w:firstLine="709"/>
        <w:jc w:val="both"/>
        <w:rPr>
          <w:rStyle w:val="a3"/>
          <w:b/>
          <w:i/>
          <w:color w:val="000000"/>
        </w:rPr>
      </w:pPr>
      <w:r w:rsidRPr="00557DC1">
        <w:rPr>
          <w:rStyle w:val="a3"/>
          <w:b/>
          <w:color w:val="000000"/>
        </w:rPr>
        <w:t xml:space="preserve">Часть 5. </w:t>
      </w:r>
      <w:r w:rsidRPr="00557DC1">
        <w:rPr>
          <w:rStyle w:val="a3"/>
          <w:b/>
          <w:i/>
          <w:color w:val="000000"/>
        </w:rPr>
        <w:t>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p>
    <w:p w:rsidR="00033A65" w:rsidRPr="00557DC1" w:rsidRDefault="00033A65" w:rsidP="00D21061">
      <w:pPr>
        <w:pStyle w:val="a4"/>
        <w:shd w:val="clear" w:color="auto" w:fill="auto"/>
        <w:spacing w:before="0" w:after="0" w:line="240" w:lineRule="auto"/>
        <w:ind w:right="397" w:firstLine="709"/>
        <w:jc w:val="both"/>
        <w:rPr>
          <w:b/>
          <w:i/>
        </w:rPr>
      </w:pPr>
    </w:p>
    <w:p w:rsidR="00F45813"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Вечномерзлых грунтов на территории поселка нет.</w:t>
      </w:r>
    </w:p>
    <w:p w:rsidR="00557DC1" w:rsidRPr="00CC17B5" w:rsidRDefault="00557DC1" w:rsidP="00D21061">
      <w:pPr>
        <w:pStyle w:val="a4"/>
        <w:shd w:val="clear" w:color="auto" w:fill="auto"/>
        <w:spacing w:before="0" w:after="0" w:line="240" w:lineRule="auto"/>
        <w:ind w:right="397" w:firstLine="709"/>
        <w:jc w:val="both"/>
      </w:pPr>
    </w:p>
    <w:p w:rsidR="00F45813" w:rsidRDefault="00F45813" w:rsidP="00D21061">
      <w:pPr>
        <w:pStyle w:val="a4"/>
        <w:shd w:val="clear" w:color="auto" w:fill="auto"/>
        <w:spacing w:before="0" w:after="0" w:line="240" w:lineRule="auto"/>
        <w:ind w:right="397" w:firstLine="709"/>
        <w:jc w:val="both"/>
        <w:rPr>
          <w:rStyle w:val="a3"/>
          <w:b/>
          <w:i/>
          <w:color w:val="000000"/>
        </w:rPr>
      </w:pPr>
      <w:r w:rsidRPr="00557DC1">
        <w:rPr>
          <w:rStyle w:val="a3"/>
          <w:b/>
          <w:color w:val="000000"/>
        </w:rPr>
        <w:t xml:space="preserve">Часть 6. </w:t>
      </w:r>
      <w:r w:rsidRPr="00557DC1">
        <w:rPr>
          <w:rStyle w:val="a3"/>
          <w:b/>
          <w:i/>
          <w:color w:val="000000"/>
        </w:rPr>
        <w:t>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p>
    <w:p w:rsidR="00557DC1" w:rsidRPr="00557DC1" w:rsidRDefault="00557DC1" w:rsidP="00D21061">
      <w:pPr>
        <w:pStyle w:val="a4"/>
        <w:shd w:val="clear" w:color="auto" w:fill="auto"/>
        <w:spacing w:before="0" w:after="0" w:line="240" w:lineRule="auto"/>
        <w:ind w:right="397" w:firstLine="709"/>
        <w:jc w:val="both"/>
        <w:rPr>
          <w:b/>
          <w:i/>
        </w:rPr>
      </w:pP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Сети водоснабжения, водозаборные сооружения </w:t>
      </w:r>
      <w:r w:rsidR="003238FC" w:rsidRPr="00CC17B5">
        <w:rPr>
          <w:rStyle w:val="a3"/>
          <w:color w:val="000000"/>
        </w:rPr>
        <w:t>Субботинского</w:t>
      </w:r>
      <w:r w:rsidRPr="00CC17B5">
        <w:rPr>
          <w:rStyle w:val="a3"/>
          <w:color w:val="000000"/>
        </w:rPr>
        <w:t xml:space="preserve"> сельсовета находятся в собственности Муниципального образования Администрация </w:t>
      </w:r>
      <w:r w:rsidR="003238FC" w:rsidRPr="00CC17B5">
        <w:rPr>
          <w:rStyle w:val="a3"/>
          <w:color w:val="000000"/>
        </w:rPr>
        <w:t>Субботинского</w:t>
      </w:r>
      <w:r w:rsidRPr="00CC17B5">
        <w:rPr>
          <w:rStyle w:val="a3"/>
          <w:color w:val="000000"/>
        </w:rPr>
        <w:t xml:space="preserve"> сельсовета Шу</w:t>
      </w:r>
      <w:r w:rsidRPr="00CC17B5">
        <w:rPr>
          <w:rStyle w:val="a3"/>
          <w:color w:val="000000"/>
        </w:rPr>
        <w:softHyphen/>
        <w:t>шенского района Красноярского края.</w:t>
      </w:r>
    </w:p>
    <w:p w:rsidR="00F45813"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Обслуживающая и гарантирующая организация - МУП «</w:t>
      </w:r>
      <w:r w:rsidR="00CA73BA" w:rsidRPr="00CC17B5">
        <w:rPr>
          <w:rStyle w:val="a3"/>
          <w:color w:val="000000"/>
        </w:rPr>
        <w:t>Иджинский</w:t>
      </w:r>
      <w:r w:rsidRPr="00CC17B5">
        <w:rPr>
          <w:rStyle w:val="a3"/>
          <w:color w:val="000000"/>
        </w:rPr>
        <w:t xml:space="preserve"> водоканал» </w:t>
      </w:r>
      <w:r w:rsidR="00CA73BA" w:rsidRPr="00CC17B5">
        <w:rPr>
          <w:rStyle w:val="a3"/>
          <w:color w:val="000000"/>
        </w:rPr>
        <w:t xml:space="preserve"> Иджинского</w:t>
      </w:r>
      <w:r w:rsidRPr="00CC17B5">
        <w:rPr>
          <w:rStyle w:val="a3"/>
          <w:color w:val="000000"/>
        </w:rPr>
        <w:t xml:space="preserve"> сельсовета.</w:t>
      </w:r>
      <w:bookmarkStart w:id="2" w:name="bookmark16"/>
      <w:r w:rsidRPr="00CC17B5">
        <w:rPr>
          <w:rStyle w:val="a3"/>
          <w:color w:val="000000"/>
        </w:rPr>
        <w:t xml:space="preserve"> </w:t>
      </w: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557DC1" w:rsidP="00D21061">
      <w:pPr>
        <w:pStyle w:val="a4"/>
        <w:shd w:val="clear" w:color="auto" w:fill="auto"/>
        <w:spacing w:before="0" w:after="0" w:line="240" w:lineRule="auto"/>
        <w:ind w:right="397" w:firstLine="709"/>
        <w:jc w:val="both"/>
        <w:rPr>
          <w:rStyle w:val="a3"/>
          <w:color w:val="000000"/>
        </w:rPr>
      </w:pPr>
    </w:p>
    <w:p w:rsidR="00557DC1" w:rsidRDefault="00F45813" w:rsidP="00557DC1">
      <w:pPr>
        <w:pStyle w:val="a4"/>
        <w:shd w:val="clear" w:color="auto" w:fill="auto"/>
        <w:spacing w:before="0" w:after="0" w:line="240" w:lineRule="auto"/>
        <w:ind w:right="397" w:firstLine="709"/>
        <w:rPr>
          <w:rStyle w:val="4"/>
          <w:bCs w:val="0"/>
          <w:color w:val="000000"/>
          <w:sz w:val="22"/>
          <w:szCs w:val="22"/>
        </w:rPr>
      </w:pPr>
      <w:r w:rsidRPr="005A5400">
        <w:rPr>
          <w:rStyle w:val="4"/>
          <w:bCs w:val="0"/>
          <w:color w:val="000000"/>
          <w:sz w:val="28"/>
          <w:szCs w:val="28"/>
        </w:rPr>
        <w:t>Глава 2.</w:t>
      </w:r>
      <w:r w:rsidRPr="00557DC1">
        <w:rPr>
          <w:rStyle w:val="4"/>
          <w:bCs w:val="0"/>
          <w:color w:val="000000"/>
          <w:sz w:val="22"/>
          <w:szCs w:val="22"/>
        </w:rPr>
        <w:t xml:space="preserve"> НАПРАВЛЕНИЯ РАЗВИТИЯ ЦЕНТРАЛИЗОВАННЫХ СИСТЕМ ВОДОСНАБЖЕНИЯ</w:t>
      </w:r>
      <w:bookmarkEnd w:id="2"/>
    </w:p>
    <w:p w:rsidR="00557DC1" w:rsidRDefault="00557DC1" w:rsidP="00557DC1">
      <w:pPr>
        <w:pStyle w:val="a4"/>
        <w:shd w:val="clear" w:color="auto" w:fill="auto"/>
        <w:spacing w:before="0" w:after="0" w:line="240" w:lineRule="auto"/>
        <w:ind w:right="397" w:firstLine="709"/>
        <w:rPr>
          <w:rStyle w:val="4"/>
          <w:bCs w:val="0"/>
          <w:color w:val="000000"/>
          <w:sz w:val="22"/>
          <w:szCs w:val="22"/>
        </w:rPr>
      </w:pPr>
    </w:p>
    <w:p w:rsidR="00557DC1" w:rsidRDefault="00F45813" w:rsidP="00557DC1">
      <w:pPr>
        <w:pStyle w:val="a4"/>
        <w:shd w:val="clear" w:color="auto" w:fill="auto"/>
        <w:spacing w:before="0" w:after="0" w:line="240" w:lineRule="auto"/>
        <w:ind w:right="397" w:firstLine="709"/>
        <w:jc w:val="both"/>
        <w:rPr>
          <w:rStyle w:val="a3"/>
          <w:b/>
          <w:i/>
          <w:color w:val="000000"/>
        </w:rPr>
      </w:pPr>
      <w:r w:rsidRPr="00557DC1">
        <w:rPr>
          <w:rStyle w:val="a3"/>
          <w:b/>
          <w:color w:val="000000"/>
        </w:rPr>
        <w:t xml:space="preserve">Часть 1. </w:t>
      </w:r>
      <w:r w:rsidRPr="00557DC1">
        <w:rPr>
          <w:rStyle w:val="a3"/>
          <w:b/>
          <w:i/>
          <w:color w:val="000000"/>
        </w:rPr>
        <w:t>Основные направления, принципы, задачи и целевые показатели развития централизованных систем водоснабжения</w:t>
      </w:r>
    </w:p>
    <w:p w:rsidR="005A5400" w:rsidRPr="00557DC1" w:rsidRDefault="005A5400" w:rsidP="00557DC1">
      <w:pPr>
        <w:pStyle w:val="a4"/>
        <w:shd w:val="clear" w:color="auto" w:fill="auto"/>
        <w:spacing w:before="0" w:after="0" w:line="240" w:lineRule="auto"/>
        <w:ind w:right="397" w:firstLine="709"/>
        <w:jc w:val="both"/>
        <w:rPr>
          <w:rStyle w:val="a3"/>
          <w:b/>
          <w:color w:val="000000"/>
        </w:rPr>
      </w:pPr>
    </w:p>
    <w:p w:rsidR="00F45813" w:rsidRPr="00CC17B5" w:rsidRDefault="00F45813" w:rsidP="00557DC1">
      <w:pPr>
        <w:pStyle w:val="a4"/>
        <w:shd w:val="clear" w:color="auto" w:fill="auto"/>
        <w:spacing w:before="0" w:after="0" w:line="240" w:lineRule="auto"/>
        <w:ind w:right="397" w:firstLine="709"/>
        <w:jc w:val="both"/>
      </w:pPr>
      <w:r w:rsidRPr="00CC17B5">
        <w:rPr>
          <w:rStyle w:val="a3"/>
          <w:color w:val="000000"/>
        </w:rPr>
        <w:t>В целях реализации государственной политики в сфере водоснабжения и водоотведения, направленной на обеспечение охраны здоровья населения и улучшения качества жизни населения путем обеспечения бесперебойного и качественного водоснабжения и водоотведения; повышение энергетической эффективности путем экономного потребления воды; снижение негативного воздействия на водные объекты путем повышения качества очистки сточных вод; обеспечение доступности водоснабжения и водоотведения для абонентов за счет повышения эффективности деятельности МУП «</w:t>
      </w:r>
      <w:r w:rsidR="00CA73BA" w:rsidRPr="00CC17B5">
        <w:rPr>
          <w:rStyle w:val="a3"/>
          <w:color w:val="000000"/>
        </w:rPr>
        <w:t>Иджинский</w:t>
      </w:r>
      <w:r w:rsidRPr="00CC17B5">
        <w:rPr>
          <w:rStyle w:val="a3"/>
          <w:color w:val="000000"/>
        </w:rPr>
        <w:t xml:space="preserve"> Водоканал»; обеспечение развития централизованных систем холодного водоснабжения и водоотведения путем развития эффектив</w:t>
      </w:r>
      <w:r w:rsidRPr="00CC17B5">
        <w:rPr>
          <w:rStyle w:val="a3"/>
          <w:color w:val="000000"/>
        </w:rPr>
        <w:softHyphen/>
        <w:t>ных форм управления этими системами, привлечение инвестиций и развитие кадрового потенциала Шушенского района до 2024 года. Реализация мероприятий, предлагаемых в данной схеме водоснабжения, позволит обеспечить:</w:t>
      </w:r>
    </w:p>
    <w:p w:rsidR="00F45813" w:rsidRPr="00CC17B5" w:rsidRDefault="00F45813" w:rsidP="00D21061">
      <w:pPr>
        <w:pStyle w:val="a4"/>
        <w:numPr>
          <w:ilvl w:val="0"/>
          <w:numId w:val="2"/>
        </w:numPr>
        <w:shd w:val="clear" w:color="auto" w:fill="auto"/>
        <w:tabs>
          <w:tab w:val="left" w:pos="894"/>
        </w:tabs>
        <w:spacing w:before="0" w:after="0" w:line="240" w:lineRule="auto"/>
        <w:ind w:right="397" w:firstLine="709"/>
        <w:jc w:val="both"/>
      </w:pPr>
      <w:r w:rsidRPr="00CC17B5">
        <w:rPr>
          <w:rStyle w:val="a3"/>
          <w:color w:val="000000"/>
        </w:rPr>
        <w:t>бесперебойное снабжение села питьевой водой, отвечающей требованиям новых нормативов качества;</w:t>
      </w:r>
    </w:p>
    <w:p w:rsidR="00F45813" w:rsidRPr="00CC17B5" w:rsidRDefault="00F45813" w:rsidP="00D21061">
      <w:pPr>
        <w:pStyle w:val="a4"/>
        <w:numPr>
          <w:ilvl w:val="0"/>
          <w:numId w:val="2"/>
        </w:numPr>
        <w:shd w:val="clear" w:color="auto" w:fill="auto"/>
        <w:tabs>
          <w:tab w:val="left" w:pos="908"/>
        </w:tabs>
        <w:spacing w:before="0" w:after="0" w:line="240" w:lineRule="auto"/>
        <w:ind w:right="397" w:firstLine="709"/>
        <w:jc w:val="both"/>
      </w:pPr>
      <w:r w:rsidRPr="00CC17B5">
        <w:rPr>
          <w:rStyle w:val="a3"/>
          <w:color w:val="000000"/>
        </w:rPr>
        <w:t xml:space="preserve">повышение надежности работы систем водоснабжения и водоотведения и удовлетворение потребностей потребителей (по объему и качеству услуг); модернизацию и инженерно-техническую оптимизацию систем водоснабжения и водоотведения с учетом современных требований </w:t>
      </w:r>
    </w:p>
    <w:p w:rsidR="00F45813" w:rsidRPr="00CC17B5" w:rsidRDefault="00F45813" w:rsidP="00D21061">
      <w:pPr>
        <w:pStyle w:val="a4"/>
        <w:numPr>
          <w:ilvl w:val="0"/>
          <w:numId w:val="2"/>
        </w:numPr>
        <w:shd w:val="clear" w:color="auto" w:fill="auto"/>
        <w:tabs>
          <w:tab w:val="left" w:pos="908"/>
        </w:tabs>
        <w:spacing w:before="0" w:after="0" w:line="240" w:lineRule="auto"/>
        <w:ind w:right="397" w:firstLine="709"/>
        <w:jc w:val="both"/>
      </w:pPr>
      <w:r w:rsidRPr="00CC17B5">
        <w:rPr>
          <w:rStyle w:val="a3"/>
          <w:color w:val="000000"/>
        </w:rPr>
        <w:t>модернизацию и инженерно-техническую оптимизацию систем водоснабжения и во</w:t>
      </w:r>
      <w:r w:rsidRPr="00CC17B5">
        <w:rPr>
          <w:rStyle w:val="a3"/>
          <w:color w:val="000000"/>
        </w:rPr>
        <w:softHyphen/>
        <w:t>доотведения с учетом современных требований;</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Реализация мероприятий, предлагаемых в данной схеме водоснабжения, позволит обеспечить:</w:t>
      </w:r>
    </w:p>
    <w:p w:rsidR="00F45813" w:rsidRPr="00CC17B5" w:rsidRDefault="00F45813" w:rsidP="00D21061">
      <w:pPr>
        <w:pStyle w:val="a4"/>
        <w:numPr>
          <w:ilvl w:val="0"/>
          <w:numId w:val="2"/>
        </w:numPr>
        <w:shd w:val="clear" w:color="auto" w:fill="auto"/>
        <w:tabs>
          <w:tab w:val="left" w:pos="894"/>
        </w:tabs>
        <w:spacing w:before="0" w:after="0" w:line="240" w:lineRule="auto"/>
        <w:ind w:right="397" w:firstLine="709"/>
        <w:jc w:val="both"/>
      </w:pPr>
      <w:r w:rsidRPr="00CC17B5">
        <w:rPr>
          <w:rStyle w:val="a3"/>
          <w:color w:val="000000"/>
        </w:rPr>
        <w:t>бесперебойное снабжение села питьевой водой, отвечающей требованиям новых нормативов качества;</w:t>
      </w:r>
    </w:p>
    <w:p w:rsidR="00F45813" w:rsidRPr="00CC17B5" w:rsidRDefault="00F45813" w:rsidP="00D21061">
      <w:pPr>
        <w:pStyle w:val="a4"/>
        <w:numPr>
          <w:ilvl w:val="0"/>
          <w:numId w:val="2"/>
        </w:numPr>
        <w:shd w:val="clear" w:color="auto" w:fill="auto"/>
        <w:tabs>
          <w:tab w:val="left" w:pos="894"/>
        </w:tabs>
        <w:spacing w:before="0" w:after="0" w:line="240" w:lineRule="auto"/>
        <w:ind w:right="397" w:firstLine="709"/>
        <w:jc w:val="both"/>
      </w:pPr>
      <w:r w:rsidRPr="00CC17B5">
        <w:rPr>
          <w:rStyle w:val="a3"/>
          <w:color w:val="000000"/>
        </w:rPr>
        <w:t>повышение надежности работы систем водоснабжения и водоотведения и удовлетворение потребностей потребителей (по объему и качеству услуг);</w:t>
      </w:r>
    </w:p>
    <w:p w:rsidR="00F45813" w:rsidRPr="00CC17B5" w:rsidRDefault="00F45813" w:rsidP="00D21061">
      <w:pPr>
        <w:pStyle w:val="a4"/>
        <w:numPr>
          <w:ilvl w:val="0"/>
          <w:numId w:val="2"/>
        </w:numPr>
        <w:shd w:val="clear" w:color="auto" w:fill="auto"/>
        <w:tabs>
          <w:tab w:val="left" w:pos="908"/>
        </w:tabs>
        <w:spacing w:before="0" w:after="0" w:line="240" w:lineRule="auto"/>
        <w:ind w:right="397" w:firstLine="709"/>
        <w:jc w:val="both"/>
      </w:pPr>
      <w:r w:rsidRPr="00CC17B5">
        <w:rPr>
          <w:rStyle w:val="a3"/>
          <w:color w:val="000000"/>
        </w:rPr>
        <w:t>модернизацию и инженерно-техническую оптимизацию систем водоснабжения и во</w:t>
      </w:r>
      <w:r w:rsidRPr="00CC17B5">
        <w:rPr>
          <w:rStyle w:val="a3"/>
          <w:color w:val="000000"/>
        </w:rPr>
        <w:softHyphen/>
        <w:t>доотведения с учетом современных требований;</w:t>
      </w:r>
    </w:p>
    <w:p w:rsidR="00F45813" w:rsidRPr="00557DC1" w:rsidRDefault="00F45813" w:rsidP="00D21061">
      <w:pPr>
        <w:pStyle w:val="a4"/>
        <w:numPr>
          <w:ilvl w:val="0"/>
          <w:numId w:val="2"/>
        </w:numPr>
        <w:shd w:val="clear" w:color="auto" w:fill="auto"/>
        <w:tabs>
          <w:tab w:val="left" w:pos="956"/>
        </w:tabs>
        <w:spacing w:before="0" w:after="0" w:line="240" w:lineRule="auto"/>
        <w:ind w:right="397" w:firstLine="709"/>
        <w:jc w:val="both"/>
        <w:rPr>
          <w:rStyle w:val="a3"/>
        </w:rPr>
      </w:pPr>
      <w:r w:rsidRPr="00CC17B5">
        <w:rPr>
          <w:rStyle w:val="a3"/>
          <w:color w:val="000000"/>
        </w:rPr>
        <w:t>обеспечение экологической безопасности сбрасываемых в водоем сточных вод и уменьшение техногенного воздействия на окружающую среду;</w:t>
      </w:r>
    </w:p>
    <w:p w:rsidR="00557DC1" w:rsidRDefault="00557DC1" w:rsidP="00D21061">
      <w:pPr>
        <w:pStyle w:val="a4"/>
        <w:shd w:val="clear" w:color="auto" w:fill="auto"/>
        <w:spacing w:before="0" w:after="0" w:line="240" w:lineRule="auto"/>
        <w:ind w:right="397" w:firstLine="709"/>
        <w:jc w:val="both"/>
        <w:rPr>
          <w:rStyle w:val="a3"/>
          <w:b/>
          <w:color w:val="000000"/>
        </w:rPr>
      </w:pPr>
    </w:p>
    <w:p w:rsidR="00F45813" w:rsidRDefault="00F45813" w:rsidP="00D21061">
      <w:pPr>
        <w:pStyle w:val="a4"/>
        <w:shd w:val="clear" w:color="auto" w:fill="auto"/>
        <w:spacing w:before="0" w:after="0" w:line="240" w:lineRule="auto"/>
        <w:ind w:right="397" w:firstLine="709"/>
        <w:jc w:val="both"/>
        <w:rPr>
          <w:rStyle w:val="a3"/>
          <w:b/>
          <w:i/>
          <w:color w:val="000000"/>
        </w:rPr>
      </w:pPr>
      <w:r w:rsidRPr="005A5400">
        <w:rPr>
          <w:rStyle w:val="a3"/>
          <w:b/>
          <w:color w:val="000000"/>
        </w:rPr>
        <w:t xml:space="preserve">Часть 2. </w:t>
      </w:r>
      <w:r w:rsidRPr="005A5400">
        <w:rPr>
          <w:rStyle w:val="a3"/>
          <w:b/>
          <w:i/>
          <w:color w:val="000000"/>
        </w:rPr>
        <w:t>Различные сценарии развития централизованных систем водоснабжения в зависимости от различных сценариев развития поселений</w:t>
      </w:r>
    </w:p>
    <w:p w:rsidR="005A5400" w:rsidRPr="005A5400" w:rsidRDefault="005A5400" w:rsidP="00D21061">
      <w:pPr>
        <w:pStyle w:val="a4"/>
        <w:shd w:val="clear" w:color="auto" w:fill="auto"/>
        <w:spacing w:before="0" w:after="0" w:line="240" w:lineRule="auto"/>
        <w:ind w:right="397" w:firstLine="709"/>
        <w:jc w:val="both"/>
        <w:rPr>
          <w:b/>
          <w:i/>
        </w:rPr>
      </w:pP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Развитие централизованных систем водоснабжения заключается в поэтапной реконструкции и строительстве магистральных, квартальных водопроводных сетей, которые обеспечат водой питьевого качества население, объекты соц. культ. быта и предприятия </w:t>
      </w:r>
      <w:r w:rsidR="00CA73BA" w:rsidRPr="00CC17B5">
        <w:rPr>
          <w:rStyle w:val="a3"/>
          <w:color w:val="000000"/>
        </w:rPr>
        <w:t>Субботинского</w:t>
      </w:r>
      <w:r w:rsidRPr="00CC17B5">
        <w:rPr>
          <w:rStyle w:val="a3"/>
          <w:color w:val="000000"/>
        </w:rPr>
        <w:t xml:space="preserve"> сельсовета:</w:t>
      </w:r>
    </w:p>
    <w:p w:rsidR="00F45813" w:rsidRPr="006034C5" w:rsidRDefault="00F45813" w:rsidP="00D21061">
      <w:pPr>
        <w:pStyle w:val="a4"/>
        <w:numPr>
          <w:ilvl w:val="0"/>
          <w:numId w:val="2"/>
        </w:numPr>
        <w:shd w:val="clear" w:color="auto" w:fill="auto"/>
        <w:tabs>
          <w:tab w:val="left" w:pos="1125"/>
        </w:tabs>
        <w:spacing w:before="0" w:after="0" w:line="240" w:lineRule="auto"/>
        <w:ind w:right="397" w:firstLine="709"/>
        <w:jc w:val="both"/>
      </w:pPr>
      <w:r w:rsidRPr="006034C5">
        <w:rPr>
          <w:rStyle w:val="a3"/>
        </w:rPr>
        <w:t xml:space="preserve">Замена насосного оборудования скважин </w:t>
      </w:r>
      <w:r w:rsidR="006034C5" w:rsidRPr="006034C5">
        <w:rPr>
          <w:rStyle w:val="a3"/>
        </w:rPr>
        <w:t>–</w:t>
      </w:r>
      <w:r w:rsidRPr="006034C5">
        <w:rPr>
          <w:rStyle w:val="a3"/>
        </w:rPr>
        <w:t xml:space="preserve"> </w:t>
      </w:r>
      <w:r w:rsidR="006034C5" w:rsidRPr="006034C5">
        <w:rPr>
          <w:rStyle w:val="a3"/>
        </w:rPr>
        <w:t>2019-2024</w:t>
      </w:r>
      <w:r w:rsidR="006034C5">
        <w:rPr>
          <w:rStyle w:val="a3"/>
        </w:rPr>
        <w:t xml:space="preserve"> </w:t>
      </w:r>
      <w:r w:rsidR="006034C5" w:rsidRPr="006034C5">
        <w:rPr>
          <w:rStyle w:val="a3"/>
        </w:rPr>
        <w:t>г.</w:t>
      </w:r>
    </w:p>
    <w:p w:rsidR="00CA73BA" w:rsidRPr="006034C5" w:rsidRDefault="00F45813" w:rsidP="00D21061">
      <w:pPr>
        <w:pStyle w:val="a4"/>
        <w:numPr>
          <w:ilvl w:val="0"/>
          <w:numId w:val="2"/>
        </w:numPr>
        <w:shd w:val="clear" w:color="auto" w:fill="auto"/>
        <w:tabs>
          <w:tab w:val="left" w:pos="1125"/>
        </w:tabs>
        <w:spacing w:before="0" w:after="0" w:line="240" w:lineRule="auto"/>
        <w:ind w:right="397" w:firstLine="709"/>
        <w:jc w:val="both"/>
        <w:rPr>
          <w:rStyle w:val="a3"/>
        </w:rPr>
      </w:pPr>
      <w:r w:rsidRPr="006034C5">
        <w:rPr>
          <w:rStyle w:val="a3"/>
        </w:rPr>
        <w:t xml:space="preserve">Сети водоснабжения, реконструкция </w:t>
      </w:r>
      <w:r w:rsidR="00CA73BA" w:rsidRPr="006034C5">
        <w:rPr>
          <w:rStyle w:val="a3"/>
        </w:rPr>
        <w:t>–</w:t>
      </w:r>
      <w:r w:rsidR="006034C5" w:rsidRPr="006034C5">
        <w:rPr>
          <w:rStyle w:val="a3"/>
        </w:rPr>
        <w:t>2015-2024 г.</w:t>
      </w:r>
    </w:p>
    <w:p w:rsidR="00F45813" w:rsidRPr="006034C5" w:rsidRDefault="00F45813" w:rsidP="00D21061">
      <w:pPr>
        <w:pStyle w:val="a4"/>
        <w:numPr>
          <w:ilvl w:val="0"/>
          <w:numId w:val="2"/>
        </w:numPr>
        <w:shd w:val="clear" w:color="auto" w:fill="auto"/>
        <w:tabs>
          <w:tab w:val="left" w:pos="1125"/>
        </w:tabs>
        <w:spacing w:before="0" w:after="0" w:line="240" w:lineRule="auto"/>
        <w:ind w:right="397" w:firstLine="709"/>
        <w:jc w:val="both"/>
        <w:rPr>
          <w:rStyle w:val="a3"/>
        </w:rPr>
      </w:pPr>
      <w:r w:rsidRPr="006034C5">
        <w:rPr>
          <w:rStyle w:val="a3"/>
        </w:rPr>
        <w:t xml:space="preserve">Строительство водонапорных башен </w:t>
      </w:r>
      <w:r w:rsidR="00E8005D">
        <w:rPr>
          <w:rStyle w:val="a3"/>
        </w:rPr>
        <w:t>–</w:t>
      </w:r>
      <w:r w:rsidRPr="006034C5">
        <w:rPr>
          <w:rStyle w:val="a3"/>
        </w:rPr>
        <w:t xml:space="preserve"> </w:t>
      </w:r>
      <w:r w:rsidR="00E8005D">
        <w:rPr>
          <w:rStyle w:val="a3"/>
        </w:rPr>
        <w:t>2016-2020 г.</w:t>
      </w:r>
    </w:p>
    <w:p w:rsidR="00F45813" w:rsidRDefault="00F45813" w:rsidP="00D21061">
      <w:pPr>
        <w:pStyle w:val="40"/>
        <w:shd w:val="clear" w:color="auto" w:fill="auto"/>
        <w:spacing w:line="240" w:lineRule="auto"/>
        <w:ind w:right="397" w:firstLine="709"/>
        <w:jc w:val="both"/>
        <w:rPr>
          <w:rStyle w:val="a3"/>
          <w:color w:val="000000"/>
        </w:rPr>
      </w:pPr>
    </w:p>
    <w:p w:rsidR="00033A65" w:rsidRDefault="00033A65" w:rsidP="00D21061">
      <w:pPr>
        <w:pStyle w:val="40"/>
        <w:shd w:val="clear" w:color="auto" w:fill="auto"/>
        <w:spacing w:line="240" w:lineRule="auto"/>
        <w:ind w:right="397" w:firstLine="709"/>
        <w:jc w:val="both"/>
        <w:rPr>
          <w:rStyle w:val="a3"/>
          <w:color w:val="000000"/>
        </w:rPr>
      </w:pPr>
    </w:p>
    <w:p w:rsidR="00033A65" w:rsidRDefault="00033A65" w:rsidP="00D21061">
      <w:pPr>
        <w:pStyle w:val="40"/>
        <w:shd w:val="clear" w:color="auto" w:fill="auto"/>
        <w:spacing w:line="240" w:lineRule="auto"/>
        <w:ind w:right="397" w:firstLine="709"/>
        <w:jc w:val="both"/>
        <w:rPr>
          <w:rStyle w:val="a3"/>
          <w:color w:val="000000"/>
        </w:rPr>
      </w:pPr>
    </w:p>
    <w:p w:rsidR="00033A65" w:rsidRDefault="00033A65" w:rsidP="00D21061">
      <w:pPr>
        <w:pStyle w:val="40"/>
        <w:shd w:val="clear" w:color="auto" w:fill="auto"/>
        <w:spacing w:line="240" w:lineRule="auto"/>
        <w:ind w:right="397" w:firstLine="709"/>
        <w:jc w:val="both"/>
        <w:rPr>
          <w:rStyle w:val="a3"/>
          <w:color w:val="000000"/>
        </w:rPr>
      </w:pPr>
    </w:p>
    <w:p w:rsidR="00033A65" w:rsidRDefault="00033A65" w:rsidP="00D21061">
      <w:pPr>
        <w:pStyle w:val="40"/>
        <w:shd w:val="clear" w:color="auto" w:fill="auto"/>
        <w:spacing w:line="240" w:lineRule="auto"/>
        <w:ind w:right="397" w:firstLine="709"/>
        <w:jc w:val="both"/>
        <w:rPr>
          <w:rStyle w:val="a3"/>
          <w:color w:val="000000"/>
        </w:rPr>
      </w:pPr>
    </w:p>
    <w:p w:rsidR="00033A65" w:rsidRDefault="00033A65" w:rsidP="00D21061">
      <w:pPr>
        <w:pStyle w:val="40"/>
        <w:shd w:val="clear" w:color="auto" w:fill="auto"/>
        <w:spacing w:line="240" w:lineRule="auto"/>
        <w:ind w:right="397" w:firstLine="709"/>
        <w:jc w:val="both"/>
        <w:rPr>
          <w:rStyle w:val="a3"/>
          <w:color w:val="000000"/>
        </w:rPr>
      </w:pPr>
    </w:p>
    <w:p w:rsidR="00033A65" w:rsidRDefault="00033A65" w:rsidP="00D21061">
      <w:pPr>
        <w:pStyle w:val="40"/>
        <w:shd w:val="clear" w:color="auto" w:fill="auto"/>
        <w:spacing w:line="240" w:lineRule="auto"/>
        <w:ind w:right="397" w:firstLine="709"/>
        <w:jc w:val="both"/>
        <w:rPr>
          <w:rStyle w:val="a3"/>
          <w:color w:val="000000"/>
        </w:rPr>
      </w:pPr>
    </w:p>
    <w:p w:rsidR="00033A65" w:rsidRDefault="00033A65" w:rsidP="00D21061">
      <w:pPr>
        <w:pStyle w:val="40"/>
        <w:shd w:val="clear" w:color="auto" w:fill="auto"/>
        <w:spacing w:line="240" w:lineRule="auto"/>
        <w:ind w:right="397" w:firstLine="709"/>
        <w:jc w:val="both"/>
        <w:rPr>
          <w:rStyle w:val="a3"/>
          <w:color w:val="000000"/>
        </w:rPr>
      </w:pPr>
    </w:p>
    <w:p w:rsidR="00033A65" w:rsidRDefault="00033A65" w:rsidP="00D21061">
      <w:pPr>
        <w:pStyle w:val="40"/>
        <w:shd w:val="clear" w:color="auto" w:fill="auto"/>
        <w:spacing w:line="240" w:lineRule="auto"/>
        <w:ind w:right="397" w:firstLine="709"/>
        <w:jc w:val="both"/>
        <w:rPr>
          <w:rStyle w:val="a3"/>
          <w:color w:val="000000"/>
        </w:rPr>
      </w:pPr>
    </w:p>
    <w:p w:rsidR="00033A65" w:rsidRDefault="00033A65" w:rsidP="00D21061">
      <w:pPr>
        <w:pStyle w:val="40"/>
        <w:shd w:val="clear" w:color="auto" w:fill="auto"/>
        <w:spacing w:line="240" w:lineRule="auto"/>
        <w:ind w:right="397" w:firstLine="709"/>
        <w:jc w:val="both"/>
        <w:rPr>
          <w:rStyle w:val="a3"/>
          <w:color w:val="000000"/>
        </w:rPr>
      </w:pPr>
    </w:p>
    <w:p w:rsidR="00033A65" w:rsidRDefault="00033A65" w:rsidP="00D21061">
      <w:pPr>
        <w:pStyle w:val="40"/>
        <w:shd w:val="clear" w:color="auto" w:fill="auto"/>
        <w:spacing w:line="240" w:lineRule="auto"/>
        <w:ind w:right="397" w:firstLine="709"/>
        <w:jc w:val="both"/>
        <w:rPr>
          <w:rStyle w:val="a3"/>
          <w:color w:val="000000"/>
        </w:rPr>
      </w:pPr>
    </w:p>
    <w:p w:rsidR="00033A65" w:rsidRDefault="00033A65" w:rsidP="00D21061">
      <w:pPr>
        <w:pStyle w:val="40"/>
        <w:shd w:val="clear" w:color="auto" w:fill="auto"/>
        <w:spacing w:line="240" w:lineRule="auto"/>
        <w:ind w:right="397" w:firstLine="709"/>
        <w:jc w:val="both"/>
        <w:rPr>
          <w:rStyle w:val="a3"/>
          <w:color w:val="000000"/>
        </w:rPr>
      </w:pPr>
    </w:p>
    <w:p w:rsidR="00033A65" w:rsidRDefault="00033A65" w:rsidP="00D21061">
      <w:pPr>
        <w:pStyle w:val="40"/>
        <w:shd w:val="clear" w:color="auto" w:fill="auto"/>
        <w:spacing w:line="240" w:lineRule="auto"/>
        <w:ind w:right="397" w:firstLine="709"/>
        <w:jc w:val="both"/>
        <w:rPr>
          <w:rStyle w:val="a3"/>
          <w:color w:val="000000"/>
        </w:rPr>
      </w:pPr>
    </w:p>
    <w:p w:rsidR="00033A65" w:rsidRDefault="00033A65" w:rsidP="00D21061">
      <w:pPr>
        <w:pStyle w:val="40"/>
        <w:shd w:val="clear" w:color="auto" w:fill="auto"/>
        <w:spacing w:line="240" w:lineRule="auto"/>
        <w:ind w:right="397" w:firstLine="709"/>
        <w:jc w:val="both"/>
        <w:rPr>
          <w:rStyle w:val="a3"/>
          <w:color w:val="000000"/>
        </w:rPr>
      </w:pPr>
    </w:p>
    <w:p w:rsidR="00033A65" w:rsidRDefault="00033A65" w:rsidP="00D21061">
      <w:pPr>
        <w:pStyle w:val="40"/>
        <w:shd w:val="clear" w:color="auto" w:fill="auto"/>
        <w:spacing w:line="240" w:lineRule="auto"/>
        <w:ind w:right="397" w:firstLine="709"/>
        <w:jc w:val="both"/>
        <w:rPr>
          <w:rStyle w:val="a3"/>
          <w:color w:val="000000"/>
        </w:rPr>
      </w:pPr>
    </w:p>
    <w:p w:rsidR="00F45813" w:rsidRPr="005A5400" w:rsidRDefault="00F45813" w:rsidP="00D21061">
      <w:pPr>
        <w:pStyle w:val="40"/>
        <w:shd w:val="clear" w:color="auto" w:fill="auto"/>
        <w:spacing w:line="240" w:lineRule="auto"/>
        <w:ind w:right="397" w:firstLine="709"/>
        <w:jc w:val="both"/>
        <w:rPr>
          <w:rStyle w:val="4"/>
          <w:b/>
          <w:color w:val="000000"/>
          <w:sz w:val="22"/>
          <w:szCs w:val="22"/>
        </w:rPr>
      </w:pPr>
      <w:bookmarkStart w:id="3" w:name="bookmark17"/>
      <w:r w:rsidRPr="005A5400">
        <w:rPr>
          <w:rStyle w:val="32"/>
          <w:b/>
        </w:rPr>
        <w:t xml:space="preserve"> </w:t>
      </w:r>
      <w:r w:rsidRPr="005A5400">
        <w:rPr>
          <w:rStyle w:val="4"/>
          <w:b/>
          <w:color w:val="000000"/>
          <w:sz w:val="28"/>
          <w:szCs w:val="28"/>
        </w:rPr>
        <w:t>Глава</w:t>
      </w:r>
      <w:r w:rsidRPr="005A5400">
        <w:rPr>
          <w:rStyle w:val="4"/>
          <w:b/>
          <w:color w:val="000000"/>
          <w:sz w:val="22"/>
          <w:szCs w:val="22"/>
        </w:rPr>
        <w:t xml:space="preserve"> 3. БАЛАНС ВОДОСНАБЖЕНИЯ И ПОТРЕБЛЕНИЯ ГОРЯЧЕЙ, ПИТЬЕВОЙ, ТЕХНИЧЕСКОЙ ВОДЫ</w:t>
      </w:r>
      <w:bookmarkEnd w:id="3"/>
    </w:p>
    <w:p w:rsidR="00F45813" w:rsidRPr="00CC17B5" w:rsidRDefault="00F45813" w:rsidP="00D21061">
      <w:pPr>
        <w:pStyle w:val="40"/>
        <w:shd w:val="clear" w:color="auto" w:fill="auto"/>
        <w:spacing w:line="240" w:lineRule="auto"/>
        <w:ind w:right="397" w:firstLine="709"/>
        <w:jc w:val="both"/>
        <w:rPr>
          <w:rStyle w:val="4"/>
          <w:color w:val="000000"/>
          <w:sz w:val="22"/>
          <w:szCs w:val="22"/>
        </w:rPr>
      </w:pPr>
    </w:p>
    <w:p w:rsidR="00F45813" w:rsidRPr="0083594B" w:rsidRDefault="00F45813" w:rsidP="00D21061">
      <w:pPr>
        <w:pStyle w:val="a4"/>
        <w:shd w:val="clear" w:color="auto" w:fill="auto"/>
        <w:spacing w:before="0" w:after="0" w:line="240" w:lineRule="auto"/>
        <w:ind w:right="397" w:firstLine="709"/>
        <w:jc w:val="both"/>
        <w:rPr>
          <w:rStyle w:val="a3"/>
          <w:b/>
          <w:i/>
          <w:color w:val="000000"/>
        </w:rPr>
      </w:pPr>
      <w:r w:rsidRPr="0083594B">
        <w:rPr>
          <w:rStyle w:val="a3"/>
          <w:b/>
          <w:color w:val="000000"/>
        </w:rPr>
        <w:t xml:space="preserve">Часть 1. </w:t>
      </w:r>
      <w:r w:rsidRPr="0083594B">
        <w:rPr>
          <w:rStyle w:val="a3"/>
          <w:b/>
          <w:i/>
          <w:color w:val="000000"/>
        </w:rPr>
        <w:t>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p>
    <w:p w:rsidR="00F45813" w:rsidRPr="00CC17B5" w:rsidRDefault="00F45813" w:rsidP="00D21061">
      <w:pPr>
        <w:pStyle w:val="a4"/>
        <w:shd w:val="clear" w:color="auto" w:fill="auto"/>
        <w:spacing w:before="0" w:after="0" w:line="240" w:lineRule="auto"/>
        <w:ind w:right="397" w:firstLine="709"/>
        <w:jc w:val="both"/>
      </w:pPr>
    </w:p>
    <w:p w:rsidR="00F45813" w:rsidRPr="00CC17B5"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 xml:space="preserve">Численность населения на расчетный 2014г. составляет </w:t>
      </w:r>
      <w:r w:rsidR="00CA73BA" w:rsidRPr="00CC17B5">
        <w:rPr>
          <w:rStyle w:val="a3"/>
          <w:color w:val="000000"/>
        </w:rPr>
        <w:t>2173</w:t>
      </w:r>
      <w:r w:rsidRPr="00CC17B5">
        <w:rPr>
          <w:rStyle w:val="a3"/>
          <w:color w:val="000000"/>
        </w:rPr>
        <w:t xml:space="preserve"> чел. </w:t>
      </w:r>
    </w:p>
    <w:p w:rsidR="005A5400" w:rsidRDefault="005A5400" w:rsidP="005A5400">
      <w:pPr>
        <w:pStyle w:val="a4"/>
        <w:shd w:val="clear" w:color="auto" w:fill="auto"/>
        <w:spacing w:before="0" w:after="0" w:line="240" w:lineRule="auto"/>
        <w:ind w:right="397" w:firstLine="0"/>
        <w:jc w:val="left"/>
        <w:rPr>
          <w:rStyle w:val="a3"/>
          <w:color w:val="000000"/>
        </w:rPr>
      </w:pPr>
      <w:r>
        <w:rPr>
          <w:rStyle w:val="a3"/>
          <w:color w:val="000000"/>
        </w:rPr>
        <w:t>с</w:t>
      </w:r>
      <w:r w:rsidR="00CA73BA" w:rsidRPr="00CC17B5">
        <w:rPr>
          <w:rStyle w:val="a3"/>
          <w:color w:val="000000"/>
        </w:rPr>
        <w:t>.Субботино</w:t>
      </w:r>
      <w:r w:rsidR="00F45813" w:rsidRPr="00CC17B5">
        <w:rPr>
          <w:rStyle w:val="a3"/>
          <w:color w:val="000000"/>
        </w:rPr>
        <w:t xml:space="preserve"> </w:t>
      </w:r>
      <w:r w:rsidR="00CA73BA" w:rsidRPr="00CC17B5">
        <w:rPr>
          <w:rStyle w:val="a3"/>
          <w:color w:val="000000"/>
        </w:rPr>
        <w:t>–</w:t>
      </w:r>
      <w:r w:rsidR="00F45813" w:rsidRPr="00CC17B5">
        <w:rPr>
          <w:rStyle w:val="a3"/>
          <w:color w:val="000000"/>
        </w:rPr>
        <w:t xml:space="preserve"> </w:t>
      </w:r>
      <w:r w:rsidR="00CA73BA" w:rsidRPr="00CC17B5">
        <w:rPr>
          <w:rStyle w:val="a3"/>
          <w:color w:val="000000"/>
        </w:rPr>
        <w:t xml:space="preserve">1527 </w:t>
      </w:r>
      <w:r w:rsidR="00F45813" w:rsidRPr="00CC17B5">
        <w:rPr>
          <w:rStyle w:val="a3"/>
          <w:color w:val="000000"/>
        </w:rPr>
        <w:t>чел.</w:t>
      </w:r>
    </w:p>
    <w:p w:rsidR="005A5400" w:rsidRDefault="00F45813" w:rsidP="005A5400">
      <w:pPr>
        <w:pStyle w:val="a4"/>
        <w:shd w:val="clear" w:color="auto" w:fill="auto"/>
        <w:spacing w:before="0" w:after="0" w:line="240" w:lineRule="auto"/>
        <w:ind w:right="397" w:firstLine="0"/>
        <w:jc w:val="left"/>
        <w:rPr>
          <w:rStyle w:val="a3"/>
          <w:color w:val="000000"/>
        </w:rPr>
      </w:pPr>
      <w:r w:rsidRPr="00CC17B5">
        <w:rPr>
          <w:rStyle w:val="a3"/>
          <w:color w:val="000000"/>
        </w:rPr>
        <w:t xml:space="preserve"> </w:t>
      </w:r>
      <w:r w:rsidR="005A5400">
        <w:rPr>
          <w:rStyle w:val="a3"/>
          <w:color w:val="000000"/>
        </w:rPr>
        <w:t>с</w:t>
      </w:r>
      <w:r w:rsidRPr="00CC17B5">
        <w:rPr>
          <w:rStyle w:val="a3"/>
          <w:color w:val="000000"/>
        </w:rPr>
        <w:t>.</w:t>
      </w:r>
      <w:r w:rsidR="00CA73BA" w:rsidRPr="00CC17B5">
        <w:rPr>
          <w:rStyle w:val="a3"/>
          <w:color w:val="000000"/>
        </w:rPr>
        <w:t>Средняя  Шушь</w:t>
      </w:r>
      <w:r w:rsidRPr="00CC17B5">
        <w:rPr>
          <w:rStyle w:val="a3"/>
          <w:color w:val="000000"/>
        </w:rPr>
        <w:t xml:space="preserve"> - </w:t>
      </w:r>
      <w:r w:rsidR="00CA73BA" w:rsidRPr="00CC17B5">
        <w:rPr>
          <w:rStyle w:val="a3"/>
          <w:color w:val="000000"/>
        </w:rPr>
        <w:t>501</w:t>
      </w:r>
      <w:r w:rsidRPr="00CC17B5">
        <w:rPr>
          <w:rStyle w:val="a3"/>
          <w:color w:val="000000"/>
        </w:rPr>
        <w:t xml:space="preserve"> чел. </w:t>
      </w:r>
    </w:p>
    <w:p w:rsidR="00F45813" w:rsidRPr="00CC17B5" w:rsidRDefault="005A5400" w:rsidP="005A5400">
      <w:pPr>
        <w:pStyle w:val="a4"/>
        <w:shd w:val="clear" w:color="auto" w:fill="auto"/>
        <w:spacing w:before="0" w:after="0" w:line="240" w:lineRule="auto"/>
        <w:ind w:right="397" w:firstLine="0"/>
        <w:jc w:val="left"/>
      </w:pPr>
      <w:r>
        <w:rPr>
          <w:rStyle w:val="a3"/>
          <w:color w:val="000000"/>
        </w:rPr>
        <w:t>д</w:t>
      </w:r>
      <w:r w:rsidR="00F45813" w:rsidRPr="00CC17B5">
        <w:rPr>
          <w:rStyle w:val="a3"/>
          <w:color w:val="000000"/>
        </w:rPr>
        <w:t>.</w:t>
      </w:r>
      <w:r w:rsidR="00CA73BA" w:rsidRPr="00CC17B5">
        <w:rPr>
          <w:rStyle w:val="a3"/>
          <w:color w:val="000000"/>
        </w:rPr>
        <w:t>Ленск</w:t>
      </w:r>
      <w:r w:rsidR="00F45813" w:rsidRPr="00CC17B5">
        <w:rPr>
          <w:rStyle w:val="a3"/>
          <w:color w:val="000000"/>
        </w:rPr>
        <w:t>- 1</w:t>
      </w:r>
      <w:r w:rsidR="00CA73BA" w:rsidRPr="00CC17B5">
        <w:rPr>
          <w:rStyle w:val="a3"/>
          <w:color w:val="000000"/>
        </w:rPr>
        <w:t>45</w:t>
      </w:r>
      <w:r w:rsidR="00F45813" w:rsidRPr="00CC17B5">
        <w:rPr>
          <w:rStyle w:val="a3"/>
          <w:color w:val="000000"/>
        </w:rPr>
        <w:t xml:space="preserve"> чел.</w:t>
      </w:r>
    </w:p>
    <w:p w:rsidR="00F45813" w:rsidRPr="00086264" w:rsidRDefault="0083594B" w:rsidP="0083594B">
      <w:pPr>
        <w:pStyle w:val="a4"/>
        <w:shd w:val="clear" w:color="auto" w:fill="auto"/>
        <w:tabs>
          <w:tab w:val="left" w:pos="1125"/>
        </w:tabs>
        <w:spacing w:before="0" w:after="0" w:line="240" w:lineRule="auto"/>
        <w:ind w:right="397" w:firstLine="709"/>
        <w:rPr>
          <w:i/>
        </w:rPr>
      </w:pPr>
      <w:r w:rsidRPr="00086264">
        <w:rPr>
          <w:rStyle w:val="a5"/>
          <w:i w:val="0"/>
          <w:color w:val="000000"/>
        </w:rPr>
        <w:t>Степень благоустройства</w:t>
      </w:r>
    </w:p>
    <w:p w:rsidR="0083594B" w:rsidRPr="0083594B" w:rsidRDefault="0083594B" w:rsidP="0083594B">
      <w:pPr>
        <w:pStyle w:val="310"/>
        <w:shd w:val="clear" w:color="auto" w:fill="auto"/>
        <w:tabs>
          <w:tab w:val="left" w:leader="underscore" w:pos="8434"/>
        </w:tabs>
        <w:spacing w:line="240" w:lineRule="auto"/>
        <w:ind w:right="397" w:firstLine="709"/>
        <w:jc w:val="right"/>
        <w:rPr>
          <w:b w:val="0"/>
        </w:rPr>
      </w:pPr>
      <w:r w:rsidRPr="0083594B">
        <w:rPr>
          <w:rStyle w:val="33"/>
          <w:b/>
          <w:color w:val="000000"/>
          <w:u w:val="none"/>
        </w:rPr>
        <w:t>Таблица 3.1.</w:t>
      </w:r>
      <w:r>
        <w:rPr>
          <w:rStyle w:val="33"/>
          <w:b/>
          <w:color w:val="000000"/>
          <w:u w:val="none"/>
        </w:rPr>
        <w:t>1</w:t>
      </w:r>
    </w:p>
    <w:tbl>
      <w:tblPr>
        <w:tblW w:w="10109" w:type="dxa"/>
        <w:tblInd w:w="5" w:type="dxa"/>
        <w:tblLayout w:type="fixed"/>
        <w:tblCellMar>
          <w:left w:w="0" w:type="dxa"/>
          <w:right w:w="0" w:type="dxa"/>
        </w:tblCellMar>
        <w:tblLook w:val="0000"/>
      </w:tblPr>
      <w:tblGrid>
        <w:gridCol w:w="2290"/>
        <w:gridCol w:w="2410"/>
        <w:gridCol w:w="2414"/>
        <w:gridCol w:w="2995"/>
      </w:tblGrid>
      <w:tr w:rsidR="00F45813" w:rsidRPr="00CC17B5" w:rsidTr="0083594B">
        <w:trPr>
          <w:trHeight w:hRule="exact" w:val="442"/>
        </w:trPr>
        <w:tc>
          <w:tcPr>
            <w:tcW w:w="2290" w:type="dxa"/>
            <w:vMerge w:val="restart"/>
            <w:tcBorders>
              <w:top w:val="single" w:sz="4" w:space="0" w:color="auto"/>
              <w:left w:val="single" w:sz="4" w:space="0" w:color="auto"/>
              <w:bottom w:val="nil"/>
              <w:right w:val="nil"/>
            </w:tcBorders>
            <w:shd w:val="clear" w:color="auto" w:fill="FFFFFF"/>
            <w:vAlign w:val="center"/>
          </w:tcPr>
          <w:p w:rsidR="00F45813" w:rsidRPr="00CC17B5" w:rsidRDefault="00F45813" w:rsidP="0083594B">
            <w:pPr>
              <w:pStyle w:val="a4"/>
              <w:shd w:val="clear" w:color="auto" w:fill="auto"/>
              <w:spacing w:before="0" w:after="0" w:line="240" w:lineRule="auto"/>
              <w:ind w:firstLine="0"/>
            </w:pPr>
            <w:r w:rsidRPr="00CC17B5">
              <w:rPr>
                <w:rStyle w:val="a5"/>
                <w:color w:val="000000"/>
              </w:rPr>
              <w:t>Населенный пункт</w:t>
            </w:r>
          </w:p>
        </w:tc>
        <w:tc>
          <w:tcPr>
            <w:tcW w:w="7819" w:type="dxa"/>
            <w:gridSpan w:val="3"/>
            <w:tcBorders>
              <w:top w:val="single" w:sz="4" w:space="0" w:color="auto"/>
              <w:left w:val="single" w:sz="4" w:space="0" w:color="auto"/>
              <w:bottom w:val="nil"/>
              <w:right w:val="single" w:sz="4" w:space="0" w:color="auto"/>
            </w:tcBorders>
            <w:shd w:val="clear" w:color="auto" w:fill="FFFFFF"/>
            <w:vAlign w:val="center"/>
          </w:tcPr>
          <w:p w:rsidR="00F45813" w:rsidRPr="00CC17B5" w:rsidRDefault="00F45813" w:rsidP="0083594B">
            <w:pPr>
              <w:pStyle w:val="a4"/>
              <w:shd w:val="clear" w:color="auto" w:fill="auto"/>
              <w:spacing w:before="0" w:after="0" w:line="240" w:lineRule="auto"/>
              <w:ind w:firstLine="0"/>
            </w:pPr>
            <w:r w:rsidRPr="00CC17B5">
              <w:rPr>
                <w:rStyle w:val="a5"/>
                <w:color w:val="000000"/>
              </w:rPr>
              <w:t>Степень благоустройства</w:t>
            </w:r>
          </w:p>
        </w:tc>
      </w:tr>
      <w:tr w:rsidR="00F45813" w:rsidRPr="00CC17B5" w:rsidTr="0083594B">
        <w:trPr>
          <w:trHeight w:hRule="exact" w:val="595"/>
        </w:trPr>
        <w:tc>
          <w:tcPr>
            <w:tcW w:w="2290" w:type="dxa"/>
            <w:vMerge/>
            <w:tcBorders>
              <w:top w:val="nil"/>
              <w:left w:val="single" w:sz="4" w:space="0" w:color="auto"/>
              <w:bottom w:val="nil"/>
              <w:right w:val="nil"/>
            </w:tcBorders>
            <w:shd w:val="clear" w:color="auto" w:fill="FFFFFF"/>
            <w:vAlign w:val="center"/>
          </w:tcPr>
          <w:p w:rsidR="00F45813" w:rsidRPr="00CC17B5" w:rsidRDefault="00F45813" w:rsidP="0083594B">
            <w:pPr>
              <w:pStyle w:val="a4"/>
              <w:shd w:val="clear" w:color="auto" w:fill="auto"/>
              <w:spacing w:before="0" w:after="0" w:line="240" w:lineRule="auto"/>
              <w:ind w:firstLine="0"/>
            </w:pPr>
          </w:p>
        </w:tc>
        <w:tc>
          <w:tcPr>
            <w:tcW w:w="2410" w:type="dxa"/>
            <w:tcBorders>
              <w:top w:val="single" w:sz="4" w:space="0" w:color="auto"/>
              <w:left w:val="single" w:sz="4" w:space="0" w:color="auto"/>
              <w:bottom w:val="nil"/>
              <w:right w:val="nil"/>
            </w:tcBorders>
            <w:shd w:val="clear" w:color="auto" w:fill="FFFFFF"/>
            <w:vAlign w:val="center"/>
          </w:tcPr>
          <w:p w:rsidR="00F45813" w:rsidRPr="00CC17B5" w:rsidRDefault="00F45813" w:rsidP="0083594B">
            <w:pPr>
              <w:pStyle w:val="a4"/>
              <w:shd w:val="clear" w:color="auto" w:fill="auto"/>
              <w:spacing w:before="0" w:after="0" w:line="240" w:lineRule="auto"/>
              <w:ind w:firstLine="0"/>
            </w:pPr>
            <w:r w:rsidRPr="00CC17B5">
              <w:rPr>
                <w:rStyle w:val="a5"/>
                <w:color w:val="000000"/>
              </w:rPr>
              <w:t>Уличная колонка (</w:t>
            </w:r>
            <w:r w:rsidR="005A072E" w:rsidRPr="00CC17B5">
              <w:rPr>
                <w:rStyle w:val="a5"/>
                <w:color w:val="000000"/>
              </w:rPr>
              <w:t>чел</w:t>
            </w:r>
            <w:r w:rsidRPr="00CC17B5">
              <w:rPr>
                <w:rStyle w:val="a5"/>
                <w:color w:val="000000"/>
              </w:rPr>
              <w:t>)</w:t>
            </w:r>
          </w:p>
        </w:tc>
        <w:tc>
          <w:tcPr>
            <w:tcW w:w="2414" w:type="dxa"/>
            <w:tcBorders>
              <w:top w:val="single" w:sz="4" w:space="0" w:color="auto"/>
              <w:left w:val="single" w:sz="4" w:space="0" w:color="auto"/>
              <w:bottom w:val="nil"/>
              <w:right w:val="nil"/>
            </w:tcBorders>
            <w:shd w:val="clear" w:color="auto" w:fill="FFFFFF"/>
            <w:vAlign w:val="center"/>
          </w:tcPr>
          <w:p w:rsidR="00F45813" w:rsidRPr="00CC17B5" w:rsidRDefault="00F45813" w:rsidP="0083594B">
            <w:pPr>
              <w:pStyle w:val="a4"/>
              <w:shd w:val="clear" w:color="auto" w:fill="auto"/>
              <w:spacing w:before="0" w:after="0" w:line="240" w:lineRule="auto"/>
              <w:ind w:firstLine="0"/>
            </w:pPr>
            <w:r w:rsidRPr="00CC17B5">
              <w:rPr>
                <w:rStyle w:val="a5"/>
                <w:color w:val="000000"/>
              </w:rPr>
              <w:t>Водопровод в доме (чел)</w:t>
            </w:r>
          </w:p>
        </w:tc>
        <w:tc>
          <w:tcPr>
            <w:tcW w:w="2995" w:type="dxa"/>
            <w:tcBorders>
              <w:top w:val="single" w:sz="4" w:space="0" w:color="auto"/>
              <w:left w:val="single" w:sz="4" w:space="0" w:color="auto"/>
              <w:bottom w:val="nil"/>
              <w:right w:val="single" w:sz="4" w:space="0" w:color="auto"/>
            </w:tcBorders>
            <w:shd w:val="clear" w:color="auto" w:fill="FFFFFF"/>
            <w:vAlign w:val="center"/>
          </w:tcPr>
          <w:p w:rsidR="00F45813" w:rsidRPr="00CC17B5" w:rsidRDefault="00F45813" w:rsidP="0083594B">
            <w:pPr>
              <w:pStyle w:val="a4"/>
              <w:shd w:val="clear" w:color="auto" w:fill="auto"/>
              <w:spacing w:before="0" w:after="0" w:line="240" w:lineRule="auto"/>
              <w:ind w:firstLine="0"/>
            </w:pPr>
            <w:r w:rsidRPr="00CC17B5">
              <w:rPr>
                <w:rStyle w:val="a5"/>
                <w:color w:val="000000"/>
              </w:rPr>
              <w:t>Благоустроенное жилье (чел)</w:t>
            </w:r>
          </w:p>
        </w:tc>
      </w:tr>
      <w:tr w:rsidR="00F45813" w:rsidRPr="00CC17B5" w:rsidTr="0083594B">
        <w:trPr>
          <w:trHeight w:hRule="exact" w:val="422"/>
        </w:trPr>
        <w:tc>
          <w:tcPr>
            <w:tcW w:w="2290" w:type="dxa"/>
            <w:tcBorders>
              <w:top w:val="single" w:sz="4" w:space="0" w:color="auto"/>
              <w:left w:val="single" w:sz="4" w:space="0" w:color="auto"/>
              <w:bottom w:val="nil"/>
              <w:right w:val="nil"/>
            </w:tcBorders>
            <w:shd w:val="clear" w:color="auto" w:fill="FFFFFF"/>
            <w:vAlign w:val="center"/>
          </w:tcPr>
          <w:p w:rsidR="00F45813" w:rsidRPr="00CC17B5" w:rsidRDefault="0083594B" w:rsidP="0083594B">
            <w:pPr>
              <w:pStyle w:val="a4"/>
              <w:shd w:val="clear" w:color="auto" w:fill="auto"/>
              <w:spacing w:before="0" w:after="0" w:line="240" w:lineRule="auto"/>
              <w:ind w:firstLine="0"/>
            </w:pPr>
            <w:r>
              <w:rPr>
                <w:color w:val="000000"/>
              </w:rPr>
              <w:t>с</w:t>
            </w:r>
            <w:r w:rsidR="00CA73BA" w:rsidRPr="00CC17B5">
              <w:rPr>
                <w:color w:val="000000"/>
              </w:rPr>
              <w:t>.Субботино</w:t>
            </w:r>
          </w:p>
        </w:tc>
        <w:tc>
          <w:tcPr>
            <w:tcW w:w="2410" w:type="dxa"/>
            <w:tcBorders>
              <w:top w:val="single" w:sz="4" w:space="0" w:color="auto"/>
              <w:left w:val="single" w:sz="4" w:space="0" w:color="auto"/>
              <w:bottom w:val="nil"/>
              <w:right w:val="nil"/>
            </w:tcBorders>
            <w:shd w:val="clear" w:color="auto" w:fill="FFFFFF"/>
            <w:vAlign w:val="center"/>
          </w:tcPr>
          <w:p w:rsidR="00F45813" w:rsidRPr="00CC17B5" w:rsidRDefault="005A072E" w:rsidP="0083594B">
            <w:pPr>
              <w:pStyle w:val="a4"/>
              <w:shd w:val="clear" w:color="auto" w:fill="auto"/>
              <w:spacing w:before="0" w:after="0" w:line="240" w:lineRule="auto"/>
              <w:ind w:firstLine="0"/>
            </w:pPr>
            <w:r w:rsidRPr="00CC17B5">
              <w:t>183</w:t>
            </w:r>
          </w:p>
        </w:tc>
        <w:tc>
          <w:tcPr>
            <w:tcW w:w="2414" w:type="dxa"/>
            <w:tcBorders>
              <w:top w:val="single" w:sz="4" w:space="0" w:color="auto"/>
              <w:left w:val="single" w:sz="4" w:space="0" w:color="auto"/>
              <w:bottom w:val="nil"/>
              <w:right w:val="nil"/>
            </w:tcBorders>
            <w:shd w:val="clear" w:color="auto" w:fill="FFFFFF"/>
            <w:vAlign w:val="center"/>
          </w:tcPr>
          <w:p w:rsidR="00F45813" w:rsidRPr="00CC17B5" w:rsidRDefault="005A072E" w:rsidP="0083594B">
            <w:pPr>
              <w:pStyle w:val="a4"/>
              <w:shd w:val="clear" w:color="auto" w:fill="auto"/>
              <w:spacing w:before="0" w:after="0" w:line="240" w:lineRule="auto"/>
              <w:ind w:firstLine="0"/>
            </w:pPr>
            <w:r w:rsidRPr="00CC17B5">
              <w:t>304</w:t>
            </w:r>
          </w:p>
        </w:tc>
        <w:tc>
          <w:tcPr>
            <w:tcW w:w="2995" w:type="dxa"/>
            <w:tcBorders>
              <w:top w:val="single" w:sz="4" w:space="0" w:color="auto"/>
              <w:left w:val="single" w:sz="4" w:space="0" w:color="auto"/>
              <w:bottom w:val="nil"/>
              <w:right w:val="single" w:sz="4" w:space="0" w:color="auto"/>
            </w:tcBorders>
            <w:shd w:val="clear" w:color="auto" w:fill="FFFFFF"/>
            <w:vAlign w:val="center"/>
          </w:tcPr>
          <w:p w:rsidR="00F45813" w:rsidRPr="00CC17B5" w:rsidRDefault="005A072E" w:rsidP="0083594B">
            <w:pPr>
              <w:pStyle w:val="a4"/>
              <w:shd w:val="clear" w:color="auto" w:fill="auto"/>
              <w:spacing w:before="0" w:after="0" w:line="240" w:lineRule="auto"/>
              <w:ind w:firstLine="0"/>
            </w:pPr>
            <w:r w:rsidRPr="00CC17B5">
              <w:t>20</w:t>
            </w:r>
          </w:p>
        </w:tc>
      </w:tr>
      <w:tr w:rsidR="00F45813" w:rsidRPr="00CC17B5" w:rsidTr="0083594B">
        <w:trPr>
          <w:trHeight w:hRule="exact" w:val="418"/>
        </w:trPr>
        <w:tc>
          <w:tcPr>
            <w:tcW w:w="2290" w:type="dxa"/>
            <w:tcBorders>
              <w:top w:val="single" w:sz="4" w:space="0" w:color="auto"/>
              <w:left w:val="single" w:sz="4" w:space="0" w:color="auto"/>
              <w:bottom w:val="nil"/>
              <w:right w:val="nil"/>
            </w:tcBorders>
            <w:shd w:val="clear" w:color="auto" w:fill="FFFFFF"/>
            <w:vAlign w:val="center"/>
          </w:tcPr>
          <w:p w:rsidR="00F45813" w:rsidRPr="00CC17B5" w:rsidRDefault="0083594B" w:rsidP="0083594B">
            <w:pPr>
              <w:pStyle w:val="a4"/>
              <w:shd w:val="clear" w:color="auto" w:fill="auto"/>
              <w:spacing w:before="0" w:after="0" w:line="240" w:lineRule="auto"/>
              <w:ind w:firstLine="0"/>
            </w:pPr>
            <w:r>
              <w:rPr>
                <w:color w:val="000000"/>
              </w:rPr>
              <w:t>с</w:t>
            </w:r>
            <w:r w:rsidR="00F45813" w:rsidRPr="00CC17B5">
              <w:rPr>
                <w:color w:val="000000"/>
              </w:rPr>
              <w:t xml:space="preserve">. </w:t>
            </w:r>
            <w:r w:rsidR="00CA73BA" w:rsidRPr="00CC17B5">
              <w:rPr>
                <w:color w:val="000000"/>
              </w:rPr>
              <w:t>Средняя Шушь</w:t>
            </w:r>
          </w:p>
        </w:tc>
        <w:tc>
          <w:tcPr>
            <w:tcW w:w="2410" w:type="dxa"/>
            <w:tcBorders>
              <w:top w:val="single" w:sz="4" w:space="0" w:color="auto"/>
              <w:left w:val="single" w:sz="4" w:space="0" w:color="auto"/>
              <w:bottom w:val="nil"/>
              <w:right w:val="nil"/>
            </w:tcBorders>
            <w:shd w:val="clear" w:color="auto" w:fill="FFFFFF"/>
            <w:vAlign w:val="center"/>
          </w:tcPr>
          <w:p w:rsidR="00F45813" w:rsidRPr="00CC17B5" w:rsidRDefault="005A072E" w:rsidP="0083594B">
            <w:pPr>
              <w:pStyle w:val="a4"/>
              <w:shd w:val="clear" w:color="auto" w:fill="auto"/>
              <w:spacing w:before="0" w:after="0" w:line="240" w:lineRule="auto"/>
              <w:ind w:firstLine="0"/>
            </w:pPr>
            <w:r w:rsidRPr="00CC17B5">
              <w:t>43</w:t>
            </w:r>
          </w:p>
        </w:tc>
        <w:tc>
          <w:tcPr>
            <w:tcW w:w="2414" w:type="dxa"/>
            <w:tcBorders>
              <w:top w:val="single" w:sz="4" w:space="0" w:color="auto"/>
              <w:left w:val="single" w:sz="4" w:space="0" w:color="auto"/>
              <w:bottom w:val="nil"/>
              <w:right w:val="nil"/>
            </w:tcBorders>
            <w:shd w:val="clear" w:color="auto" w:fill="FFFFFF"/>
            <w:vAlign w:val="center"/>
          </w:tcPr>
          <w:p w:rsidR="00F45813" w:rsidRPr="00CC17B5" w:rsidRDefault="005A072E" w:rsidP="0083594B">
            <w:pPr>
              <w:pStyle w:val="a4"/>
              <w:shd w:val="clear" w:color="auto" w:fill="auto"/>
              <w:spacing w:before="0" w:after="0" w:line="240" w:lineRule="auto"/>
              <w:ind w:firstLine="0"/>
            </w:pPr>
            <w:r w:rsidRPr="00CC17B5">
              <w:t>3</w:t>
            </w:r>
          </w:p>
        </w:tc>
        <w:tc>
          <w:tcPr>
            <w:tcW w:w="2995" w:type="dxa"/>
            <w:tcBorders>
              <w:top w:val="single" w:sz="4" w:space="0" w:color="auto"/>
              <w:left w:val="single" w:sz="4" w:space="0" w:color="auto"/>
              <w:bottom w:val="nil"/>
              <w:right w:val="single" w:sz="4" w:space="0" w:color="auto"/>
            </w:tcBorders>
            <w:shd w:val="clear" w:color="auto" w:fill="FFFFFF"/>
            <w:vAlign w:val="center"/>
          </w:tcPr>
          <w:p w:rsidR="00F45813" w:rsidRPr="00CC17B5" w:rsidRDefault="00F45813" w:rsidP="0083594B">
            <w:pPr>
              <w:pStyle w:val="a4"/>
              <w:shd w:val="clear" w:color="auto" w:fill="auto"/>
              <w:spacing w:before="0" w:after="0" w:line="240" w:lineRule="auto"/>
              <w:ind w:firstLine="0"/>
            </w:pPr>
            <w:r w:rsidRPr="00CC17B5">
              <w:t>-</w:t>
            </w:r>
          </w:p>
        </w:tc>
      </w:tr>
      <w:tr w:rsidR="00F45813" w:rsidRPr="00CC17B5" w:rsidTr="0083594B">
        <w:trPr>
          <w:trHeight w:hRule="exact" w:val="422"/>
        </w:trPr>
        <w:tc>
          <w:tcPr>
            <w:tcW w:w="2290" w:type="dxa"/>
            <w:tcBorders>
              <w:top w:val="single" w:sz="4" w:space="0" w:color="auto"/>
              <w:left w:val="single" w:sz="4" w:space="0" w:color="auto"/>
              <w:bottom w:val="nil"/>
              <w:right w:val="nil"/>
            </w:tcBorders>
            <w:shd w:val="clear" w:color="auto" w:fill="FFFFFF"/>
            <w:vAlign w:val="center"/>
          </w:tcPr>
          <w:p w:rsidR="00F45813" w:rsidRPr="00CC17B5" w:rsidRDefault="0083594B" w:rsidP="0083594B">
            <w:pPr>
              <w:pStyle w:val="a4"/>
              <w:shd w:val="clear" w:color="auto" w:fill="auto"/>
              <w:spacing w:before="0" w:after="0" w:line="240" w:lineRule="auto"/>
              <w:ind w:firstLine="0"/>
            </w:pPr>
            <w:r>
              <w:rPr>
                <w:color w:val="000000"/>
              </w:rPr>
              <w:t>д</w:t>
            </w:r>
            <w:r w:rsidR="00F45813" w:rsidRPr="00CC17B5">
              <w:rPr>
                <w:color w:val="000000"/>
              </w:rPr>
              <w:t>.</w:t>
            </w:r>
            <w:r w:rsidR="00F42B4D" w:rsidRPr="00CC17B5">
              <w:rPr>
                <w:color w:val="000000"/>
              </w:rPr>
              <w:t>Ленск</w:t>
            </w:r>
          </w:p>
        </w:tc>
        <w:tc>
          <w:tcPr>
            <w:tcW w:w="2410" w:type="dxa"/>
            <w:tcBorders>
              <w:top w:val="single" w:sz="4" w:space="0" w:color="auto"/>
              <w:left w:val="single" w:sz="4" w:space="0" w:color="auto"/>
              <w:bottom w:val="nil"/>
              <w:right w:val="nil"/>
            </w:tcBorders>
            <w:shd w:val="clear" w:color="auto" w:fill="FFFFFF"/>
            <w:vAlign w:val="center"/>
          </w:tcPr>
          <w:p w:rsidR="00F45813" w:rsidRPr="00CC17B5" w:rsidRDefault="005A072E" w:rsidP="0083594B">
            <w:pPr>
              <w:pStyle w:val="a4"/>
              <w:shd w:val="clear" w:color="auto" w:fill="auto"/>
              <w:spacing w:before="0" w:after="0" w:line="240" w:lineRule="auto"/>
              <w:ind w:firstLine="0"/>
            </w:pPr>
            <w:r w:rsidRPr="00CC17B5">
              <w:t>3</w:t>
            </w:r>
          </w:p>
        </w:tc>
        <w:tc>
          <w:tcPr>
            <w:tcW w:w="2414" w:type="dxa"/>
            <w:tcBorders>
              <w:top w:val="single" w:sz="4" w:space="0" w:color="auto"/>
              <w:left w:val="single" w:sz="4" w:space="0" w:color="auto"/>
              <w:bottom w:val="nil"/>
              <w:right w:val="nil"/>
            </w:tcBorders>
            <w:shd w:val="clear" w:color="auto" w:fill="FFFFFF"/>
            <w:vAlign w:val="center"/>
          </w:tcPr>
          <w:p w:rsidR="00F45813" w:rsidRPr="00CC17B5" w:rsidRDefault="005A072E" w:rsidP="0083594B">
            <w:pPr>
              <w:pStyle w:val="a4"/>
              <w:shd w:val="clear" w:color="auto" w:fill="auto"/>
              <w:spacing w:before="0" w:after="0" w:line="240" w:lineRule="auto"/>
              <w:ind w:firstLine="0"/>
            </w:pPr>
            <w:r w:rsidRPr="00CC17B5">
              <w:t>3</w:t>
            </w:r>
          </w:p>
        </w:tc>
        <w:tc>
          <w:tcPr>
            <w:tcW w:w="2995" w:type="dxa"/>
            <w:tcBorders>
              <w:top w:val="single" w:sz="4" w:space="0" w:color="auto"/>
              <w:left w:val="single" w:sz="4" w:space="0" w:color="auto"/>
              <w:bottom w:val="nil"/>
              <w:right w:val="single" w:sz="4" w:space="0" w:color="auto"/>
            </w:tcBorders>
            <w:shd w:val="clear" w:color="auto" w:fill="FFFFFF"/>
            <w:vAlign w:val="center"/>
          </w:tcPr>
          <w:p w:rsidR="00F45813" w:rsidRPr="00CC17B5" w:rsidRDefault="00F45813" w:rsidP="0083594B">
            <w:pPr>
              <w:pStyle w:val="a4"/>
              <w:shd w:val="clear" w:color="auto" w:fill="auto"/>
              <w:spacing w:before="0" w:after="0" w:line="240" w:lineRule="auto"/>
              <w:ind w:firstLine="0"/>
            </w:pPr>
            <w:r w:rsidRPr="00CC17B5">
              <w:t>-</w:t>
            </w:r>
          </w:p>
        </w:tc>
      </w:tr>
      <w:tr w:rsidR="00F45813" w:rsidRPr="00CC17B5" w:rsidTr="0083594B">
        <w:trPr>
          <w:trHeight w:hRule="exact" w:val="446"/>
        </w:trPr>
        <w:tc>
          <w:tcPr>
            <w:tcW w:w="2290" w:type="dxa"/>
            <w:tcBorders>
              <w:top w:val="single" w:sz="4" w:space="0" w:color="auto"/>
              <w:left w:val="single" w:sz="4" w:space="0" w:color="auto"/>
              <w:bottom w:val="single" w:sz="4" w:space="0" w:color="auto"/>
              <w:right w:val="nil"/>
            </w:tcBorders>
            <w:shd w:val="clear" w:color="auto" w:fill="FFFFFF"/>
            <w:vAlign w:val="center"/>
          </w:tcPr>
          <w:p w:rsidR="00F45813" w:rsidRPr="00CC17B5" w:rsidRDefault="00F45813" w:rsidP="0083594B">
            <w:pPr>
              <w:pStyle w:val="a4"/>
              <w:shd w:val="clear" w:color="auto" w:fill="auto"/>
              <w:spacing w:before="0" w:after="0" w:line="240" w:lineRule="auto"/>
              <w:ind w:firstLine="0"/>
            </w:pPr>
            <w:r w:rsidRPr="00CC17B5">
              <w:rPr>
                <w:rStyle w:val="a5"/>
                <w:color w:val="000000"/>
              </w:rPr>
              <w:t>ИТОГО:</w:t>
            </w:r>
          </w:p>
        </w:tc>
        <w:tc>
          <w:tcPr>
            <w:tcW w:w="2410" w:type="dxa"/>
            <w:tcBorders>
              <w:top w:val="single" w:sz="4" w:space="0" w:color="auto"/>
              <w:left w:val="single" w:sz="4" w:space="0" w:color="auto"/>
              <w:bottom w:val="single" w:sz="4" w:space="0" w:color="auto"/>
              <w:right w:val="nil"/>
            </w:tcBorders>
            <w:shd w:val="clear" w:color="auto" w:fill="FFFFFF"/>
            <w:vAlign w:val="center"/>
          </w:tcPr>
          <w:p w:rsidR="00F45813" w:rsidRPr="00CC17B5" w:rsidRDefault="00F73257" w:rsidP="0083594B">
            <w:pPr>
              <w:pStyle w:val="a4"/>
              <w:shd w:val="clear" w:color="auto" w:fill="auto"/>
              <w:spacing w:before="0" w:after="0" w:line="240" w:lineRule="auto"/>
              <w:ind w:firstLine="0"/>
            </w:pPr>
            <w:r w:rsidRPr="00CC17B5">
              <w:t>229</w:t>
            </w:r>
          </w:p>
        </w:tc>
        <w:tc>
          <w:tcPr>
            <w:tcW w:w="2414" w:type="dxa"/>
            <w:tcBorders>
              <w:top w:val="single" w:sz="4" w:space="0" w:color="auto"/>
              <w:left w:val="single" w:sz="4" w:space="0" w:color="auto"/>
              <w:bottom w:val="single" w:sz="4" w:space="0" w:color="auto"/>
              <w:right w:val="nil"/>
            </w:tcBorders>
            <w:shd w:val="clear" w:color="auto" w:fill="FFFFFF"/>
            <w:vAlign w:val="center"/>
          </w:tcPr>
          <w:p w:rsidR="00F45813" w:rsidRPr="00CC17B5" w:rsidRDefault="00F73257" w:rsidP="0083594B">
            <w:pPr>
              <w:pStyle w:val="a4"/>
              <w:shd w:val="clear" w:color="auto" w:fill="auto"/>
              <w:spacing w:before="0" w:after="0" w:line="240" w:lineRule="auto"/>
              <w:ind w:firstLine="0"/>
            </w:pPr>
            <w:r w:rsidRPr="00CC17B5">
              <w:t>310</w:t>
            </w:r>
          </w:p>
        </w:tc>
        <w:tc>
          <w:tcPr>
            <w:tcW w:w="2995" w:type="dxa"/>
            <w:tcBorders>
              <w:top w:val="single" w:sz="4" w:space="0" w:color="auto"/>
              <w:left w:val="single" w:sz="4" w:space="0" w:color="auto"/>
              <w:bottom w:val="single" w:sz="4" w:space="0" w:color="auto"/>
              <w:right w:val="single" w:sz="4" w:space="0" w:color="auto"/>
            </w:tcBorders>
            <w:shd w:val="clear" w:color="auto" w:fill="FFFFFF"/>
            <w:vAlign w:val="center"/>
          </w:tcPr>
          <w:p w:rsidR="00F45813" w:rsidRPr="00CC17B5" w:rsidRDefault="00F73257" w:rsidP="0083594B">
            <w:pPr>
              <w:pStyle w:val="a4"/>
              <w:shd w:val="clear" w:color="auto" w:fill="auto"/>
              <w:spacing w:before="0" w:after="0" w:line="240" w:lineRule="auto"/>
              <w:ind w:firstLine="0"/>
            </w:pPr>
            <w:r w:rsidRPr="00CC17B5">
              <w:t>20</w:t>
            </w:r>
          </w:p>
        </w:tc>
      </w:tr>
    </w:tbl>
    <w:p w:rsidR="0083594B" w:rsidRDefault="0083594B" w:rsidP="00D21061">
      <w:pPr>
        <w:pStyle w:val="a4"/>
        <w:shd w:val="clear" w:color="auto" w:fill="auto"/>
        <w:spacing w:before="0" w:after="0" w:line="240" w:lineRule="auto"/>
        <w:ind w:right="397" w:firstLine="709"/>
        <w:jc w:val="both"/>
        <w:rPr>
          <w:rStyle w:val="a3"/>
          <w:color w:val="000000"/>
        </w:rPr>
      </w:pPr>
    </w:p>
    <w:p w:rsidR="00F45813" w:rsidRDefault="00F45813" w:rsidP="00086264">
      <w:pPr>
        <w:pStyle w:val="a4"/>
        <w:shd w:val="clear" w:color="auto" w:fill="auto"/>
        <w:spacing w:before="0" w:after="0" w:line="240" w:lineRule="auto"/>
        <w:ind w:right="397" w:firstLine="709"/>
        <w:jc w:val="both"/>
        <w:rPr>
          <w:rStyle w:val="a7"/>
          <w:color w:val="000000"/>
        </w:rPr>
      </w:pPr>
      <w:r w:rsidRPr="00CC17B5">
        <w:rPr>
          <w:rStyle w:val="a3"/>
          <w:color w:val="000000"/>
        </w:rPr>
        <w:t>Сведения об объемах реализации услуги (услуг) потребителям по данным Генерального плана МО «</w:t>
      </w:r>
      <w:r w:rsidR="00AA0992" w:rsidRPr="00CC17B5">
        <w:rPr>
          <w:rStyle w:val="a3"/>
          <w:color w:val="000000"/>
        </w:rPr>
        <w:t>Субботинский</w:t>
      </w:r>
      <w:r w:rsidRPr="00CC17B5">
        <w:rPr>
          <w:rStyle w:val="a3"/>
          <w:color w:val="000000"/>
        </w:rPr>
        <w:t xml:space="preserve"> сельсовет» муниципального района «Шушенский район»</w:t>
      </w:r>
      <w:r w:rsidR="00AA0992" w:rsidRPr="00CC17B5">
        <w:rPr>
          <w:rStyle w:val="a3"/>
          <w:color w:val="000000"/>
        </w:rPr>
        <w:t xml:space="preserve"> </w:t>
      </w:r>
      <w:r w:rsidRPr="00CC17B5">
        <w:rPr>
          <w:rStyle w:val="a3"/>
          <w:color w:val="000000"/>
        </w:rPr>
        <w:t xml:space="preserve"> Краснояр</w:t>
      </w:r>
      <w:r w:rsidRPr="00CC17B5">
        <w:rPr>
          <w:rStyle w:val="a7"/>
          <w:color w:val="000000"/>
        </w:rPr>
        <w:t>ского края. приведено в таблице 3.1.2.</w:t>
      </w:r>
    </w:p>
    <w:p w:rsidR="0083594B" w:rsidRPr="00CC17B5" w:rsidRDefault="0083594B" w:rsidP="00D21061">
      <w:pPr>
        <w:pStyle w:val="a8"/>
        <w:shd w:val="clear" w:color="auto" w:fill="auto"/>
        <w:spacing w:line="240" w:lineRule="auto"/>
        <w:ind w:right="397" w:firstLine="709"/>
        <w:jc w:val="both"/>
      </w:pPr>
    </w:p>
    <w:p w:rsidR="00F45813" w:rsidRPr="00086264" w:rsidRDefault="0083594B" w:rsidP="00086264">
      <w:pPr>
        <w:ind w:right="397" w:firstLine="709"/>
        <w:jc w:val="center"/>
        <w:rPr>
          <w:rStyle w:val="31"/>
          <w:rFonts w:ascii="Times New Roman" w:hAnsi="Times New Roman"/>
          <w:i w:val="0"/>
        </w:rPr>
      </w:pPr>
      <w:r w:rsidRPr="00086264">
        <w:rPr>
          <w:rStyle w:val="31"/>
          <w:rFonts w:ascii="Times New Roman" w:hAnsi="Times New Roman"/>
          <w:i w:val="0"/>
        </w:rPr>
        <w:t>Сведения об объемах реализации услуги (услуг) потребителям</w:t>
      </w:r>
    </w:p>
    <w:p w:rsidR="0083594B" w:rsidRPr="00086264" w:rsidRDefault="0083594B" w:rsidP="0083594B">
      <w:pPr>
        <w:pStyle w:val="310"/>
        <w:shd w:val="clear" w:color="auto" w:fill="auto"/>
        <w:tabs>
          <w:tab w:val="left" w:leader="underscore" w:pos="8434"/>
        </w:tabs>
        <w:spacing w:line="240" w:lineRule="auto"/>
        <w:ind w:right="397" w:firstLine="709"/>
        <w:jc w:val="right"/>
        <w:rPr>
          <w:b w:val="0"/>
        </w:rPr>
      </w:pPr>
      <w:r w:rsidRPr="00086264">
        <w:rPr>
          <w:rStyle w:val="33"/>
          <w:b/>
          <w:color w:val="000000"/>
          <w:u w:val="none"/>
        </w:rPr>
        <w:t>Таблица 3.1.2</w:t>
      </w:r>
    </w:p>
    <w:tbl>
      <w:tblPr>
        <w:tblW w:w="101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1450"/>
        <w:gridCol w:w="874"/>
        <w:gridCol w:w="802"/>
        <w:gridCol w:w="898"/>
        <w:gridCol w:w="850"/>
        <w:gridCol w:w="1133"/>
        <w:gridCol w:w="1138"/>
        <w:gridCol w:w="994"/>
        <w:gridCol w:w="830"/>
        <w:gridCol w:w="1152"/>
      </w:tblGrid>
      <w:tr w:rsidR="0083594B" w:rsidRPr="00086264" w:rsidTr="00086264">
        <w:trPr>
          <w:trHeight w:hRule="exact" w:val="278"/>
        </w:trPr>
        <w:tc>
          <w:tcPr>
            <w:tcW w:w="1450" w:type="dxa"/>
            <w:vMerge w:val="restart"/>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rStyle w:val="a5"/>
                <w:color w:val="000000"/>
              </w:rPr>
              <w:t>Наименование населенного пункта</w:t>
            </w:r>
          </w:p>
        </w:tc>
        <w:tc>
          <w:tcPr>
            <w:tcW w:w="874" w:type="dxa"/>
            <w:vMerge w:val="restart"/>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rStyle w:val="a5"/>
                <w:color w:val="000000"/>
              </w:rPr>
              <w:t>Кол. населения</w:t>
            </w:r>
          </w:p>
        </w:tc>
        <w:tc>
          <w:tcPr>
            <w:tcW w:w="7797" w:type="dxa"/>
            <w:gridSpan w:val="8"/>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rStyle w:val="a5"/>
                <w:color w:val="000000"/>
              </w:rPr>
              <w:t>Водопотребление, м</w:t>
            </w:r>
            <w:r w:rsidRPr="00086264">
              <w:rPr>
                <w:rStyle w:val="a5"/>
                <w:color w:val="000000"/>
                <w:vertAlign w:val="superscript"/>
              </w:rPr>
              <w:t>3</w:t>
            </w:r>
            <w:r w:rsidRPr="00086264">
              <w:rPr>
                <w:rStyle w:val="a5"/>
                <w:color w:val="000000"/>
              </w:rPr>
              <w:t>/сут.</w:t>
            </w:r>
          </w:p>
        </w:tc>
      </w:tr>
      <w:tr w:rsidR="0083594B" w:rsidRPr="00086264" w:rsidTr="00086264">
        <w:trPr>
          <w:trHeight w:hRule="exact" w:val="2268"/>
        </w:trPr>
        <w:tc>
          <w:tcPr>
            <w:tcW w:w="1450" w:type="dxa"/>
            <w:vMerge/>
            <w:shd w:val="clear" w:color="auto" w:fill="FFFFFF"/>
            <w:vAlign w:val="center"/>
          </w:tcPr>
          <w:p w:rsidR="0083594B" w:rsidRPr="00086264" w:rsidRDefault="0083594B" w:rsidP="0083594B">
            <w:pPr>
              <w:pStyle w:val="a4"/>
              <w:shd w:val="clear" w:color="auto" w:fill="auto"/>
              <w:spacing w:before="0" w:after="0" w:line="240" w:lineRule="auto"/>
              <w:ind w:firstLine="0"/>
            </w:pPr>
          </w:p>
        </w:tc>
        <w:tc>
          <w:tcPr>
            <w:tcW w:w="874" w:type="dxa"/>
            <w:vMerge/>
            <w:shd w:val="clear" w:color="auto" w:fill="FFFFFF"/>
            <w:vAlign w:val="center"/>
          </w:tcPr>
          <w:p w:rsidR="0083594B" w:rsidRPr="00086264" w:rsidRDefault="0083594B" w:rsidP="0083594B">
            <w:pPr>
              <w:pStyle w:val="a4"/>
              <w:shd w:val="clear" w:color="auto" w:fill="auto"/>
              <w:spacing w:before="0" w:after="0" w:line="240" w:lineRule="auto"/>
              <w:ind w:firstLine="0"/>
            </w:pPr>
          </w:p>
        </w:tc>
        <w:tc>
          <w:tcPr>
            <w:tcW w:w="802" w:type="dxa"/>
            <w:shd w:val="clear" w:color="auto" w:fill="FFFFFF"/>
            <w:textDirection w:val="btLr"/>
            <w:vAlign w:val="center"/>
          </w:tcPr>
          <w:p w:rsidR="0083594B" w:rsidRPr="00086264" w:rsidRDefault="0083594B" w:rsidP="0083594B">
            <w:pPr>
              <w:pStyle w:val="a4"/>
              <w:shd w:val="clear" w:color="auto" w:fill="auto"/>
              <w:spacing w:before="0" w:after="0" w:line="240" w:lineRule="auto"/>
              <w:ind w:firstLine="0"/>
            </w:pPr>
            <w:r w:rsidRPr="00086264">
              <w:rPr>
                <w:rStyle w:val="a5"/>
                <w:color w:val="000000"/>
              </w:rPr>
              <w:t>В жилой зоне</w:t>
            </w:r>
          </w:p>
        </w:tc>
        <w:tc>
          <w:tcPr>
            <w:tcW w:w="898" w:type="dxa"/>
            <w:shd w:val="clear" w:color="auto" w:fill="FFFFFF"/>
            <w:textDirection w:val="btLr"/>
            <w:vAlign w:val="center"/>
          </w:tcPr>
          <w:p w:rsidR="0083594B" w:rsidRPr="00086264" w:rsidRDefault="0083594B" w:rsidP="0083594B">
            <w:pPr>
              <w:pStyle w:val="a4"/>
              <w:shd w:val="clear" w:color="auto" w:fill="auto"/>
              <w:spacing w:before="0" w:after="0" w:line="240" w:lineRule="auto"/>
              <w:ind w:firstLine="0"/>
            </w:pPr>
            <w:r w:rsidRPr="00086264">
              <w:rPr>
                <w:rStyle w:val="a5"/>
                <w:color w:val="000000"/>
              </w:rPr>
              <w:t>Объектов соц</w:t>
            </w:r>
            <w:r w:rsidRPr="00086264">
              <w:rPr>
                <w:rStyle w:val="a5"/>
                <w:color w:val="000000"/>
              </w:rPr>
              <w:softHyphen/>
              <w:t>культбыта</w:t>
            </w:r>
          </w:p>
        </w:tc>
        <w:tc>
          <w:tcPr>
            <w:tcW w:w="850" w:type="dxa"/>
            <w:shd w:val="clear" w:color="auto" w:fill="FFFFFF"/>
            <w:textDirection w:val="btLr"/>
            <w:vAlign w:val="center"/>
          </w:tcPr>
          <w:p w:rsidR="0083594B" w:rsidRPr="00086264" w:rsidRDefault="0083594B" w:rsidP="0083594B">
            <w:pPr>
              <w:pStyle w:val="a4"/>
              <w:shd w:val="clear" w:color="auto" w:fill="auto"/>
              <w:spacing w:before="0" w:after="0" w:line="240" w:lineRule="auto"/>
              <w:ind w:firstLine="0"/>
            </w:pPr>
            <w:r w:rsidRPr="00086264">
              <w:rPr>
                <w:rStyle w:val="a5"/>
                <w:color w:val="000000"/>
              </w:rPr>
              <w:t>Животноводство у населения</w:t>
            </w:r>
          </w:p>
        </w:tc>
        <w:tc>
          <w:tcPr>
            <w:tcW w:w="1133" w:type="dxa"/>
            <w:shd w:val="clear" w:color="auto" w:fill="FFFFFF"/>
            <w:textDirection w:val="btLr"/>
            <w:vAlign w:val="center"/>
          </w:tcPr>
          <w:p w:rsidR="0083594B" w:rsidRPr="00086264" w:rsidRDefault="0083594B" w:rsidP="0083594B">
            <w:pPr>
              <w:pStyle w:val="a4"/>
              <w:shd w:val="clear" w:color="auto" w:fill="auto"/>
              <w:spacing w:before="0" w:after="0" w:line="240" w:lineRule="auto"/>
              <w:ind w:firstLine="0"/>
            </w:pPr>
            <w:r w:rsidRPr="00086264">
              <w:rPr>
                <w:rStyle w:val="a5"/>
                <w:color w:val="000000"/>
              </w:rPr>
              <w:t>Собственные</w:t>
            </w:r>
          </w:p>
        </w:tc>
        <w:tc>
          <w:tcPr>
            <w:tcW w:w="1138" w:type="dxa"/>
            <w:shd w:val="clear" w:color="auto" w:fill="FFFFFF"/>
            <w:textDirection w:val="btLr"/>
            <w:vAlign w:val="center"/>
          </w:tcPr>
          <w:p w:rsidR="0083594B" w:rsidRPr="00086264" w:rsidRDefault="0083594B" w:rsidP="0083594B">
            <w:pPr>
              <w:pStyle w:val="a4"/>
              <w:shd w:val="clear" w:color="auto" w:fill="auto"/>
              <w:spacing w:before="0" w:after="0" w:line="240" w:lineRule="auto"/>
              <w:ind w:firstLine="0"/>
            </w:pPr>
            <w:r w:rsidRPr="00086264">
              <w:rPr>
                <w:rStyle w:val="a5"/>
                <w:color w:val="000000"/>
              </w:rPr>
              <w:t>Прочие</w:t>
            </w:r>
          </w:p>
        </w:tc>
        <w:tc>
          <w:tcPr>
            <w:tcW w:w="994" w:type="dxa"/>
            <w:shd w:val="clear" w:color="auto" w:fill="FFFFFF"/>
            <w:textDirection w:val="btLr"/>
            <w:vAlign w:val="center"/>
          </w:tcPr>
          <w:p w:rsidR="0083594B" w:rsidRPr="00086264" w:rsidRDefault="0083594B" w:rsidP="0083594B">
            <w:pPr>
              <w:pStyle w:val="a4"/>
              <w:shd w:val="clear" w:color="auto" w:fill="auto"/>
              <w:spacing w:before="0" w:after="0" w:line="240" w:lineRule="auto"/>
              <w:ind w:firstLine="0"/>
            </w:pPr>
            <w:r w:rsidRPr="00086264">
              <w:rPr>
                <w:rStyle w:val="a5"/>
                <w:color w:val="000000"/>
              </w:rPr>
              <w:t>Котельных</w:t>
            </w:r>
          </w:p>
        </w:tc>
        <w:tc>
          <w:tcPr>
            <w:tcW w:w="830" w:type="dxa"/>
            <w:shd w:val="clear" w:color="auto" w:fill="FFFFFF"/>
            <w:textDirection w:val="btLr"/>
            <w:vAlign w:val="center"/>
          </w:tcPr>
          <w:p w:rsidR="0083594B" w:rsidRPr="00086264" w:rsidRDefault="0083594B" w:rsidP="0083594B">
            <w:pPr>
              <w:pStyle w:val="a4"/>
              <w:shd w:val="clear" w:color="auto" w:fill="auto"/>
              <w:spacing w:before="0" w:after="0" w:line="240" w:lineRule="auto"/>
              <w:ind w:firstLine="0"/>
            </w:pPr>
            <w:r w:rsidRPr="00086264">
              <w:rPr>
                <w:rStyle w:val="a5"/>
                <w:color w:val="000000"/>
              </w:rPr>
              <w:t>Неучтенные расходы, 5%</w:t>
            </w:r>
          </w:p>
        </w:tc>
        <w:tc>
          <w:tcPr>
            <w:tcW w:w="1152" w:type="dxa"/>
            <w:shd w:val="clear" w:color="auto" w:fill="FFFFFF"/>
            <w:textDirection w:val="btLr"/>
            <w:vAlign w:val="center"/>
          </w:tcPr>
          <w:p w:rsidR="0083594B" w:rsidRPr="00086264" w:rsidRDefault="0083594B" w:rsidP="0083594B">
            <w:pPr>
              <w:pStyle w:val="a4"/>
              <w:shd w:val="clear" w:color="auto" w:fill="auto"/>
              <w:spacing w:before="0" w:after="0" w:line="240" w:lineRule="auto"/>
              <w:ind w:firstLine="0"/>
            </w:pPr>
            <w:r w:rsidRPr="00086264">
              <w:rPr>
                <w:rStyle w:val="a5"/>
                <w:color w:val="000000"/>
              </w:rPr>
              <w:t>Всего</w:t>
            </w:r>
          </w:p>
        </w:tc>
      </w:tr>
      <w:tr w:rsidR="0083594B" w:rsidRPr="00086264" w:rsidTr="0083594B">
        <w:trPr>
          <w:trHeight w:hRule="exact" w:val="586"/>
        </w:trPr>
        <w:tc>
          <w:tcPr>
            <w:tcW w:w="1450"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Субботино</w:t>
            </w:r>
          </w:p>
        </w:tc>
        <w:tc>
          <w:tcPr>
            <w:tcW w:w="874"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t>507</w:t>
            </w:r>
          </w:p>
        </w:tc>
        <w:tc>
          <w:tcPr>
            <w:tcW w:w="802"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22,6</w:t>
            </w:r>
          </w:p>
        </w:tc>
        <w:tc>
          <w:tcPr>
            <w:tcW w:w="898"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5,83</w:t>
            </w:r>
          </w:p>
        </w:tc>
        <w:tc>
          <w:tcPr>
            <w:tcW w:w="850"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w:t>
            </w:r>
          </w:p>
        </w:tc>
        <w:tc>
          <w:tcPr>
            <w:tcW w:w="1133"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4,2</w:t>
            </w:r>
          </w:p>
        </w:tc>
        <w:tc>
          <w:tcPr>
            <w:tcW w:w="1138"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1,74</w:t>
            </w:r>
          </w:p>
        </w:tc>
        <w:tc>
          <w:tcPr>
            <w:tcW w:w="994"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w:t>
            </w:r>
          </w:p>
        </w:tc>
        <w:tc>
          <w:tcPr>
            <w:tcW w:w="830"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w:t>
            </w:r>
          </w:p>
        </w:tc>
        <w:tc>
          <w:tcPr>
            <w:tcW w:w="1152"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34,37</w:t>
            </w:r>
          </w:p>
        </w:tc>
      </w:tr>
      <w:tr w:rsidR="0083594B" w:rsidRPr="00086264" w:rsidTr="0083594B">
        <w:trPr>
          <w:trHeight w:hRule="exact" w:val="581"/>
        </w:trPr>
        <w:tc>
          <w:tcPr>
            <w:tcW w:w="1450"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Средняя Шушь</w:t>
            </w:r>
          </w:p>
        </w:tc>
        <w:tc>
          <w:tcPr>
            <w:tcW w:w="874"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t>46</w:t>
            </w:r>
          </w:p>
        </w:tc>
        <w:tc>
          <w:tcPr>
            <w:tcW w:w="802"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2,11</w:t>
            </w:r>
          </w:p>
        </w:tc>
        <w:tc>
          <w:tcPr>
            <w:tcW w:w="898"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0,34</w:t>
            </w:r>
          </w:p>
        </w:tc>
        <w:tc>
          <w:tcPr>
            <w:tcW w:w="850"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w:t>
            </w:r>
          </w:p>
        </w:tc>
        <w:tc>
          <w:tcPr>
            <w:tcW w:w="1133"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0,77</w:t>
            </w:r>
          </w:p>
        </w:tc>
        <w:tc>
          <w:tcPr>
            <w:tcW w:w="1138"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0,77</w:t>
            </w:r>
          </w:p>
        </w:tc>
        <w:tc>
          <w:tcPr>
            <w:tcW w:w="994"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w:t>
            </w:r>
          </w:p>
        </w:tc>
        <w:tc>
          <w:tcPr>
            <w:tcW w:w="830"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w:t>
            </w:r>
          </w:p>
        </w:tc>
        <w:tc>
          <w:tcPr>
            <w:tcW w:w="1152"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3,26</w:t>
            </w:r>
          </w:p>
        </w:tc>
      </w:tr>
      <w:tr w:rsidR="0083594B" w:rsidRPr="00086264" w:rsidTr="0083594B">
        <w:trPr>
          <w:trHeight w:hRule="exact" w:val="552"/>
        </w:trPr>
        <w:tc>
          <w:tcPr>
            <w:tcW w:w="1450"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Ленск</w:t>
            </w:r>
          </w:p>
        </w:tc>
        <w:tc>
          <w:tcPr>
            <w:tcW w:w="874"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t>6</w:t>
            </w:r>
          </w:p>
        </w:tc>
        <w:tc>
          <w:tcPr>
            <w:tcW w:w="802" w:type="dxa"/>
            <w:shd w:val="clear" w:color="auto" w:fill="FFFFFF"/>
            <w:vAlign w:val="center"/>
          </w:tcPr>
          <w:p w:rsidR="0083594B" w:rsidRPr="00086264" w:rsidRDefault="0083594B" w:rsidP="0083594B">
            <w:pPr>
              <w:pStyle w:val="a4"/>
              <w:shd w:val="clear" w:color="auto" w:fill="auto"/>
              <w:spacing w:before="0" w:after="0" w:line="240" w:lineRule="auto"/>
              <w:ind w:firstLine="0"/>
              <w:rPr>
                <w:color w:val="000000"/>
              </w:rPr>
            </w:pPr>
            <w:r w:rsidRPr="00086264">
              <w:rPr>
                <w:color w:val="000000"/>
              </w:rPr>
              <w:t>0,36</w:t>
            </w:r>
          </w:p>
          <w:p w:rsidR="0083594B" w:rsidRPr="00086264" w:rsidRDefault="0083594B" w:rsidP="0083594B">
            <w:pPr>
              <w:pStyle w:val="a4"/>
              <w:shd w:val="clear" w:color="auto" w:fill="auto"/>
              <w:spacing w:before="0" w:after="0" w:line="240" w:lineRule="auto"/>
              <w:ind w:firstLine="0"/>
            </w:pPr>
          </w:p>
        </w:tc>
        <w:tc>
          <w:tcPr>
            <w:tcW w:w="898"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0,05</w:t>
            </w:r>
          </w:p>
        </w:tc>
        <w:tc>
          <w:tcPr>
            <w:tcW w:w="850"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w:t>
            </w:r>
          </w:p>
        </w:tc>
        <w:tc>
          <w:tcPr>
            <w:tcW w:w="1133"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1,21</w:t>
            </w:r>
          </w:p>
        </w:tc>
        <w:tc>
          <w:tcPr>
            <w:tcW w:w="1138"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0,02</w:t>
            </w:r>
          </w:p>
        </w:tc>
        <w:tc>
          <w:tcPr>
            <w:tcW w:w="994"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w:t>
            </w:r>
          </w:p>
        </w:tc>
        <w:tc>
          <w:tcPr>
            <w:tcW w:w="830"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w:t>
            </w:r>
          </w:p>
        </w:tc>
        <w:tc>
          <w:tcPr>
            <w:tcW w:w="1152"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rPr>
                <w:color w:val="000000"/>
              </w:rPr>
              <w:t>1,64</w:t>
            </w:r>
          </w:p>
        </w:tc>
      </w:tr>
      <w:tr w:rsidR="0083594B" w:rsidRPr="00086264" w:rsidTr="0083594B">
        <w:trPr>
          <w:trHeight w:hRule="exact" w:val="552"/>
        </w:trPr>
        <w:tc>
          <w:tcPr>
            <w:tcW w:w="1450" w:type="dxa"/>
            <w:shd w:val="clear" w:color="auto" w:fill="FFFFFF"/>
            <w:vAlign w:val="center"/>
          </w:tcPr>
          <w:p w:rsidR="0083594B" w:rsidRPr="00086264" w:rsidRDefault="0083594B" w:rsidP="0083594B">
            <w:pPr>
              <w:pStyle w:val="a4"/>
              <w:shd w:val="clear" w:color="auto" w:fill="auto"/>
              <w:spacing w:before="0" w:after="0" w:line="240" w:lineRule="auto"/>
              <w:ind w:firstLine="0"/>
              <w:rPr>
                <w:color w:val="000000"/>
              </w:rPr>
            </w:pPr>
            <w:r w:rsidRPr="00086264">
              <w:rPr>
                <w:color w:val="000000"/>
              </w:rPr>
              <w:t>Итого</w:t>
            </w:r>
          </w:p>
        </w:tc>
        <w:tc>
          <w:tcPr>
            <w:tcW w:w="874" w:type="dxa"/>
            <w:shd w:val="clear" w:color="auto" w:fill="FFFFFF"/>
            <w:vAlign w:val="center"/>
          </w:tcPr>
          <w:p w:rsidR="0083594B" w:rsidRPr="00086264" w:rsidRDefault="0083594B" w:rsidP="0083594B">
            <w:pPr>
              <w:pStyle w:val="a4"/>
              <w:shd w:val="clear" w:color="auto" w:fill="auto"/>
              <w:spacing w:before="0" w:after="0" w:line="240" w:lineRule="auto"/>
              <w:ind w:firstLine="0"/>
            </w:pPr>
            <w:r w:rsidRPr="00086264">
              <w:t>559</w:t>
            </w:r>
          </w:p>
        </w:tc>
        <w:tc>
          <w:tcPr>
            <w:tcW w:w="802" w:type="dxa"/>
            <w:shd w:val="clear" w:color="auto" w:fill="FFFFFF"/>
            <w:vAlign w:val="center"/>
          </w:tcPr>
          <w:p w:rsidR="0083594B" w:rsidRPr="00086264" w:rsidRDefault="0083594B" w:rsidP="0083594B">
            <w:pPr>
              <w:pStyle w:val="a4"/>
              <w:shd w:val="clear" w:color="auto" w:fill="auto"/>
              <w:spacing w:before="0" w:after="0" w:line="240" w:lineRule="auto"/>
              <w:ind w:firstLine="0"/>
              <w:rPr>
                <w:color w:val="000000"/>
              </w:rPr>
            </w:pPr>
            <w:r w:rsidRPr="00086264">
              <w:rPr>
                <w:color w:val="000000"/>
              </w:rPr>
              <w:t>25,1</w:t>
            </w:r>
          </w:p>
        </w:tc>
        <w:tc>
          <w:tcPr>
            <w:tcW w:w="898" w:type="dxa"/>
            <w:shd w:val="clear" w:color="auto" w:fill="FFFFFF"/>
            <w:vAlign w:val="center"/>
          </w:tcPr>
          <w:p w:rsidR="0083594B" w:rsidRPr="00086264" w:rsidRDefault="0083594B" w:rsidP="0083594B">
            <w:pPr>
              <w:pStyle w:val="a4"/>
              <w:shd w:val="clear" w:color="auto" w:fill="auto"/>
              <w:spacing w:before="0" w:after="0" w:line="240" w:lineRule="auto"/>
              <w:ind w:firstLine="0"/>
              <w:rPr>
                <w:color w:val="000000"/>
              </w:rPr>
            </w:pPr>
            <w:r w:rsidRPr="00086264">
              <w:rPr>
                <w:color w:val="000000"/>
              </w:rPr>
              <w:t>6,2</w:t>
            </w:r>
          </w:p>
        </w:tc>
        <w:tc>
          <w:tcPr>
            <w:tcW w:w="850" w:type="dxa"/>
            <w:shd w:val="clear" w:color="auto" w:fill="FFFFFF"/>
            <w:vAlign w:val="center"/>
          </w:tcPr>
          <w:p w:rsidR="0083594B" w:rsidRPr="00086264" w:rsidRDefault="0083594B" w:rsidP="0083594B">
            <w:pPr>
              <w:pStyle w:val="a4"/>
              <w:shd w:val="clear" w:color="auto" w:fill="auto"/>
              <w:spacing w:before="0" w:after="0" w:line="240" w:lineRule="auto"/>
              <w:ind w:firstLine="0"/>
              <w:rPr>
                <w:color w:val="000000"/>
              </w:rPr>
            </w:pPr>
          </w:p>
        </w:tc>
        <w:tc>
          <w:tcPr>
            <w:tcW w:w="1133" w:type="dxa"/>
            <w:shd w:val="clear" w:color="auto" w:fill="FFFFFF"/>
            <w:vAlign w:val="center"/>
          </w:tcPr>
          <w:p w:rsidR="0083594B" w:rsidRPr="00086264" w:rsidRDefault="0083594B" w:rsidP="0083594B">
            <w:pPr>
              <w:pStyle w:val="a4"/>
              <w:shd w:val="clear" w:color="auto" w:fill="auto"/>
              <w:spacing w:before="0" w:after="0" w:line="240" w:lineRule="auto"/>
              <w:ind w:firstLine="0"/>
              <w:rPr>
                <w:color w:val="000000"/>
              </w:rPr>
            </w:pPr>
            <w:r w:rsidRPr="00086264">
              <w:rPr>
                <w:color w:val="000000"/>
              </w:rPr>
              <w:t>6,2</w:t>
            </w:r>
          </w:p>
        </w:tc>
        <w:tc>
          <w:tcPr>
            <w:tcW w:w="1138" w:type="dxa"/>
            <w:shd w:val="clear" w:color="auto" w:fill="FFFFFF"/>
            <w:vAlign w:val="center"/>
          </w:tcPr>
          <w:p w:rsidR="0083594B" w:rsidRPr="00086264" w:rsidRDefault="0083594B" w:rsidP="0083594B">
            <w:pPr>
              <w:pStyle w:val="a4"/>
              <w:shd w:val="clear" w:color="auto" w:fill="auto"/>
              <w:spacing w:before="0" w:after="0" w:line="240" w:lineRule="auto"/>
              <w:ind w:firstLine="0"/>
              <w:rPr>
                <w:color w:val="000000"/>
              </w:rPr>
            </w:pPr>
            <w:r w:rsidRPr="00086264">
              <w:rPr>
                <w:color w:val="000000"/>
              </w:rPr>
              <w:t>1,8</w:t>
            </w:r>
          </w:p>
        </w:tc>
        <w:tc>
          <w:tcPr>
            <w:tcW w:w="994" w:type="dxa"/>
            <w:shd w:val="clear" w:color="auto" w:fill="FFFFFF"/>
            <w:vAlign w:val="center"/>
          </w:tcPr>
          <w:p w:rsidR="0083594B" w:rsidRPr="00086264" w:rsidRDefault="0083594B" w:rsidP="0083594B">
            <w:pPr>
              <w:pStyle w:val="a4"/>
              <w:shd w:val="clear" w:color="auto" w:fill="auto"/>
              <w:spacing w:before="0" w:after="0" w:line="240" w:lineRule="auto"/>
              <w:ind w:firstLine="0"/>
              <w:rPr>
                <w:color w:val="000000"/>
              </w:rPr>
            </w:pPr>
          </w:p>
        </w:tc>
        <w:tc>
          <w:tcPr>
            <w:tcW w:w="830" w:type="dxa"/>
            <w:shd w:val="clear" w:color="auto" w:fill="FFFFFF"/>
            <w:vAlign w:val="center"/>
          </w:tcPr>
          <w:p w:rsidR="0083594B" w:rsidRPr="00086264" w:rsidRDefault="0083594B" w:rsidP="0083594B">
            <w:pPr>
              <w:pStyle w:val="a4"/>
              <w:shd w:val="clear" w:color="auto" w:fill="auto"/>
              <w:spacing w:before="0" w:after="0" w:line="240" w:lineRule="auto"/>
              <w:ind w:firstLine="0"/>
              <w:rPr>
                <w:color w:val="000000"/>
              </w:rPr>
            </w:pPr>
          </w:p>
        </w:tc>
        <w:tc>
          <w:tcPr>
            <w:tcW w:w="1152" w:type="dxa"/>
            <w:shd w:val="clear" w:color="auto" w:fill="FFFFFF"/>
            <w:vAlign w:val="center"/>
          </w:tcPr>
          <w:p w:rsidR="0083594B" w:rsidRPr="00086264" w:rsidRDefault="0083594B" w:rsidP="0083594B">
            <w:pPr>
              <w:pStyle w:val="a4"/>
              <w:shd w:val="clear" w:color="auto" w:fill="auto"/>
              <w:spacing w:before="0" w:after="0" w:line="240" w:lineRule="auto"/>
              <w:ind w:firstLine="0"/>
              <w:rPr>
                <w:color w:val="000000"/>
              </w:rPr>
            </w:pPr>
            <w:r w:rsidRPr="00086264">
              <w:rPr>
                <w:color w:val="000000"/>
              </w:rPr>
              <w:t>39,3</w:t>
            </w:r>
          </w:p>
        </w:tc>
      </w:tr>
    </w:tbl>
    <w:p w:rsidR="0083594B" w:rsidRDefault="0083594B" w:rsidP="0083594B">
      <w:pPr>
        <w:jc w:val="both"/>
        <w:rPr>
          <w:rFonts w:ascii="Times New Roman" w:hAnsi="Times New Roman" w:cs="Times New Roman"/>
          <w:i/>
          <w:color w:val="auto"/>
          <w:sz w:val="22"/>
          <w:szCs w:val="22"/>
        </w:rPr>
      </w:pPr>
    </w:p>
    <w:p w:rsidR="00033A65" w:rsidRDefault="00033A65" w:rsidP="0083594B">
      <w:pPr>
        <w:jc w:val="both"/>
        <w:rPr>
          <w:rFonts w:ascii="Times New Roman" w:hAnsi="Times New Roman" w:cs="Times New Roman"/>
          <w:i/>
          <w:color w:val="auto"/>
          <w:sz w:val="22"/>
          <w:szCs w:val="22"/>
        </w:rPr>
      </w:pPr>
    </w:p>
    <w:p w:rsidR="00033A65" w:rsidRDefault="00033A65" w:rsidP="0083594B">
      <w:pPr>
        <w:jc w:val="both"/>
        <w:rPr>
          <w:rFonts w:ascii="Times New Roman" w:hAnsi="Times New Roman" w:cs="Times New Roman"/>
          <w:i/>
          <w:color w:val="auto"/>
          <w:sz w:val="22"/>
          <w:szCs w:val="22"/>
        </w:rPr>
      </w:pPr>
    </w:p>
    <w:p w:rsidR="00033A65" w:rsidRDefault="00033A65" w:rsidP="0083594B">
      <w:pPr>
        <w:jc w:val="both"/>
        <w:rPr>
          <w:rFonts w:ascii="Times New Roman" w:hAnsi="Times New Roman" w:cs="Times New Roman"/>
          <w:i/>
          <w:color w:val="auto"/>
          <w:sz w:val="22"/>
          <w:szCs w:val="22"/>
        </w:rPr>
      </w:pPr>
    </w:p>
    <w:p w:rsidR="00033A65" w:rsidRPr="0083594B" w:rsidRDefault="00033A65" w:rsidP="0083594B">
      <w:pPr>
        <w:jc w:val="both"/>
        <w:rPr>
          <w:rFonts w:ascii="Times New Roman" w:hAnsi="Times New Roman" w:cs="Times New Roman"/>
          <w:i/>
          <w:color w:val="auto"/>
          <w:sz w:val="22"/>
          <w:szCs w:val="22"/>
        </w:rPr>
      </w:pP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Диаграмма распределения водопотребления по </w:t>
      </w:r>
      <w:r w:rsidR="00AA0992" w:rsidRPr="00CC17B5">
        <w:rPr>
          <w:rStyle w:val="a3"/>
          <w:color w:val="000000"/>
        </w:rPr>
        <w:t>Субботинского</w:t>
      </w:r>
      <w:r w:rsidRPr="00CC17B5">
        <w:rPr>
          <w:rStyle w:val="a3"/>
          <w:color w:val="000000"/>
        </w:rPr>
        <w:t xml:space="preserve"> сельсовета представлена на </w:t>
      </w:r>
      <w:r w:rsidRPr="00CC17B5">
        <w:rPr>
          <w:rStyle w:val="a3"/>
          <w:color w:val="000000"/>
        </w:rPr>
        <w:lastRenderedPageBreak/>
        <w:t>рис. 3.1.1.</w:t>
      </w:r>
    </w:p>
    <w:p w:rsidR="00F45813" w:rsidRPr="00CC17B5" w:rsidRDefault="00F45813" w:rsidP="00D21061">
      <w:pPr>
        <w:pStyle w:val="a4"/>
        <w:shd w:val="clear" w:color="auto" w:fill="auto"/>
        <w:spacing w:before="0" w:after="0" w:line="240" w:lineRule="auto"/>
        <w:ind w:right="397" w:firstLine="709"/>
        <w:jc w:val="both"/>
      </w:pPr>
    </w:p>
    <w:p w:rsidR="00F45813" w:rsidRPr="00CC17B5" w:rsidRDefault="00F71552" w:rsidP="00D21061">
      <w:pPr>
        <w:pStyle w:val="a4"/>
        <w:shd w:val="clear" w:color="auto" w:fill="auto"/>
        <w:spacing w:before="0" w:after="0" w:line="240" w:lineRule="auto"/>
        <w:ind w:right="397" w:firstLine="709"/>
        <w:jc w:val="both"/>
        <w:rPr>
          <w:rStyle w:val="a3"/>
          <w:color w:val="000000"/>
        </w:rPr>
      </w:pPr>
      <w:r>
        <w:rPr>
          <w:noProof/>
          <w:color w:val="000000"/>
        </w:rPr>
        <w:drawing>
          <wp:inline distT="0" distB="0" distL="0" distR="0">
            <wp:extent cx="4569599" cy="2745362"/>
            <wp:effectExtent l="12184" t="6093" r="6092" b="0"/>
            <wp:docPr id="1"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F45813" w:rsidRPr="00CC17B5" w:rsidRDefault="00F45813" w:rsidP="00D21061">
      <w:pPr>
        <w:pStyle w:val="a4"/>
        <w:shd w:val="clear" w:color="auto" w:fill="auto"/>
        <w:spacing w:before="0" w:after="0" w:line="240" w:lineRule="auto"/>
        <w:ind w:right="397" w:firstLine="709"/>
        <w:jc w:val="both"/>
        <w:rPr>
          <w:rStyle w:val="a3"/>
          <w:color w:val="000000"/>
        </w:rPr>
      </w:pPr>
    </w:p>
    <w:p w:rsidR="00F45813" w:rsidRPr="00CC17B5"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На протяжении последних лет наблюдается тенденция к рациональному и экономному потреблению холодной воды и, следовательно, снижению объемов реализации всеми категориями потребителей холодной воды, объемов потерь.</w:t>
      </w:r>
    </w:p>
    <w:p w:rsidR="00F45813"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Для сокращения и устранения непроизводительных затрат и потерь воды ежемесячно необходимо производить анализ структуры, определять величину потерь воды в системах водоснабжения, оценивать объемы полезного водопотребления, и устанавливать плановую величину объективно неустранимых потерь воды. Важно отметить, что наибольшую сложность при выявлении аварийности представляет определение размера скрытых утечек воды из водопроводной сети. Их объемы зависят от состояния водопроводной сети, возраста, материала труб, грунтовых и климатических условий и ряда других местных условий.</w:t>
      </w:r>
    </w:p>
    <w:p w:rsidR="00086264" w:rsidRPr="00CC17B5" w:rsidRDefault="00086264" w:rsidP="00D21061">
      <w:pPr>
        <w:pStyle w:val="a4"/>
        <w:shd w:val="clear" w:color="auto" w:fill="auto"/>
        <w:spacing w:before="0" w:after="0" w:line="240" w:lineRule="auto"/>
        <w:ind w:right="397" w:firstLine="709"/>
        <w:jc w:val="both"/>
      </w:pPr>
    </w:p>
    <w:p w:rsidR="00F45813" w:rsidRDefault="00F45813" w:rsidP="00D21061">
      <w:pPr>
        <w:pStyle w:val="a4"/>
        <w:shd w:val="clear" w:color="auto" w:fill="auto"/>
        <w:spacing w:before="0" w:after="0" w:line="240" w:lineRule="auto"/>
        <w:ind w:right="397" w:firstLine="709"/>
        <w:jc w:val="both"/>
        <w:rPr>
          <w:rStyle w:val="a3"/>
          <w:b/>
          <w:color w:val="000000"/>
        </w:rPr>
      </w:pPr>
      <w:r w:rsidRPr="00CC17B5">
        <w:rPr>
          <w:rStyle w:val="a3"/>
          <w:b/>
          <w:color w:val="000000"/>
        </w:rPr>
        <w:t>Часть 2</w:t>
      </w:r>
      <w:r w:rsidRPr="00086264">
        <w:rPr>
          <w:rStyle w:val="a3"/>
          <w:b/>
          <w:i/>
          <w:color w:val="000000"/>
        </w:rPr>
        <w:t>. Территориальный баланс подачи горячей, питьевой, технической воды по технологическим зонам водоснабжения (годовой и в сутки максимального водопотребления</w:t>
      </w:r>
      <w:r w:rsidRPr="00CC17B5">
        <w:rPr>
          <w:rStyle w:val="a3"/>
          <w:b/>
          <w:color w:val="000000"/>
        </w:rPr>
        <w:t>)</w:t>
      </w:r>
    </w:p>
    <w:p w:rsidR="00086264" w:rsidRPr="00CC17B5" w:rsidRDefault="00086264" w:rsidP="00D21061">
      <w:pPr>
        <w:pStyle w:val="a4"/>
        <w:shd w:val="clear" w:color="auto" w:fill="auto"/>
        <w:spacing w:before="0" w:after="0" w:line="240" w:lineRule="auto"/>
        <w:ind w:right="397" w:firstLine="709"/>
        <w:jc w:val="both"/>
        <w:rPr>
          <w:b/>
        </w:rPr>
      </w:pP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Территориально водопотребление </w:t>
      </w:r>
      <w:r w:rsidR="005A072E" w:rsidRPr="00CC17B5">
        <w:rPr>
          <w:rStyle w:val="a3"/>
          <w:color w:val="000000"/>
        </w:rPr>
        <w:t>Субботинского</w:t>
      </w:r>
      <w:r w:rsidRPr="00CC17B5">
        <w:rPr>
          <w:rStyle w:val="a3"/>
          <w:color w:val="000000"/>
        </w:rPr>
        <w:t xml:space="preserve"> сельсовета делится на 3 зоны, на водоснабжение</w:t>
      </w:r>
      <w:r w:rsidR="005A072E" w:rsidRPr="00CC17B5">
        <w:rPr>
          <w:rStyle w:val="a3"/>
          <w:color w:val="000000"/>
        </w:rPr>
        <w:t>: с.Субботино, с.Средняя Шушь, д.Ленск</w:t>
      </w:r>
      <w:r w:rsidRPr="00CC17B5">
        <w:rPr>
          <w:rStyle w:val="a3"/>
          <w:color w:val="000000"/>
        </w:rPr>
        <w:t>.</w:t>
      </w:r>
    </w:p>
    <w:p w:rsidR="00086264" w:rsidRDefault="00F45813" w:rsidP="00086264">
      <w:pPr>
        <w:pStyle w:val="a4"/>
        <w:shd w:val="clear" w:color="auto" w:fill="auto"/>
        <w:spacing w:before="0" w:after="0" w:line="240" w:lineRule="auto"/>
        <w:ind w:right="397" w:firstLine="709"/>
        <w:jc w:val="both"/>
        <w:rPr>
          <w:bCs/>
          <w:iCs/>
        </w:rPr>
      </w:pPr>
      <w:r w:rsidRPr="00CC17B5">
        <w:rPr>
          <w:rStyle w:val="a3"/>
          <w:color w:val="000000"/>
        </w:rPr>
        <w:t>Нормы расхода воды приняты согласно постановлению от.18.06.2003г. п. Шушенское «О нормативах потребления коммунальных услуг, поставляемых населению района» и составляют для благоустроенной застройки - 175 л/сут на 1 человека, для частично благоустроенной застройки - 60 л/сут</w:t>
      </w:r>
      <w:r w:rsidR="00086264">
        <w:rPr>
          <w:rStyle w:val="a3"/>
          <w:color w:val="000000"/>
        </w:rPr>
        <w:t xml:space="preserve"> </w:t>
      </w:r>
      <w:r w:rsidRPr="00CC17B5">
        <w:rPr>
          <w:rStyle w:val="a3"/>
          <w:color w:val="000000"/>
        </w:rPr>
        <w:t xml:space="preserve"> на 1 человека, для неблагоустроенной застройки (использование водоразборных колонок) - 47 л/сут на 1 человека. Расход воды на нужды местной промышленности, обеспечивающий население продуктами, услугами принимаются дополнительно в размере 10% от суммарного расхода воды на хозяйственно - питьевые нужды населения.</w:t>
      </w:r>
      <w:r w:rsidR="00086264" w:rsidRPr="00086264">
        <w:rPr>
          <w:rStyle w:val="a3"/>
          <w:b/>
          <w:i/>
          <w:color w:val="000000"/>
        </w:rPr>
        <w:t xml:space="preserve"> </w:t>
      </w:r>
      <w:r w:rsidRPr="00086264">
        <w:rPr>
          <w:rStyle w:val="a3"/>
          <w:color w:val="000000"/>
        </w:rPr>
        <w:t>Данные о водопотреблении приведены в таблице 3.2.1</w:t>
      </w:r>
      <w:r w:rsidRPr="00086264">
        <w:rPr>
          <w:bCs/>
          <w:iCs/>
        </w:rPr>
        <w:t xml:space="preserve"> </w:t>
      </w:r>
    </w:p>
    <w:p w:rsidR="00086264" w:rsidRDefault="00086264" w:rsidP="00086264">
      <w:pPr>
        <w:pStyle w:val="a4"/>
        <w:shd w:val="clear" w:color="auto" w:fill="auto"/>
        <w:spacing w:before="0" w:after="0" w:line="240" w:lineRule="auto"/>
        <w:ind w:right="397" w:firstLine="709"/>
        <w:jc w:val="both"/>
        <w:rPr>
          <w:bCs/>
          <w:iCs/>
        </w:rPr>
      </w:pPr>
    </w:p>
    <w:p w:rsidR="00086264" w:rsidRPr="00086264" w:rsidRDefault="00086264" w:rsidP="00086264">
      <w:pPr>
        <w:pStyle w:val="a4"/>
        <w:shd w:val="clear" w:color="auto" w:fill="auto"/>
        <w:spacing w:before="0" w:after="0" w:line="240" w:lineRule="auto"/>
        <w:ind w:right="397" w:firstLine="709"/>
        <w:rPr>
          <w:b/>
          <w:bCs/>
          <w:iCs/>
        </w:rPr>
      </w:pPr>
      <w:r w:rsidRPr="00086264">
        <w:rPr>
          <w:rStyle w:val="a3"/>
          <w:b/>
          <w:color w:val="000000"/>
        </w:rPr>
        <w:t>Данные о водопотреблении</w:t>
      </w:r>
    </w:p>
    <w:p w:rsidR="00F45813" w:rsidRPr="00086264" w:rsidRDefault="00F45813" w:rsidP="00086264">
      <w:pPr>
        <w:pStyle w:val="310"/>
        <w:shd w:val="clear" w:color="auto" w:fill="auto"/>
        <w:tabs>
          <w:tab w:val="left" w:leader="underscore" w:pos="2222"/>
        </w:tabs>
        <w:spacing w:line="240" w:lineRule="auto"/>
        <w:ind w:right="397" w:firstLine="709"/>
        <w:jc w:val="right"/>
        <w:rPr>
          <w:rStyle w:val="32"/>
          <w:b/>
          <w:color w:val="000000"/>
        </w:rPr>
      </w:pPr>
      <w:r w:rsidRPr="00086264">
        <w:rPr>
          <w:rStyle w:val="33"/>
          <w:b/>
          <w:color w:val="000000"/>
          <w:u w:val="none"/>
        </w:rPr>
        <w:t>Таблица 3.2.1</w:t>
      </w:r>
      <w:r w:rsidRPr="00086264">
        <w:rPr>
          <w:rStyle w:val="32"/>
          <w:b/>
          <w:color w:val="000000"/>
        </w:rPr>
        <w:tab/>
      </w:r>
    </w:p>
    <w:tbl>
      <w:tblPr>
        <w:tblW w:w="10177" w:type="dxa"/>
        <w:jc w:val="center"/>
        <w:tblInd w:w="-9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720"/>
        <w:gridCol w:w="3000"/>
        <w:gridCol w:w="1589"/>
        <w:gridCol w:w="1234"/>
        <w:gridCol w:w="768"/>
        <w:gridCol w:w="1013"/>
        <w:gridCol w:w="907"/>
        <w:gridCol w:w="946"/>
      </w:tblGrid>
      <w:tr w:rsidR="00F45813" w:rsidRPr="00CC17B5" w:rsidTr="00086264">
        <w:trPr>
          <w:trHeight w:hRule="exact" w:val="610"/>
          <w:jc w:val="center"/>
        </w:trPr>
        <w:tc>
          <w:tcPr>
            <w:tcW w:w="720" w:type="dxa"/>
            <w:vMerge w:val="restart"/>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rStyle w:val="a5"/>
                <w:color w:val="000000"/>
              </w:rPr>
              <w:t>№</w:t>
            </w:r>
          </w:p>
          <w:p w:rsidR="00F45813" w:rsidRPr="00CC17B5" w:rsidRDefault="00F45813" w:rsidP="00086264">
            <w:pPr>
              <w:pStyle w:val="a4"/>
              <w:shd w:val="clear" w:color="auto" w:fill="auto"/>
              <w:spacing w:before="0" w:after="0" w:line="240" w:lineRule="auto"/>
              <w:ind w:firstLine="0"/>
            </w:pPr>
            <w:r w:rsidRPr="00CC17B5">
              <w:rPr>
                <w:rStyle w:val="a5"/>
                <w:color w:val="000000"/>
              </w:rPr>
              <w:t>п/п</w:t>
            </w:r>
          </w:p>
        </w:tc>
        <w:tc>
          <w:tcPr>
            <w:tcW w:w="3000" w:type="dxa"/>
            <w:vMerge w:val="restart"/>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rStyle w:val="a5"/>
                <w:color w:val="000000"/>
              </w:rPr>
              <w:t>Показатели</w:t>
            </w:r>
          </w:p>
        </w:tc>
        <w:tc>
          <w:tcPr>
            <w:tcW w:w="1589" w:type="dxa"/>
            <w:vMerge w:val="restart"/>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rStyle w:val="a5"/>
                <w:color w:val="000000"/>
              </w:rPr>
              <w:t>Водопо-</w:t>
            </w:r>
          </w:p>
          <w:p w:rsidR="00F45813" w:rsidRPr="00CC17B5" w:rsidRDefault="00F45813" w:rsidP="00086264">
            <w:pPr>
              <w:pStyle w:val="a4"/>
              <w:shd w:val="clear" w:color="auto" w:fill="auto"/>
              <w:spacing w:before="0" w:after="0" w:line="240" w:lineRule="auto"/>
              <w:ind w:firstLine="0"/>
            </w:pPr>
            <w:r w:rsidRPr="00CC17B5">
              <w:rPr>
                <w:rStyle w:val="a5"/>
                <w:color w:val="000000"/>
              </w:rPr>
              <w:t>требление</w:t>
            </w:r>
          </w:p>
          <w:p w:rsidR="00F45813" w:rsidRPr="00CC17B5" w:rsidRDefault="00F45813" w:rsidP="00086264">
            <w:pPr>
              <w:pStyle w:val="a4"/>
              <w:shd w:val="clear" w:color="auto" w:fill="auto"/>
              <w:spacing w:before="0" w:after="0" w:line="240" w:lineRule="auto"/>
              <w:ind w:firstLine="0"/>
            </w:pPr>
            <w:r w:rsidRPr="00CC17B5">
              <w:rPr>
                <w:rStyle w:val="a5"/>
                <w:color w:val="000000"/>
              </w:rPr>
              <w:t>(факт.),</w:t>
            </w:r>
          </w:p>
          <w:p w:rsidR="00F45813" w:rsidRPr="00CC17B5" w:rsidRDefault="00F45813" w:rsidP="00086264">
            <w:pPr>
              <w:pStyle w:val="a4"/>
              <w:shd w:val="clear" w:color="auto" w:fill="auto"/>
              <w:spacing w:before="0" w:after="0" w:line="240" w:lineRule="auto"/>
              <w:ind w:firstLine="0"/>
            </w:pPr>
            <w:r w:rsidRPr="00CC17B5">
              <w:rPr>
                <w:rStyle w:val="a5"/>
                <w:color w:val="000000"/>
              </w:rPr>
              <w:t>л/чел.</w:t>
            </w:r>
          </w:p>
        </w:tc>
        <w:tc>
          <w:tcPr>
            <w:tcW w:w="1234" w:type="dxa"/>
            <w:vMerge w:val="restart"/>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rStyle w:val="a5"/>
                <w:color w:val="000000"/>
              </w:rPr>
              <w:t>Кол.</w:t>
            </w:r>
          </w:p>
          <w:p w:rsidR="00F45813" w:rsidRPr="00CC17B5" w:rsidRDefault="00F45813" w:rsidP="00086264">
            <w:pPr>
              <w:pStyle w:val="a4"/>
              <w:shd w:val="clear" w:color="auto" w:fill="auto"/>
              <w:spacing w:before="0" w:after="0" w:line="240" w:lineRule="auto"/>
              <w:ind w:firstLine="0"/>
            </w:pPr>
            <w:r w:rsidRPr="00CC17B5">
              <w:rPr>
                <w:rStyle w:val="a5"/>
                <w:color w:val="000000"/>
              </w:rPr>
              <w:t>жителей</w:t>
            </w:r>
          </w:p>
        </w:tc>
        <w:tc>
          <w:tcPr>
            <w:tcW w:w="768" w:type="dxa"/>
            <w:vMerge w:val="restart"/>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rStyle w:val="a5"/>
                <w:color w:val="000000"/>
              </w:rPr>
              <w:t>Ед.</w:t>
            </w:r>
          </w:p>
          <w:p w:rsidR="00F45813" w:rsidRPr="00CC17B5" w:rsidRDefault="00F45813" w:rsidP="00086264">
            <w:pPr>
              <w:pStyle w:val="a4"/>
              <w:shd w:val="clear" w:color="auto" w:fill="auto"/>
              <w:spacing w:before="0" w:after="0" w:line="240" w:lineRule="auto"/>
              <w:ind w:firstLine="0"/>
            </w:pPr>
            <w:r w:rsidRPr="00CC17B5">
              <w:rPr>
                <w:rStyle w:val="a5"/>
                <w:color w:val="000000"/>
              </w:rPr>
              <w:t>изм.</w:t>
            </w:r>
          </w:p>
        </w:tc>
        <w:tc>
          <w:tcPr>
            <w:tcW w:w="2866" w:type="dxa"/>
            <w:gridSpan w:val="3"/>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rStyle w:val="a5"/>
                <w:color w:val="000000"/>
              </w:rPr>
              <w:t>Отчетный период 2014 год</w:t>
            </w:r>
          </w:p>
        </w:tc>
      </w:tr>
      <w:tr w:rsidR="00F45813" w:rsidRPr="00CC17B5" w:rsidTr="00086264">
        <w:trPr>
          <w:trHeight w:hRule="exact" w:val="600"/>
          <w:jc w:val="center"/>
        </w:trPr>
        <w:tc>
          <w:tcPr>
            <w:tcW w:w="720" w:type="dxa"/>
            <w:vMerge/>
            <w:shd w:val="clear" w:color="auto" w:fill="FFFFFF"/>
            <w:vAlign w:val="center"/>
          </w:tcPr>
          <w:p w:rsidR="00F45813" w:rsidRPr="00CC17B5" w:rsidRDefault="00F45813" w:rsidP="00086264">
            <w:pPr>
              <w:pStyle w:val="a4"/>
              <w:shd w:val="clear" w:color="auto" w:fill="auto"/>
              <w:spacing w:before="0" w:after="0" w:line="240" w:lineRule="auto"/>
              <w:ind w:firstLine="0"/>
            </w:pPr>
          </w:p>
        </w:tc>
        <w:tc>
          <w:tcPr>
            <w:tcW w:w="3000" w:type="dxa"/>
            <w:vMerge/>
            <w:shd w:val="clear" w:color="auto" w:fill="FFFFFF"/>
            <w:vAlign w:val="center"/>
          </w:tcPr>
          <w:p w:rsidR="00F45813" w:rsidRPr="00CC17B5" w:rsidRDefault="00F45813" w:rsidP="00086264">
            <w:pPr>
              <w:pStyle w:val="a4"/>
              <w:shd w:val="clear" w:color="auto" w:fill="auto"/>
              <w:spacing w:before="0" w:after="0" w:line="240" w:lineRule="auto"/>
              <w:ind w:firstLine="0"/>
            </w:pPr>
          </w:p>
        </w:tc>
        <w:tc>
          <w:tcPr>
            <w:tcW w:w="1589" w:type="dxa"/>
            <w:vMerge/>
            <w:shd w:val="clear" w:color="auto" w:fill="FFFFFF"/>
            <w:vAlign w:val="center"/>
          </w:tcPr>
          <w:p w:rsidR="00F45813" w:rsidRPr="00CC17B5" w:rsidRDefault="00F45813" w:rsidP="00086264">
            <w:pPr>
              <w:pStyle w:val="a4"/>
              <w:shd w:val="clear" w:color="auto" w:fill="auto"/>
              <w:spacing w:before="0" w:after="0" w:line="240" w:lineRule="auto"/>
              <w:ind w:firstLine="0"/>
            </w:pPr>
          </w:p>
        </w:tc>
        <w:tc>
          <w:tcPr>
            <w:tcW w:w="1234" w:type="dxa"/>
            <w:vMerge/>
            <w:shd w:val="clear" w:color="auto" w:fill="FFFFFF"/>
            <w:vAlign w:val="center"/>
          </w:tcPr>
          <w:p w:rsidR="00F45813" w:rsidRPr="00CC17B5" w:rsidRDefault="00F45813" w:rsidP="00086264">
            <w:pPr>
              <w:pStyle w:val="a4"/>
              <w:shd w:val="clear" w:color="auto" w:fill="auto"/>
              <w:spacing w:before="0" w:after="0" w:line="240" w:lineRule="auto"/>
              <w:ind w:firstLine="0"/>
            </w:pPr>
          </w:p>
        </w:tc>
        <w:tc>
          <w:tcPr>
            <w:tcW w:w="768" w:type="dxa"/>
            <w:vMerge/>
            <w:shd w:val="clear" w:color="auto" w:fill="FFFFFF"/>
            <w:vAlign w:val="center"/>
          </w:tcPr>
          <w:p w:rsidR="00F45813" w:rsidRPr="00CC17B5" w:rsidRDefault="00F45813" w:rsidP="00086264">
            <w:pPr>
              <w:pStyle w:val="a4"/>
              <w:shd w:val="clear" w:color="auto" w:fill="auto"/>
              <w:spacing w:before="0" w:after="0" w:line="240" w:lineRule="auto"/>
              <w:ind w:firstLine="0"/>
            </w:pPr>
          </w:p>
        </w:tc>
        <w:tc>
          <w:tcPr>
            <w:tcW w:w="1013"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rStyle w:val="a5"/>
                <w:color w:val="000000"/>
              </w:rPr>
              <w:t>Год</w:t>
            </w:r>
          </w:p>
        </w:tc>
        <w:tc>
          <w:tcPr>
            <w:tcW w:w="907"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rStyle w:val="a5"/>
                <w:color w:val="000000"/>
              </w:rPr>
              <w:t>Месяц</w:t>
            </w:r>
          </w:p>
        </w:tc>
        <w:tc>
          <w:tcPr>
            <w:tcW w:w="946"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rStyle w:val="a5"/>
                <w:color w:val="000000"/>
              </w:rPr>
              <w:t>Сутки</w:t>
            </w:r>
          </w:p>
        </w:tc>
      </w:tr>
      <w:tr w:rsidR="00F45813" w:rsidRPr="00CC17B5" w:rsidTr="005D510E">
        <w:trPr>
          <w:trHeight w:hRule="exact" w:val="342"/>
          <w:jc w:val="center"/>
        </w:trPr>
        <w:tc>
          <w:tcPr>
            <w:tcW w:w="5309" w:type="dxa"/>
            <w:gridSpan w:val="3"/>
            <w:shd w:val="clear" w:color="auto" w:fill="FFFFFF"/>
            <w:vAlign w:val="center"/>
          </w:tcPr>
          <w:p w:rsidR="00F45813" w:rsidRPr="00CC17B5" w:rsidRDefault="00086264" w:rsidP="00086264">
            <w:pPr>
              <w:pStyle w:val="a4"/>
              <w:shd w:val="clear" w:color="auto" w:fill="auto"/>
              <w:spacing w:before="0" w:after="0" w:line="240" w:lineRule="auto"/>
              <w:ind w:firstLine="0"/>
            </w:pPr>
            <w:r>
              <w:rPr>
                <w:color w:val="000000"/>
              </w:rPr>
              <w:t>с</w:t>
            </w:r>
            <w:r w:rsidR="00D27D61" w:rsidRPr="00CC17B5">
              <w:rPr>
                <w:color w:val="000000"/>
              </w:rPr>
              <w:t>.Субботино</w:t>
            </w:r>
          </w:p>
        </w:tc>
        <w:tc>
          <w:tcPr>
            <w:tcW w:w="1234" w:type="dxa"/>
            <w:shd w:val="clear" w:color="auto" w:fill="FFFFFF"/>
            <w:vAlign w:val="center"/>
          </w:tcPr>
          <w:p w:rsidR="00F45813" w:rsidRPr="00CC17B5" w:rsidRDefault="00F73257" w:rsidP="00086264">
            <w:pPr>
              <w:pStyle w:val="a4"/>
              <w:shd w:val="clear" w:color="auto" w:fill="auto"/>
              <w:spacing w:before="0" w:after="0" w:line="240" w:lineRule="auto"/>
              <w:ind w:firstLine="0"/>
            </w:pPr>
            <w:r w:rsidRPr="00CC17B5">
              <w:rPr>
                <w:color w:val="000000"/>
              </w:rPr>
              <w:t>507</w:t>
            </w:r>
          </w:p>
        </w:tc>
        <w:tc>
          <w:tcPr>
            <w:tcW w:w="768"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c>
          <w:tcPr>
            <w:tcW w:w="1013"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c>
          <w:tcPr>
            <w:tcW w:w="907"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c>
          <w:tcPr>
            <w:tcW w:w="946"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r>
      <w:tr w:rsidR="0083037C" w:rsidRPr="00CC17B5" w:rsidTr="00086264">
        <w:trPr>
          <w:trHeight w:hRule="exact" w:val="694"/>
          <w:jc w:val="center"/>
        </w:trPr>
        <w:tc>
          <w:tcPr>
            <w:tcW w:w="720" w:type="dxa"/>
            <w:shd w:val="clear" w:color="auto" w:fill="FFFFFF"/>
            <w:vAlign w:val="center"/>
          </w:tcPr>
          <w:p w:rsidR="0083037C" w:rsidRPr="00CC17B5" w:rsidRDefault="0083037C" w:rsidP="00086264">
            <w:pPr>
              <w:pStyle w:val="a4"/>
              <w:shd w:val="clear" w:color="auto" w:fill="auto"/>
              <w:spacing w:before="0" w:after="0" w:line="240" w:lineRule="auto"/>
              <w:ind w:firstLine="0"/>
            </w:pPr>
            <w:r w:rsidRPr="00CC17B5">
              <w:rPr>
                <w:color w:val="000000"/>
              </w:rPr>
              <w:t>1</w:t>
            </w:r>
          </w:p>
        </w:tc>
        <w:tc>
          <w:tcPr>
            <w:tcW w:w="3000" w:type="dxa"/>
            <w:shd w:val="clear" w:color="auto" w:fill="FFFFFF"/>
            <w:vAlign w:val="center"/>
          </w:tcPr>
          <w:p w:rsidR="0083037C" w:rsidRPr="00CC17B5" w:rsidRDefault="0083037C" w:rsidP="00086264">
            <w:pPr>
              <w:pStyle w:val="a4"/>
              <w:shd w:val="clear" w:color="auto" w:fill="auto"/>
              <w:spacing w:before="0" w:after="0" w:line="240" w:lineRule="auto"/>
              <w:ind w:firstLine="0"/>
            </w:pPr>
            <w:r w:rsidRPr="00CC17B5">
              <w:rPr>
                <w:color w:val="000000"/>
              </w:rPr>
              <w:t>Полное благоустройство</w:t>
            </w:r>
          </w:p>
        </w:tc>
        <w:tc>
          <w:tcPr>
            <w:tcW w:w="1589" w:type="dxa"/>
            <w:shd w:val="clear" w:color="auto" w:fill="FFFFFF"/>
            <w:vAlign w:val="center"/>
          </w:tcPr>
          <w:p w:rsidR="0083037C" w:rsidRPr="00CC17B5" w:rsidRDefault="0083037C" w:rsidP="00086264">
            <w:pPr>
              <w:pStyle w:val="a4"/>
              <w:shd w:val="clear" w:color="auto" w:fill="auto"/>
              <w:spacing w:before="0" w:after="0" w:line="240" w:lineRule="auto"/>
              <w:ind w:firstLine="0"/>
            </w:pPr>
            <w:r w:rsidRPr="00CC17B5">
              <w:rPr>
                <w:color w:val="000000"/>
              </w:rPr>
              <w:t>175</w:t>
            </w:r>
          </w:p>
        </w:tc>
        <w:tc>
          <w:tcPr>
            <w:tcW w:w="1234" w:type="dxa"/>
            <w:shd w:val="clear" w:color="auto" w:fill="FFFFFF"/>
            <w:vAlign w:val="center"/>
          </w:tcPr>
          <w:p w:rsidR="0083037C" w:rsidRPr="00CC17B5" w:rsidRDefault="0083037C" w:rsidP="00086264">
            <w:pPr>
              <w:pStyle w:val="a4"/>
              <w:shd w:val="clear" w:color="auto" w:fill="auto"/>
              <w:spacing w:before="0" w:after="0" w:line="240" w:lineRule="auto"/>
              <w:ind w:firstLine="0"/>
            </w:pPr>
            <w:r w:rsidRPr="00CC17B5">
              <w:t>20</w:t>
            </w:r>
          </w:p>
        </w:tc>
        <w:tc>
          <w:tcPr>
            <w:tcW w:w="768" w:type="dxa"/>
            <w:shd w:val="clear" w:color="auto" w:fill="FFFFFF"/>
            <w:vAlign w:val="center"/>
          </w:tcPr>
          <w:p w:rsidR="0083037C" w:rsidRPr="00CC17B5" w:rsidRDefault="00086264" w:rsidP="00086264">
            <w:pPr>
              <w:pStyle w:val="a4"/>
              <w:shd w:val="clear" w:color="auto" w:fill="auto"/>
              <w:spacing w:before="0" w:after="0" w:line="240" w:lineRule="auto"/>
              <w:ind w:firstLine="0"/>
            </w:pPr>
            <w:r w:rsidRPr="00CC17B5">
              <w:rPr>
                <w:color w:val="000000"/>
              </w:rPr>
              <w:t>м</w:t>
            </w:r>
            <w:r w:rsidRPr="00086264">
              <w:rPr>
                <w:color w:val="000000"/>
                <w:vertAlign w:val="superscript"/>
              </w:rPr>
              <w:t>3</w:t>
            </w:r>
          </w:p>
        </w:tc>
        <w:tc>
          <w:tcPr>
            <w:tcW w:w="1013" w:type="dxa"/>
            <w:shd w:val="clear" w:color="auto" w:fill="FFFFFF"/>
            <w:vAlign w:val="center"/>
          </w:tcPr>
          <w:p w:rsidR="0083037C" w:rsidRPr="00CC17B5" w:rsidRDefault="0083037C" w:rsidP="00086264">
            <w:pPr>
              <w:pStyle w:val="a4"/>
              <w:shd w:val="clear" w:color="auto" w:fill="auto"/>
              <w:spacing w:before="0" w:after="0" w:line="240" w:lineRule="auto"/>
              <w:ind w:firstLine="0"/>
            </w:pPr>
            <w:r w:rsidRPr="00CC17B5">
              <w:rPr>
                <w:color w:val="000000"/>
              </w:rPr>
              <w:t>1277,5</w:t>
            </w:r>
          </w:p>
        </w:tc>
        <w:tc>
          <w:tcPr>
            <w:tcW w:w="907" w:type="dxa"/>
            <w:shd w:val="clear" w:color="auto" w:fill="FFFFFF"/>
            <w:vAlign w:val="center"/>
          </w:tcPr>
          <w:p w:rsidR="0083037C" w:rsidRPr="00CC17B5" w:rsidRDefault="0083037C" w:rsidP="00086264">
            <w:pPr>
              <w:pStyle w:val="a4"/>
              <w:shd w:val="clear" w:color="auto" w:fill="auto"/>
              <w:spacing w:before="0" w:after="0" w:line="240" w:lineRule="auto"/>
              <w:ind w:firstLine="0"/>
            </w:pPr>
            <w:r w:rsidRPr="00CC17B5">
              <w:rPr>
                <w:color w:val="000000"/>
              </w:rPr>
              <w:t>104,3</w:t>
            </w:r>
          </w:p>
        </w:tc>
        <w:tc>
          <w:tcPr>
            <w:tcW w:w="946" w:type="dxa"/>
            <w:shd w:val="clear" w:color="auto" w:fill="FFFFFF"/>
            <w:vAlign w:val="center"/>
          </w:tcPr>
          <w:p w:rsidR="0083037C" w:rsidRPr="00CC17B5" w:rsidRDefault="0083037C" w:rsidP="00086264">
            <w:pPr>
              <w:pStyle w:val="a4"/>
              <w:shd w:val="clear" w:color="auto" w:fill="auto"/>
              <w:spacing w:before="0" w:after="0" w:line="240" w:lineRule="auto"/>
              <w:ind w:firstLine="0"/>
            </w:pPr>
            <w:r w:rsidRPr="00CC17B5">
              <w:rPr>
                <w:color w:val="000000"/>
              </w:rPr>
              <w:t>3,5</w:t>
            </w:r>
          </w:p>
        </w:tc>
      </w:tr>
      <w:tr w:rsidR="0083037C" w:rsidRPr="00CC17B5" w:rsidTr="00086264">
        <w:trPr>
          <w:trHeight w:hRule="exact" w:val="859"/>
          <w:jc w:val="center"/>
        </w:trPr>
        <w:tc>
          <w:tcPr>
            <w:tcW w:w="720" w:type="dxa"/>
            <w:shd w:val="clear" w:color="auto" w:fill="FFFFFF"/>
            <w:vAlign w:val="center"/>
          </w:tcPr>
          <w:p w:rsidR="0083037C" w:rsidRPr="00CC17B5" w:rsidRDefault="0083037C" w:rsidP="00086264">
            <w:pPr>
              <w:pStyle w:val="a4"/>
              <w:shd w:val="clear" w:color="auto" w:fill="auto"/>
              <w:spacing w:before="0" w:after="0" w:line="240" w:lineRule="auto"/>
              <w:ind w:firstLine="0"/>
            </w:pPr>
            <w:r w:rsidRPr="00CC17B5">
              <w:rPr>
                <w:color w:val="000000"/>
              </w:rPr>
              <w:lastRenderedPageBreak/>
              <w:t>2</w:t>
            </w:r>
          </w:p>
        </w:tc>
        <w:tc>
          <w:tcPr>
            <w:tcW w:w="3000" w:type="dxa"/>
            <w:shd w:val="clear" w:color="auto" w:fill="FFFFFF"/>
            <w:vAlign w:val="center"/>
          </w:tcPr>
          <w:p w:rsidR="0083037C" w:rsidRPr="00CC17B5" w:rsidRDefault="0083037C" w:rsidP="00086264">
            <w:pPr>
              <w:pStyle w:val="a4"/>
              <w:shd w:val="clear" w:color="auto" w:fill="auto"/>
              <w:spacing w:before="0" w:after="0" w:line="240" w:lineRule="auto"/>
              <w:ind w:firstLine="0"/>
            </w:pPr>
            <w:r w:rsidRPr="00CC17B5">
              <w:rPr>
                <w:color w:val="000000"/>
              </w:rPr>
              <w:t>Застройка зданиями, обо</w:t>
            </w:r>
            <w:r w:rsidRPr="00CC17B5">
              <w:rPr>
                <w:color w:val="000000"/>
              </w:rPr>
              <w:softHyphen/>
              <w:t>рудованными внутренними водопроводами</w:t>
            </w:r>
          </w:p>
        </w:tc>
        <w:tc>
          <w:tcPr>
            <w:tcW w:w="1589" w:type="dxa"/>
            <w:shd w:val="clear" w:color="auto" w:fill="FFFFFF"/>
            <w:vAlign w:val="center"/>
          </w:tcPr>
          <w:p w:rsidR="0083037C" w:rsidRPr="00CC17B5" w:rsidRDefault="0083037C" w:rsidP="00086264">
            <w:pPr>
              <w:pStyle w:val="a4"/>
              <w:shd w:val="clear" w:color="auto" w:fill="auto"/>
              <w:spacing w:before="0" w:after="0" w:line="240" w:lineRule="auto"/>
              <w:ind w:firstLine="0"/>
            </w:pPr>
            <w:r w:rsidRPr="00CC17B5">
              <w:rPr>
                <w:color w:val="000000"/>
              </w:rPr>
              <w:t>60</w:t>
            </w:r>
          </w:p>
        </w:tc>
        <w:tc>
          <w:tcPr>
            <w:tcW w:w="1234" w:type="dxa"/>
            <w:shd w:val="clear" w:color="auto" w:fill="FFFFFF"/>
            <w:vAlign w:val="center"/>
          </w:tcPr>
          <w:p w:rsidR="0083037C" w:rsidRPr="00CC17B5" w:rsidRDefault="0083037C" w:rsidP="00086264">
            <w:pPr>
              <w:pStyle w:val="a4"/>
              <w:shd w:val="clear" w:color="auto" w:fill="auto"/>
              <w:spacing w:before="0" w:after="0" w:line="240" w:lineRule="auto"/>
              <w:ind w:firstLine="0"/>
            </w:pPr>
            <w:r w:rsidRPr="00CC17B5">
              <w:t>304</w:t>
            </w:r>
          </w:p>
        </w:tc>
        <w:tc>
          <w:tcPr>
            <w:tcW w:w="768" w:type="dxa"/>
            <w:shd w:val="clear" w:color="auto" w:fill="FFFFFF"/>
            <w:vAlign w:val="center"/>
          </w:tcPr>
          <w:p w:rsidR="0083037C" w:rsidRPr="00CC17B5" w:rsidRDefault="00086264" w:rsidP="00086264">
            <w:pPr>
              <w:pStyle w:val="a4"/>
              <w:shd w:val="clear" w:color="auto" w:fill="auto"/>
              <w:spacing w:before="0" w:after="0" w:line="240" w:lineRule="auto"/>
              <w:ind w:firstLine="0"/>
            </w:pPr>
            <w:r w:rsidRPr="00CC17B5">
              <w:rPr>
                <w:color w:val="000000"/>
              </w:rPr>
              <w:t>м</w:t>
            </w:r>
            <w:r w:rsidRPr="00086264">
              <w:rPr>
                <w:color w:val="000000"/>
                <w:vertAlign w:val="superscript"/>
              </w:rPr>
              <w:t>3</w:t>
            </w:r>
          </w:p>
        </w:tc>
        <w:tc>
          <w:tcPr>
            <w:tcW w:w="1013" w:type="dxa"/>
            <w:shd w:val="clear" w:color="auto" w:fill="FFFFFF"/>
            <w:vAlign w:val="center"/>
          </w:tcPr>
          <w:p w:rsidR="0083037C" w:rsidRPr="00CC17B5" w:rsidRDefault="0083037C" w:rsidP="00086264">
            <w:pPr>
              <w:pStyle w:val="a4"/>
              <w:shd w:val="clear" w:color="auto" w:fill="auto"/>
              <w:spacing w:before="0" w:after="0" w:line="240" w:lineRule="auto"/>
              <w:ind w:firstLine="0"/>
            </w:pPr>
            <w:r w:rsidRPr="00CC17B5">
              <w:rPr>
                <w:color w:val="000000"/>
              </w:rPr>
              <w:t>6659,6</w:t>
            </w:r>
          </w:p>
        </w:tc>
        <w:tc>
          <w:tcPr>
            <w:tcW w:w="907" w:type="dxa"/>
            <w:shd w:val="clear" w:color="auto" w:fill="FFFFFF"/>
            <w:vAlign w:val="center"/>
          </w:tcPr>
          <w:p w:rsidR="0083037C" w:rsidRPr="00CC17B5" w:rsidRDefault="0083037C" w:rsidP="00086264">
            <w:pPr>
              <w:pStyle w:val="a4"/>
              <w:shd w:val="clear" w:color="auto" w:fill="auto"/>
              <w:spacing w:before="0" w:after="0" w:line="240" w:lineRule="auto"/>
              <w:ind w:firstLine="0"/>
            </w:pPr>
            <w:r w:rsidRPr="00CC17B5">
              <w:rPr>
                <w:color w:val="000000"/>
              </w:rPr>
              <w:t>543,7</w:t>
            </w:r>
          </w:p>
        </w:tc>
        <w:tc>
          <w:tcPr>
            <w:tcW w:w="946" w:type="dxa"/>
            <w:shd w:val="clear" w:color="auto" w:fill="FFFFFF"/>
            <w:vAlign w:val="center"/>
          </w:tcPr>
          <w:p w:rsidR="0083037C" w:rsidRPr="00CC17B5" w:rsidRDefault="0083037C" w:rsidP="00086264">
            <w:pPr>
              <w:pStyle w:val="a4"/>
              <w:shd w:val="clear" w:color="auto" w:fill="auto"/>
              <w:spacing w:before="0" w:after="0" w:line="240" w:lineRule="auto"/>
              <w:ind w:firstLine="0"/>
            </w:pPr>
            <w:r w:rsidRPr="00CC17B5">
              <w:rPr>
                <w:color w:val="000000"/>
              </w:rPr>
              <w:t>18,2</w:t>
            </w:r>
          </w:p>
        </w:tc>
      </w:tr>
      <w:tr w:rsidR="00F45813" w:rsidRPr="00CC17B5" w:rsidTr="00086264">
        <w:trPr>
          <w:trHeight w:hRule="exact" w:val="854"/>
          <w:jc w:val="center"/>
        </w:trPr>
        <w:tc>
          <w:tcPr>
            <w:tcW w:w="720"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color w:val="000000"/>
              </w:rPr>
              <w:t>3</w:t>
            </w:r>
          </w:p>
        </w:tc>
        <w:tc>
          <w:tcPr>
            <w:tcW w:w="3000"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color w:val="000000"/>
              </w:rPr>
              <w:t>Застройка зданиями с во</w:t>
            </w:r>
            <w:r w:rsidRPr="00CC17B5">
              <w:rPr>
                <w:color w:val="000000"/>
              </w:rPr>
              <w:softHyphen/>
              <w:t>допользованием из водо</w:t>
            </w:r>
            <w:r w:rsidRPr="00CC17B5">
              <w:rPr>
                <w:color w:val="000000"/>
              </w:rPr>
              <w:softHyphen/>
              <w:t>разборных колонок</w:t>
            </w:r>
          </w:p>
        </w:tc>
        <w:tc>
          <w:tcPr>
            <w:tcW w:w="1589"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color w:val="000000"/>
              </w:rPr>
              <w:t>47</w:t>
            </w:r>
          </w:p>
        </w:tc>
        <w:tc>
          <w:tcPr>
            <w:tcW w:w="1234" w:type="dxa"/>
            <w:shd w:val="clear" w:color="auto" w:fill="FFFFFF"/>
            <w:vAlign w:val="center"/>
          </w:tcPr>
          <w:p w:rsidR="00F45813" w:rsidRPr="00CC17B5" w:rsidRDefault="00F73257" w:rsidP="00086264">
            <w:pPr>
              <w:pStyle w:val="a4"/>
              <w:shd w:val="clear" w:color="auto" w:fill="auto"/>
              <w:spacing w:before="0" w:after="0" w:line="240" w:lineRule="auto"/>
              <w:ind w:firstLine="0"/>
            </w:pPr>
            <w:r w:rsidRPr="00CC17B5">
              <w:t>183</w:t>
            </w:r>
          </w:p>
        </w:tc>
        <w:tc>
          <w:tcPr>
            <w:tcW w:w="768" w:type="dxa"/>
            <w:shd w:val="clear" w:color="auto" w:fill="FFFFFF"/>
            <w:vAlign w:val="center"/>
          </w:tcPr>
          <w:p w:rsidR="00F45813" w:rsidRPr="00CC17B5" w:rsidRDefault="00086264" w:rsidP="00086264">
            <w:pPr>
              <w:pStyle w:val="a4"/>
              <w:shd w:val="clear" w:color="auto" w:fill="auto"/>
              <w:spacing w:before="0" w:after="0" w:line="240" w:lineRule="auto"/>
              <w:ind w:firstLine="0"/>
            </w:pPr>
            <w:r w:rsidRPr="00CC17B5">
              <w:rPr>
                <w:color w:val="000000"/>
              </w:rPr>
              <w:t>м</w:t>
            </w:r>
            <w:r w:rsidRPr="00086264">
              <w:rPr>
                <w:color w:val="000000"/>
                <w:vertAlign w:val="superscript"/>
              </w:rPr>
              <w:t>3</w:t>
            </w:r>
          </w:p>
        </w:tc>
        <w:tc>
          <w:tcPr>
            <w:tcW w:w="1013"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t>3140,4</w:t>
            </w:r>
          </w:p>
        </w:tc>
        <w:tc>
          <w:tcPr>
            <w:tcW w:w="907"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t>256,4</w:t>
            </w:r>
          </w:p>
        </w:tc>
        <w:tc>
          <w:tcPr>
            <w:tcW w:w="946"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t>8,6</w:t>
            </w:r>
          </w:p>
        </w:tc>
      </w:tr>
      <w:tr w:rsidR="00F45813" w:rsidRPr="00CC17B5" w:rsidTr="005D510E">
        <w:trPr>
          <w:trHeight w:hRule="exact" w:val="342"/>
          <w:jc w:val="center"/>
        </w:trPr>
        <w:tc>
          <w:tcPr>
            <w:tcW w:w="6543" w:type="dxa"/>
            <w:gridSpan w:val="4"/>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rStyle w:val="a5"/>
                <w:color w:val="000000"/>
              </w:rPr>
              <w:t>ВСЕГО</w:t>
            </w:r>
          </w:p>
        </w:tc>
        <w:tc>
          <w:tcPr>
            <w:tcW w:w="768"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c>
          <w:tcPr>
            <w:tcW w:w="1013"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11077,5</w:t>
            </w:r>
          </w:p>
        </w:tc>
        <w:tc>
          <w:tcPr>
            <w:tcW w:w="907"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904,4</w:t>
            </w:r>
          </w:p>
        </w:tc>
        <w:tc>
          <w:tcPr>
            <w:tcW w:w="946"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30,3</w:t>
            </w:r>
          </w:p>
        </w:tc>
      </w:tr>
      <w:tr w:rsidR="00F45813" w:rsidRPr="00CC17B5" w:rsidTr="00086264">
        <w:trPr>
          <w:trHeight w:hRule="exact" w:val="859"/>
          <w:jc w:val="center"/>
        </w:trPr>
        <w:tc>
          <w:tcPr>
            <w:tcW w:w="720"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color w:val="000000"/>
              </w:rPr>
              <w:t>4</w:t>
            </w:r>
          </w:p>
        </w:tc>
        <w:tc>
          <w:tcPr>
            <w:tcW w:w="3000"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color w:val="000000"/>
              </w:rPr>
              <w:t>Неучтенные расходы на нужды местной промышленности</w:t>
            </w:r>
          </w:p>
        </w:tc>
        <w:tc>
          <w:tcPr>
            <w:tcW w:w="1589"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color w:val="000000"/>
              </w:rPr>
              <w:t>10%</w:t>
            </w:r>
          </w:p>
        </w:tc>
        <w:tc>
          <w:tcPr>
            <w:tcW w:w="1234"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c>
          <w:tcPr>
            <w:tcW w:w="768"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c>
          <w:tcPr>
            <w:tcW w:w="1013"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1107,8</w:t>
            </w:r>
          </w:p>
        </w:tc>
        <w:tc>
          <w:tcPr>
            <w:tcW w:w="907"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90,4</w:t>
            </w:r>
          </w:p>
        </w:tc>
        <w:tc>
          <w:tcPr>
            <w:tcW w:w="946"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3,0</w:t>
            </w:r>
          </w:p>
        </w:tc>
      </w:tr>
      <w:tr w:rsidR="00F45813" w:rsidRPr="00CC17B5" w:rsidTr="005D510E">
        <w:trPr>
          <w:trHeight w:hRule="exact" w:val="317"/>
          <w:jc w:val="center"/>
        </w:trPr>
        <w:tc>
          <w:tcPr>
            <w:tcW w:w="6543" w:type="dxa"/>
            <w:gridSpan w:val="4"/>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rStyle w:val="a5"/>
                <w:color w:val="000000"/>
              </w:rPr>
              <w:t>ИТОГО</w:t>
            </w:r>
          </w:p>
        </w:tc>
        <w:tc>
          <w:tcPr>
            <w:tcW w:w="768" w:type="dxa"/>
            <w:shd w:val="clear" w:color="auto" w:fill="FFFFFF"/>
            <w:vAlign w:val="center"/>
          </w:tcPr>
          <w:p w:rsidR="00F45813" w:rsidRPr="00CC17B5" w:rsidRDefault="00086264" w:rsidP="00086264">
            <w:pPr>
              <w:pStyle w:val="a4"/>
              <w:shd w:val="clear" w:color="auto" w:fill="auto"/>
              <w:spacing w:before="0" w:after="0" w:line="240" w:lineRule="auto"/>
              <w:ind w:firstLine="0"/>
            </w:pPr>
            <w:r w:rsidRPr="00CC17B5">
              <w:rPr>
                <w:color w:val="000000"/>
              </w:rPr>
              <w:t>м</w:t>
            </w:r>
            <w:r w:rsidRPr="00086264">
              <w:rPr>
                <w:color w:val="000000"/>
                <w:vertAlign w:val="superscript"/>
              </w:rPr>
              <w:t>3</w:t>
            </w:r>
          </w:p>
        </w:tc>
        <w:tc>
          <w:tcPr>
            <w:tcW w:w="1013"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12185,3</w:t>
            </w:r>
          </w:p>
        </w:tc>
        <w:tc>
          <w:tcPr>
            <w:tcW w:w="907"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994,8</w:t>
            </w:r>
          </w:p>
        </w:tc>
        <w:tc>
          <w:tcPr>
            <w:tcW w:w="946"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33,3</w:t>
            </w:r>
          </w:p>
        </w:tc>
      </w:tr>
      <w:tr w:rsidR="00F45813" w:rsidRPr="00CC17B5" w:rsidTr="005D510E">
        <w:trPr>
          <w:trHeight w:hRule="exact" w:val="311"/>
          <w:jc w:val="center"/>
        </w:trPr>
        <w:tc>
          <w:tcPr>
            <w:tcW w:w="5309" w:type="dxa"/>
            <w:gridSpan w:val="3"/>
            <w:shd w:val="clear" w:color="auto" w:fill="FFFFFF"/>
            <w:vAlign w:val="center"/>
          </w:tcPr>
          <w:p w:rsidR="00F45813" w:rsidRPr="00CC17B5" w:rsidRDefault="00086264" w:rsidP="00086264">
            <w:pPr>
              <w:pStyle w:val="a4"/>
              <w:shd w:val="clear" w:color="auto" w:fill="auto"/>
              <w:spacing w:before="0" w:after="0" w:line="240" w:lineRule="auto"/>
              <w:ind w:firstLine="0"/>
            </w:pPr>
            <w:r>
              <w:rPr>
                <w:rStyle w:val="a5"/>
                <w:color w:val="000000"/>
              </w:rPr>
              <w:t>с</w:t>
            </w:r>
            <w:r w:rsidR="00F45813" w:rsidRPr="00CC17B5">
              <w:rPr>
                <w:rStyle w:val="a5"/>
                <w:color w:val="000000"/>
              </w:rPr>
              <w:t>.</w:t>
            </w:r>
            <w:r w:rsidR="00D27D61" w:rsidRPr="00CC17B5">
              <w:rPr>
                <w:rStyle w:val="a5"/>
                <w:color w:val="000000"/>
              </w:rPr>
              <w:t>Средняя Шушь</w:t>
            </w:r>
          </w:p>
        </w:tc>
        <w:tc>
          <w:tcPr>
            <w:tcW w:w="1234" w:type="dxa"/>
            <w:shd w:val="clear" w:color="auto" w:fill="FFFFFF"/>
            <w:vAlign w:val="center"/>
          </w:tcPr>
          <w:p w:rsidR="00F45813" w:rsidRPr="00CC17B5" w:rsidRDefault="00F73257" w:rsidP="00086264">
            <w:pPr>
              <w:pStyle w:val="a4"/>
              <w:shd w:val="clear" w:color="auto" w:fill="auto"/>
              <w:spacing w:before="0" w:after="0" w:line="240" w:lineRule="auto"/>
              <w:ind w:firstLine="0"/>
            </w:pPr>
            <w:r w:rsidRPr="00CC17B5">
              <w:rPr>
                <w:color w:val="000000"/>
              </w:rPr>
              <w:t>46</w:t>
            </w:r>
          </w:p>
        </w:tc>
        <w:tc>
          <w:tcPr>
            <w:tcW w:w="768"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c>
          <w:tcPr>
            <w:tcW w:w="1013"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c>
          <w:tcPr>
            <w:tcW w:w="907"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c>
          <w:tcPr>
            <w:tcW w:w="946"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r>
      <w:tr w:rsidR="00F45813" w:rsidRPr="00CC17B5" w:rsidTr="00816881">
        <w:trPr>
          <w:trHeight w:hRule="exact" w:val="859"/>
          <w:jc w:val="center"/>
        </w:trPr>
        <w:tc>
          <w:tcPr>
            <w:tcW w:w="720" w:type="dxa"/>
            <w:shd w:val="clear" w:color="auto" w:fill="FFFFFF"/>
          </w:tcPr>
          <w:p w:rsidR="00F45813" w:rsidRPr="00CC17B5" w:rsidRDefault="00F45813" w:rsidP="00086264">
            <w:pPr>
              <w:pStyle w:val="a4"/>
              <w:shd w:val="clear" w:color="auto" w:fill="auto"/>
              <w:spacing w:before="0" w:after="0" w:line="240" w:lineRule="auto"/>
              <w:ind w:firstLine="0"/>
            </w:pPr>
            <w:r w:rsidRPr="00CC17B5">
              <w:rPr>
                <w:color w:val="000000"/>
              </w:rPr>
              <w:t>1</w:t>
            </w:r>
          </w:p>
        </w:tc>
        <w:tc>
          <w:tcPr>
            <w:tcW w:w="3000" w:type="dxa"/>
            <w:shd w:val="clear" w:color="auto" w:fill="FFFFFF"/>
          </w:tcPr>
          <w:p w:rsidR="00F45813" w:rsidRPr="00CC17B5" w:rsidRDefault="00F45813" w:rsidP="00086264">
            <w:pPr>
              <w:pStyle w:val="a4"/>
              <w:shd w:val="clear" w:color="auto" w:fill="auto"/>
              <w:spacing w:before="0" w:after="0" w:line="240" w:lineRule="auto"/>
              <w:ind w:firstLine="0"/>
            </w:pPr>
            <w:r w:rsidRPr="00CC17B5">
              <w:rPr>
                <w:color w:val="000000"/>
              </w:rPr>
              <w:t>Застройка зданиями, обо</w:t>
            </w:r>
            <w:r w:rsidRPr="00CC17B5">
              <w:rPr>
                <w:color w:val="000000"/>
              </w:rPr>
              <w:softHyphen/>
              <w:t>рудованными внутренними водопроводами</w:t>
            </w:r>
          </w:p>
        </w:tc>
        <w:tc>
          <w:tcPr>
            <w:tcW w:w="1589"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color w:val="000000"/>
              </w:rPr>
              <w:t>60</w:t>
            </w:r>
          </w:p>
        </w:tc>
        <w:tc>
          <w:tcPr>
            <w:tcW w:w="1234" w:type="dxa"/>
            <w:shd w:val="clear" w:color="auto" w:fill="FFFFFF"/>
            <w:vAlign w:val="center"/>
          </w:tcPr>
          <w:p w:rsidR="00F45813" w:rsidRPr="00CC17B5" w:rsidRDefault="00F73257" w:rsidP="00086264">
            <w:pPr>
              <w:pStyle w:val="a4"/>
              <w:shd w:val="clear" w:color="auto" w:fill="auto"/>
              <w:spacing w:before="0" w:after="0" w:line="240" w:lineRule="auto"/>
              <w:ind w:firstLine="0"/>
            </w:pPr>
            <w:r w:rsidRPr="00CC17B5">
              <w:t>3</w:t>
            </w:r>
          </w:p>
        </w:tc>
        <w:tc>
          <w:tcPr>
            <w:tcW w:w="768" w:type="dxa"/>
            <w:shd w:val="clear" w:color="auto" w:fill="FFFFFF"/>
            <w:vAlign w:val="center"/>
          </w:tcPr>
          <w:p w:rsidR="00F45813" w:rsidRPr="00CC17B5" w:rsidRDefault="00086264" w:rsidP="00086264">
            <w:pPr>
              <w:pStyle w:val="a4"/>
              <w:shd w:val="clear" w:color="auto" w:fill="auto"/>
              <w:spacing w:before="0" w:after="0" w:line="240" w:lineRule="auto"/>
              <w:ind w:firstLine="0"/>
            </w:pPr>
            <w:r w:rsidRPr="00CC17B5">
              <w:rPr>
                <w:color w:val="000000"/>
              </w:rPr>
              <w:t>м</w:t>
            </w:r>
            <w:r w:rsidRPr="00086264">
              <w:rPr>
                <w:color w:val="000000"/>
                <w:vertAlign w:val="superscript"/>
              </w:rPr>
              <w:t>3</w:t>
            </w:r>
          </w:p>
        </w:tc>
        <w:tc>
          <w:tcPr>
            <w:tcW w:w="1013"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73,5</w:t>
            </w:r>
          </w:p>
        </w:tc>
        <w:tc>
          <w:tcPr>
            <w:tcW w:w="907"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6,0</w:t>
            </w:r>
          </w:p>
        </w:tc>
        <w:tc>
          <w:tcPr>
            <w:tcW w:w="946"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0,2</w:t>
            </w:r>
          </w:p>
        </w:tc>
      </w:tr>
      <w:tr w:rsidR="00F45813" w:rsidRPr="00CC17B5" w:rsidTr="00816881">
        <w:trPr>
          <w:trHeight w:hRule="exact" w:val="854"/>
          <w:jc w:val="center"/>
        </w:trPr>
        <w:tc>
          <w:tcPr>
            <w:tcW w:w="720" w:type="dxa"/>
            <w:shd w:val="clear" w:color="auto" w:fill="FFFFFF"/>
          </w:tcPr>
          <w:p w:rsidR="00F45813" w:rsidRPr="00CC17B5" w:rsidRDefault="00F45813" w:rsidP="00086264">
            <w:pPr>
              <w:pStyle w:val="a4"/>
              <w:shd w:val="clear" w:color="auto" w:fill="auto"/>
              <w:spacing w:before="0" w:after="0" w:line="240" w:lineRule="auto"/>
              <w:ind w:firstLine="0"/>
            </w:pPr>
            <w:r w:rsidRPr="00CC17B5">
              <w:rPr>
                <w:color w:val="000000"/>
              </w:rPr>
              <w:t>2</w:t>
            </w:r>
          </w:p>
        </w:tc>
        <w:tc>
          <w:tcPr>
            <w:tcW w:w="3000" w:type="dxa"/>
            <w:shd w:val="clear" w:color="auto" w:fill="FFFFFF"/>
          </w:tcPr>
          <w:p w:rsidR="00F45813" w:rsidRPr="00CC17B5" w:rsidRDefault="00F45813" w:rsidP="00086264">
            <w:pPr>
              <w:pStyle w:val="a4"/>
              <w:shd w:val="clear" w:color="auto" w:fill="auto"/>
              <w:spacing w:before="0" w:after="0" w:line="240" w:lineRule="auto"/>
              <w:ind w:firstLine="0"/>
            </w:pPr>
            <w:r w:rsidRPr="00CC17B5">
              <w:rPr>
                <w:color w:val="000000"/>
              </w:rPr>
              <w:t>Застройка зданиями с во</w:t>
            </w:r>
            <w:r w:rsidRPr="00CC17B5">
              <w:rPr>
                <w:color w:val="000000"/>
              </w:rPr>
              <w:softHyphen/>
              <w:t>допользованием из водо</w:t>
            </w:r>
            <w:r w:rsidRPr="00CC17B5">
              <w:rPr>
                <w:color w:val="000000"/>
              </w:rPr>
              <w:softHyphen/>
              <w:t>разборных колонок</w:t>
            </w:r>
          </w:p>
        </w:tc>
        <w:tc>
          <w:tcPr>
            <w:tcW w:w="1589"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color w:val="000000"/>
              </w:rPr>
              <w:t>47</w:t>
            </w:r>
          </w:p>
        </w:tc>
        <w:tc>
          <w:tcPr>
            <w:tcW w:w="1234" w:type="dxa"/>
            <w:shd w:val="clear" w:color="auto" w:fill="FFFFFF"/>
            <w:vAlign w:val="center"/>
          </w:tcPr>
          <w:p w:rsidR="00F45813" w:rsidRPr="00CC17B5" w:rsidRDefault="00F73257" w:rsidP="00086264">
            <w:pPr>
              <w:pStyle w:val="a4"/>
              <w:shd w:val="clear" w:color="auto" w:fill="auto"/>
              <w:spacing w:before="0" w:after="0" w:line="240" w:lineRule="auto"/>
              <w:ind w:firstLine="0"/>
            </w:pPr>
            <w:r w:rsidRPr="00CC17B5">
              <w:t>43</w:t>
            </w:r>
          </w:p>
        </w:tc>
        <w:tc>
          <w:tcPr>
            <w:tcW w:w="768"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color w:val="000000"/>
              </w:rPr>
              <w:t>м</w:t>
            </w:r>
            <w:r w:rsidRPr="00086264">
              <w:rPr>
                <w:color w:val="000000"/>
                <w:vertAlign w:val="superscript"/>
              </w:rPr>
              <w:t>3</w:t>
            </w:r>
          </w:p>
        </w:tc>
        <w:tc>
          <w:tcPr>
            <w:tcW w:w="1013"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730,0</w:t>
            </w:r>
          </w:p>
        </w:tc>
        <w:tc>
          <w:tcPr>
            <w:tcW w:w="907"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59,6</w:t>
            </w:r>
          </w:p>
        </w:tc>
        <w:tc>
          <w:tcPr>
            <w:tcW w:w="946"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2,0</w:t>
            </w:r>
          </w:p>
        </w:tc>
      </w:tr>
      <w:tr w:rsidR="00F45813" w:rsidRPr="00CC17B5" w:rsidTr="005D510E">
        <w:trPr>
          <w:trHeight w:hRule="exact" w:val="300"/>
          <w:jc w:val="center"/>
        </w:trPr>
        <w:tc>
          <w:tcPr>
            <w:tcW w:w="6543" w:type="dxa"/>
            <w:gridSpan w:val="4"/>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rStyle w:val="a5"/>
                <w:color w:val="000000"/>
              </w:rPr>
              <w:t>ВСЕГО</w:t>
            </w:r>
          </w:p>
        </w:tc>
        <w:tc>
          <w:tcPr>
            <w:tcW w:w="768"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c>
          <w:tcPr>
            <w:tcW w:w="1013"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803,5</w:t>
            </w:r>
          </w:p>
        </w:tc>
        <w:tc>
          <w:tcPr>
            <w:tcW w:w="907"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65,6</w:t>
            </w:r>
          </w:p>
        </w:tc>
        <w:tc>
          <w:tcPr>
            <w:tcW w:w="946"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2,2</w:t>
            </w:r>
          </w:p>
        </w:tc>
      </w:tr>
      <w:tr w:rsidR="00F45813" w:rsidRPr="00CC17B5" w:rsidTr="00086264">
        <w:trPr>
          <w:trHeight w:hRule="exact" w:val="731"/>
          <w:jc w:val="center"/>
        </w:trPr>
        <w:tc>
          <w:tcPr>
            <w:tcW w:w="720" w:type="dxa"/>
            <w:shd w:val="clear" w:color="auto" w:fill="FFFFFF"/>
          </w:tcPr>
          <w:p w:rsidR="00F45813" w:rsidRPr="00CC17B5" w:rsidRDefault="00F45813" w:rsidP="00086264">
            <w:pPr>
              <w:pStyle w:val="a4"/>
              <w:shd w:val="clear" w:color="auto" w:fill="auto"/>
              <w:spacing w:before="0" w:after="0" w:line="240" w:lineRule="auto"/>
              <w:ind w:firstLine="0"/>
            </w:pPr>
            <w:r w:rsidRPr="00CC17B5">
              <w:rPr>
                <w:color w:val="000000"/>
              </w:rPr>
              <w:t>4</w:t>
            </w:r>
          </w:p>
        </w:tc>
        <w:tc>
          <w:tcPr>
            <w:tcW w:w="3000"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color w:val="000000"/>
              </w:rPr>
              <w:t>Неучтенные расходы на нужды местной промышленности</w:t>
            </w:r>
          </w:p>
        </w:tc>
        <w:tc>
          <w:tcPr>
            <w:tcW w:w="1589"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color w:val="000000"/>
              </w:rPr>
              <w:t>10%</w:t>
            </w:r>
          </w:p>
        </w:tc>
        <w:tc>
          <w:tcPr>
            <w:tcW w:w="1234"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c>
          <w:tcPr>
            <w:tcW w:w="768"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c>
          <w:tcPr>
            <w:tcW w:w="1013"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80,4</w:t>
            </w:r>
          </w:p>
        </w:tc>
        <w:tc>
          <w:tcPr>
            <w:tcW w:w="907"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6,6</w:t>
            </w:r>
          </w:p>
        </w:tc>
        <w:tc>
          <w:tcPr>
            <w:tcW w:w="946"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0,2</w:t>
            </w:r>
          </w:p>
        </w:tc>
      </w:tr>
      <w:tr w:rsidR="00F45813" w:rsidRPr="00CC17B5" w:rsidTr="005D510E">
        <w:trPr>
          <w:trHeight w:hRule="exact" w:val="272"/>
          <w:jc w:val="center"/>
        </w:trPr>
        <w:tc>
          <w:tcPr>
            <w:tcW w:w="6543" w:type="dxa"/>
            <w:gridSpan w:val="4"/>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rStyle w:val="a5"/>
                <w:color w:val="000000"/>
              </w:rPr>
              <w:t>ИТОГО</w:t>
            </w:r>
          </w:p>
        </w:tc>
        <w:tc>
          <w:tcPr>
            <w:tcW w:w="768" w:type="dxa"/>
            <w:shd w:val="clear" w:color="auto" w:fill="FFFFFF"/>
            <w:vAlign w:val="center"/>
          </w:tcPr>
          <w:p w:rsidR="00F45813" w:rsidRPr="00CC17B5" w:rsidRDefault="00086264" w:rsidP="00086264">
            <w:pPr>
              <w:pStyle w:val="a4"/>
              <w:shd w:val="clear" w:color="auto" w:fill="auto"/>
              <w:spacing w:before="0" w:after="0" w:line="240" w:lineRule="auto"/>
              <w:ind w:firstLine="0"/>
            </w:pPr>
            <w:r w:rsidRPr="00CC17B5">
              <w:rPr>
                <w:color w:val="000000"/>
              </w:rPr>
              <w:t>м</w:t>
            </w:r>
            <w:r w:rsidRPr="00086264">
              <w:rPr>
                <w:color w:val="000000"/>
                <w:vertAlign w:val="superscript"/>
              </w:rPr>
              <w:t>3</w:t>
            </w:r>
          </w:p>
        </w:tc>
        <w:tc>
          <w:tcPr>
            <w:tcW w:w="1013"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883,9</w:t>
            </w:r>
          </w:p>
        </w:tc>
        <w:tc>
          <w:tcPr>
            <w:tcW w:w="907"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72,2</w:t>
            </w:r>
          </w:p>
        </w:tc>
        <w:tc>
          <w:tcPr>
            <w:tcW w:w="946" w:type="dxa"/>
            <w:shd w:val="clear" w:color="auto" w:fill="FFFFFF"/>
            <w:vAlign w:val="center"/>
          </w:tcPr>
          <w:p w:rsidR="00F45813" w:rsidRPr="00CC17B5" w:rsidRDefault="0083037C" w:rsidP="00086264">
            <w:pPr>
              <w:pStyle w:val="a4"/>
              <w:shd w:val="clear" w:color="auto" w:fill="auto"/>
              <w:spacing w:before="0" w:after="0" w:line="240" w:lineRule="auto"/>
              <w:ind w:firstLine="0"/>
            </w:pPr>
            <w:r w:rsidRPr="00CC17B5">
              <w:rPr>
                <w:color w:val="000000"/>
              </w:rPr>
              <w:t>2,4</w:t>
            </w:r>
          </w:p>
        </w:tc>
      </w:tr>
      <w:tr w:rsidR="00F45813" w:rsidRPr="00CC17B5" w:rsidTr="005D510E">
        <w:trPr>
          <w:trHeight w:hRule="exact" w:val="295"/>
          <w:jc w:val="center"/>
        </w:trPr>
        <w:tc>
          <w:tcPr>
            <w:tcW w:w="5309" w:type="dxa"/>
            <w:gridSpan w:val="3"/>
            <w:shd w:val="clear" w:color="auto" w:fill="FFFFFF"/>
            <w:vAlign w:val="center"/>
          </w:tcPr>
          <w:p w:rsidR="00F45813" w:rsidRPr="00CC17B5" w:rsidRDefault="00086264" w:rsidP="00086264">
            <w:pPr>
              <w:pStyle w:val="a4"/>
              <w:shd w:val="clear" w:color="auto" w:fill="auto"/>
              <w:spacing w:before="0" w:after="0" w:line="240" w:lineRule="auto"/>
              <w:ind w:firstLine="0"/>
            </w:pPr>
            <w:r>
              <w:rPr>
                <w:rStyle w:val="a5"/>
                <w:color w:val="000000"/>
              </w:rPr>
              <w:t>д</w:t>
            </w:r>
            <w:r w:rsidR="00F45813" w:rsidRPr="00CC17B5">
              <w:rPr>
                <w:rStyle w:val="a5"/>
                <w:color w:val="000000"/>
              </w:rPr>
              <w:t>.</w:t>
            </w:r>
            <w:r w:rsidR="00D27D61" w:rsidRPr="00CC17B5">
              <w:rPr>
                <w:rStyle w:val="a5"/>
                <w:color w:val="000000"/>
              </w:rPr>
              <w:t>Ленск</w:t>
            </w:r>
          </w:p>
        </w:tc>
        <w:tc>
          <w:tcPr>
            <w:tcW w:w="1234" w:type="dxa"/>
            <w:shd w:val="clear" w:color="auto" w:fill="FFFFFF"/>
            <w:vAlign w:val="center"/>
          </w:tcPr>
          <w:p w:rsidR="00F45813" w:rsidRPr="00CC17B5" w:rsidRDefault="00877863" w:rsidP="00086264">
            <w:pPr>
              <w:pStyle w:val="a4"/>
              <w:shd w:val="clear" w:color="auto" w:fill="auto"/>
              <w:spacing w:before="0" w:after="0" w:line="240" w:lineRule="auto"/>
              <w:ind w:firstLine="0"/>
            </w:pPr>
            <w:r w:rsidRPr="00CC17B5">
              <w:rPr>
                <w:color w:val="000000"/>
              </w:rPr>
              <w:t>6</w:t>
            </w:r>
          </w:p>
        </w:tc>
        <w:tc>
          <w:tcPr>
            <w:tcW w:w="768"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c>
          <w:tcPr>
            <w:tcW w:w="1013"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c>
          <w:tcPr>
            <w:tcW w:w="907"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c>
          <w:tcPr>
            <w:tcW w:w="946"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r>
      <w:tr w:rsidR="00F45813" w:rsidRPr="00CC17B5" w:rsidTr="00086264">
        <w:trPr>
          <w:trHeight w:hRule="exact" w:val="859"/>
          <w:jc w:val="center"/>
        </w:trPr>
        <w:tc>
          <w:tcPr>
            <w:tcW w:w="720" w:type="dxa"/>
            <w:shd w:val="clear" w:color="auto" w:fill="FFFFFF"/>
          </w:tcPr>
          <w:p w:rsidR="00F45813" w:rsidRPr="00CC17B5" w:rsidRDefault="00F45813" w:rsidP="00086264">
            <w:pPr>
              <w:pStyle w:val="a4"/>
              <w:shd w:val="clear" w:color="auto" w:fill="auto"/>
              <w:spacing w:before="0" w:after="0" w:line="240" w:lineRule="auto"/>
              <w:ind w:firstLine="0"/>
            </w:pPr>
            <w:r w:rsidRPr="00CC17B5">
              <w:rPr>
                <w:color w:val="000000"/>
              </w:rPr>
              <w:t>1</w:t>
            </w:r>
          </w:p>
        </w:tc>
        <w:tc>
          <w:tcPr>
            <w:tcW w:w="3000"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color w:val="000000"/>
              </w:rPr>
              <w:t>Застройка зданиями, обо</w:t>
            </w:r>
            <w:r w:rsidRPr="00CC17B5">
              <w:rPr>
                <w:color w:val="000000"/>
              </w:rPr>
              <w:softHyphen/>
              <w:t>рудованными внутренними водопроводами</w:t>
            </w:r>
          </w:p>
        </w:tc>
        <w:tc>
          <w:tcPr>
            <w:tcW w:w="1589"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color w:val="000000"/>
              </w:rPr>
              <w:t>60</w:t>
            </w:r>
          </w:p>
        </w:tc>
        <w:tc>
          <w:tcPr>
            <w:tcW w:w="1234" w:type="dxa"/>
            <w:shd w:val="clear" w:color="auto" w:fill="FFFFFF"/>
            <w:vAlign w:val="center"/>
          </w:tcPr>
          <w:p w:rsidR="00F45813" w:rsidRPr="00CC17B5" w:rsidRDefault="00877863" w:rsidP="00086264">
            <w:pPr>
              <w:pStyle w:val="a4"/>
              <w:shd w:val="clear" w:color="auto" w:fill="auto"/>
              <w:spacing w:before="0" w:after="0" w:line="240" w:lineRule="auto"/>
              <w:ind w:firstLine="0"/>
            </w:pPr>
            <w:r w:rsidRPr="00CC17B5">
              <w:t>3</w:t>
            </w:r>
          </w:p>
        </w:tc>
        <w:tc>
          <w:tcPr>
            <w:tcW w:w="768" w:type="dxa"/>
            <w:shd w:val="clear" w:color="auto" w:fill="FFFFFF"/>
            <w:vAlign w:val="center"/>
          </w:tcPr>
          <w:p w:rsidR="00F45813" w:rsidRPr="00CC17B5" w:rsidRDefault="00086264" w:rsidP="00086264">
            <w:pPr>
              <w:pStyle w:val="a4"/>
              <w:shd w:val="clear" w:color="auto" w:fill="auto"/>
              <w:spacing w:before="0" w:after="0" w:line="240" w:lineRule="auto"/>
              <w:ind w:firstLine="0"/>
            </w:pPr>
            <w:r w:rsidRPr="00CC17B5">
              <w:rPr>
                <w:color w:val="000000"/>
              </w:rPr>
              <w:t>м</w:t>
            </w:r>
            <w:r w:rsidRPr="00086264">
              <w:rPr>
                <w:color w:val="000000"/>
                <w:vertAlign w:val="superscript"/>
              </w:rPr>
              <w:t>3</w:t>
            </w:r>
          </w:p>
        </w:tc>
        <w:tc>
          <w:tcPr>
            <w:tcW w:w="1013" w:type="dxa"/>
            <w:shd w:val="clear" w:color="auto" w:fill="FFFFFF"/>
            <w:vAlign w:val="center"/>
          </w:tcPr>
          <w:p w:rsidR="00F45813" w:rsidRPr="00CC17B5" w:rsidRDefault="00877863" w:rsidP="00086264">
            <w:pPr>
              <w:pStyle w:val="a4"/>
              <w:shd w:val="clear" w:color="auto" w:fill="auto"/>
              <w:spacing w:before="0" w:after="0" w:line="240" w:lineRule="auto"/>
              <w:ind w:firstLine="0"/>
            </w:pPr>
            <w:r w:rsidRPr="00CC17B5">
              <w:rPr>
                <w:color w:val="000000"/>
              </w:rPr>
              <w:t>73,5</w:t>
            </w:r>
          </w:p>
        </w:tc>
        <w:tc>
          <w:tcPr>
            <w:tcW w:w="907" w:type="dxa"/>
            <w:shd w:val="clear" w:color="auto" w:fill="FFFFFF"/>
            <w:vAlign w:val="center"/>
          </w:tcPr>
          <w:p w:rsidR="00F45813" w:rsidRPr="00CC17B5" w:rsidRDefault="00877863" w:rsidP="00086264">
            <w:pPr>
              <w:pStyle w:val="a4"/>
              <w:shd w:val="clear" w:color="auto" w:fill="auto"/>
              <w:spacing w:before="0" w:after="0" w:line="240" w:lineRule="auto"/>
              <w:ind w:firstLine="0"/>
            </w:pPr>
            <w:r w:rsidRPr="00CC17B5">
              <w:rPr>
                <w:color w:val="000000"/>
              </w:rPr>
              <w:t>6,0</w:t>
            </w:r>
          </w:p>
        </w:tc>
        <w:tc>
          <w:tcPr>
            <w:tcW w:w="946" w:type="dxa"/>
            <w:shd w:val="clear" w:color="auto" w:fill="FFFFFF"/>
            <w:vAlign w:val="center"/>
          </w:tcPr>
          <w:p w:rsidR="00F45813" w:rsidRPr="00CC17B5" w:rsidRDefault="00877863" w:rsidP="00086264">
            <w:pPr>
              <w:pStyle w:val="a4"/>
              <w:shd w:val="clear" w:color="auto" w:fill="auto"/>
              <w:spacing w:before="0" w:after="0" w:line="240" w:lineRule="auto"/>
              <w:ind w:firstLine="0"/>
            </w:pPr>
            <w:r w:rsidRPr="00CC17B5">
              <w:rPr>
                <w:color w:val="000000"/>
              </w:rPr>
              <w:t>0,2</w:t>
            </w:r>
          </w:p>
        </w:tc>
      </w:tr>
      <w:tr w:rsidR="00F45813" w:rsidRPr="00CC17B5" w:rsidTr="00086264">
        <w:trPr>
          <w:trHeight w:hRule="exact" w:val="854"/>
          <w:jc w:val="center"/>
        </w:trPr>
        <w:tc>
          <w:tcPr>
            <w:tcW w:w="720" w:type="dxa"/>
            <w:shd w:val="clear" w:color="auto" w:fill="FFFFFF"/>
          </w:tcPr>
          <w:p w:rsidR="00F45813" w:rsidRPr="00CC17B5" w:rsidRDefault="00F45813" w:rsidP="00086264">
            <w:pPr>
              <w:pStyle w:val="a4"/>
              <w:shd w:val="clear" w:color="auto" w:fill="auto"/>
              <w:spacing w:before="0" w:after="0" w:line="240" w:lineRule="auto"/>
              <w:ind w:firstLine="0"/>
            </w:pPr>
            <w:r w:rsidRPr="00CC17B5">
              <w:rPr>
                <w:color w:val="000000"/>
              </w:rPr>
              <w:t>2</w:t>
            </w:r>
          </w:p>
        </w:tc>
        <w:tc>
          <w:tcPr>
            <w:tcW w:w="3000"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color w:val="000000"/>
              </w:rPr>
              <w:t>Застройка зданиями с во</w:t>
            </w:r>
            <w:r w:rsidRPr="00CC17B5">
              <w:rPr>
                <w:color w:val="000000"/>
              </w:rPr>
              <w:softHyphen/>
              <w:t>допользованием из водо</w:t>
            </w:r>
            <w:r w:rsidRPr="00CC17B5">
              <w:rPr>
                <w:color w:val="000000"/>
              </w:rPr>
              <w:softHyphen/>
              <w:t>разборных колонок</w:t>
            </w:r>
          </w:p>
        </w:tc>
        <w:tc>
          <w:tcPr>
            <w:tcW w:w="1589"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color w:val="000000"/>
              </w:rPr>
              <w:t>47</w:t>
            </w:r>
          </w:p>
        </w:tc>
        <w:tc>
          <w:tcPr>
            <w:tcW w:w="1234" w:type="dxa"/>
            <w:shd w:val="clear" w:color="auto" w:fill="FFFFFF"/>
            <w:vAlign w:val="center"/>
          </w:tcPr>
          <w:p w:rsidR="00F45813" w:rsidRPr="00CC17B5" w:rsidRDefault="00877863" w:rsidP="00086264">
            <w:pPr>
              <w:pStyle w:val="a4"/>
              <w:shd w:val="clear" w:color="auto" w:fill="auto"/>
              <w:spacing w:before="0" w:after="0" w:line="240" w:lineRule="auto"/>
              <w:ind w:firstLine="0"/>
            </w:pPr>
            <w:r w:rsidRPr="00CC17B5">
              <w:t>3</w:t>
            </w:r>
          </w:p>
        </w:tc>
        <w:tc>
          <w:tcPr>
            <w:tcW w:w="768" w:type="dxa"/>
            <w:shd w:val="clear" w:color="auto" w:fill="FFFFFF"/>
            <w:vAlign w:val="center"/>
          </w:tcPr>
          <w:p w:rsidR="00F45813" w:rsidRPr="00CC17B5" w:rsidRDefault="00086264" w:rsidP="00086264">
            <w:pPr>
              <w:pStyle w:val="a4"/>
              <w:shd w:val="clear" w:color="auto" w:fill="auto"/>
              <w:spacing w:before="0" w:after="0" w:line="240" w:lineRule="auto"/>
              <w:ind w:firstLine="0"/>
            </w:pPr>
            <w:r w:rsidRPr="00CC17B5">
              <w:rPr>
                <w:color w:val="000000"/>
              </w:rPr>
              <w:t>м</w:t>
            </w:r>
            <w:r w:rsidRPr="00086264">
              <w:rPr>
                <w:color w:val="000000"/>
                <w:vertAlign w:val="superscript"/>
              </w:rPr>
              <w:t>3</w:t>
            </w:r>
          </w:p>
        </w:tc>
        <w:tc>
          <w:tcPr>
            <w:tcW w:w="1013" w:type="dxa"/>
            <w:shd w:val="clear" w:color="auto" w:fill="FFFFFF"/>
            <w:vAlign w:val="center"/>
          </w:tcPr>
          <w:p w:rsidR="00F45813" w:rsidRPr="00CC17B5" w:rsidRDefault="00877863" w:rsidP="00086264">
            <w:pPr>
              <w:pStyle w:val="a4"/>
              <w:shd w:val="clear" w:color="auto" w:fill="auto"/>
              <w:spacing w:before="0" w:after="0" w:line="240" w:lineRule="auto"/>
              <w:ind w:firstLine="0"/>
            </w:pPr>
            <w:r w:rsidRPr="00CC17B5">
              <w:rPr>
                <w:color w:val="000000"/>
              </w:rPr>
              <w:t>36,7</w:t>
            </w:r>
          </w:p>
        </w:tc>
        <w:tc>
          <w:tcPr>
            <w:tcW w:w="907" w:type="dxa"/>
            <w:shd w:val="clear" w:color="auto" w:fill="FFFFFF"/>
            <w:vAlign w:val="center"/>
          </w:tcPr>
          <w:p w:rsidR="00F45813" w:rsidRPr="00CC17B5" w:rsidRDefault="00877863" w:rsidP="00086264">
            <w:pPr>
              <w:pStyle w:val="a4"/>
              <w:shd w:val="clear" w:color="auto" w:fill="auto"/>
              <w:spacing w:before="0" w:after="0" w:line="240" w:lineRule="auto"/>
              <w:ind w:firstLine="0"/>
            </w:pPr>
            <w:r w:rsidRPr="00CC17B5">
              <w:rPr>
                <w:color w:val="000000"/>
              </w:rPr>
              <w:t>3,0</w:t>
            </w:r>
          </w:p>
        </w:tc>
        <w:tc>
          <w:tcPr>
            <w:tcW w:w="946" w:type="dxa"/>
            <w:shd w:val="clear" w:color="auto" w:fill="FFFFFF"/>
            <w:vAlign w:val="center"/>
          </w:tcPr>
          <w:p w:rsidR="00F45813" w:rsidRPr="00CC17B5" w:rsidRDefault="00877863" w:rsidP="00086264">
            <w:pPr>
              <w:pStyle w:val="a4"/>
              <w:shd w:val="clear" w:color="auto" w:fill="auto"/>
              <w:spacing w:before="0" w:after="0" w:line="240" w:lineRule="auto"/>
              <w:ind w:firstLine="0"/>
            </w:pPr>
            <w:r w:rsidRPr="00CC17B5">
              <w:rPr>
                <w:color w:val="000000"/>
              </w:rPr>
              <w:t>0,1</w:t>
            </w:r>
          </w:p>
        </w:tc>
      </w:tr>
      <w:tr w:rsidR="00F45813" w:rsidRPr="00CC17B5" w:rsidTr="005D510E">
        <w:trPr>
          <w:trHeight w:hRule="exact" w:val="268"/>
          <w:jc w:val="center"/>
        </w:trPr>
        <w:tc>
          <w:tcPr>
            <w:tcW w:w="6543" w:type="dxa"/>
            <w:gridSpan w:val="4"/>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rStyle w:val="a5"/>
                <w:color w:val="000000"/>
              </w:rPr>
              <w:t>ВСЕГО</w:t>
            </w:r>
          </w:p>
        </w:tc>
        <w:tc>
          <w:tcPr>
            <w:tcW w:w="768"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c>
          <w:tcPr>
            <w:tcW w:w="1013" w:type="dxa"/>
            <w:shd w:val="clear" w:color="auto" w:fill="FFFFFF"/>
            <w:vAlign w:val="center"/>
          </w:tcPr>
          <w:p w:rsidR="00F45813" w:rsidRPr="00CC17B5" w:rsidRDefault="00877863" w:rsidP="00086264">
            <w:pPr>
              <w:pStyle w:val="a4"/>
              <w:shd w:val="clear" w:color="auto" w:fill="auto"/>
              <w:spacing w:before="0" w:after="0" w:line="240" w:lineRule="auto"/>
              <w:ind w:firstLine="0"/>
            </w:pPr>
            <w:r w:rsidRPr="00CC17B5">
              <w:rPr>
                <w:color w:val="000000"/>
              </w:rPr>
              <w:t>110,2</w:t>
            </w:r>
          </w:p>
        </w:tc>
        <w:tc>
          <w:tcPr>
            <w:tcW w:w="907" w:type="dxa"/>
            <w:shd w:val="clear" w:color="auto" w:fill="FFFFFF"/>
            <w:vAlign w:val="center"/>
          </w:tcPr>
          <w:p w:rsidR="00F45813" w:rsidRPr="00CC17B5" w:rsidRDefault="00877863" w:rsidP="00086264">
            <w:pPr>
              <w:pStyle w:val="a4"/>
              <w:shd w:val="clear" w:color="auto" w:fill="auto"/>
              <w:spacing w:before="0" w:after="0" w:line="240" w:lineRule="auto"/>
              <w:ind w:firstLine="0"/>
            </w:pPr>
            <w:r w:rsidRPr="00CC17B5">
              <w:rPr>
                <w:color w:val="000000"/>
              </w:rPr>
              <w:t>9,0</w:t>
            </w:r>
          </w:p>
        </w:tc>
        <w:tc>
          <w:tcPr>
            <w:tcW w:w="946" w:type="dxa"/>
            <w:shd w:val="clear" w:color="auto" w:fill="FFFFFF"/>
            <w:vAlign w:val="center"/>
          </w:tcPr>
          <w:p w:rsidR="00F45813" w:rsidRPr="00CC17B5" w:rsidRDefault="00877863" w:rsidP="00086264">
            <w:pPr>
              <w:pStyle w:val="a4"/>
              <w:shd w:val="clear" w:color="auto" w:fill="auto"/>
              <w:spacing w:before="0" w:after="0" w:line="240" w:lineRule="auto"/>
              <w:ind w:firstLine="0"/>
            </w:pPr>
            <w:r w:rsidRPr="00CC17B5">
              <w:rPr>
                <w:color w:val="000000"/>
              </w:rPr>
              <w:t>0,3</w:t>
            </w:r>
          </w:p>
        </w:tc>
      </w:tr>
      <w:tr w:rsidR="00F45813" w:rsidRPr="00CC17B5" w:rsidTr="00086264">
        <w:trPr>
          <w:trHeight w:hRule="exact" w:val="859"/>
          <w:jc w:val="center"/>
        </w:trPr>
        <w:tc>
          <w:tcPr>
            <w:tcW w:w="720"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color w:val="000000"/>
              </w:rPr>
              <w:t>4</w:t>
            </w:r>
          </w:p>
        </w:tc>
        <w:tc>
          <w:tcPr>
            <w:tcW w:w="3000"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color w:val="000000"/>
              </w:rPr>
              <w:t>Неучтенные расходы на нужды местной промышленности</w:t>
            </w:r>
          </w:p>
        </w:tc>
        <w:tc>
          <w:tcPr>
            <w:tcW w:w="1589" w:type="dxa"/>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color w:val="000000"/>
              </w:rPr>
              <w:t>10%</w:t>
            </w:r>
          </w:p>
        </w:tc>
        <w:tc>
          <w:tcPr>
            <w:tcW w:w="1234"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c>
          <w:tcPr>
            <w:tcW w:w="768" w:type="dxa"/>
            <w:shd w:val="clear" w:color="auto" w:fill="FFFFFF"/>
            <w:vAlign w:val="center"/>
          </w:tcPr>
          <w:p w:rsidR="00F45813" w:rsidRPr="00CC17B5" w:rsidRDefault="00F45813" w:rsidP="00086264">
            <w:pPr>
              <w:jc w:val="center"/>
              <w:rPr>
                <w:rFonts w:ascii="Times New Roman" w:hAnsi="Times New Roman" w:cs="Times New Roman"/>
                <w:color w:val="auto"/>
                <w:sz w:val="22"/>
                <w:szCs w:val="22"/>
              </w:rPr>
            </w:pPr>
          </w:p>
        </w:tc>
        <w:tc>
          <w:tcPr>
            <w:tcW w:w="1013" w:type="dxa"/>
            <w:shd w:val="clear" w:color="auto" w:fill="FFFFFF"/>
            <w:vAlign w:val="center"/>
          </w:tcPr>
          <w:p w:rsidR="00F45813" w:rsidRPr="00CC17B5" w:rsidRDefault="00877863" w:rsidP="00086264">
            <w:pPr>
              <w:pStyle w:val="a4"/>
              <w:shd w:val="clear" w:color="auto" w:fill="auto"/>
              <w:spacing w:before="0" w:after="0" w:line="240" w:lineRule="auto"/>
              <w:ind w:firstLine="0"/>
            </w:pPr>
            <w:r w:rsidRPr="00CC17B5">
              <w:rPr>
                <w:color w:val="000000"/>
              </w:rPr>
              <w:t>11,0</w:t>
            </w:r>
          </w:p>
        </w:tc>
        <w:tc>
          <w:tcPr>
            <w:tcW w:w="907" w:type="dxa"/>
            <w:shd w:val="clear" w:color="auto" w:fill="FFFFFF"/>
            <w:vAlign w:val="center"/>
          </w:tcPr>
          <w:p w:rsidR="00F45813" w:rsidRPr="00CC17B5" w:rsidRDefault="00877863" w:rsidP="00086264">
            <w:pPr>
              <w:pStyle w:val="a4"/>
              <w:shd w:val="clear" w:color="auto" w:fill="auto"/>
              <w:spacing w:before="0" w:after="0" w:line="240" w:lineRule="auto"/>
              <w:ind w:firstLine="0"/>
            </w:pPr>
            <w:r w:rsidRPr="00CC17B5">
              <w:rPr>
                <w:color w:val="000000"/>
              </w:rPr>
              <w:t>0,9</w:t>
            </w:r>
          </w:p>
        </w:tc>
        <w:tc>
          <w:tcPr>
            <w:tcW w:w="946" w:type="dxa"/>
            <w:shd w:val="clear" w:color="auto" w:fill="FFFFFF"/>
            <w:vAlign w:val="center"/>
          </w:tcPr>
          <w:p w:rsidR="00F45813" w:rsidRPr="00CC17B5" w:rsidRDefault="00877863" w:rsidP="00086264">
            <w:pPr>
              <w:pStyle w:val="a4"/>
              <w:shd w:val="clear" w:color="auto" w:fill="auto"/>
              <w:spacing w:before="0" w:after="0" w:line="240" w:lineRule="auto"/>
              <w:ind w:firstLine="0"/>
            </w:pPr>
            <w:r w:rsidRPr="00CC17B5">
              <w:rPr>
                <w:color w:val="000000"/>
              </w:rPr>
              <w:t>-</w:t>
            </w:r>
          </w:p>
        </w:tc>
      </w:tr>
      <w:tr w:rsidR="00F45813" w:rsidRPr="00CC17B5" w:rsidTr="00086264">
        <w:trPr>
          <w:trHeight w:hRule="exact" w:val="273"/>
          <w:jc w:val="center"/>
        </w:trPr>
        <w:tc>
          <w:tcPr>
            <w:tcW w:w="6543" w:type="dxa"/>
            <w:gridSpan w:val="4"/>
            <w:shd w:val="clear" w:color="auto" w:fill="FFFFFF"/>
            <w:vAlign w:val="center"/>
          </w:tcPr>
          <w:p w:rsidR="00F45813" w:rsidRPr="00CC17B5" w:rsidRDefault="00F45813" w:rsidP="00086264">
            <w:pPr>
              <w:pStyle w:val="a4"/>
              <w:shd w:val="clear" w:color="auto" w:fill="auto"/>
              <w:spacing w:before="0" w:after="0" w:line="240" w:lineRule="auto"/>
              <w:ind w:firstLine="0"/>
            </w:pPr>
            <w:r w:rsidRPr="00CC17B5">
              <w:rPr>
                <w:rStyle w:val="a5"/>
                <w:color w:val="000000"/>
              </w:rPr>
              <w:t>ИТОГО</w:t>
            </w:r>
          </w:p>
        </w:tc>
        <w:tc>
          <w:tcPr>
            <w:tcW w:w="768" w:type="dxa"/>
            <w:shd w:val="clear" w:color="auto" w:fill="FFFFFF"/>
            <w:vAlign w:val="center"/>
          </w:tcPr>
          <w:p w:rsidR="00F45813" w:rsidRPr="00CC17B5" w:rsidRDefault="00086264" w:rsidP="00086264">
            <w:pPr>
              <w:pStyle w:val="a4"/>
              <w:shd w:val="clear" w:color="auto" w:fill="auto"/>
              <w:spacing w:before="0" w:after="0" w:line="240" w:lineRule="auto"/>
              <w:ind w:firstLine="0"/>
            </w:pPr>
            <w:r w:rsidRPr="00CC17B5">
              <w:rPr>
                <w:color w:val="000000"/>
              </w:rPr>
              <w:t>м</w:t>
            </w:r>
            <w:r w:rsidRPr="00086264">
              <w:rPr>
                <w:color w:val="000000"/>
                <w:vertAlign w:val="superscript"/>
              </w:rPr>
              <w:t>3</w:t>
            </w:r>
          </w:p>
        </w:tc>
        <w:tc>
          <w:tcPr>
            <w:tcW w:w="1013" w:type="dxa"/>
            <w:shd w:val="clear" w:color="auto" w:fill="FFFFFF"/>
            <w:vAlign w:val="center"/>
          </w:tcPr>
          <w:p w:rsidR="00F45813" w:rsidRPr="00CC17B5" w:rsidRDefault="00E6257C" w:rsidP="00086264">
            <w:pPr>
              <w:pStyle w:val="a4"/>
              <w:shd w:val="clear" w:color="auto" w:fill="auto"/>
              <w:spacing w:before="0" w:after="0" w:line="240" w:lineRule="auto"/>
              <w:ind w:firstLine="0"/>
            </w:pPr>
            <w:r w:rsidRPr="00CC17B5">
              <w:rPr>
                <w:color w:val="000000"/>
              </w:rPr>
              <w:t>121,2</w:t>
            </w:r>
          </w:p>
        </w:tc>
        <w:tc>
          <w:tcPr>
            <w:tcW w:w="907" w:type="dxa"/>
            <w:shd w:val="clear" w:color="auto" w:fill="FFFFFF"/>
            <w:vAlign w:val="center"/>
          </w:tcPr>
          <w:p w:rsidR="00F45813" w:rsidRPr="00CC17B5" w:rsidRDefault="00E6257C" w:rsidP="00086264">
            <w:pPr>
              <w:pStyle w:val="a4"/>
              <w:shd w:val="clear" w:color="auto" w:fill="auto"/>
              <w:spacing w:before="0" w:after="0" w:line="240" w:lineRule="auto"/>
              <w:ind w:firstLine="0"/>
            </w:pPr>
            <w:r w:rsidRPr="00CC17B5">
              <w:rPr>
                <w:color w:val="000000"/>
              </w:rPr>
              <w:t>9,9</w:t>
            </w:r>
          </w:p>
        </w:tc>
        <w:tc>
          <w:tcPr>
            <w:tcW w:w="946" w:type="dxa"/>
            <w:shd w:val="clear" w:color="auto" w:fill="FFFFFF"/>
            <w:vAlign w:val="center"/>
          </w:tcPr>
          <w:p w:rsidR="00F45813" w:rsidRPr="00CC17B5" w:rsidRDefault="00E6257C" w:rsidP="00086264">
            <w:pPr>
              <w:pStyle w:val="a4"/>
              <w:shd w:val="clear" w:color="auto" w:fill="auto"/>
              <w:spacing w:before="0" w:after="0" w:line="240" w:lineRule="auto"/>
              <w:ind w:firstLine="0"/>
            </w:pPr>
            <w:r w:rsidRPr="00CC17B5">
              <w:rPr>
                <w:color w:val="000000"/>
              </w:rPr>
              <w:t>0,3</w:t>
            </w:r>
          </w:p>
        </w:tc>
      </w:tr>
    </w:tbl>
    <w:p w:rsidR="00E6257C" w:rsidRPr="00CC17B5" w:rsidRDefault="00E6257C" w:rsidP="00D21061">
      <w:pPr>
        <w:pStyle w:val="a4"/>
        <w:shd w:val="clear" w:color="auto" w:fill="auto"/>
        <w:spacing w:before="0" w:after="0" w:line="240" w:lineRule="auto"/>
        <w:ind w:right="397" w:firstLine="709"/>
        <w:jc w:val="both"/>
        <w:rPr>
          <w:rStyle w:val="a3"/>
          <w:color w:val="000000"/>
        </w:rPr>
      </w:pPr>
    </w:p>
    <w:p w:rsidR="00E6257C" w:rsidRDefault="00F71552" w:rsidP="00D21061">
      <w:pPr>
        <w:ind w:right="397" w:firstLine="709"/>
        <w:jc w:val="both"/>
        <w:rPr>
          <w:rFonts w:ascii="Times New Roman" w:hAnsi="Times New Roman" w:cs="Times New Roman"/>
          <w:noProof/>
          <w:color w:val="auto"/>
          <w:sz w:val="22"/>
          <w:szCs w:val="22"/>
        </w:rPr>
      </w:pPr>
      <w:r>
        <w:rPr>
          <w:rFonts w:ascii="Times New Roman" w:hAnsi="Times New Roman" w:cs="Times New Roman"/>
          <w:noProof/>
          <w:color w:val="auto"/>
          <w:sz w:val="22"/>
          <w:szCs w:val="22"/>
        </w:rPr>
        <w:drawing>
          <wp:inline distT="0" distB="0" distL="0" distR="0">
            <wp:extent cx="4094614" cy="2507747"/>
            <wp:effectExtent l="10917" t="4948" r="5459" b="0"/>
            <wp:docPr id="2" name="Рисунок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5D510E" w:rsidRPr="00033A65" w:rsidRDefault="00033A65" w:rsidP="00033A65">
      <w:pPr>
        <w:ind w:right="397" w:firstLine="709"/>
        <w:jc w:val="right"/>
        <w:rPr>
          <w:rFonts w:ascii="Times New Roman" w:hAnsi="Times New Roman" w:cs="Times New Roman"/>
          <w:color w:val="auto"/>
          <w:sz w:val="22"/>
          <w:szCs w:val="22"/>
        </w:rPr>
      </w:pPr>
      <w:r w:rsidRPr="00033A65">
        <w:rPr>
          <w:rStyle w:val="a3"/>
          <w:rFonts w:ascii="Times New Roman" w:hAnsi="Times New Roman"/>
        </w:rPr>
        <w:t>Рис. 3.2.1.</w:t>
      </w:r>
    </w:p>
    <w:p w:rsidR="00F45813"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lastRenderedPageBreak/>
        <w:t xml:space="preserve">Как видно из диаграммы большей доля водопотребления падает на </w:t>
      </w:r>
      <w:r w:rsidR="00D27D61" w:rsidRPr="00CC17B5">
        <w:rPr>
          <w:rStyle w:val="a3"/>
          <w:color w:val="000000"/>
        </w:rPr>
        <w:t>с.Субботино</w:t>
      </w:r>
      <w:r w:rsidRPr="00CC17B5">
        <w:rPr>
          <w:rStyle w:val="a3"/>
          <w:color w:val="000000"/>
        </w:rPr>
        <w:t xml:space="preserve">, и составляет </w:t>
      </w:r>
      <w:r w:rsidR="00E6257C" w:rsidRPr="00CC17B5">
        <w:rPr>
          <w:rStyle w:val="a3"/>
          <w:color w:val="000000"/>
        </w:rPr>
        <w:t>92</w:t>
      </w:r>
      <w:r w:rsidRPr="00CC17B5">
        <w:rPr>
          <w:rStyle w:val="a3"/>
          <w:color w:val="000000"/>
        </w:rPr>
        <w:t>% от общего водопотребления сельсовета</w:t>
      </w:r>
      <w:r w:rsidR="005D510E" w:rsidRPr="005D510E">
        <w:rPr>
          <w:rStyle w:val="a3"/>
          <w:color w:val="000000"/>
        </w:rPr>
        <w:t xml:space="preserve"> </w:t>
      </w:r>
      <w:r w:rsidR="005D510E" w:rsidRPr="00CC17B5">
        <w:rPr>
          <w:rStyle w:val="a3"/>
          <w:color w:val="000000"/>
        </w:rPr>
        <w:t>рис. 3.</w:t>
      </w:r>
      <w:r w:rsidR="005D510E">
        <w:rPr>
          <w:rStyle w:val="a3"/>
          <w:color w:val="000000"/>
        </w:rPr>
        <w:t>2</w:t>
      </w:r>
      <w:r w:rsidR="005D510E" w:rsidRPr="00CC17B5">
        <w:rPr>
          <w:rStyle w:val="a3"/>
          <w:color w:val="000000"/>
        </w:rPr>
        <w:t>.1.</w:t>
      </w:r>
    </w:p>
    <w:p w:rsidR="005D510E" w:rsidRDefault="005D510E" w:rsidP="00D21061">
      <w:pPr>
        <w:pStyle w:val="a4"/>
        <w:shd w:val="clear" w:color="auto" w:fill="auto"/>
        <w:spacing w:before="0" w:after="0" w:line="240" w:lineRule="auto"/>
        <w:ind w:right="397" w:firstLine="709"/>
        <w:jc w:val="both"/>
        <w:rPr>
          <w:rStyle w:val="a3"/>
          <w:b/>
          <w:color w:val="000000"/>
        </w:rPr>
      </w:pPr>
    </w:p>
    <w:p w:rsidR="00F45813" w:rsidRDefault="00F45813" w:rsidP="00D21061">
      <w:pPr>
        <w:pStyle w:val="a4"/>
        <w:shd w:val="clear" w:color="auto" w:fill="auto"/>
        <w:spacing w:before="0" w:after="0" w:line="240" w:lineRule="auto"/>
        <w:ind w:right="397" w:firstLine="709"/>
        <w:jc w:val="both"/>
        <w:rPr>
          <w:rStyle w:val="a3"/>
          <w:b/>
          <w:i/>
          <w:color w:val="000000"/>
        </w:rPr>
      </w:pPr>
      <w:r w:rsidRPr="00CC17B5">
        <w:rPr>
          <w:rStyle w:val="a3"/>
          <w:b/>
          <w:color w:val="000000"/>
        </w:rPr>
        <w:t xml:space="preserve">Часть 3. </w:t>
      </w:r>
      <w:r w:rsidRPr="005D510E">
        <w:rPr>
          <w:rStyle w:val="a3"/>
          <w:b/>
          <w:i/>
          <w:color w:val="000000"/>
        </w:rPr>
        <w:t>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поселений (пожаротушение, полив и др.)</w:t>
      </w:r>
    </w:p>
    <w:p w:rsidR="005D510E" w:rsidRPr="00CC17B5" w:rsidRDefault="005D510E" w:rsidP="00D21061">
      <w:pPr>
        <w:pStyle w:val="a4"/>
        <w:shd w:val="clear" w:color="auto" w:fill="auto"/>
        <w:spacing w:before="0" w:after="0" w:line="240" w:lineRule="auto"/>
        <w:ind w:right="397" w:firstLine="709"/>
        <w:jc w:val="both"/>
        <w:rPr>
          <w:b/>
        </w:rPr>
      </w:pPr>
    </w:p>
    <w:p w:rsidR="00F45813"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 xml:space="preserve">Ориентировочная структура водопотребления по группам потребителей </w:t>
      </w:r>
      <w:r w:rsidR="00D27D61" w:rsidRPr="00CC17B5">
        <w:rPr>
          <w:rStyle w:val="a3"/>
          <w:color w:val="000000"/>
        </w:rPr>
        <w:t>Субботинского</w:t>
      </w:r>
      <w:r w:rsidRPr="00CC17B5">
        <w:rPr>
          <w:rStyle w:val="a3"/>
          <w:color w:val="000000"/>
        </w:rPr>
        <w:t xml:space="preserve"> сельсовета представлена в таблице  3.3.1 и на рисунках  3.3.1-3.3.3</w:t>
      </w:r>
    </w:p>
    <w:p w:rsidR="005D510E" w:rsidRDefault="005D510E" w:rsidP="00D21061">
      <w:pPr>
        <w:pStyle w:val="a4"/>
        <w:shd w:val="clear" w:color="auto" w:fill="auto"/>
        <w:spacing w:before="0" w:after="0" w:line="240" w:lineRule="auto"/>
        <w:ind w:right="397" w:firstLine="709"/>
        <w:jc w:val="both"/>
        <w:rPr>
          <w:rStyle w:val="a3"/>
          <w:color w:val="000000"/>
        </w:rPr>
      </w:pPr>
    </w:p>
    <w:p w:rsidR="005D510E" w:rsidRPr="005D510E" w:rsidRDefault="005D510E" w:rsidP="005D510E">
      <w:pPr>
        <w:pStyle w:val="a4"/>
        <w:shd w:val="clear" w:color="auto" w:fill="auto"/>
        <w:spacing w:before="0" w:after="0" w:line="240" w:lineRule="auto"/>
        <w:ind w:right="397" w:firstLine="709"/>
        <w:rPr>
          <w:rStyle w:val="a3"/>
          <w:b/>
          <w:color w:val="000000"/>
        </w:rPr>
      </w:pPr>
      <w:r w:rsidRPr="005D510E">
        <w:rPr>
          <w:rStyle w:val="a3"/>
          <w:b/>
          <w:color w:val="000000"/>
        </w:rPr>
        <w:t>Ориентировочная структура водопотребления по группам потребителей</w:t>
      </w:r>
    </w:p>
    <w:p w:rsidR="005D510E" w:rsidRPr="00086264" w:rsidRDefault="005D510E" w:rsidP="005D510E">
      <w:pPr>
        <w:pStyle w:val="310"/>
        <w:shd w:val="clear" w:color="auto" w:fill="auto"/>
        <w:tabs>
          <w:tab w:val="left" w:leader="underscore" w:pos="2222"/>
        </w:tabs>
        <w:spacing w:line="240" w:lineRule="auto"/>
        <w:ind w:right="397" w:firstLine="709"/>
        <w:jc w:val="right"/>
        <w:rPr>
          <w:rStyle w:val="32"/>
          <w:b/>
          <w:color w:val="000000"/>
        </w:rPr>
      </w:pPr>
      <w:r w:rsidRPr="00086264">
        <w:rPr>
          <w:rStyle w:val="33"/>
          <w:b/>
          <w:color w:val="000000"/>
          <w:u w:val="none"/>
        </w:rPr>
        <w:t>Таблица 3.</w:t>
      </w:r>
      <w:r>
        <w:rPr>
          <w:rStyle w:val="33"/>
          <w:b/>
          <w:color w:val="000000"/>
          <w:u w:val="none"/>
        </w:rPr>
        <w:t>3</w:t>
      </w:r>
      <w:r w:rsidRPr="00086264">
        <w:rPr>
          <w:rStyle w:val="33"/>
          <w:b/>
          <w:color w:val="000000"/>
          <w:u w:val="none"/>
        </w:rPr>
        <w:t>.1</w:t>
      </w:r>
    </w:p>
    <w:tbl>
      <w:tblPr>
        <w:tblW w:w="100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720"/>
        <w:gridCol w:w="2683"/>
        <w:gridCol w:w="288"/>
        <w:gridCol w:w="1445"/>
        <w:gridCol w:w="1234"/>
        <w:gridCol w:w="723"/>
        <w:gridCol w:w="1058"/>
        <w:gridCol w:w="76"/>
        <w:gridCol w:w="831"/>
        <w:gridCol w:w="19"/>
        <w:gridCol w:w="927"/>
      </w:tblGrid>
      <w:tr w:rsidR="00F45813" w:rsidRPr="00CC17B5" w:rsidTr="005D510E">
        <w:trPr>
          <w:trHeight w:hRule="exact" w:val="610"/>
        </w:trPr>
        <w:tc>
          <w:tcPr>
            <w:tcW w:w="720" w:type="dxa"/>
            <w:vMerge w:val="restart"/>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rStyle w:val="a5"/>
                <w:color w:val="000000"/>
              </w:rPr>
              <w:t>№</w:t>
            </w:r>
          </w:p>
          <w:p w:rsidR="00F45813" w:rsidRPr="00CC17B5" w:rsidRDefault="00F45813" w:rsidP="005D510E">
            <w:pPr>
              <w:pStyle w:val="a4"/>
              <w:shd w:val="clear" w:color="auto" w:fill="auto"/>
              <w:spacing w:before="0" w:after="0" w:line="240" w:lineRule="auto"/>
              <w:ind w:firstLine="0"/>
            </w:pPr>
            <w:r w:rsidRPr="00CC17B5">
              <w:rPr>
                <w:rStyle w:val="a5"/>
                <w:color w:val="000000"/>
              </w:rPr>
              <w:t>п/п</w:t>
            </w:r>
          </w:p>
        </w:tc>
        <w:tc>
          <w:tcPr>
            <w:tcW w:w="2683" w:type="dxa"/>
            <w:vMerge w:val="restart"/>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rStyle w:val="a5"/>
                <w:color w:val="000000"/>
              </w:rPr>
              <w:t>Показатели</w:t>
            </w:r>
          </w:p>
        </w:tc>
        <w:tc>
          <w:tcPr>
            <w:tcW w:w="1733" w:type="dxa"/>
            <w:gridSpan w:val="2"/>
            <w:vMerge w:val="restart"/>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rStyle w:val="a5"/>
                <w:color w:val="000000"/>
              </w:rPr>
              <w:t>Водопотреб-</w:t>
            </w:r>
          </w:p>
          <w:p w:rsidR="00F45813" w:rsidRPr="00CC17B5" w:rsidRDefault="00F45813" w:rsidP="005D510E">
            <w:pPr>
              <w:pStyle w:val="a4"/>
              <w:shd w:val="clear" w:color="auto" w:fill="auto"/>
              <w:spacing w:before="0" w:after="0" w:line="240" w:lineRule="auto"/>
              <w:ind w:firstLine="0"/>
            </w:pPr>
            <w:r w:rsidRPr="00CC17B5">
              <w:rPr>
                <w:rStyle w:val="a5"/>
                <w:color w:val="000000"/>
              </w:rPr>
              <w:t>ление</w:t>
            </w:r>
          </w:p>
          <w:p w:rsidR="00F45813" w:rsidRPr="00CC17B5" w:rsidRDefault="00F45813" w:rsidP="005D510E">
            <w:pPr>
              <w:pStyle w:val="a4"/>
              <w:shd w:val="clear" w:color="auto" w:fill="auto"/>
              <w:spacing w:before="0" w:after="0" w:line="240" w:lineRule="auto"/>
              <w:ind w:firstLine="0"/>
            </w:pPr>
            <w:r w:rsidRPr="00CC17B5">
              <w:rPr>
                <w:rStyle w:val="a5"/>
                <w:color w:val="000000"/>
              </w:rPr>
              <w:t>(факт.),</w:t>
            </w:r>
          </w:p>
          <w:p w:rsidR="00F45813" w:rsidRPr="00CC17B5" w:rsidRDefault="00F45813" w:rsidP="005D510E">
            <w:pPr>
              <w:pStyle w:val="a4"/>
              <w:shd w:val="clear" w:color="auto" w:fill="auto"/>
              <w:spacing w:before="0" w:after="0" w:line="240" w:lineRule="auto"/>
              <w:ind w:firstLine="0"/>
            </w:pPr>
            <w:r w:rsidRPr="00CC17B5">
              <w:rPr>
                <w:rStyle w:val="a5"/>
                <w:color w:val="000000"/>
              </w:rPr>
              <w:t>л/чел.</w:t>
            </w:r>
          </w:p>
        </w:tc>
        <w:tc>
          <w:tcPr>
            <w:tcW w:w="1234" w:type="dxa"/>
            <w:vMerge w:val="restart"/>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rStyle w:val="a5"/>
                <w:color w:val="000000"/>
              </w:rPr>
              <w:t>Кол.</w:t>
            </w:r>
          </w:p>
          <w:p w:rsidR="00F45813" w:rsidRPr="00CC17B5" w:rsidRDefault="00F45813" w:rsidP="005D510E">
            <w:pPr>
              <w:pStyle w:val="a4"/>
              <w:shd w:val="clear" w:color="auto" w:fill="auto"/>
              <w:spacing w:before="0" w:after="0" w:line="240" w:lineRule="auto"/>
              <w:ind w:firstLine="0"/>
            </w:pPr>
            <w:r w:rsidRPr="00CC17B5">
              <w:rPr>
                <w:rStyle w:val="a5"/>
                <w:color w:val="000000"/>
              </w:rPr>
              <w:t>жителей</w:t>
            </w:r>
          </w:p>
        </w:tc>
        <w:tc>
          <w:tcPr>
            <w:tcW w:w="723" w:type="dxa"/>
            <w:vMerge w:val="restart"/>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rStyle w:val="a5"/>
                <w:color w:val="000000"/>
              </w:rPr>
              <w:t>Ед.</w:t>
            </w:r>
          </w:p>
          <w:p w:rsidR="00F45813" w:rsidRPr="00CC17B5" w:rsidRDefault="00F45813" w:rsidP="005D510E">
            <w:pPr>
              <w:pStyle w:val="a4"/>
              <w:shd w:val="clear" w:color="auto" w:fill="auto"/>
              <w:spacing w:before="0" w:after="0" w:line="240" w:lineRule="auto"/>
              <w:ind w:firstLine="0"/>
            </w:pPr>
            <w:r w:rsidRPr="00CC17B5">
              <w:rPr>
                <w:rStyle w:val="a5"/>
                <w:color w:val="000000"/>
              </w:rPr>
              <w:t>изм.</w:t>
            </w:r>
          </w:p>
        </w:tc>
        <w:tc>
          <w:tcPr>
            <w:tcW w:w="2911" w:type="dxa"/>
            <w:gridSpan w:val="5"/>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rStyle w:val="a5"/>
                <w:color w:val="000000"/>
              </w:rPr>
              <w:t>Отчетный период 2014 год</w:t>
            </w:r>
          </w:p>
        </w:tc>
      </w:tr>
      <w:tr w:rsidR="00F45813" w:rsidRPr="00CC17B5" w:rsidTr="005D510E">
        <w:trPr>
          <w:trHeight w:hRule="exact" w:val="600"/>
        </w:trPr>
        <w:tc>
          <w:tcPr>
            <w:tcW w:w="720" w:type="dxa"/>
            <w:vMerge/>
            <w:shd w:val="clear" w:color="auto" w:fill="FFFFFF"/>
            <w:vAlign w:val="center"/>
          </w:tcPr>
          <w:p w:rsidR="00F45813" w:rsidRPr="00CC17B5" w:rsidRDefault="00F45813" w:rsidP="005D510E">
            <w:pPr>
              <w:pStyle w:val="a4"/>
              <w:shd w:val="clear" w:color="auto" w:fill="auto"/>
              <w:spacing w:before="0" w:after="0" w:line="240" w:lineRule="auto"/>
              <w:ind w:firstLine="0"/>
            </w:pPr>
          </w:p>
        </w:tc>
        <w:tc>
          <w:tcPr>
            <w:tcW w:w="2683" w:type="dxa"/>
            <w:vMerge/>
            <w:shd w:val="clear" w:color="auto" w:fill="FFFFFF"/>
            <w:vAlign w:val="center"/>
          </w:tcPr>
          <w:p w:rsidR="00F45813" w:rsidRPr="00CC17B5" w:rsidRDefault="00F45813" w:rsidP="005D510E">
            <w:pPr>
              <w:pStyle w:val="a4"/>
              <w:shd w:val="clear" w:color="auto" w:fill="auto"/>
              <w:spacing w:before="0" w:after="0" w:line="240" w:lineRule="auto"/>
              <w:ind w:firstLine="0"/>
            </w:pPr>
          </w:p>
        </w:tc>
        <w:tc>
          <w:tcPr>
            <w:tcW w:w="1733" w:type="dxa"/>
            <w:gridSpan w:val="2"/>
            <w:vMerge/>
            <w:shd w:val="clear" w:color="auto" w:fill="FFFFFF"/>
            <w:vAlign w:val="center"/>
          </w:tcPr>
          <w:p w:rsidR="00F45813" w:rsidRPr="00CC17B5" w:rsidRDefault="00F45813" w:rsidP="005D510E">
            <w:pPr>
              <w:pStyle w:val="a4"/>
              <w:shd w:val="clear" w:color="auto" w:fill="auto"/>
              <w:spacing w:before="0" w:after="0" w:line="240" w:lineRule="auto"/>
              <w:ind w:firstLine="0"/>
            </w:pPr>
          </w:p>
        </w:tc>
        <w:tc>
          <w:tcPr>
            <w:tcW w:w="1234" w:type="dxa"/>
            <w:vMerge/>
            <w:shd w:val="clear" w:color="auto" w:fill="FFFFFF"/>
            <w:vAlign w:val="center"/>
          </w:tcPr>
          <w:p w:rsidR="00F45813" w:rsidRPr="00CC17B5" w:rsidRDefault="00F45813" w:rsidP="005D510E">
            <w:pPr>
              <w:pStyle w:val="a4"/>
              <w:shd w:val="clear" w:color="auto" w:fill="auto"/>
              <w:spacing w:before="0" w:after="0" w:line="240" w:lineRule="auto"/>
              <w:ind w:firstLine="0"/>
            </w:pPr>
          </w:p>
        </w:tc>
        <w:tc>
          <w:tcPr>
            <w:tcW w:w="723" w:type="dxa"/>
            <w:vMerge/>
            <w:shd w:val="clear" w:color="auto" w:fill="FFFFFF"/>
            <w:vAlign w:val="center"/>
          </w:tcPr>
          <w:p w:rsidR="00F45813" w:rsidRPr="00CC17B5" w:rsidRDefault="00F45813" w:rsidP="005D510E">
            <w:pPr>
              <w:pStyle w:val="a4"/>
              <w:shd w:val="clear" w:color="auto" w:fill="auto"/>
              <w:spacing w:before="0" w:after="0" w:line="240" w:lineRule="auto"/>
              <w:ind w:firstLine="0"/>
            </w:pPr>
          </w:p>
        </w:tc>
        <w:tc>
          <w:tcPr>
            <w:tcW w:w="1134" w:type="dxa"/>
            <w:gridSpan w:val="2"/>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rStyle w:val="a5"/>
                <w:color w:val="000000"/>
              </w:rPr>
              <w:t>Год</w:t>
            </w:r>
          </w:p>
        </w:tc>
        <w:tc>
          <w:tcPr>
            <w:tcW w:w="831"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rStyle w:val="a5"/>
                <w:color w:val="000000"/>
              </w:rPr>
              <w:t>Месяц</w:t>
            </w:r>
          </w:p>
        </w:tc>
        <w:tc>
          <w:tcPr>
            <w:tcW w:w="946" w:type="dxa"/>
            <w:gridSpan w:val="2"/>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rStyle w:val="a5"/>
                <w:color w:val="000000"/>
              </w:rPr>
              <w:t>Сутки</w:t>
            </w:r>
          </w:p>
        </w:tc>
      </w:tr>
      <w:tr w:rsidR="00F45813" w:rsidRPr="00CC17B5" w:rsidTr="002C357C">
        <w:trPr>
          <w:trHeight w:hRule="exact" w:val="437"/>
        </w:trPr>
        <w:tc>
          <w:tcPr>
            <w:tcW w:w="5136" w:type="dxa"/>
            <w:gridSpan w:val="4"/>
            <w:shd w:val="clear" w:color="auto" w:fill="FFFFFF"/>
            <w:vAlign w:val="center"/>
          </w:tcPr>
          <w:p w:rsidR="00F45813" w:rsidRPr="00CC17B5" w:rsidRDefault="005D510E" w:rsidP="005D510E">
            <w:pPr>
              <w:pStyle w:val="a4"/>
              <w:shd w:val="clear" w:color="auto" w:fill="auto"/>
              <w:spacing w:before="0" w:after="0" w:line="240" w:lineRule="auto"/>
              <w:ind w:firstLine="0"/>
            </w:pPr>
            <w:r>
              <w:rPr>
                <w:color w:val="000000"/>
              </w:rPr>
              <w:t>с</w:t>
            </w:r>
            <w:r w:rsidR="00D27D61" w:rsidRPr="00CC17B5">
              <w:rPr>
                <w:color w:val="000000"/>
              </w:rPr>
              <w:t>.Субботино</w:t>
            </w:r>
          </w:p>
        </w:tc>
        <w:tc>
          <w:tcPr>
            <w:tcW w:w="1234" w:type="dxa"/>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rPr>
                <w:color w:val="000000"/>
              </w:rPr>
              <w:t>507</w:t>
            </w:r>
          </w:p>
        </w:tc>
        <w:tc>
          <w:tcPr>
            <w:tcW w:w="723" w:type="dxa"/>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1134" w:type="dxa"/>
            <w:gridSpan w:val="2"/>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831" w:type="dxa"/>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946" w:type="dxa"/>
            <w:gridSpan w:val="2"/>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r>
      <w:tr w:rsidR="00F45813" w:rsidRPr="00CC17B5" w:rsidTr="005D510E">
        <w:trPr>
          <w:trHeight w:hRule="exact" w:val="734"/>
        </w:trPr>
        <w:tc>
          <w:tcPr>
            <w:tcW w:w="720"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1</w:t>
            </w:r>
          </w:p>
        </w:tc>
        <w:tc>
          <w:tcPr>
            <w:tcW w:w="2683" w:type="dxa"/>
            <w:shd w:val="clear" w:color="auto" w:fill="FFFFFF"/>
            <w:vAlign w:val="center"/>
          </w:tcPr>
          <w:p w:rsidR="00F45813" w:rsidRPr="00CC17B5" w:rsidRDefault="00F45813" w:rsidP="00E8005D">
            <w:pPr>
              <w:pStyle w:val="a4"/>
              <w:shd w:val="clear" w:color="auto" w:fill="auto"/>
              <w:spacing w:before="0" w:after="0" w:line="240" w:lineRule="auto"/>
              <w:ind w:firstLine="0"/>
            </w:pPr>
            <w:r w:rsidRPr="00CC17B5">
              <w:rPr>
                <w:color w:val="000000"/>
              </w:rPr>
              <w:t>Полное благоустройство</w:t>
            </w:r>
          </w:p>
        </w:tc>
        <w:tc>
          <w:tcPr>
            <w:tcW w:w="1733" w:type="dxa"/>
            <w:gridSpan w:val="2"/>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175</w:t>
            </w:r>
          </w:p>
        </w:tc>
        <w:tc>
          <w:tcPr>
            <w:tcW w:w="1234" w:type="dxa"/>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rPr>
                <w:color w:val="000000"/>
              </w:rPr>
              <w:t>20</w:t>
            </w:r>
          </w:p>
        </w:tc>
        <w:tc>
          <w:tcPr>
            <w:tcW w:w="723"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5D510E">
              <w:rPr>
                <w:color w:val="000000"/>
              </w:rPr>
              <w:t>м</w:t>
            </w:r>
            <w:r w:rsidRPr="005D510E">
              <w:rPr>
                <w:color w:val="000000"/>
                <w:vertAlign w:val="superscript"/>
              </w:rPr>
              <w:t>3</w:t>
            </w:r>
          </w:p>
        </w:tc>
        <w:tc>
          <w:tcPr>
            <w:tcW w:w="1134" w:type="dxa"/>
            <w:gridSpan w:val="2"/>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rPr>
                <w:color w:val="000000"/>
              </w:rPr>
              <w:t>1282,7</w:t>
            </w:r>
          </w:p>
        </w:tc>
        <w:tc>
          <w:tcPr>
            <w:tcW w:w="831" w:type="dxa"/>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rPr>
                <w:color w:val="000000"/>
              </w:rPr>
              <w:t>104,3</w:t>
            </w:r>
          </w:p>
        </w:tc>
        <w:tc>
          <w:tcPr>
            <w:tcW w:w="946" w:type="dxa"/>
            <w:gridSpan w:val="2"/>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rPr>
                <w:color w:val="000000"/>
              </w:rPr>
              <w:t>3,50</w:t>
            </w:r>
          </w:p>
        </w:tc>
      </w:tr>
      <w:tr w:rsidR="00F45813" w:rsidRPr="00CC17B5" w:rsidTr="005D510E">
        <w:trPr>
          <w:trHeight w:hRule="exact" w:val="834"/>
        </w:trPr>
        <w:tc>
          <w:tcPr>
            <w:tcW w:w="720"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2</w:t>
            </w:r>
          </w:p>
        </w:tc>
        <w:tc>
          <w:tcPr>
            <w:tcW w:w="2683" w:type="dxa"/>
            <w:shd w:val="clear" w:color="auto" w:fill="FFFFFF"/>
            <w:vAlign w:val="center"/>
          </w:tcPr>
          <w:p w:rsidR="00F45813" w:rsidRPr="00CC17B5" w:rsidRDefault="00F45813" w:rsidP="00E8005D">
            <w:pPr>
              <w:pStyle w:val="a4"/>
              <w:shd w:val="clear" w:color="auto" w:fill="auto"/>
              <w:spacing w:before="0" w:after="0" w:line="240" w:lineRule="auto"/>
              <w:ind w:firstLine="0"/>
            </w:pPr>
            <w:r w:rsidRPr="00CC17B5">
              <w:rPr>
                <w:color w:val="000000"/>
              </w:rPr>
              <w:t>Застройка зданиями, оборудованными внут</w:t>
            </w:r>
            <w:r w:rsidRPr="00CC17B5">
              <w:rPr>
                <w:color w:val="000000"/>
              </w:rPr>
              <w:softHyphen/>
              <w:t>ренними водопроводами</w:t>
            </w:r>
          </w:p>
        </w:tc>
        <w:tc>
          <w:tcPr>
            <w:tcW w:w="1733" w:type="dxa"/>
            <w:gridSpan w:val="2"/>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60</w:t>
            </w:r>
          </w:p>
        </w:tc>
        <w:tc>
          <w:tcPr>
            <w:tcW w:w="1234" w:type="dxa"/>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t>304</w:t>
            </w:r>
          </w:p>
        </w:tc>
        <w:tc>
          <w:tcPr>
            <w:tcW w:w="723" w:type="dxa"/>
            <w:shd w:val="clear" w:color="auto" w:fill="FFFFFF"/>
            <w:vAlign w:val="center"/>
          </w:tcPr>
          <w:p w:rsidR="00F45813" w:rsidRPr="00CC17B5" w:rsidRDefault="005D510E" w:rsidP="005D510E">
            <w:pPr>
              <w:pStyle w:val="a4"/>
              <w:shd w:val="clear" w:color="auto" w:fill="auto"/>
              <w:spacing w:before="0" w:after="0" w:line="240" w:lineRule="auto"/>
              <w:ind w:firstLine="0"/>
            </w:pPr>
            <w:r w:rsidRPr="005D510E">
              <w:rPr>
                <w:color w:val="000000"/>
              </w:rPr>
              <w:t>м</w:t>
            </w:r>
            <w:r w:rsidRPr="005D510E">
              <w:rPr>
                <w:color w:val="000000"/>
                <w:vertAlign w:val="superscript"/>
              </w:rPr>
              <w:t>3</w:t>
            </w:r>
          </w:p>
        </w:tc>
        <w:tc>
          <w:tcPr>
            <w:tcW w:w="1134" w:type="dxa"/>
            <w:gridSpan w:val="2"/>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rPr>
                <w:color w:val="000000"/>
              </w:rPr>
              <w:t>6659,6</w:t>
            </w:r>
          </w:p>
        </w:tc>
        <w:tc>
          <w:tcPr>
            <w:tcW w:w="831" w:type="dxa"/>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rPr>
                <w:color w:val="000000"/>
              </w:rPr>
              <w:t>543,7</w:t>
            </w:r>
          </w:p>
        </w:tc>
        <w:tc>
          <w:tcPr>
            <w:tcW w:w="946" w:type="dxa"/>
            <w:gridSpan w:val="2"/>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rPr>
                <w:color w:val="000000"/>
              </w:rPr>
              <w:t>18,2</w:t>
            </w:r>
          </w:p>
        </w:tc>
      </w:tr>
      <w:tr w:rsidR="00F45813" w:rsidRPr="00CC17B5" w:rsidTr="002C357C">
        <w:trPr>
          <w:trHeight w:hRule="exact" w:val="977"/>
        </w:trPr>
        <w:tc>
          <w:tcPr>
            <w:tcW w:w="720"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3</w:t>
            </w:r>
          </w:p>
        </w:tc>
        <w:tc>
          <w:tcPr>
            <w:tcW w:w="2683" w:type="dxa"/>
            <w:shd w:val="clear" w:color="auto" w:fill="FFFFFF"/>
            <w:vAlign w:val="center"/>
          </w:tcPr>
          <w:p w:rsidR="00F45813" w:rsidRPr="00CC17B5" w:rsidRDefault="00F45813" w:rsidP="00E8005D">
            <w:pPr>
              <w:pStyle w:val="a4"/>
              <w:shd w:val="clear" w:color="auto" w:fill="auto"/>
              <w:spacing w:before="0" w:after="0" w:line="240" w:lineRule="auto"/>
              <w:ind w:firstLine="0"/>
            </w:pPr>
            <w:r w:rsidRPr="00CC17B5">
              <w:rPr>
                <w:color w:val="000000"/>
              </w:rPr>
              <w:t>Застройка зданиями с водопользованием из водоразборных колонок</w:t>
            </w:r>
          </w:p>
        </w:tc>
        <w:tc>
          <w:tcPr>
            <w:tcW w:w="1733" w:type="dxa"/>
            <w:gridSpan w:val="2"/>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47</w:t>
            </w:r>
          </w:p>
        </w:tc>
        <w:tc>
          <w:tcPr>
            <w:tcW w:w="1234" w:type="dxa"/>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t>183</w:t>
            </w:r>
          </w:p>
        </w:tc>
        <w:tc>
          <w:tcPr>
            <w:tcW w:w="723" w:type="dxa"/>
            <w:shd w:val="clear" w:color="auto" w:fill="FFFFFF"/>
            <w:vAlign w:val="center"/>
          </w:tcPr>
          <w:p w:rsidR="00F45813" w:rsidRPr="00CC17B5" w:rsidRDefault="005D510E" w:rsidP="005D510E">
            <w:pPr>
              <w:pStyle w:val="a4"/>
              <w:shd w:val="clear" w:color="auto" w:fill="auto"/>
              <w:spacing w:before="0" w:after="0" w:line="240" w:lineRule="auto"/>
              <w:ind w:firstLine="0"/>
            </w:pPr>
            <w:r w:rsidRPr="005D510E">
              <w:rPr>
                <w:color w:val="000000"/>
              </w:rPr>
              <w:t>м</w:t>
            </w:r>
            <w:r w:rsidRPr="005D510E">
              <w:rPr>
                <w:color w:val="000000"/>
                <w:vertAlign w:val="superscript"/>
              </w:rPr>
              <w:t>3</w:t>
            </w:r>
          </w:p>
        </w:tc>
        <w:tc>
          <w:tcPr>
            <w:tcW w:w="1134" w:type="dxa"/>
            <w:gridSpan w:val="2"/>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rPr>
                <w:color w:val="000000"/>
              </w:rPr>
              <w:t>3140,4</w:t>
            </w:r>
          </w:p>
        </w:tc>
        <w:tc>
          <w:tcPr>
            <w:tcW w:w="831" w:type="dxa"/>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rPr>
                <w:color w:val="000000"/>
              </w:rPr>
              <w:t>256,4</w:t>
            </w:r>
          </w:p>
        </w:tc>
        <w:tc>
          <w:tcPr>
            <w:tcW w:w="946" w:type="dxa"/>
            <w:gridSpan w:val="2"/>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rPr>
                <w:color w:val="000000"/>
              </w:rPr>
              <w:t>8,60</w:t>
            </w:r>
          </w:p>
        </w:tc>
      </w:tr>
      <w:tr w:rsidR="00F45813" w:rsidRPr="00CC17B5" w:rsidTr="002C357C">
        <w:trPr>
          <w:trHeight w:hRule="exact" w:val="401"/>
        </w:trPr>
        <w:tc>
          <w:tcPr>
            <w:tcW w:w="6370" w:type="dxa"/>
            <w:gridSpan w:val="5"/>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rStyle w:val="a5"/>
                <w:color w:val="000000"/>
              </w:rPr>
              <w:t>Всего</w:t>
            </w:r>
          </w:p>
        </w:tc>
        <w:tc>
          <w:tcPr>
            <w:tcW w:w="723" w:type="dxa"/>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1134" w:type="dxa"/>
            <w:gridSpan w:val="2"/>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rPr>
                <w:color w:val="000000"/>
              </w:rPr>
              <w:t>11077,5</w:t>
            </w:r>
          </w:p>
        </w:tc>
        <w:tc>
          <w:tcPr>
            <w:tcW w:w="831" w:type="dxa"/>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rPr>
                <w:color w:val="000000"/>
              </w:rPr>
              <w:t>904,4</w:t>
            </w:r>
          </w:p>
        </w:tc>
        <w:tc>
          <w:tcPr>
            <w:tcW w:w="946" w:type="dxa"/>
            <w:gridSpan w:val="2"/>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rPr>
                <w:color w:val="000000"/>
              </w:rPr>
              <w:t>33</w:t>
            </w:r>
            <w:r w:rsidR="00F45813" w:rsidRPr="00CC17B5">
              <w:rPr>
                <w:color w:val="000000"/>
              </w:rPr>
              <w:t>,3</w:t>
            </w:r>
          </w:p>
        </w:tc>
      </w:tr>
      <w:tr w:rsidR="00F45813" w:rsidRPr="00CC17B5" w:rsidTr="005D510E">
        <w:trPr>
          <w:trHeight w:hRule="exact" w:val="859"/>
        </w:trPr>
        <w:tc>
          <w:tcPr>
            <w:tcW w:w="720"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4</w:t>
            </w:r>
          </w:p>
        </w:tc>
        <w:tc>
          <w:tcPr>
            <w:tcW w:w="2683"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Неучтенные расходы на нужды местной про</w:t>
            </w:r>
            <w:r w:rsidRPr="00CC17B5">
              <w:rPr>
                <w:color w:val="000000"/>
              </w:rPr>
              <w:softHyphen/>
              <w:t>мышленности</w:t>
            </w:r>
          </w:p>
        </w:tc>
        <w:tc>
          <w:tcPr>
            <w:tcW w:w="1733" w:type="dxa"/>
            <w:gridSpan w:val="2"/>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10%</w:t>
            </w:r>
          </w:p>
        </w:tc>
        <w:tc>
          <w:tcPr>
            <w:tcW w:w="1234" w:type="dxa"/>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723" w:type="dxa"/>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1058" w:type="dxa"/>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rPr>
                <w:color w:val="000000"/>
              </w:rPr>
              <w:t>1107,8</w:t>
            </w:r>
          </w:p>
        </w:tc>
        <w:tc>
          <w:tcPr>
            <w:tcW w:w="926" w:type="dxa"/>
            <w:gridSpan w:val="3"/>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rPr>
                <w:color w:val="000000"/>
              </w:rPr>
              <w:t>90,4</w:t>
            </w:r>
          </w:p>
        </w:tc>
        <w:tc>
          <w:tcPr>
            <w:tcW w:w="927" w:type="dxa"/>
            <w:shd w:val="clear" w:color="auto" w:fill="FFFFFF"/>
            <w:vAlign w:val="center"/>
          </w:tcPr>
          <w:p w:rsidR="00F45813" w:rsidRPr="00CC17B5" w:rsidRDefault="00816881" w:rsidP="005D510E">
            <w:pPr>
              <w:pStyle w:val="a4"/>
              <w:shd w:val="clear" w:color="auto" w:fill="auto"/>
              <w:spacing w:before="0" w:after="0" w:line="240" w:lineRule="auto"/>
              <w:ind w:firstLine="0"/>
            </w:pPr>
            <w:r w:rsidRPr="00CC17B5">
              <w:rPr>
                <w:color w:val="000000"/>
              </w:rPr>
              <w:t>3,0</w:t>
            </w:r>
          </w:p>
        </w:tc>
      </w:tr>
      <w:tr w:rsidR="00F45813" w:rsidRPr="00CC17B5" w:rsidTr="002C357C">
        <w:trPr>
          <w:trHeight w:hRule="exact" w:val="339"/>
        </w:trPr>
        <w:tc>
          <w:tcPr>
            <w:tcW w:w="6370" w:type="dxa"/>
            <w:gridSpan w:val="5"/>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rStyle w:val="a5"/>
                <w:color w:val="000000"/>
              </w:rPr>
              <w:t>ИТОГО</w:t>
            </w:r>
          </w:p>
        </w:tc>
        <w:tc>
          <w:tcPr>
            <w:tcW w:w="723" w:type="dxa"/>
            <w:shd w:val="clear" w:color="auto" w:fill="FFFFFF"/>
            <w:vAlign w:val="center"/>
          </w:tcPr>
          <w:p w:rsidR="00F45813" w:rsidRPr="00CC17B5" w:rsidRDefault="005D510E" w:rsidP="005D510E">
            <w:pPr>
              <w:pStyle w:val="a4"/>
              <w:shd w:val="clear" w:color="auto" w:fill="auto"/>
              <w:spacing w:before="0" w:after="0" w:line="240" w:lineRule="auto"/>
              <w:ind w:firstLine="0"/>
            </w:pPr>
            <w:r w:rsidRPr="005D510E">
              <w:rPr>
                <w:color w:val="000000"/>
              </w:rPr>
              <w:t>м</w:t>
            </w:r>
            <w:r w:rsidRPr="005D510E">
              <w:rPr>
                <w:color w:val="000000"/>
                <w:vertAlign w:val="superscript"/>
              </w:rPr>
              <w:t>3</w:t>
            </w:r>
          </w:p>
        </w:tc>
        <w:tc>
          <w:tcPr>
            <w:tcW w:w="1058" w:type="dxa"/>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rPr>
                <w:color w:val="000000"/>
              </w:rPr>
              <w:t>12185,5</w:t>
            </w:r>
          </w:p>
        </w:tc>
        <w:tc>
          <w:tcPr>
            <w:tcW w:w="926" w:type="dxa"/>
            <w:gridSpan w:val="3"/>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rPr>
                <w:color w:val="000000"/>
              </w:rPr>
              <w:t>994,8</w:t>
            </w:r>
          </w:p>
        </w:tc>
        <w:tc>
          <w:tcPr>
            <w:tcW w:w="927" w:type="dxa"/>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rPr>
                <w:color w:val="000000"/>
              </w:rPr>
              <w:t>33,3</w:t>
            </w:r>
          </w:p>
        </w:tc>
      </w:tr>
      <w:tr w:rsidR="00F45813" w:rsidRPr="00CC17B5" w:rsidTr="002C357C">
        <w:trPr>
          <w:trHeight w:hRule="exact" w:val="647"/>
        </w:trPr>
        <w:tc>
          <w:tcPr>
            <w:tcW w:w="720"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t>5</w:t>
            </w:r>
          </w:p>
        </w:tc>
        <w:tc>
          <w:tcPr>
            <w:tcW w:w="2683"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t>Из них 40% на горячее водоснабжение</w:t>
            </w:r>
          </w:p>
        </w:tc>
        <w:tc>
          <w:tcPr>
            <w:tcW w:w="1733" w:type="dxa"/>
            <w:gridSpan w:val="2"/>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t>40%</w:t>
            </w:r>
          </w:p>
        </w:tc>
        <w:tc>
          <w:tcPr>
            <w:tcW w:w="1234" w:type="dxa"/>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723" w:type="dxa"/>
            <w:shd w:val="clear" w:color="auto" w:fill="FFFFFF"/>
            <w:vAlign w:val="center"/>
          </w:tcPr>
          <w:p w:rsidR="00F45813" w:rsidRPr="00CC17B5" w:rsidRDefault="00F45813" w:rsidP="005D510E">
            <w:pPr>
              <w:pStyle w:val="a4"/>
              <w:shd w:val="clear" w:color="auto" w:fill="auto"/>
              <w:spacing w:before="0" w:after="0" w:line="240" w:lineRule="auto"/>
              <w:ind w:firstLine="0"/>
            </w:pPr>
          </w:p>
        </w:tc>
        <w:tc>
          <w:tcPr>
            <w:tcW w:w="1058" w:type="dxa"/>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t>4874,2</w:t>
            </w:r>
          </w:p>
        </w:tc>
        <w:tc>
          <w:tcPr>
            <w:tcW w:w="926" w:type="dxa"/>
            <w:gridSpan w:val="3"/>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t>397,9</w:t>
            </w:r>
          </w:p>
        </w:tc>
        <w:tc>
          <w:tcPr>
            <w:tcW w:w="927" w:type="dxa"/>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t>13,3</w:t>
            </w:r>
          </w:p>
        </w:tc>
      </w:tr>
      <w:tr w:rsidR="00F45813" w:rsidRPr="00CC17B5" w:rsidTr="002C357C">
        <w:trPr>
          <w:trHeight w:hRule="exact" w:val="432"/>
        </w:trPr>
        <w:tc>
          <w:tcPr>
            <w:tcW w:w="5136" w:type="dxa"/>
            <w:gridSpan w:val="4"/>
            <w:shd w:val="clear" w:color="auto" w:fill="FFFFFF"/>
            <w:vAlign w:val="center"/>
          </w:tcPr>
          <w:p w:rsidR="00F45813" w:rsidRPr="00CC17B5" w:rsidRDefault="005D510E" w:rsidP="005D510E">
            <w:pPr>
              <w:pStyle w:val="a4"/>
              <w:shd w:val="clear" w:color="auto" w:fill="auto"/>
              <w:spacing w:before="0" w:after="0" w:line="240" w:lineRule="auto"/>
              <w:ind w:firstLine="0"/>
            </w:pPr>
            <w:r>
              <w:rPr>
                <w:color w:val="000000"/>
              </w:rPr>
              <w:t>с</w:t>
            </w:r>
            <w:r w:rsidR="00F45813" w:rsidRPr="00CC17B5">
              <w:rPr>
                <w:color w:val="000000"/>
              </w:rPr>
              <w:t>.</w:t>
            </w:r>
            <w:r w:rsidR="006A6EDF" w:rsidRPr="00CC17B5">
              <w:rPr>
                <w:color w:val="000000"/>
              </w:rPr>
              <w:t>Средняя Шушь</w:t>
            </w:r>
          </w:p>
        </w:tc>
        <w:tc>
          <w:tcPr>
            <w:tcW w:w="1234" w:type="dxa"/>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rPr>
                <w:color w:val="000000"/>
              </w:rPr>
              <w:t>46</w:t>
            </w:r>
          </w:p>
        </w:tc>
        <w:tc>
          <w:tcPr>
            <w:tcW w:w="723" w:type="dxa"/>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1058" w:type="dxa"/>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926" w:type="dxa"/>
            <w:gridSpan w:val="3"/>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927" w:type="dxa"/>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r>
      <w:tr w:rsidR="00F45813" w:rsidRPr="00CC17B5" w:rsidTr="002C357C">
        <w:trPr>
          <w:trHeight w:hRule="exact" w:val="904"/>
        </w:trPr>
        <w:tc>
          <w:tcPr>
            <w:tcW w:w="720"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1</w:t>
            </w:r>
          </w:p>
        </w:tc>
        <w:tc>
          <w:tcPr>
            <w:tcW w:w="2683" w:type="dxa"/>
            <w:shd w:val="clear" w:color="auto" w:fill="FFFFFF"/>
            <w:vAlign w:val="center"/>
          </w:tcPr>
          <w:p w:rsidR="00F45813" w:rsidRPr="00CC17B5" w:rsidRDefault="00F45813" w:rsidP="00E8005D">
            <w:pPr>
              <w:pStyle w:val="a4"/>
              <w:shd w:val="clear" w:color="auto" w:fill="auto"/>
              <w:spacing w:before="0" w:after="0" w:line="240" w:lineRule="auto"/>
              <w:ind w:firstLine="0"/>
            </w:pPr>
            <w:r w:rsidRPr="00CC17B5">
              <w:rPr>
                <w:color w:val="000000"/>
              </w:rPr>
              <w:t>Застройка зданиями, оборудованными внут</w:t>
            </w:r>
            <w:r w:rsidRPr="00CC17B5">
              <w:rPr>
                <w:color w:val="000000"/>
              </w:rPr>
              <w:softHyphen/>
              <w:t>ренними водопроводами</w:t>
            </w:r>
          </w:p>
        </w:tc>
        <w:tc>
          <w:tcPr>
            <w:tcW w:w="1733" w:type="dxa"/>
            <w:gridSpan w:val="2"/>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60</w:t>
            </w:r>
          </w:p>
        </w:tc>
        <w:tc>
          <w:tcPr>
            <w:tcW w:w="1234" w:type="dxa"/>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t>3</w:t>
            </w:r>
          </w:p>
        </w:tc>
        <w:tc>
          <w:tcPr>
            <w:tcW w:w="723" w:type="dxa"/>
            <w:shd w:val="clear" w:color="auto" w:fill="FFFFFF"/>
            <w:vAlign w:val="center"/>
          </w:tcPr>
          <w:p w:rsidR="00F45813" w:rsidRPr="00CC17B5" w:rsidRDefault="005D510E" w:rsidP="005D510E">
            <w:pPr>
              <w:pStyle w:val="a4"/>
              <w:shd w:val="clear" w:color="auto" w:fill="auto"/>
              <w:spacing w:before="0" w:after="0" w:line="240" w:lineRule="auto"/>
              <w:ind w:firstLine="0"/>
            </w:pPr>
            <w:r w:rsidRPr="005D510E">
              <w:rPr>
                <w:color w:val="000000"/>
              </w:rPr>
              <w:t>м</w:t>
            </w:r>
            <w:r w:rsidRPr="005D510E">
              <w:rPr>
                <w:color w:val="000000"/>
                <w:vertAlign w:val="superscript"/>
              </w:rPr>
              <w:t>3</w:t>
            </w:r>
          </w:p>
        </w:tc>
        <w:tc>
          <w:tcPr>
            <w:tcW w:w="1058" w:type="dxa"/>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rPr>
                <w:color w:val="000000"/>
              </w:rPr>
              <w:t>73,5</w:t>
            </w:r>
          </w:p>
        </w:tc>
        <w:tc>
          <w:tcPr>
            <w:tcW w:w="926" w:type="dxa"/>
            <w:gridSpan w:val="3"/>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rPr>
                <w:color w:val="000000"/>
              </w:rPr>
              <w:t>6,0</w:t>
            </w:r>
          </w:p>
        </w:tc>
        <w:tc>
          <w:tcPr>
            <w:tcW w:w="927" w:type="dxa"/>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rPr>
                <w:color w:val="000000"/>
              </w:rPr>
              <w:t>0,2</w:t>
            </w:r>
          </w:p>
        </w:tc>
      </w:tr>
      <w:tr w:rsidR="00F45813" w:rsidRPr="00CC17B5" w:rsidTr="002C357C">
        <w:trPr>
          <w:trHeight w:hRule="exact" w:val="906"/>
        </w:trPr>
        <w:tc>
          <w:tcPr>
            <w:tcW w:w="720"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2</w:t>
            </w:r>
          </w:p>
        </w:tc>
        <w:tc>
          <w:tcPr>
            <w:tcW w:w="2683" w:type="dxa"/>
            <w:shd w:val="clear" w:color="auto" w:fill="FFFFFF"/>
            <w:vAlign w:val="center"/>
          </w:tcPr>
          <w:p w:rsidR="00F45813" w:rsidRPr="00CC17B5" w:rsidRDefault="00F45813" w:rsidP="00E8005D">
            <w:pPr>
              <w:pStyle w:val="a4"/>
              <w:shd w:val="clear" w:color="auto" w:fill="auto"/>
              <w:spacing w:before="0" w:after="0" w:line="240" w:lineRule="auto"/>
              <w:ind w:firstLine="0"/>
            </w:pPr>
            <w:r w:rsidRPr="00CC17B5">
              <w:rPr>
                <w:color w:val="000000"/>
              </w:rPr>
              <w:t>Застройка зданиями с водопользованием из водоразборных колонок</w:t>
            </w:r>
          </w:p>
        </w:tc>
        <w:tc>
          <w:tcPr>
            <w:tcW w:w="1733" w:type="dxa"/>
            <w:gridSpan w:val="2"/>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47</w:t>
            </w:r>
          </w:p>
        </w:tc>
        <w:tc>
          <w:tcPr>
            <w:tcW w:w="1234" w:type="dxa"/>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t>43</w:t>
            </w:r>
          </w:p>
        </w:tc>
        <w:tc>
          <w:tcPr>
            <w:tcW w:w="723" w:type="dxa"/>
            <w:shd w:val="clear" w:color="auto" w:fill="FFFFFF"/>
            <w:vAlign w:val="center"/>
          </w:tcPr>
          <w:p w:rsidR="00F45813" w:rsidRPr="00CC17B5" w:rsidRDefault="005D510E" w:rsidP="005D510E">
            <w:pPr>
              <w:pStyle w:val="a4"/>
              <w:shd w:val="clear" w:color="auto" w:fill="auto"/>
              <w:spacing w:before="0" w:after="0" w:line="240" w:lineRule="auto"/>
              <w:ind w:firstLine="0"/>
            </w:pPr>
            <w:r w:rsidRPr="005D510E">
              <w:rPr>
                <w:color w:val="000000"/>
              </w:rPr>
              <w:t>м</w:t>
            </w:r>
            <w:r w:rsidRPr="005D510E">
              <w:rPr>
                <w:color w:val="000000"/>
                <w:vertAlign w:val="superscript"/>
              </w:rPr>
              <w:t>3</w:t>
            </w:r>
          </w:p>
        </w:tc>
        <w:tc>
          <w:tcPr>
            <w:tcW w:w="1058" w:type="dxa"/>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rPr>
                <w:color w:val="000000"/>
              </w:rPr>
              <w:t>730,0</w:t>
            </w:r>
          </w:p>
        </w:tc>
        <w:tc>
          <w:tcPr>
            <w:tcW w:w="926" w:type="dxa"/>
            <w:gridSpan w:val="3"/>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rPr>
                <w:color w:val="000000"/>
              </w:rPr>
              <w:t>59,6</w:t>
            </w:r>
          </w:p>
        </w:tc>
        <w:tc>
          <w:tcPr>
            <w:tcW w:w="927" w:type="dxa"/>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rPr>
                <w:color w:val="000000"/>
              </w:rPr>
              <w:t>2,0</w:t>
            </w:r>
          </w:p>
        </w:tc>
      </w:tr>
      <w:tr w:rsidR="00F45813" w:rsidRPr="00CC17B5" w:rsidTr="002C357C">
        <w:trPr>
          <w:trHeight w:hRule="exact" w:val="404"/>
        </w:trPr>
        <w:tc>
          <w:tcPr>
            <w:tcW w:w="6370" w:type="dxa"/>
            <w:gridSpan w:val="5"/>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rStyle w:val="a5"/>
                <w:color w:val="000000"/>
              </w:rPr>
              <w:t>Всего</w:t>
            </w:r>
          </w:p>
        </w:tc>
        <w:tc>
          <w:tcPr>
            <w:tcW w:w="723" w:type="dxa"/>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1058" w:type="dxa"/>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rPr>
                <w:color w:val="000000"/>
              </w:rPr>
              <w:t>803,5</w:t>
            </w:r>
          </w:p>
        </w:tc>
        <w:tc>
          <w:tcPr>
            <w:tcW w:w="926" w:type="dxa"/>
            <w:gridSpan w:val="3"/>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rPr>
                <w:color w:val="000000"/>
              </w:rPr>
              <w:t>65,6</w:t>
            </w:r>
          </w:p>
        </w:tc>
        <w:tc>
          <w:tcPr>
            <w:tcW w:w="927" w:type="dxa"/>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rPr>
                <w:color w:val="000000"/>
              </w:rPr>
              <w:t>2,2</w:t>
            </w:r>
          </w:p>
        </w:tc>
      </w:tr>
      <w:tr w:rsidR="00F45813" w:rsidRPr="00CC17B5" w:rsidTr="005D510E">
        <w:trPr>
          <w:trHeight w:hRule="exact" w:val="854"/>
        </w:trPr>
        <w:tc>
          <w:tcPr>
            <w:tcW w:w="720"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3</w:t>
            </w:r>
          </w:p>
        </w:tc>
        <w:tc>
          <w:tcPr>
            <w:tcW w:w="2683"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Неучтенные расходы на нужды местной про</w:t>
            </w:r>
            <w:r w:rsidRPr="00CC17B5">
              <w:rPr>
                <w:color w:val="000000"/>
              </w:rPr>
              <w:softHyphen/>
              <w:t>мышленности</w:t>
            </w:r>
          </w:p>
        </w:tc>
        <w:tc>
          <w:tcPr>
            <w:tcW w:w="1733" w:type="dxa"/>
            <w:gridSpan w:val="2"/>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10%</w:t>
            </w:r>
          </w:p>
        </w:tc>
        <w:tc>
          <w:tcPr>
            <w:tcW w:w="1234" w:type="dxa"/>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723" w:type="dxa"/>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1058" w:type="dxa"/>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rPr>
                <w:color w:val="000000"/>
              </w:rPr>
              <w:t>80,4</w:t>
            </w:r>
          </w:p>
        </w:tc>
        <w:tc>
          <w:tcPr>
            <w:tcW w:w="926" w:type="dxa"/>
            <w:gridSpan w:val="3"/>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rPr>
                <w:color w:val="000000"/>
              </w:rPr>
              <w:t>6,6</w:t>
            </w:r>
          </w:p>
        </w:tc>
        <w:tc>
          <w:tcPr>
            <w:tcW w:w="927" w:type="dxa"/>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rPr>
                <w:color w:val="000000"/>
              </w:rPr>
              <w:t>0,2</w:t>
            </w:r>
          </w:p>
        </w:tc>
      </w:tr>
      <w:tr w:rsidR="009018B4" w:rsidRPr="00CC17B5" w:rsidTr="002C357C">
        <w:trPr>
          <w:trHeight w:hRule="exact" w:val="290"/>
        </w:trPr>
        <w:tc>
          <w:tcPr>
            <w:tcW w:w="5136" w:type="dxa"/>
            <w:gridSpan w:val="4"/>
            <w:shd w:val="clear" w:color="auto" w:fill="FFFFFF"/>
            <w:vAlign w:val="center"/>
          </w:tcPr>
          <w:p w:rsidR="009018B4" w:rsidRPr="00CC17B5" w:rsidRDefault="009018B4" w:rsidP="005D510E">
            <w:pPr>
              <w:pStyle w:val="a4"/>
              <w:shd w:val="clear" w:color="auto" w:fill="auto"/>
              <w:spacing w:before="0" w:after="0" w:line="240" w:lineRule="auto"/>
              <w:ind w:firstLine="0"/>
              <w:rPr>
                <w:b/>
              </w:rPr>
            </w:pPr>
            <w:r w:rsidRPr="00CC17B5">
              <w:rPr>
                <w:b/>
              </w:rPr>
              <w:t>Итого</w:t>
            </w:r>
          </w:p>
        </w:tc>
        <w:tc>
          <w:tcPr>
            <w:tcW w:w="1234" w:type="dxa"/>
            <w:shd w:val="clear" w:color="auto" w:fill="FFFFFF"/>
            <w:vAlign w:val="center"/>
          </w:tcPr>
          <w:p w:rsidR="009018B4" w:rsidRPr="00CC17B5" w:rsidRDefault="009018B4" w:rsidP="005D510E">
            <w:pPr>
              <w:pStyle w:val="a4"/>
              <w:shd w:val="clear" w:color="auto" w:fill="auto"/>
              <w:spacing w:before="0" w:after="0" w:line="240" w:lineRule="auto"/>
              <w:ind w:firstLine="0"/>
            </w:pPr>
          </w:p>
        </w:tc>
        <w:tc>
          <w:tcPr>
            <w:tcW w:w="723" w:type="dxa"/>
            <w:shd w:val="clear" w:color="auto" w:fill="FFFFFF"/>
            <w:vAlign w:val="center"/>
          </w:tcPr>
          <w:p w:rsidR="009018B4" w:rsidRPr="00CC17B5" w:rsidRDefault="009018B4" w:rsidP="005D510E">
            <w:pPr>
              <w:pStyle w:val="a4"/>
              <w:shd w:val="clear" w:color="auto" w:fill="auto"/>
              <w:spacing w:before="0" w:after="0" w:line="240" w:lineRule="auto"/>
              <w:ind w:firstLine="0"/>
            </w:pPr>
          </w:p>
        </w:tc>
        <w:tc>
          <w:tcPr>
            <w:tcW w:w="1058" w:type="dxa"/>
            <w:shd w:val="clear" w:color="auto" w:fill="FFFFFF"/>
            <w:vAlign w:val="center"/>
          </w:tcPr>
          <w:p w:rsidR="009018B4" w:rsidRPr="00CC17B5" w:rsidRDefault="009018B4" w:rsidP="005D510E">
            <w:pPr>
              <w:pStyle w:val="ad"/>
              <w:spacing w:after="0"/>
              <w:rPr>
                <w:rFonts w:ascii="Times New Roman" w:eastAsiaTheme="majorEastAsia" w:hAnsi="Times New Roman"/>
                <w:sz w:val="22"/>
                <w:szCs w:val="22"/>
              </w:rPr>
            </w:pPr>
            <w:r w:rsidRPr="00CC17B5">
              <w:rPr>
                <w:rFonts w:ascii="Times New Roman" w:eastAsiaTheme="majorEastAsia" w:hAnsi="Times New Roman"/>
                <w:sz w:val="22"/>
                <w:szCs w:val="22"/>
              </w:rPr>
              <w:t>883,9</w:t>
            </w:r>
          </w:p>
        </w:tc>
        <w:tc>
          <w:tcPr>
            <w:tcW w:w="926" w:type="dxa"/>
            <w:gridSpan w:val="3"/>
            <w:shd w:val="clear" w:color="auto" w:fill="FFFFFF"/>
            <w:vAlign w:val="center"/>
          </w:tcPr>
          <w:p w:rsidR="009018B4" w:rsidRPr="00CC17B5" w:rsidRDefault="009018B4" w:rsidP="005D510E">
            <w:pPr>
              <w:pStyle w:val="a4"/>
              <w:shd w:val="clear" w:color="auto" w:fill="auto"/>
              <w:spacing w:before="0" w:after="0" w:line="240" w:lineRule="auto"/>
              <w:ind w:firstLine="0"/>
            </w:pPr>
            <w:r w:rsidRPr="00CC17B5">
              <w:t>72,2</w:t>
            </w:r>
          </w:p>
        </w:tc>
        <w:tc>
          <w:tcPr>
            <w:tcW w:w="927" w:type="dxa"/>
            <w:shd w:val="clear" w:color="auto" w:fill="FFFFFF"/>
            <w:vAlign w:val="center"/>
          </w:tcPr>
          <w:p w:rsidR="009018B4" w:rsidRPr="00CC17B5" w:rsidRDefault="009018B4" w:rsidP="005D510E">
            <w:pPr>
              <w:pStyle w:val="a4"/>
              <w:shd w:val="clear" w:color="auto" w:fill="auto"/>
              <w:spacing w:before="0" w:after="0" w:line="240" w:lineRule="auto"/>
              <w:ind w:firstLine="0"/>
            </w:pPr>
            <w:r w:rsidRPr="00CC17B5">
              <w:t>2,4</w:t>
            </w:r>
          </w:p>
        </w:tc>
      </w:tr>
      <w:tr w:rsidR="00F45813" w:rsidRPr="00CC17B5" w:rsidTr="002C357C">
        <w:trPr>
          <w:trHeight w:hRule="exact" w:val="409"/>
        </w:trPr>
        <w:tc>
          <w:tcPr>
            <w:tcW w:w="5136" w:type="dxa"/>
            <w:gridSpan w:val="4"/>
            <w:shd w:val="clear" w:color="auto" w:fill="FFFFFF"/>
            <w:vAlign w:val="center"/>
          </w:tcPr>
          <w:p w:rsidR="00F45813" w:rsidRPr="00E8005D" w:rsidRDefault="005D510E" w:rsidP="005D510E">
            <w:pPr>
              <w:pStyle w:val="a4"/>
              <w:shd w:val="clear" w:color="auto" w:fill="auto"/>
              <w:spacing w:before="0" w:after="0" w:line="240" w:lineRule="auto"/>
              <w:ind w:firstLine="0"/>
              <w:rPr>
                <w:b/>
              </w:rPr>
            </w:pPr>
            <w:r w:rsidRPr="00E8005D">
              <w:rPr>
                <w:b/>
                <w:color w:val="000000"/>
              </w:rPr>
              <w:t>д</w:t>
            </w:r>
            <w:r w:rsidR="00F45813" w:rsidRPr="00E8005D">
              <w:rPr>
                <w:b/>
                <w:color w:val="000000"/>
              </w:rPr>
              <w:t>.</w:t>
            </w:r>
            <w:r w:rsidR="006A6EDF" w:rsidRPr="00E8005D">
              <w:rPr>
                <w:b/>
                <w:color w:val="000000"/>
              </w:rPr>
              <w:t>Ленск</w:t>
            </w:r>
          </w:p>
        </w:tc>
        <w:tc>
          <w:tcPr>
            <w:tcW w:w="1234" w:type="dxa"/>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rPr>
                <w:color w:val="000000"/>
              </w:rPr>
              <w:t>6</w:t>
            </w:r>
          </w:p>
        </w:tc>
        <w:tc>
          <w:tcPr>
            <w:tcW w:w="723" w:type="dxa"/>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1058" w:type="dxa"/>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926" w:type="dxa"/>
            <w:gridSpan w:val="3"/>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927" w:type="dxa"/>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r>
      <w:tr w:rsidR="00F45813" w:rsidRPr="00CC17B5" w:rsidTr="002C357C">
        <w:trPr>
          <w:trHeight w:hRule="exact" w:val="855"/>
        </w:trPr>
        <w:tc>
          <w:tcPr>
            <w:tcW w:w="720"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1</w:t>
            </w:r>
          </w:p>
        </w:tc>
        <w:tc>
          <w:tcPr>
            <w:tcW w:w="2971" w:type="dxa"/>
            <w:gridSpan w:val="2"/>
            <w:shd w:val="clear" w:color="auto" w:fill="FFFFFF"/>
            <w:vAlign w:val="center"/>
          </w:tcPr>
          <w:p w:rsidR="00F45813" w:rsidRPr="00CC17B5" w:rsidRDefault="00F45813" w:rsidP="002C357C">
            <w:pPr>
              <w:pStyle w:val="a4"/>
              <w:shd w:val="clear" w:color="auto" w:fill="auto"/>
              <w:spacing w:before="0" w:after="0" w:line="240" w:lineRule="auto"/>
              <w:ind w:firstLine="0"/>
            </w:pPr>
            <w:r w:rsidRPr="00CC17B5">
              <w:rPr>
                <w:color w:val="000000"/>
              </w:rPr>
              <w:t>Застройка зданиями, оборудованными внутренними водопроводами</w:t>
            </w:r>
          </w:p>
        </w:tc>
        <w:tc>
          <w:tcPr>
            <w:tcW w:w="1445"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60</w:t>
            </w:r>
          </w:p>
        </w:tc>
        <w:tc>
          <w:tcPr>
            <w:tcW w:w="1234" w:type="dxa"/>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t>3</w:t>
            </w:r>
          </w:p>
        </w:tc>
        <w:tc>
          <w:tcPr>
            <w:tcW w:w="723" w:type="dxa"/>
            <w:shd w:val="clear" w:color="auto" w:fill="FFFFFF"/>
            <w:vAlign w:val="center"/>
          </w:tcPr>
          <w:p w:rsidR="00F45813" w:rsidRPr="00CC17B5" w:rsidRDefault="005D510E" w:rsidP="005D510E">
            <w:pPr>
              <w:pStyle w:val="a4"/>
              <w:shd w:val="clear" w:color="auto" w:fill="auto"/>
              <w:spacing w:before="0" w:after="0" w:line="240" w:lineRule="auto"/>
              <w:ind w:firstLine="0"/>
            </w:pPr>
            <w:r w:rsidRPr="005D510E">
              <w:rPr>
                <w:color w:val="000000"/>
              </w:rPr>
              <w:t>м</w:t>
            </w:r>
            <w:r w:rsidRPr="005D510E">
              <w:rPr>
                <w:color w:val="000000"/>
                <w:vertAlign w:val="superscript"/>
              </w:rPr>
              <w:t>3</w:t>
            </w:r>
          </w:p>
        </w:tc>
        <w:tc>
          <w:tcPr>
            <w:tcW w:w="1058" w:type="dxa"/>
            <w:shd w:val="clear" w:color="auto" w:fill="FFFFFF"/>
            <w:vAlign w:val="center"/>
          </w:tcPr>
          <w:p w:rsidR="00F45813" w:rsidRPr="00CC17B5" w:rsidRDefault="009018B4" w:rsidP="005D510E">
            <w:pPr>
              <w:pStyle w:val="a4"/>
              <w:shd w:val="clear" w:color="auto" w:fill="auto"/>
              <w:spacing w:before="0" w:after="0" w:line="240" w:lineRule="auto"/>
              <w:ind w:firstLine="0"/>
            </w:pPr>
            <w:r w:rsidRPr="00CC17B5">
              <w:rPr>
                <w:color w:val="000000"/>
              </w:rPr>
              <w:t>73,5</w:t>
            </w:r>
          </w:p>
        </w:tc>
        <w:tc>
          <w:tcPr>
            <w:tcW w:w="926" w:type="dxa"/>
            <w:gridSpan w:val="3"/>
            <w:shd w:val="clear" w:color="auto" w:fill="FFFFFF"/>
            <w:vAlign w:val="center"/>
          </w:tcPr>
          <w:p w:rsidR="00F45813" w:rsidRPr="00CC17B5" w:rsidRDefault="006A2A6C" w:rsidP="005D510E">
            <w:pPr>
              <w:pStyle w:val="a4"/>
              <w:shd w:val="clear" w:color="auto" w:fill="auto"/>
              <w:spacing w:before="0" w:after="0" w:line="240" w:lineRule="auto"/>
              <w:ind w:firstLine="0"/>
            </w:pPr>
            <w:r w:rsidRPr="00CC17B5">
              <w:rPr>
                <w:color w:val="000000"/>
              </w:rPr>
              <w:t>6,0</w:t>
            </w:r>
          </w:p>
        </w:tc>
        <w:tc>
          <w:tcPr>
            <w:tcW w:w="927" w:type="dxa"/>
            <w:shd w:val="clear" w:color="auto" w:fill="FFFFFF"/>
            <w:vAlign w:val="center"/>
          </w:tcPr>
          <w:p w:rsidR="00F45813" w:rsidRPr="00CC17B5" w:rsidRDefault="006A2A6C" w:rsidP="005D510E">
            <w:pPr>
              <w:pStyle w:val="a4"/>
              <w:shd w:val="clear" w:color="auto" w:fill="auto"/>
              <w:spacing w:before="0" w:after="0" w:line="240" w:lineRule="auto"/>
              <w:ind w:firstLine="0"/>
            </w:pPr>
            <w:r w:rsidRPr="00CC17B5">
              <w:rPr>
                <w:color w:val="000000"/>
              </w:rPr>
              <w:t>0,2</w:t>
            </w:r>
          </w:p>
        </w:tc>
      </w:tr>
      <w:tr w:rsidR="00F45813" w:rsidRPr="00CC17B5" w:rsidTr="002C357C">
        <w:trPr>
          <w:trHeight w:hRule="exact" w:val="857"/>
        </w:trPr>
        <w:tc>
          <w:tcPr>
            <w:tcW w:w="720"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lastRenderedPageBreak/>
              <w:t>2</w:t>
            </w:r>
          </w:p>
        </w:tc>
        <w:tc>
          <w:tcPr>
            <w:tcW w:w="2971" w:type="dxa"/>
            <w:gridSpan w:val="2"/>
            <w:shd w:val="clear" w:color="auto" w:fill="FFFFFF"/>
            <w:vAlign w:val="center"/>
          </w:tcPr>
          <w:p w:rsidR="00F45813" w:rsidRPr="00CC17B5" w:rsidRDefault="006A2A6C" w:rsidP="005D510E">
            <w:pPr>
              <w:pStyle w:val="a4"/>
              <w:shd w:val="clear" w:color="auto" w:fill="auto"/>
              <w:spacing w:before="0" w:after="0" w:line="240" w:lineRule="auto"/>
              <w:ind w:firstLine="0"/>
            </w:pPr>
            <w:r w:rsidRPr="00CC17B5">
              <w:rPr>
                <w:color w:val="000000"/>
              </w:rPr>
              <w:t xml:space="preserve">Застройка зданиями </w:t>
            </w:r>
            <w:r w:rsidR="00F45813" w:rsidRPr="00CC17B5">
              <w:rPr>
                <w:color w:val="000000"/>
              </w:rPr>
              <w:t>с водопо</w:t>
            </w:r>
            <w:r w:rsidRPr="00CC17B5">
              <w:rPr>
                <w:color w:val="000000"/>
              </w:rPr>
              <w:t>льзованием из водоразборных коло</w:t>
            </w:r>
            <w:r w:rsidR="00F45813" w:rsidRPr="00CC17B5">
              <w:rPr>
                <w:color w:val="000000"/>
              </w:rPr>
              <w:t>нок</w:t>
            </w:r>
          </w:p>
        </w:tc>
        <w:tc>
          <w:tcPr>
            <w:tcW w:w="1445"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47</w:t>
            </w:r>
          </w:p>
        </w:tc>
        <w:tc>
          <w:tcPr>
            <w:tcW w:w="1234" w:type="dxa"/>
            <w:shd w:val="clear" w:color="auto" w:fill="FFFFFF"/>
            <w:vAlign w:val="center"/>
          </w:tcPr>
          <w:p w:rsidR="00F45813" w:rsidRPr="00CC17B5" w:rsidRDefault="006A2A6C" w:rsidP="005D510E">
            <w:pPr>
              <w:pStyle w:val="a4"/>
              <w:shd w:val="clear" w:color="auto" w:fill="auto"/>
              <w:spacing w:before="0" w:after="0" w:line="240" w:lineRule="auto"/>
              <w:ind w:firstLine="0"/>
            </w:pPr>
            <w:r w:rsidRPr="00CC17B5">
              <w:t>3</w:t>
            </w:r>
          </w:p>
        </w:tc>
        <w:tc>
          <w:tcPr>
            <w:tcW w:w="723" w:type="dxa"/>
            <w:shd w:val="clear" w:color="auto" w:fill="FFFFFF"/>
            <w:vAlign w:val="center"/>
          </w:tcPr>
          <w:p w:rsidR="00F45813" w:rsidRPr="00CC17B5" w:rsidRDefault="005D510E" w:rsidP="005D510E">
            <w:pPr>
              <w:pStyle w:val="a4"/>
              <w:shd w:val="clear" w:color="auto" w:fill="auto"/>
              <w:spacing w:before="0" w:after="0" w:line="240" w:lineRule="auto"/>
              <w:ind w:firstLine="0"/>
            </w:pPr>
            <w:r w:rsidRPr="005D510E">
              <w:rPr>
                <w:color w:val="000000"/>
              </w:rPr>
              <w:t>м</w:t>
            </w:r>
            <w:r w:rsidRPr="005D510E">
              <w:rPr>
                <w:color w:val="000000"/>
                <w:vertAlign w:val="superscript"/>
              </w:rPr>
              <w:t>3</w:t>
            </w:r>
          </w:p>
        </w:tc>
        <w:tc>
          <w:tcPr>
            <w:tcW w:w="1058" w:type="dxa"/>
            <w:shd w:val="clear" w:color="auto" w:fill="FFFFFF"/>
            <w:vAlign w:val="center"/>
          </w:tcPr>
          <w:p w:rsidR="00F45813" w:rsidRPr="00CC17B5" w:rsidRDefault="006A2A6C" w:rsidP="005D510E">
            <w:pPr>
              <w:pStyle w:val="ad"/>
              <w:spacing w:after="0"/>
              <w:rPr>
                <w:rFonts w:ascii="Times New Roman" w:eastAsiaTheme="majorEastAsia" w:hAnsi="Times New Roman"/>
                <w:sz w:val="22"/>
                <w:szCs w:val="22"/>
              </w:rPr>
            </w:pPr>
            <w:r w:rsidRPr="00CC17B5">
              <w:rPr>
                <w:rFonts w:ascii="Times New Roman" w:eastAsiaTheme="majorEastAsia" w:hAnsi="Times New Roman"/>
                <w:sz w:val="22"/>
                <w:szCs w:val="22"/>
              </w:rPr>
              <w:t>36,7</w:t>
            </w:r>
          </w:p>
        </w:tc>
        <w:tc>
          <w:tcPr>
            <w:tcW w:w="926" w:type="dxa"/>
            <w:gridSpan w:val="3"/>
            <w:shd w:val="clear" w:color="auto" w:fill="FFFFFF"/>
            <w:vAlign w:val="center"/>
          </w:tcPr>
          <w:p w:rsidR="00F45813" w:rsidRPr="00CC17B5" w:rsidRDefault="006A2A6C" w:rsidP="005D510E">
            <w:pPr>
              <w:pStyle w:val="ad"/>
              <w:spacing w:after="0"/>
              <w:rPr>
                <w:rFonts w:ascii="Times New Roman" w:eastAsiaTheme="majorEastAsia" w:hAnsi="Times New Roman"/>
                <w:sz w:val="22"/>
                <w:szCs w:val="22"/>
              </w:rPr>
            </w:pPr>
            <w:r w:rsidRPr="00CC17B5">
              <w:rPr>
                <w:rFonts w:ascii="Times New Roman" w:eastAsiaTheme="majorEastAsia" w:hAnsi="Times New Roman"/>
                <w:sz w:val="22"/>
                <w:szCs w:val="22"/>
              </w:rPr>
              <w:t>3,0</w:t>
            </w:r>
          </w:p>
        </w:tc>
        <w:tc>
          <w:tcPr>
            <w:tcW w:w="927" w:type="dxa"/>
            <w:shd w:val="clear" w:color="auto" w:fill="FFFFFF"/>
            <w:vAlign w:val="center"/>
          </w:tcPr>
          <w:p w:rsidR="00F45813" w:rsidRPr="00CC17B5" w:rsidRDefault="006A2A6C" w:rsidP="005D510E">
            <w:pPr>
              <w:pStyle w:val="ad"/>
              <w:spacing w:after="0"/>
              <w:rPr>
                <w:rFonts w:ascii="Times New Roman" w:eastAsiaTheme="majorEastAsia" w:hAnsi="Times New Roman"/>
                <w:sz w:val="22"/>
                <w:szCs w:val="22"/>
              </w:rPr>
            </w:pPr>
            <w:r w:rsidRPr="00CC17B5">
              <w:rPr>
                <w:rFonts w:ascii="Times New Roman" w:eastAsiaTheme="majorEastAsia" w:hAnsi="Times New Roman"/>
                <w:sz w:val="22"/>
                <w:szCs w:val="22"/>
              </w:rPr>
              <w:t>0,1</w:t>
            </w:r>
          </w:p>
        </w:tc>
      </w:tr>
      <w:tr w:rsidR="00F45813" w:rsidRPr="00CC17B5" w:rsidTr="005D510E">
        <w:trPr>
          <w:trHeight w:hRule="exact" w:val="374"/>
        </w:trPr>
        <w:tc>
          <w:tcPr>
            <w:tcW w:w="6370" w:type="dxa"/>
            <w:gridSpan w:val="5"/>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rStyle w:val="a5"/>
                <w:color w:val="000000"/>
              </w:rPr>
              <w:t>Всего</w:t>
            </w:r>
          </w:p>
        </w:tc>
        <w:tc>
          <w:tcPr>
            <w:tcW w:w="723" w:type="dxa"/>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1058" w:type="dxa"/>
            <w:shd w:val="clear" w:color="auto" w:fill="FFFFFF"/>
            <w:vAlign w:val="center"/>
          </w:tcPr>
          <w:p w:rsidR="00F45813" w:rsidRPr="00CC17B5" w:rsidRDefault="006A2A6C" w:rsidP="005D510E">
            <w:pPr>
              <w:pStyle w:val="ad"/>
              <w:spacing w:after="0"/>
              <w:rPr>
                <w:rFonts w:ascii="Times New Roman" w:eastAsiaTheme="majorEastAsia" w:hAnsi="Times New Roman"/>
                <w:sz w:val="22"/>
                <w:szCs w:val="22"/>
              </w:rPr>
            </w:pPr>
            <w:r w:rsidRPr="00CC17B5">
              <w:rPr>
                <w:rFonts w:ascii="Times New Roman" w:eastAsiaTheme="majorEastAsia" w:hAnsi="Times New Roman"/>
                <w:sz w:val="22"/>
                <w:szCs w:val="22"/>
              </w:rPr>
              <w:t>110,2</w:t>
            </w:r>
          </w:p>
        </w:tc>
        <w:tc>
          <w:tcPr>
            <w:tcW w:w="926" w:type="dxa"/>
            <w:gridSpan w:val="3"/>
            <w:shd w:val="clear" w:color="auto" w:fill="FFFFFF"/>
            <w:vAlign w:val="center"/>
          </w:tcPr>
          <w:p w:rsidR="00F45813" w:rsidRPr="00CC17B5" w:rsidRDefault="006A2A6C" w:rsidP="005D510E">
            <w:pPr>
              <w:pStyle w:val="ad"/>
              <w:spacing w:after="0"/>
              <w:rPr>
                <w:rFonts w:ascii="Times New Roman" w:eastAsiaTheme="majorEastAsia" w:hAnsi="Times New Roman"/>
                <w:sz w:val="22"/>
                <w:szCs w:val="22"/>
              </w:rPr>
            </w:pPr>
            <w:r w:rsidRPr="00CC17B5">
              <w:rPr>
                <w:rFonts w:ascii="Times New Roman" w:eastAsiaTheme="majorEastAsia" w:hAnsi="Times New Roman"/>
                <w:sz w:val="22"/>
                <w:szCs w:val="22"/>
              </w:rPr>
              <w:t>9,0</w:t>
            </w:r>
          </w:p>
        </w:tc>
        <w:tc>
          <w:tcPr>
            <w:tcW w:w="927" w:type="dxa"/>
            <w:shd w:val="clear" w:color="auto" w:fill="FFFFFF"/>
            <w:vAlign w:val="center"/>
          </w:tcPr>
          <w:p w:rsidR="00F45813" w:rsidRPr="00CC17B5" w:rsidRDefault="006A2A6C" w:rsidP="005D510E">
            <w:pPr>
              <w:pStyle w:val="ad"/>
              <w:spacing w:after="0"/>
              <w:rPr>
                <w:rFonts w:ascii="Times New Roman" w:eastAsiaTheme="majorEastAsia" w:hAnsi="Times New Roman"/>
                <w:sz w:val="22"/>
                <w:szCs w:val="22"/>
              </w:rPr>
            </w:pPr>
            <w:r w:rsidRPr="00CC17B5">
              <w:rPr>
                <w:rFonts w:ascii="Times New Roman" w:eastAsiaTheme="majorEastAsia" w:hAnsi="Times New Roman"/>
                <w:sz w:val="22"/>
                <w:szCs w:val="22"/>
              </w:rPr>
              <w:t>0,3</w:t>
            </w:r>
          </w:p>
        </w:tc>
      </w:tr>
      <w:tr w:rsidR="00F45813" w:rsidRPr="00CC17B5" w:rsidTr="005D510E">
        <w:trPr>
          <w:trHeight w:hRule="exact" w:val="859"/>
        </w:trPr>
        <w:tc>
          <w:tcPr>
            <w:tcW w:w="720"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3</w:t>
            </w:r>
          </w:p>
        </w:tc>
        <w:tc>
          <w:tcPr>
            <w:tcW w:w="2683" w:type="dxa"/>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Неучтенные расходы на нужды местной про</w:t>
            </w:r>
            <w:r w:rsidRPr="00CC17B5">
              <w:rPr>
                <w:color w:val="000000"/>
              </w:rPr>
              <w:softHyphen/>
              <w:t>мышленности</w:t>
            </w:r>
          </w:p>
        </w:tc>
        <w:tc>
          <w:tcPr>
            <w:tcW w:w="1733" w:type="dxa"/>
            <w:gridSpan w:val="2"/>
            <w:shd w:val="clear" w:color="auto" w:fill="FFFFFF"/>
            <w:vAlign w:val="center"/>
          </w:tcPr>
          <w:p w:rsidR="00F45813" w:rsidRPr="00CC17B5" w:rsidRDefault="00F45813" w:rsidP="005D510E">
            <w:pPr>
              <w:pStyle w:val="a4"/>
              <w:shd w:val="clear" w:color="auto" w:fill="auto"/>
              <w:spacing w:before="0" w:after="0" w:line="240" w:lineRule="auto"/>
              <w:ind w:firstLine="0"/>
            </w:pPr>
            <w:r w:rsidRPr="00CC17B5">
              <w:rPr>
                <w:color w:val="000000"/>
              </w:rPr>
              <w:t>10%</w:t>
            </w:r>
          </w:p>
        </w:tc>
        <w:tc>
          <w:tcPr>
            <w:tcW w:w="1234" w:type="dxa"/>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723" w:type="dxa"/>
            <w:shd w:val="clear" w:color="auto" w:fill="FFFFFF"/>
            <w:vAlign w:val="center"/>
          </w:tcPr>
          <w:p w:rsidR="00F45813" w:rsidRPr="00CC17B5" w:rsidRDefault="00F45813" w:rsidP="005D510E">
            <w:pPr>
              <w:jc w:val="center"/>
              <w:rPr>
                <w:rFonts w:ascii="Times New Roman" w:hAnsi="Times New Roman" w:cs="Times New Roman"/>
                <w:color w:val="auto"/>
                <w:sz w:val="22"/>
                <w:szCs w:val="22"/>
              </w:rPr>
            </w:pPr>
          </w:p>
        </w:tc>
        <w:tc>
          <w:tcPr>
            <w:tcW w:w="1058" w:type="dxa"/>
            <w:shd w:val="clear" w:color="auto" w:fill="FFFFFF"/>
            <w:vAlign w:val="center"/>
          </w:tcPr>
          <w:p w:rsidR="00F45813" w:rsidRPr="00CC17B5" w:rsidRDefault="006A2A6C" w:rsidP="005D510E">
            <w:pPr>
              <w:pStyle w:val="ad"/>
              <w:spacing w:after="0"/>
              <w:rPr>
                <w:rFonts w:ascii="Times New Roman" w:eastAsiaTheme="majorEastAsia" w:hAnsi="Times New Roman"/>
                <w:sz w:val="22"/>
                <w:szCs w:val="22"/>
              </w:rPr>
            </w:pPr>
            <w:r w:rsidRPr="00CC17B5">
              <w:rPr>
                <w:rFonts w:ascii="Times New Roman" w:eastAsiaTheme="majorEastAsia" w:hAnsi="Times New Roman"/>
                <w:sz w:val="22"/>
                <w:szCs w:val="22"/>
              </w:rPr>
              <w:t>11,0</w:t>
            </w:r>
          </w:p>
        </w:tc>
        <w:tc>
          <w:tcPr>
            <w:tcW w:w="926" w:type="dxa"/>
            <w:gridSpan w:val="3"/>
            <w:shd w:val="clear" w:color="auto" w:fill="FFFFFF"/>
            <w:vAlign w:val="center"/>
          </w:tcPr>
          <w:p w:rsidR="00F45813" w:rsidRPr="00CC17B5" w:rsidRDefault="006A2A6C" w:rsidP="005D510E">
            <w:pPr>
              <w:pStyle w:val="ad"/>
              <w:spacing w:after="0"/>
              <w:rPr>
                <w:rFonts w:ascii="Times New Roman" w:eastAsiaTheme="majorEastAsia" w:hAnsi="Times New Roman"/>
                <w:sz w:val="22"/>
                <w:szCs w:val="22"/>
              </w:rPr>
            </w:pPr>
            <w:r w:rsidRPr="00CC17B5">
              <w:rPr>
                <w:rFonts w:ascii="Times New Roman" w:eastAsiaTheme="majorEastAsia" w:hAnsi="Times New Roman"/>
                <w:sz w:val="22"/>
                <w:szCs w:val="22"/>
              </w:rPr>
              <w:t>0,9</w:t>
            </w:r>
          </w:p>
        </w:tc>
        <w:tc>
          <w:tcPr>
            <w:tcW w:w="927" w:type="dxa"/>
            <w:shd w:val="clear" w:color="auto" w:fill="FFFFFF"/>
            <w:vAlign w:val="center"/>
          </w:tcPr>
          <w:p w:rsidR="00F45813" w:rsidRPr="00CC17B5" w:rsidRDefault="006A2A6C" w:rsidP="005D510E">
            <w:pPr>
              <w:pStyle w:val="ad"/>
              <w:spacing w:after="0"/>
              <w:rPr>
                <w:rFonts w:ascii="Times New Roman" w:eastAsiaTheme="majorEastAsia" w:hAnsi="Times New Roman"/>
                <w:sz w:val="22"/>
                <w:szCs w:val="22"/>
              </w:rPr>
            </w:pPr>
            <w:r w:rsidRPr="00CC17B5">
              <w:rPr>
                <w:rFonts w:ascii="Times New Roman" w:eastAsiaTheme="majorEastAsia" w:hAnsi="Times New Roman"/>
                <w:sz w:val="22"/>
                <w:szCs w:val="22"/>
              </w:rPr>
              <w:t>-</w:t>
            </w:r>
          </w:p>
        </w:tc>
      </w:tr>
      <w:tr w:rsidR="006A2A6C" w:rsidRPr="00CC17B5" w:rsidTr="005D510E">
        <w:trPr>
          <w:trHeight w:hRule="exact" w:val="437"/>
        </w:trPr>
        <w:tc>
          <w:tcPr>
            <w:tcW w:w="5136" w:type="dxa"/>
            <w:gridSpan w:val="4"/>
            <w:shd w:val="clear" w:color="auto" w:fill="FFFFFF"/>
            <w:vAlign w:val="center"/>
          </w:tcPr>
          <w:p w:rsidR="006A2A6C" w:rsidRPr="00CC17B5" w:rsidRDefault="006A2A6C" w:rsidP="005D510E">
            <w:pPr>
              <w:pStyle w:val="a4"/>
              <w:shd w:val="clear" w:color="auto" w:fill="auto"/>
              <w:spacing w:before="0" w:after="0" w:line="240" w:lineRule="auto"/>
              <w:ind w:firstLine="0"/>
            </w:pPr>
            <w:r w:rsidRPr="00CC17B5">
              <w:t>Итого</w:t>
            </w:r>
          </w:p>
        </w:tc>
        <w:tc>
          <w:tcPr>
            <w:tcW w:w="1234" w:type="dxa"/>
            <w:shd w:val="clear" w:color="auto" w:fill="FFFFFF"/>
            <w:vAlign w:val="center"/>
          </w:tcPr>
          <w:p w:rsidR="006A2A6C" w:rsidRPr="00CC17B5" w:rsidRDefault="006A2A6C" w:rsidP="005D510E">
            <w:pPr>
              <w:pStyle w:val="a4"/>
              <w:shd w:val="clear" w:color="auto" w:fill="auto"/>
              <w:spacing w:before="0" w:after="0" w:line="240" w:lineRule="auto"/>
              <w:ind w:firstLine="0"/>
            </w:pPr>
          </w:p>
        </w:tc>
        <w:tc>
          <w:tcPr>
            <w:tcW w:w="723" w:type="dxa"/>
            <w:shd w:val="clear" w:color="auto" w:fill="FFFFFF"/>
            <w:vAlign w:val="center"/>
          </w:tcPr>
          <w:p w:rsidR="006A2A6C" w:rsidRPr="00CC17B5" w:rsidRDefault="006A2A6C" w:rsidP="005D510E">
            <w:pPr>
              <w:pStyle w:val="a4"/>
              <w:shd w:val="clear" w:color="auto" w:fill="auto"/>
              <w:spacing w:before="0" w:after="0" w:line="240" w:lineRule="auto"/>
              <w:ind w:firstLine="0"/>
            </w:pPr>
          </w:p>
        </w:tc>
        <w:tc>
          <w:tcPr>
            <w:tcW w:w="1058" w:type="dxa"/>
            <w:shd w:val="clear" w:color="auto" w:fill="FFFFFF"/>
            <w:vAlign w:val="center"/>
          </w:tcPr>
          <w:p w:rsidR="006A2A6C" w:rsidRPr="00CC17B5" w:rsidRDefault="006A2A6C" w:rsidP="005D510E">
            <w:pPr>
              <w:pStyle w:val="ad"/>
              <w:spacing w:after="0"/>
              <w:rPr>
                <w:rFonts w:ascii="Times New Roman" w:eastAsiaTheme="majorEastAsia" w:hAnsi="Times New Roman"/>
                <w:color w:val="auto"/>
                <w:sz w:val="22"/>
                <w:szCs w:val="22"/>
              </w:rPr>
            </w:pPr>
            <w:r w:rsidRPr="00CC17B5">
              <w:rPr>
                <w:rFonts w:ascii="Times New Roman" w:eastAsiaTheme="majorEastAsia" w:hAnsi="Times New Roman"/>
                <w:color w:val="auto"/>
                <w:sz w:val="22"/>
                <w:szCs w:val="22"/>
              </w:rPr>
              <w:t>121,2</w:t>
            </w:r>
          </w:p>
        </w:tc>
        <w:tc>
          <w:tcPr>
            <w:tcW w:w="926" w:type="dxa"/>
            <w:gridSpan w:val="3"/>
            <w:shd w:val="clear" w:color="auto" w:fill="FFFFFF"/>
            <w:vAlign w:val="center"/>
          </w:tcPr>
          <w:p w:rsidR="006A2A6C" w:rsidRPr="00CC17B5" w:rsidRDefault="006A2A6C" w:rsidP="005D510E">
            <w:pPr>
              <w:pStyle w:val="ad"/>
              <w:spacing w:after="0"/>
              <w:rPr>
                <w:rFonts w:ascii="Times New Roman" w:eastAsiaTheme="majorEastAsia" w:hAnsi="Times New Roman"/>
                <w:sz w:val="22"/>
                <w:szCs w:val="22"/>
              </w:rPr>
            </w:pPr>
            <w:r w:rsidRPr="00CC17B5">
              <w:rPr>
                <w:rFonts w:ascii="Times New Roman" w:eastAsiaTheme="majorEastAsia" w:hAnsi="Times New Roman"/>
                <w:sz w:val="22"/>
                <w:szCs w:val="22"/>
              </w:rPr>
              <w:t>9,9</w:t>
            </w:r>
          </w:p>
        </w:tc>
        <w:tc>
          <w:tcPr>
            <w:tcW w:w="927" w:type="dxa"/>
            <w:shd w:val="clear" w:color="auto" w:fill="FFFFFF"/>
            <w:vAlign w:val="center"/>
          </w:tcPr>
          <w:p w:rsidR="006A2A6C" w:rsidRPr="00CC17B5" w:rsidRDefault="006A2A6C" w:rsidP="005D510E">
            <w:pPr>
              <w:pStyle w:val="ad"/>
              <w:spacing w:after="0"/>
              <w:rPr>
                <w:rFonts w:ascii="Times New Roman" w:eastAsiaTheme="majorEastAsia" w:hAnsi="Times New Roman"/>
                <w:sz w:val="22"/>
                <w:szCs w:val="22"/>
              </w:rPr>
            </w:pPr>
            <w:r w:rsidRPr="00CC17B5">
              <w:rPr>
                <w:rFonts w:ascii="Times New Roman" w:eastAsiaTheme="majorEastAsia" w:hAnsi="Times New Roman"/>
                <w:sz w:val="22"/>
                <w:szCs w:val="22"/>
              </w:rPr>
              <w:t>0,3</w:t>
            </w:r>
          </w:p>
        </w:tc>
      </w:tr>
    </w:tbl>
    <w:p w:rsidR="002C76D1" w:rsidRPr="00CC17B5" w:rsidRDefault="00F71552" w:rsidP="00D21061">
      <w:pPr>
        <w:pStyle w:val="a4"/>
        <w:shd w:val="clear" w:color="auto" w:fill="auto"/>
        <w:spacing w:before="0" w:after="0" w:line="240" w:lineRule="auto"/>
        <w:ind w:right="397" w:firstLine="709"/>
        <w:jc w:val="both"/>
        <w:rPr>
          <w:rStyle w:val="a3"/>
        </w:rPr>
      </w:pPr>
      <w:r>
        <w:rPr>
          <w:noProof/>
        </w:rPr>
        <w:drawing>
          <wp:anchor distT="0" distB="0" distL="114300" distR="114300" simplePos="0" relativeHeight="251654656" behindDoc="0" locked="0" layoutInCell="1" allowOverlap="1">
            <wp:simplePos x="0" y="0"/>
            <wp:positionH relativeFrom="column">
              <wp:posOffset>802907</wp:posOffset>
            </wp:positionH>
            <wp:positionV relativeFrom="paragraph">
              <wp:posOffset>145594</wp:posOffset>
            </wp:positionV>
            <wp:extent cx="4625257" cy="2499181"/>
            <wp:effectExtent l="19050" t="0" r="22943" b="0"/>
            <wp:wrapSquare wrapText="bothSides"/>
            <wp:docPr id="38"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anchor>
        </w:drawing>
      </w:r>
    </w:p>
    <w:p w:rsidR="002C76D1" w:rsidRPr="00CC17B5" w:rsidRDefault="002C76D1" w:rsidP="00D21061">
      <w:pPr>
        <w:pStyle w:val="a4"/>
        <w:shd w:val="clear" w:color="auto" w:fill="auto"/>
        <w:spacing w:before="0" w:after="0" w:line="240" w:lineRule="auto"/>
        <w:ind w:right="397" w:firstLine="709"/>
        <w:jc w:val="both"/>
        <w:rPr>
          <w:rStyle w:val="a3"/>
        </w:rPr>
      </w:pPr>
    </w:p>
    <w:p w:rsidR="002C76D1" w:rsidRPr="00CC17B5" w:rsidRDefault="002C76D1" w:rsidP="00D21061">
      <w:pPr>
        <w:pStyle w:val="a4"/>
        <w:shd w:val="clear" w:color="auto" w:fill="auto"/>
        <w:spacing w:before="0" w:after="0" w:line="240" w:lineRule="auto"/>
        <w:ind w:right="397" w:firstLine="709"/>
        <w:jc w:val="both"/>
        <w:rPr>
          <w:rStyle w:val="a3"/>
        </w:rPr>
      </w:pPr>
    </w:p>
    <w:p w:rsidR="002C76D1" w:rsidRPr="00CC17B5" w:rsidRDefault="002C76D1" w:rsidP="00D21061">
      <w:pPr>
        <w:pStyle w:val="a4"/>
        <w:shd w:val="clear" w:color="auto" w:fill="auto"/>
        <w:spacing w:before="0" w:after="0" w:line="240" w:lineRule="auto"/>
        <w:ind w:right="397" w:firstLine="709"/>
        <w:jc w:val="both"/>
        <w:rPr>
          <w:rStyle w:val="a3"/>
        </w:rPr>
      </w:pPr>
    </w:p>
    <w:p w:rsidR="002C76D1" w:rsidRPr="00CC17B5" w:rsidRDefault="002C76D1" w:rsidP="00D21061">
      <w:pPr>
        <w:pStyle w:val="a4"/>
        <w:shd w:val="clear" w:color="auto" w:fill="auto"/>
        <w:spacing w:before="0" w:after="0" w:line="240" w:lineRule="auto"/>
        <w:ind w:right="397" w:firstLine="709"/>
        <w:jc w:val="both"/>
        <w:rPr>
          <w:rStyle w:val="a3"/>
        </w:rPr>
      </w:pPr>
    </w:p>
    <w:p w:rsidR="002C76D1" w:rsidRPr="00CC17B5" w:rsidRDefault="002C76D1" w:rsidP="00D21061">
      <w:pPr>
        <w:pStyle w:val="a4"/>
        <w:shd w:val="clear" w:color="auto" w:fill="auto"/>
        <w:spacing w:before="0" w:after="0" w:line="240" w:lineRule="auto"/>
        <w:ind w:right="397" w:firstLine="709"/>
        <w:jc w:val="both"/>
        <w:rPr>
          <w:rStyle w:val="a3"/>
        </w:rPr>
      </w:pPr>
    </w:p>
    <w:p w:rsidR="002C76D1" w:rsidRPr="00CC17B5" w:rsidRDefault="002C76D1" w:rsidP="00D21061">
      <w:pPr>
        <w:pStyle w:val="a4"/>
        <w:shd w:val="clear" w:color="auto" w:fill="auto"/>
        <w:spacing w:before="0" w:after="0" w:line="240" w:lineRule="auto"/>
        <w:ind w:right="397" w:firstLine="709"/>
        <w:jc w:val="both"/>
        <w:rPr>
          <w:rStyle w:val="a3"/>
        </w:rPr>
      </w:pPr>
    </w:p>
    <w:p w:rsidR="002C76D1" w:rsidRPr="00CC17B5" w:rsidRDefault="002C76D1" w:rsidP="00D21061">
      <w:pPr>
        <w:pStyle w:val="a4"/>
        <w:shd w:val="clear" w:color="auto" w:fill="auto"/>
        <w:spacing w:before="0" w:after="0" w:line="240" w:lineRule="auto"/>
        <w:ind w:right="397" w:firstLine="709"/>
        <w:jc w:val="both"/>
        <w:rPr>
          <w:rStyle w:val="a3"/>
        </w:rPr>
      </w:pPr>
    </w:p>
    <w:p w:rsidR="002C76D1" w:rsidRPr="00CC17B5" w:rsidRDefault="002C76D1" w:rsidP="00D21061">
      <w:pPr>
        <w:pStyle w:val="a4"/>
        <w:shd w:val="clear" w:color="auto" w:fill="auto"/>
        <w:spacing w:before="0" w:after="0" w:line="240" w:lineRule="auto"/>
        <w:ind w:right="397" w:firstLine="709"/>
        <w:jc w:val="both"/>
        <w:rPr>
          <w:rStyle w:val="a3"/>
        </w:rPr>
      </w:pPr>
    </w:p>
    <w:p w:rsidR="005D510E" w:rsidRDefault="005D510E" w:rsidP="00D21061">
      <w:pPr>
        <w:pStyle w:val="a4"/>
        <w:shd w:val="clear" w:color="auto" w:fill="auto"/>
        <w:spacing w:before="0" w:after="0" w:line="240" w:lineRule="auto"/>
        <w:ind w:right="397" w:firstLine="709"/>
        <w:jc w:val="both"/>
        <w:rPr>
          <w:rStyle w:val="a3"/>
        </w:rPr>
      </w:pPr>
    </w:p>
    <w:p w:rsidR="005D510E" w:rsidRDefault="005D510E" w:rsidP="00D21061">
      <w:pPr>
        <w:pStyle w:val="a4"/>
        <w:shd w:val="clear" w:color="auto" w:fill="auto"/>
        <w:spacing w:before="0" w:after="0" w:line="240" w:lineRule="auto"/>
        <w:ind w:right="397" w:firstLine="709"/>
        <w:jc w:val="both"/>
        <w:rPr>
          <w:rStyle w:val="a3"/>
        </w:rPr>
      </w:pPr>
    </w:p>
    <w:p w:rsidR="005D510E" w:rsidRDefault="005D510E" w:rsidP="00D21061">
      <w:pPr>
        <w:pStyle w:val="a4"/>
        <w:shd w:val="clear" w:color="auto" w:fill="auto"/>
        <w:spacing w:before="0" w:after="0" w:line="240" w:lineRule="auto"/>
        <w:ind w:right="397" w:firstLine="709"/>
        <w:jc w:val="both"/>
        <w:rPr>
          <w:rStyle w:val="a3"/>
        </w:rPr>
      </w:pPr>
    </w:p>
    <w:p w:rsidR="005D510E" w:rsidRDefault="005D510E" w:rsidP="00D21061">
      <w:pPr>
        <w:pStyle w:val="a4"/>
        <w:shd w:val="clear" w:color="auto" w:fill="auto"/>
        <w:spacing w:before="0" w:after="0" w:line="240" w:lineRule="auto"/>
        <w:ind w:right="397" w:firstLine="709"/>
        <w:jc w:val="both"/>
        <w:rPr>
          <w:rStyle w:val="a3"/>
        </w:rPr>
      </w:pPr>
    </w:p>
    <w:p w:rsidR="005D510E" w:rsidRDefault="005D510E" w:rsidP="00D21061">
      <w:pPr>
        <w:pStyle w:val="a4"/>
        <w:shd w:val="clear" w:color="auto" w:fill="auto"/>
        <w:spacing w:before="0" w:after="0" w:line="240" w:lineRule="auto"/>
        <w:ind w:right="397" w:firstLine="709"/>
        <w:jc w:val="both"/>
        <w:rPr>
          <w:rStyle w:val="a3"/>
        </w:rPr>
      </w:pPr>
    </w:p>
    <w:p w:rsidR="005D510E" w:rsidRDefault="005D510E" w:rsidP="00D21061">
      <w:pPr>
        <w:pStyle w:val="a4"/>
        <w:shd w:val="clear" w:color="auto" w:fill="auto"/>
        <w:spacing w:before="0" w:after="0" w:line="240" w:lineRule="auto"/>
        <w:ind w:right="397" w:firstLine="709"/>
        <w:jc w:val="both"/>
        <w:rPr>
          <w:rStyle w:val="a3"/>
        </w:rPr>
      </w:pPr>
    </w:p>
    <w:p w:rsidR="005D510E" w:rsidRDefault="005D510E" w:rsidP="00D21061">
      <w:pPr>
        <w:pStyle w:val="a4"/>
        <w:shd w:val="clear" w:color="auto" w:fill="auto"/>
        <w:spacing w:before="0" w:after="0" w:line="240" w:lineRule="auto"/>
        <w:ind w:right="397" w:firstLine="709"/>
        <w:jc w:val="both"/>
        <w:rPr>
          <w:rStyle w:val="a3"/>
        </w:rPr>
      </w:pPr>
    </w:p>
    <w:p w:rsidR="00F45813" w:rsidRPr="00CC17B5" w:rsidRDefault="00F45813" w:rsidP="00D21061">
      <w:pPr>
        <w:pStyle w:val="a4"/>
        <w:shd w:val="clear" w:color="auto" w:fill="auto"/>
        <w:spacing w:before="0" w:after="0" w:line="240" w:lineRule="auto"/>
        <w:ind w:right="397" w:firstLine="709"/>
        <w:jc w:val="both"/>
        <w:rPr>
          <w:rStyle w:val="a3"/>
        </w:rPr>
      </w:pPr>
      <w:r w:rsidRPr="00CC17B5">
        <w:rPr>
          <w:rStyle w:val="a3"/>
        </w:rPr>
        <w:t>Рис.3.3.1 Диаграмма потребления воды по группам потребителей</w:t>
      </w:r>
      <w:r w:rsidR="002C76D1" w:rsidRPr="00CC17B5">
        <w:rPr>
          <w:rStyle w:val="a3"/>
        </w:rPr>
        <w:t xml:space="preserve"> </w:t>
      </w:r>
      <w:r w:rsidRPr="00CC17B5">
        <w:rPr>
          <w:rStyle w:val="a3"/>
        </w:rPr>
        <w:t xml:space="preserve"> </w:t>
      </w:r>
      <w:r w:rsidR="006A6EDF" w:rsidRPr="00CC17B5">
        <w:rPr>
          <w:rStyle w:val="a3"/>
        </w:rPr>
        <w:t>с.Субботино</w:t>
      </w:r>
    </w:p>
    <w:p w:rsidR="002C76D1" w:rsidRPr="00CC17B5" w:rsidRDefault="00F71552" w:rsidP="00D21061">
      <w:pPr>
        <w:pStyle w:val="a4"/>
        <w:shd w:val="clear" w:color="auto" w:fill="auto"/>
        <w:spacing w:before="0" w:after="0" w:line="240" w:lineRule="auto"/>
        <w:ind w:right="397" w:firstLine="709"/>
        <w:jc w:val="both"/>
        <w:rPr>
          <w:rStyle w:val="a3"/>
        </w:rPr>
      </w:pPr>
      <w:r>
        <w:rPr>
          <w:noProof/>
        </w:rPr>
        <w:drawing>
          <wp:anchor distT="0" distB="0" distL="114300" distR="114300" simplePos="0" relativeHeight="251655680" behindDoc="0" locked="0" layoutInCell="1" allowOverlap="1">
            <wp:simplePos x="0" y="0"/>
            <wp:positionH relativeFrom="column">
              <wp:posOffset>803033</wp:posOffset>
            </wp:positionH>
            <wp:positionV relativeFrom="paragraph">
              <wp:posOffset>151511</wp:posOffset>
            </wp:positionV>
            <wp:extent cx="4672693" cy="2746629"/>
            <wp:effectExtent l="19050" t="0" r="13607" b="0"/>
            <wp:wrapSquare wrapText="bothSides"/>
            <wp:docPr id="39" name="Диаграм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anchor>
        </w:drawing>
      </w:r>
    </w:p>
    <w:p w:rsidR="002C76D1" w:rsidRPr="00CC17B5" w:rsidRDefault="002C76D1" w:rsidP="00D21061">
      <w:pPr>
        <w:pStyle w:val="a4"/>
        <w:shd w:val="clear" w:color="auto" w:fill="auto"/>
        <w:spacing w:before="0" w:after="0" w:line="240" w:lineRule="auto"/>
        <w:ind w:right="397" w:firstLine="709"/>
        <w:jc w:val="both"/>
        <w:rPr>
          <w:rStyle w:val="a3"/>
        </w:rPr>
      </w:pPr>
    </w:p>
    <w:p w:rsidR="002C76D1" w:rsidRPr="00CC17B5" w:rsidRDefault="002C76D1" w:rsidP="00D21061">
      <w:pPr>
        <w:pStyle w:val="a4"/>
        <w:shd w:val="clear" w:color="auto" w:fill="auto"/>
        <w:spacing w:before="0" w:after="0" w:line="240" w:lineRule="auto"/>
        <w:ind w:right="397" w:firstLine="709"/>
        <w:jc w:val="both"/>
        <w:rPr>
          <w:rStyle w:val="a3"/>
        </w:rPr>
      </w:pPr>
    </w:p>
    <w:p w:rsidR="002C76D1" w:rsidRPr="00CC17B5" w:rsidRDefault="002C76D1" w:rsidP="00D21061">
      <w:pPr>
        <w:pStyle w:val="a4"/>
        <w:shd w:val="clear" w:color="auto" w:fill="auto"/>
        <w:spacing w:before="0" w:after="0" w:line="240" w:lineRule="auto"/>
        <w:ind w:right="397" w:firstLine="709"/>
        <w:jc w:val="both"/>
        <w:rPr>
          <w:rStyle w:val="a3"/>
        </w:rPr>
      </w:pPr>
    </w:p>
    <w:p w:rsidR="002C76D1" w:rsidRPr="00CC17B5" w:rsidRDefault="002C76D1" w:rsidP="00D21061">
      <w:pPr>
        <w:pStyle w:val="a4"/>
        <w:shd w:val="clear" w:color="auto" w:fill="auto"/>
        <w:spacing w:before="0" w:after="0" w:line="240" w:lineRule="auto"/>
        <w:ind w:right="397" w:firstLine="709"/>
        <w:jc w:val="both"/>
        <w:rPr>
          <w:rStyle w:val="a3"/>
        </w:rPr>
      </w:pPr>
    </w:p>
    <w:p w:rsidR="002C76D1" w:rsidRPr="00CC17B5" w:rsidRDefault="002C76D1" w:rsidP="00D21061">
      <w:pPr>
        <w:pStyle w:val="a4"/>
        <w:shd w:val="clear" w:color="auto" w:fill="auto"/>
        <w:spacing w:before="0" w:after="0" w:line="240" w:lineRule="auto"/>
        <w:ind w:right="397" w:firstLine="709"/>
        <w:jc w:val="both"/>
        <w:rPr>
          <w:rStyle w:val="a3"/>
        </w:rPr>
      </w:pPr>
    </w:p>
    <w:p w:rsidR="002C76D1" w:rsidRPr="00CC17B5" w:rsidRDefault="002C76D1" w:rsidP="00D21061">
      <w:pPr>
        <w:pStyle w:val="a4"/>
        <w:shd w:val="clear" w:color="auto" w:fill="auto"/>
        <w:spacing w:before="0" w:after="0" w:line="240" w:lineRule="auto"/>
        <w:ind w:right="397" w:firstLine="709"/>
        <w:jc w:val="both"/>
        <w:rPr>
          <w:rStyle w:val="a3"/>
        </w:rPr>
      </w:pPr>
    </w:p>
    <w:p w:rsidR="002C76D1" w:rsidRDefault="002C76D1" w:rsidP="00D21061">
      <w:pPr>
        <w:pStyle w:val="a4"/>
        <w:shd w:val="clear" w:color="auto" w:fill="auto"/>
        <w:spacing w:before="0" w:after="0" w:line="240" w:lineRule="auto"/>
        <w:ind w:right="397" w:firstLine="709"/>
        <w:jc w:val="both"/>
        <w:rPr>
          <w:rStyle w:val="a3"/>
        </w:rPr>
      </w:pPr>
    </w:p>
    <w:p w:rsidR="005D510E" w:rsidRDefault="005D510E" w:rsidP="00D21061">
      <w:pPr>
        <w:pStyle w:val="a4"/>
        <w:shd w:val="clear" w:color="auto" w:fill="auto"/>
        <w:spacing w:before="0" w:after="0" w:line="240" w:lineRule="auto"/>
        <w:ind w:right="397" w:firstLine="709"/>
        <w:jc w:val="both"/>
        <w:rPr>
          <w:rStyle w:val="a3"/>
        </w:rPr>
      </w:pPr>
    </w:p>
    <w:p w:rsidR="005D510E" w:rsidRDefault="005D510E" w:rsidP="00D21061">
      <w:pPr>
        <w:pStyle w:val="a4"/>
        <w:shd w:val="clear" w:color="auto" w:fill="auto"/>
        <w:spacing w:before="0" w:after="0" w:line="240" w:lineRule="auto"/>
        <w:ind w:right="397" w:firstLine="709"/>
        <w:jc w:val="both"/>
        <w:rPr>
          <w:rStyle w:val="a3"/>
        </w:rPr>
      </w:pPr>
    </w:p>
    <w:p w:rsidR="005D510E" w:rsidRDefault="005D510E" w:rsidP="00D21061">
      <w:pPr>
        <w:pStyle w:val="a4"/>
        <w:shd w:val="clear" w:color="auto" w:fill="auto"/>
        <w:spacing w:before="0" w:after="0" w:line="240" w:lineRule="auto"/>
        <w:ind w:right="397" w:firstLine="709"/>
        <w:jc w:val="both"/>
        <w:rPr>
          <w:rStyle w:val="a3"/>
        </w:rPr>
      </w:pPr>
    </w:p>
    <w:p w:rsidR="005D510E" w:rsidRDefault="005D510E" w:rsidP="00D21061">
      <w:pPr>
        <w:pStyle w:val="a4"/>
        <w:shd w:val="clear" w:color="auto" w:fill="auto"/>
        <w:spacing w:before="0" w:after="0" w:line="240" w:lineRule="auto"/>
        <w:ind w:right="397" w:firstLine="709"/>
        <w:jc w:val="both"/>
        <w:rPr>
          <w:rStyle w:val="a3"/>
        </w:rPr>
      </w:pPr>
    </w:p>
    <w:p w:rsidR="005D510E" w:rsidRDefault="005D510E" w:rsidP="00D21061">
      <w:pPr>
        <w:pStyle w:val="a4"/>
        <w:shd w:val="clear" w:color="auto" w:fill="auto"/>
        <w:spacing w:before="0" w:after="0" w:line="240" w:lineRule="auto"/>
        <w:ind w:right="397" w:firstLine="709"/>
        <w:jc w:val="both"/>
        <w:rPr>
          <w:rStyle w:val="a3"/>
        </w:rPr>
      </w:pPr>
    </w:p>
    <w:p w:rsidR="005D510E" w:rsidRDefault="005D510E" w:rsidP="00D21061">
      <w:pPr>
        <w:pStyle w:val="a4"/>
        <w:shd w:val="clear" w:color="auto" w:fill="auto"/>
        <w:spacing w:before="0" w:after="0" w:line="240" w:lineRule="auto"/>
        <w:ind w:right="397" w:firstLine="709"/>
        <w:jc w:val="both"/>
        <w:rPr>
          <w:rStyle w:val="a3"/>
        </w:rPr>
      </w:pPr>
    </w:p>
    <w:p w:rsidR="002C357C" w:rsidRDefault="002C357C" w:rsidP="00D21061">
      <w:pPr>
        <w:pStyle w:val="a4"/>
        <w:shd w:val="clear" w:color="auto" w:fill="auto"/>
        <w:spacing w:before="0" w:after="0" w:line="240" w:lineRule="auto"/>
        <w:ind w:right="397" w:firstLine="709"/>
        <w:jc w:val="both"/>
        <w:rPr>
          <w:rStyle w:val="a3"/>
        </w:rPr>
      </w:pPr>
    </w:p>
    <w:p w:rsidR="002C357C" w:rsidRDefault="002C357C" w:rsidP="00D21061">
      <w:pPr>
        <w:pStyle w:val="a4"/>
        <w:shd w:val="clear" w:color="auto" w:fill="auto"/>
        <w:spacing w:before="0" w:after="0" w:line="240" w:lineRule="auto"/>
        <w:ind w:right="397" w:firstLine="709"/>
        <w:jc w:val="both"/>
        <w:rPr>
          <w:rStyle w:val="a3"/>
        </w:rPr>
      </w:pPr>
    </w:p>
    <w:p w:rsidR="002C357C" w:rsidRDefault="002C357C" w:rsidP="00D21061">
      <w:pPr>
        <w:pStyle w:val="a4"/>
        <w:shd w:val="clear" w:color="auto" w:fill="auto"/>
        <w:spacing w:before="0" w:after="0" w:line="240" w:lineRule="auto"/>
        <w:ind w:right="397" w:firstLine="709"/>
        <w:jc w:val="both"/>
        <w:rPr>
          <w:rStyle w:val="a3"/>
        </w:rPr>
      </w:pPr>
    </w:p>
    <w:p w:rsidR="002C357C" w:rsidRDefault="002C357C" w:rsidP="00D21061">
      <w:pPr>
        <w:pStyle w:val="a4"/>
        <w:shd w:val="clear" w:color="auto" w:fill="auto"/>
        <w:spacing w:before="0" w:after="0" w:line="240" w:lineRule="auto"/>
        <w:ind w:right="397" w:firstLine="709"/>
        <w:jc w:val="both"/>
        <w:rPr>
          <w:rStyle w:val="a3"/>
        </w:rPr>
      </w:pPr>
    </w:p>
    <w:p w:rsidR="002C357C" w:rsidRDefault="002C357C" w:rsidP="002C357C">
      <w:pPr>
        <w:pStyle w:val="a4"/>
        <w:shd w:val="clear" w:color="auto" w:fill="auto"/>
        <w:spacing w:before="0" w:after="0" w:line="240" w:lineRule="auto"/>
        <w:ind w:right="397" w:firstLine="709"/>
        <w:jc w:val="both"/>
        <w:rPr>
          <w:rStyle w:val="a3"/>
        </w:rPr>
      </w:pPr>
      <w:r>
        <w:rPr>
          <w:rStyle w:val="a3"/>
        </w:rPr>
        <w:t>Р</w:t>
      </w:r>
      <w:r w:rsidRPr="00CC17B5">
        <w:rPr>
          <w:rStyle w:val="a3"/>
        </w:rPr>
        <w:t>ис. 3.3.2  Диаграмма водопотребления по группам потребителей с.Средняя Шушь</w:t>
      </w:r>
    </w:p>
    <w:p w:rsidR="002C357C" w:rsidRPr="00CC17B5" w:rsidRDefault="002C357C" w:rsidP="00D21061">
      <w:pPr>
        <w:pStyle w:val="a4"/>
        <w:shd w:val="clear" w:color="auto" w:fill="auto"/>
        <w:spacing w:before="0" w:after="0" w:line="240" w:lineRule="auto"/>
        <w:ind w:right="397" w:firstLine="709"/>
        <w:jc w:val="both"/>
        <w:rPr>
          <w:rStyle w:val="a3"/>
        </w:rPr>
      </w:pPr>
    </w:p>
    <w:p w:rsidR="00FB14E0" w:rsidRPr="00CC17B5" w:rsidRDefault="00F71552" w:rsidP="00D21061">
      <w:pPr>
        <w:pStyle w:val="a4"/>
        <w:shd w:val="clear" w:color="auto" w:fill="auto"/>
        <w:spacing w:before="0" w:after="0" w:line="240" w:lineRule="auto"/>
        <w:ind w:right="397" w:firstLine="709"/>
        <w:jc w:val="both"/>
        <w:rPr>
          <w:rStyle w:val="a3"/>
        </w:rPr>
      </w:pPr>
      <w:r>
        <w:rPr>
          <w:noProof/>
        </w:rPr>
        <w:lastRenderedPageBreak/>
        <w:drawing>
          <wp:anchor distT="0" distB="0" distL="114300" distR="114300" simplePos="0" relativeHeight="251656704" behindDoc="0" locked="0" layoutInCell="1" allowOverlap="1">
            <wp:simplePos x="0" y="0"/>
            <wp:positionH relativeFrom="column">
              <wp:posOffset>821817</wp:posOffset>
            </wp:positionH>
            <wp:positionV relativeFrom="paragraph">
              <wp:posOffset>6096</wp:posOffset>
            </wp:positionV>
            <wp:extent cx="4572762" cy="2746629"/>
            <wp:effectExtent l="19050" t="0" r="18288" b="0"/>
            <wp:wrapSquare wrapText="bothSides"/>
            <wp:docPr id="40"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anchor>
        </w:drawing>
      </w:r>
    </w:p>
    <w:p w:rsidR="00FB14E0" w:rsidRPr="00CC17B5" w:rsidRDefault="00FB14E0" w:rsidP="00D21061">
      <w:pPr>
        <w:pStyle w:val="a4"/>
        <w:shd w:val="clear" w:color="auto" w:fill="auto"/>
        <w:spacing w:before="0" w:after="0" w:line="240" w:lineRule="auto"/>
        <w:ind w:right="397" w:firstLine="709"/>
        <w:jc w:val="both"/>
        <w:rPr>
          <w:rStyle w:val="a3"/>
        </w:rPr>
      </w:pPr>
    </w:p>
    <w:p w:rsidR="00F45813" w:rsidRPr="00CC17B5" w:rsidRDefault="00F45813" w:rsidP="00D21061">
      <w:pPr>
        <w:pStyle w:val="a4"/>
        <w:shd w:val="clear" w:color="auto" w:fill="auto"/>
        <w:spacing w:before="0" w:after="0" w:line="240" w:lineRule="auto"/>
        <w:ind w:right="397" w:firstLine="709"/>
        <w:jc w:val="both"/>
      </w:pPr>
      <w:r w:rsidRPr="00CC17B5">
        <w:rPr>
          <w:rStyle w:val="a3"/>
        </w:rPr>
        <w:t>Рис.3.3.3 Диаграмма водопотребления по группам потребителей д.</w:t>
      </w:r>
      <w:r w:rsidR="006A6EDF" w:rsidRPr="00CC17B5">
        <w:rPr>
          <w:rStyle w:val="a3"/>
        </w:rPr>
        <w:t>Ленск</w:t>
      </w:r>
      <w:r w:rsidRPr="00CC17B5">
        <w:rPr>
          <w:rStyle w:val="a3"/>
        </w:rPr>
        <w:t xml:space="preserve">. </w:t>
      </w:r>
    </w:p>
    <w:p w:rsidR="00F45813" w:rsidRPr="00CC17B5" w:rsidRDefault="00F45813" w:rsidP="00D21061">
      <w:pPr>
        <w:pStyle w:val="a4"/>
        <w:shd w:val="clear" w:color="auto" w:fill="auto"/>
        <w:spacing w:before="0" w:after="0" w:line="240" w:lineRule="auto"/>
        <w:ind w:right="397" w:firstLine="709"/>
        <w:jc w:val="both"/>
        <w:rPr>
          <w:rStyle w:val="a3"/>
          <w:color w:val="000000"/>
        </w:rPr>
      </w:pPr>
    </w:p>
    <w:p w:rsidR="00F45813" w:rsidRPr="00CC17B5" w:rsidRDefault="00F45813" w:rsidP="00D21061">
      <w:pPr>
        <w:pStyle w:val="310"/>
        <w:shd w:val="clear" w:color="auto" w:fill="auto"/>
        <w:tabs>
          <w:tab w:val="left" w:leader="underscore" w:pos="802"/>
        </w:tabs>
        <w:spacing w:line="240" w:lineRule="auto"/>
        <w:ind w:right="397" w:firstLine="709"/>
        <w:jc w:val="both"/>
        <w:rPr>
          <w:rStyle w:val="32"/>
          <w:color w:val="000000"/>
        </w:rPr>
      </w:pPr>
      <w:r w:rsidRPr="00CC17B5">
        <w:rPr>
          <w:rStyle w:val="32"/>
          <w:color w:val="000000"/>
        </w:rPr>
        <w:t xml:space="preserve">Общий структурный баланс  водопотребления </w:t>
      </w:r>
      <w:r w:rsidR="006A6EDF" w:rsidRPr="00CC17B5">
        <w:rPr>
          <w:rStyle w:val="32"/>
          <w:color w:val="000000"/>
        </w:rPr>
        <w:t>Субботинского</w:t>
      </w:r>
      <w:r w:rsidRPr="00CC17B5">
        <w:rPr>
          <w:rStyle w:val="32"/>
          <w:color w:val="000000"/>
        </w:rPr>
        <w:t xml:space="preserve"> сельсовета представлен в таблице 3.3.2 и на рис. 3.3.4.</w:t>
      </w:r>
    </w:p>
    <w:p w:rsidR="00F45813" w:rsidRPr="00CC17B5" w:rsidRDefault="00F45813" w:rsidP="00D21061">
      <w:pPr>
        <w:pStyle w:val="310"/>
        <w:shd w:val="clear" w:color="auto" w:fill="auto"/>
        <w:tabs>
          <w:tab w:val="left" w:leader="underscore" w:pos="802"/>
        </w:tabs>
        <w:spacing w:line="240" w:lineRule="auto"/>
        <w:ind w:right="397" w:firstLine="709"/>
        <w:jc w:val="both"/>
        <w:rPr>
          <w:rStyle w:val="32"/>
          <w:color w:val="000000"/>
        </w:rPr>
      </w:pPr>
    </w:p>
    <w:p w:rsidR="00F45813" w:rsidRPr="007100B3" w:rsidRDefault="007100B3" w:rsidP="007100B3">
      <w:pPr>
        <w:pStyle w:val="310"/>
        <w:shd w:val="clear" w:color="auto" w:fill="auto"/>
        <w:tabs>
          <w:tab w:val="left" w:leader="underscore" w:pos="802"/>
        </w:tabs>
        <w:spacing w:line="240" w:lineRule="auto"/>
        <w:ind w:right="397" w:firstLine="709"/>
        <w:jc w:val="center"/>
        <w:rPr>
          <w:rStyle w:val="32"/>
          <w:b/>
          <w:color w:val="000000"/>
        </w:rPr>
      </w:pPr>
      <w:r w:rsidRPr="007100B3">
        <w:rPr>
          <w:rStyle w:val="32"/>
          <w:b/>
          <w:color w:val="000000"/>
        </w:rPr>
        <w:t>Общий структурный баланс  водопотребления</w:t>
      </w:r>
    </w:p>
    <w:p w:rsidR="00F45813" w:rsidRPr="00CC17B5" w:rsidRDefault="00F45813" w:rsidP="00D21061">
      <w:pPr>
        <w:pStyle w:val="310"/>
        <w:shd w:val="clear" w:color="auto" w:fill="auto"/>
        <w:tabs>
          <w:tab w:val="left" w:leader="underscore" w:pos="802"/>
        </w:tabs>
        <w:spacing w:line="240" w:lineRule="auto"/>
        <w:ind w:right="397" w:firstLine="709"/>
        <w:jc w:val="both"/>
        <w:rPr>
          <w:rStyle w:val="32"/>
          <w:color w:val="000000"/>
        </w:rPr>
      </w:pPr>
    </w:p>
    <w:p w:rsidR="00F45813" w:rsidRPr="007100B3" w:rsidRDefault="00F45813" w:rsidP="007100B3">
      <w:pPr>
        <w:pStyle w:val="310"/>
        <w:shd w:val="clear" w:color="auto" w:fill="auto"/>
        <w:tabs>
          <w:tab w:val="left" w:leader="underscore" w:pos="802"/>
        </w:tabs>
        <w:spacing w:line="240" w:lineRule="auto"/>
        <w:ind w:right="397" w:firstLine="709"/>
        <w:jc w:val="right"/>
        <w:rPr>
          <w:b w:val="0"/>
        </w:rPr>
      </w:pPr>
      <w:r w:rsidRPr="007100B3">
        <w:rPr>
          <w:rStyle w:val="32"/>
          <w:b/>
        </w:rPr>
        <w:t>Та</w:t>
      </w:r>
      <w:r w:rsidRPr="007100B3">
        <w:rPr>
          <w:rStyle w:val="33"/>
          <w:b/>
          <w:color w:val="000000"/>
          <w:u w:val="none"/>
        </w:rPr>
        <w:t>блица3.3.2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566"/>
        <w:gridCol w:w="3293"/>
        <w:gridCol w:w="1421"/>
        <w:gridCol w:w="1234"/>
        <w:gridCol w:w="658"/>
        <w:gridCol w:w="1007"/>
        <w:gridCol w:w="898"/>
        <w:gridCol w:w="946"/>
      </w:tblGrid>
      <w:tr w:rsidR="00F45813" w:rsidRPr="00CC17B5" w:rsidTr="007100B3">
        <w:trPr>
          <w:trHeight w:hRule="exact" w:val="744"/>
          <w:jc w:val="center"/>
        </w:trPr>
        <w:tc>
          <w:tcPr>
            <w:tcW w:w="566" w:type="dxa"/>
            <w:vMerge w:val="restart"/>
            <w:shd w:val="clear" w:color="auto" w:fill="FFFFFF"/>
            <w:vAlign w:val="center"/>
          </w:tcPr>
          <w:p w:rsidR="00F45813" w:rsidRPr="00CC17B5" w:rsidRDefault="007100B3" w:rsidP="007100B3">
            <w:pPr>
              <w:pStyle w:val="a4"/>
              <w:shd w:val="clear" w:color="auto" w:fill="auto"/>
              <w:spacing w:before="0" w:after="0" w:line="240" w:lineRule="auto"/>
              <w:ind w:firstLine="0"/>
            </w:pPr>
            <w:r>
              <w:t>№</w:t>
            </w:r>
          </w:p>
        </w:tc>
        <w:tc>
          <w:tcPr>
            <w:tcW w:w="3293" w:type="dxa"/>
            <w:vMerge w:val="restart"/>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rStyle w:val="a5"/>
                <w:color w:val="000000"/>
              </w:rPr>
              <w:t>Показатели</w:t>
            </w:r>
          </w:p>
        </w:tc>
        <w:tc>
          <w:tcPr>
            <w:tcW w:w="1421" w:type="dxa"/>
            <w:vMerge w:val="restart"/>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rStyle w:val="a5"/>
                <w:color w:val="000000"/>
              </w:rPr>
              <w:t>Водопо-требление</w:t>
            </w:r>
            <w:r w:rsidR="007100B3">
              <w:rPr>
                <w:rStyle w:val="a5"/>
                <w:color w:val="000000"/>
              </w:rPr>
              <w:t xml:space="preserve"> </w:t>
            </w:r>
            <w:r w:rsidRPr="00CC17B5">
              <w:rPr>
                <w:rStyle w:val="a5"/>
                <w:color w:val="000000"/>
              </w:rPr>
              <w:t>(факт.),</w:t>
            </w:r>
            <w:r w:rsidR="007100B3" w:rsidRPr="00CC17B5">
              <w:rPr>
                <w:rStyle w:val="a5"/>
                <w:color w:val="000000"/>
              </w:rPr>
              <w:t xml:space="preserve"> </w:t>
            </w:r>
            <w:r w:rsidRPr="00CC17B5">
              <w:rPr>
                <w:rStyle w:val="a5"/>
                <w:color w:val="000000"/>
              </w:rPr>
              <w:t>л/чел.</w:t>
            </w:r>
          </w:p>
        </w:tc>
        <w:tc>
          <w:tcPr>
            <w:tcW w:w="1234" w:type="dxa"/>
            <w:vMerge w:val="restart"/>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rStyle w:val="a5"/>
                <w:color w:val="000000"/>
              </w:rPr>
              <w:t>Кол.</w:t>
            </w:r>
            <w:r w:rsidR="007100B3">
              <w:rPr>
                <w:rStyle w:val="a5"/>
                <w:color w:val="000000"/>
              </w:rPr>
              <w:t xml:space="preserve"> </w:t>
            </w:r>
            <w:r w:rsidRPr="00CC17B5">
              <w:rPr>
                <w:rStyle w:val="a5"/>
                <w:color w:val="000000"/>
              </w:rPr>
              <w:t>жителей</w:t>
            </w:r>
          </w:p>
        </w:tc>
        <w:tc>
          <w:tcPr>
            <w:tcW w:w="658" w:type="dxa"/>
            <w:vMerge w:val="restart"/>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rStyle w:val="a5"/>
                <w:color w:val="000000"/>
              </w:rPr>
              <w:t>Ед.</w:t>
            </w:r>
            <w:r w:rsidR="007100B3" w:rsidRPr="00CC17B5">
              <w:rPr>
                <w:rStyle w:val="a5"/>
                <w:color w:val="000000"/>
              </w:rPr>
              <w:t xml:space="preserve"> </w:t>
            </w:r>
            <w:r w:rsidRPr="00CC17B5">
              <w:rPr>
                <w:rStyle w:val="a5"/>
                <w:color w:val="000000"/>
              </w:rPr>
              <w:t>изм.</w:t>
            </w:r>
          </w:p>
        </w:tc>
        <w:tc>
          <w:tcPr>
            <w:tcW w:w="2851" w:type="dxa"/>
            <w:gridSpan w:val="3"/>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rStyle w:val="a5"/>
                <w:color w:val="000000"/>
              </w:rPr>
              <w:t>Отчетный период 2014 год</w:t>
            </w:r>
          </w:p>
        </w:tc>
      </w:tr>
      <w:tr w:rsidR="00F45813" w:rsidRPr="00CC17B5" w:rsidTr="007100B3">
        <w:trPr>
          <w:trHeight w:hRule="exact" w:val="734"/>
          <w:jc w:val="center"/>
        </w:trPr>
        <w:tc>
          <w:tcPr>
            <w:tcW w:w="566" w:type="dxa"/>
            <w:vMerge/>
            <w:shd w:val="clear" w:color="auto" w:fill="FFFFFF"/>
            <w:vAlign w:val="center"/>
          </w:tcPr>
          <w:p w:rsidR="00F45813" w:rsidRPr="00CC17B5" w:rsidRDefault="00F45813" w:rsidP="007100B3">
            <w:pPr>
              <w:pStyle w:val="a4"/>
              <w:shd w:val="clear" w:color="auto" w:fill="auto"/>
              <w:spacing w:before="0" w:after="0" w:line="240" w:lineRule="auto"/>
              <w:ind w:firstLine="0"/>
            </w:pPr>
          </w:p>
        </w:tc>
        <w:tc>
          <w:tcPr>
            <w:tcW w:w="3293" w:type="dxa"/>
            <w:vMerge/>
            <w:shd w:val="clear" w:color="auto" w:fill="FFFFFF"/>
            <w:vAlign w:val="center"/>
          </w:tcPr>
          <w:p w:rsidR="00F45813" w:rsidRPr="00CC17B5" w:rsidRDefault="00F45813" w:rsidP="007100B3">
            <w:pPr>
              <w:pStyle w:val="a4"/>
              <w:shd w:val="clear" w:color="auto" w:fill="auto"/>
              <w:spacing w:before="0" w:after="0" w:line="240" w:lineRule="auto"/>
              <w:ind w:firstLine="0"/>
            </w:pPr>
          </w:p>
        </w:tc>
        <w:tc>
          <w:tcPr>
            <w:tcW w:w="1421" w:type="dxa"/>
            <w:vMerge/>
            <w:shd w:val="clear" w:color="auto" w:fill="FFFFFF"/>
            <w:vAlign w:val="center"/>
          </w:tcPr>
          <w:p w:rsidR="00F45813" w:rsidRPr="00CC17B5" w:rsidRDefault="00F45813" w:rsidP="007100B3">
            <w:pPr>
              <w:pStyle w:val="a4"/>
              <w:shd w:val="clear" w:color="auto" w:fill="auto"/>
              <w:spacing w:before="0" w:after="0" w:line="240" w:lineRule="auto"/>
              <w:ind w:firstLine="0"/>
            </w:pPr>
          </w:p>
        </w:tc>
        <w:tc>
          <w:tcPr>
            <w:tcW w:w="1234" w:type="dxa"/>
            <w:vMerge/>
            <w:shd w:val="clear" w:color="auto" w:fill="FFFFFF"/>
            <w:vAlign w:val="center"/>
          </w:tcPr>
          <w:p w:rsidR="00F45813" w:rsidRPr="00CC17B5" w:rsidRDefault="00F45813" w:rsidP="007100B3">
            <w:pPr>
              <w:pStyle w:val="a4"/>
              <w:shd w:val="clear" w:color="auto" w:fill="auto"/>
              <w:spacing w:before="0" w:after="0" w:line="240" w:lineRule="auto"/>
              <w:ind w:firstLine="0"/>
            </w:pPr>
          </w:p>
        </w:tc>
        <w:tc>
          <w:tcPr>
            <w:tcW w:w="658" w:type="dxa"/>
            <w:vMerge/>
            <w:shd w:val="clear" w:color="auto" w:fill="FFFFFF"/>
            <w:vAlign w:val="center"/>
          </w:tcPr>
          <w:p w:rsidR="00F45813" w:rsidRPr="00CC17B5" w:rsidRDefault="00F45813" w:rsidP="007100B3">
            <w:pPr>
              <w:pStyle w:val="a4"/>
              <w:shd w:val="clear" w:color="auto" w:fill="auto"/>
              <w:spacing w:before="0" w:after="0" w:line="240" w:lineRule="auto"/>
              <w:ind w:firstLine="0"/>
            </w:pPr>
          </w:p>
        </w:tc>
        <w:tc>
          <w:tcPr>
            <w:tcW w:w="1007" w:type="dxa"/>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rStyle w:val="a5"/>
                <w:color w:val="000000"/>
              </w:rPr>
              <w:t>Год</w:t>
            </w:r>
          </w:p>
        </w:tc>
        <w:tc>
          <w:tcPr>
            <w:tcW w:w="898" w:type="dxa"/>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rStyle w:val="a5"/>
                <w:color w:val="000000"/>
              </w:rPr>
              <w:t>Месяц</w:t>
            </w:r>
          </w:p>
        </w:tc>
        <w:tc>
          <w:tcPr>
            <w:tcW w:w="946" w:type="dxa"/>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rStyle w:val="a5"/>
                <w:color w:val="000000"/>
              </w:rPr>
              <w:t>Сутки</w:t>
            </w:r>
          </w:p>
        </w:tc>
      </w:tr>
      <w:tr w:rsidR="00F45813" w:rsidRPr="00CC17B5" w:rsidTr="007100B3">
        <w:trPr>
          <w:trHeight w:hRule="exact" w:val="730"/>
          <w:jc w:val="center"/>
        </w:trPr>
        <w:tc>
          <w:tcPr>
            <w:tcW w:w="566" w:type="dxa"/>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color w:val="000000"/>
              </w:rPr>
              <w:t>1</w:t>
            </w:r>
          </w:p>
        </w:tc>
        <w:tc>
          <w:tcPr>
            <w:tcW w:w="3293" w:type="dxa"/>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color w:val="000000"/>
              </w:rPr>
              <w:t>Полное благоустройство</w:t>
            </w:r>
          </w:p>
        </w:tc>
        <w:tc>
          <w:tcPr>
            <w:tcW w:w="1421" w:type="dxa"/>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color w:val="000000"/>
              </w:rPr>
              <w:t>175</w:t>
            </w:r>
          </w:p>
        </w:tc>
        <w:tc>
          <w:tcPr>
            <w:tcW w:w="1234"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20</w:t>
            </w:r>
          </w:p>
        </w:tc>
        <w:tc>
          <w:tcPr>
            <w:tcW w:w="658" w:type="dxa"/>
            <w:shd w:val="clear" w:color="auto" w:fill="FFFFFF"/>
            <w:vAlign w:val="center"/>
          </w:tcPr>
          <w:p w:rsidR="00F45813" w:rsidRPr="00CC17B5" w:rsidRDefault="007100B3" w:rsidP="007100B3">
            <w:pPr>
              <w:pStyle w:val="a4"/>
              <w:shd w:val="clear" w:color="auto" w:fill="auto"/>
              <w:spacing w:before="0" w:after="0" w:line="240" w:lineRule="auto"/>
              <w:ind w:firstLine="0"/>
            </w:pPr>
            <w:r w:rsidRPr="005D510E">
              <w:rPr>
                <w:color w:val="000000"/>
              </w:rPr>
              <w:t>м</w:t>
            </w:r>
            <w:r w:rsidRPr="005D510E">
              <w:rPr>
                <w:color w:val="000000"/>
                <w:vertAlign w:val="superscript"/>
              </w:rPr>
              <w:t>3</w:t>
            </w:r>
          </w:p>
        </w:tc>
        <w:tc>
          <w:tcPr>
            <w:tcW w:w="1007"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1282,7</w:t>
            </w:r>
          </w:p>
        </w:tc>
        <w:tc>
          <w:tcPr>
            <w:tcW w:w="898"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104,3</w:t>
            </w:r>
          </w:p>
        </w:tc>
        <w:tc>
          <w:tcPr>
            <w:tcW w:w="946"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3,5</w:t>
            </w:r>
          </w:p>
        </w:tc>
      </w:tr>
      <w:tr w:rsidR="00F45813" w:rsidRPr="00CC17B5" w:rsidTr="007100B3">
        <w:trPr>
          <w:trHeight w:hRule="exact" w:val="859"/>
          <w:jc w:val="center"/>
        </w:trPr>
        <w:tc>
          <w:tcPr>
            <w:tcW w:w="566" w:type="dxa"/>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color w:val="000000"/>
              </w:rPr>
              <w:t>2</w:t>
            </w:r>
          </w:p>
        </w:tc>
        <w:tc>
          <w:tcPr>
            <w:tcW w:w="3293" w:type="dxa"/>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color w:val="000000"/>
              </w:rPr>
              <w:t>Застройка зданиями, обору</w:t>
            </w:r>
            <w:r w:rsidRPr="00CC17B5">
              <w:rPr>
                <w:color w:val="000000"/>
              </w:rPr>
              <w:softHyphen/>
              <w:t>дованными внутренними во</w:t>
            </w:r>
            <w:r w:rsidRPr="00CC17B5">
              <w:rPr>
                <w:color w:val="000000"/>
              </w:rPr>
              <w:softHyphen/>
              <w:t>допроводами</w:t>
            </w:r>
          </w:p>
        </w:tc>
        <w:tc>
          <w:tcPr>
            <w:tcW w:w="1421" w:type="dxa"/>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color w:val="000000"/>
              </w:rPr>
              <w:t>60</w:t>
            </w:r>
          </w:p>
        </w:tc>
        <w:tc>
          <w:tcPr>
            <w:tcW w:w="1234"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310</w:t>
            </w:r>
          </w:p>
        </w:tc>
        <w:tc>
          <w:tcPr>
            <w:tcW w:w="658" w:type="dxa"/>
            <w:shd w:val="clear" w:color="auto" w:fill="FFFFFF"/>
            <w:vAlign w:val="center"/>
          </w:tcPr>
          <w:p w:rsidR="00F45813" w:rsidRPr="00CC17B5" w:rsidRDefault="007100B3" w:rsidP="007100B3">
            <w:pPr>
              <w:pStyle w:val="a4"/>
              <w:shd w:val="clear" w:color="auto" w:fill="auto"/>
              <w:spacing w:before="0" w:after="0" w:line="240" w:lineRule="auto"/>
              <w:ind w:firstLine="0"/>
            </w:pPr>
            <w:r w:rsidRPr="005D510E">
              <w:rPr>
                <w:color w:val="000000"/>
              </w:rPr>
              <w:t>м</w:t>
            </w:r>
            <w:r w:rsidRPr="005D510E">
              <w:rPr>
                <w:color w:val="000000"/>
                <w:vertAlign w:val="superscript"/>
              </w:rPr>
              <w:t>3</w:t>
            </w:r>
          </w:p>
        </w:tc>
        <w:tc>
          <w:tcPr>
            <w:tcW w:w="1007"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6736,1</w:t>
            </w:r>
          </w:p>
        </w:tc>
        <w:tc>
          <w:tcPr>
            <w:tcW w:w="898"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554,5</w:t>
            </w:r>
          </w:p>
        </w:tc>
        <w:tc>
          <w:tcPr>
            <w:tcW w:w="946"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18,6</w:t>
            </w:r>
          </w:p>
        </w:tc>
      </w:tr>
      <w:tr w:rsidR="00F45813" w:rsidRPr="00CC17B5" w:rsidTr="007100B3">
        <w:trPr>
          <w:trHeight w:hRule="exact" w:val="859"/>
          <w:jc w:val="center"/>
        </w:trPr>
        <w:tc>
          <w:tcPr>
            <w:tcW w:w="566" w:type="dxa"/>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color w:val="000000"/>
              </w:rPr>
              <w:t>3</w:t>
            </w:r>
          </w:p>
        </w:tc>
        <w:tc>
          <w:tcPr>
            <w:tcW w:w="3293" w:type="dxa"/>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color w:val="000000"/>
              </w:rPr>
              <w:t>Застройка зданиями с водо</w:t>
            </w:r>
            <w:r w:rsidRPr="00CC17B5">
              <w:rPr>
                <w:color w:val="000000"/>
              </w:rPr>
              <w:softHyphen/>
              <w:t>пользованием из водоразборных колонок</w:t>
            </w:r>
          </w:p>
        </w:tc>
        <w:tc>
          <w:tcPr>
            <w:tcW w:w="1421" w:type="dxa"/>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color w:val="000000"/>
              </w:rPr>
              <w:t>47</w:t>
            </w:r>
          </w:p>
        </w:tc>
        <w:tc>
          <w:tcPr>
            <w:tcW w:w="1234"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229</w:t>
            </w:r>
          </w:p>
        </w:tc>
        <w:tc>
          <w:tcPr>
            <w:tcW w:w="658" w:type="dxa"/>
            <w:shd w:val="clear" w:color="auto" w:fill="FFFFFF"/>
            <w:vAlign w:val="center"/>
          </w:tcPr>
          <w:p w:rsidR="00F45813" w:rsidRPr="00CC17B5" w:rsidRDefault="007100B3" w:rsidP="007100B3">
            <w:pPr>
              <w:pStyle w:val="a4"/>
              <w:shd w:val="clear" w:color="auto" w:fill="auto"/>
              <w:spacing w:before="0" w:after="0" w:line="240" w:lineRule="auto"/>
              <w:ind w:firstLine="0"/>
            </w:pPr>
            <w:r w:rsidRPr="005D510E">
              <w:rPr>
                <w:color w:val="000000"/>
              </w:rPr>
              <w:t>м</w:t>
            </w:r>
            <w:r w:rsidRPr="005D510E">
              <w:rPr>
                <w:color w:val="000000"/>
                <w:vertAlign w:val="superscript"/>
              </w:rPr>
              <w:t>3</w:t>
            </w:r>
          </w:p>
        </w:tc>
        <w:tc>
          <w:tcPr>
            <w:tcW w:w="1007"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3942,6</w:t>
            </w:r>
          </w:p>
        </w:tc>
        <w:tc>
          <w:tcPr>
            <w:tcW w:w="898"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321,9</w:t>
            </w:r>
          </w:p>
        </w:tc>
        <w:tc>
          <w:tcPr>
            <w:tcW w:w="946"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10,8</w:t>
            </w:r>
          </w:p>
        </w:tc>
      </w:tr>
      <w:tr w:rsidR="00F45813" w:rsidRPr="00CC17B5" w:rsidTr="007100B3">
        <w:trPr>
          <w:trHeight w:hRule="exact" w:val="730"/>
          <w:jc w:val="center"/>
        </w:trPr>
        <w:tc>
          <w:tcPr>
            <w:tcW w:w="6514" w:type="dxa"/>
            <w:gridSpan w:val="4"/>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rStyle w:val="a5"/>
                <w:color w:val="000000"/>
              </w:rPr>
              <w:t>Всего</w:t>
            </w:r>
          </w:p>
        </w:tc>
        <w:tc>
          <w:tcPr>
            <w:tcW w:w="658" w:type="dxa"/>
            <w:shd w:val="clear" w:color="auto" w:fill="FFFFFF"/>
            <w:vAlign w:val="center"/>
          </w:tcPr>
          <w:p w:rsidR="00F45813" w:rsidRPr="00CC17B5" w:rsidRDefault="00F45813" w:rsidP="007100B3">
            <w:pPr>
              <w:jc w:val="center"/>
              <w:rPr>
                <w:rFonts w:ascii="Times New Roman" w:hAnsi="Times New Roman" w:cs="Times New Roman"/>
                <w:color w:val="auto"/>
                <w:sz w:val="22"/>
                <w:szCs w:val="22"/>
              </w:rPr>
            </w:pPr>
          </w:p>
        </w:tc>
        <w:tc>
          <w:tcPr>
            <w:tcW w:w="1007"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11961,4</w:t>
            </w:r>
          </w:p>
        </w:tc>
        <w:tc>
          <w:tcPr>
            <w:tcW w:w="898"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980,7</w:t>
            </w:r>
          </w:p>
        </w:tc>
        <w:tc>
          <w:tcPr>
            <w:tcW w:w="946"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32,9</w:t>
            </w:r>
          </w:p>
        </w:tc>
      </w:tr>
      <w:tr w:rsidR="00F45813" w:rsidRPr="00CC17B5" w:rsidTr="007100B3">
        <w:trPr>
          <w:trHeight w:hRule="exact" w:val="734"/>
          <w:jc w:val="center"/>
        </w:trPr>
        <w:tc>
          <w:tcPr>
            <w:tcW w:w="566" w:type="dxa"/>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color w:val="000000"/>
              </w:rPr>
              <w:t>4</w:t>
            </w:r>
          </w:p>
        </w:tc>
        <w:tc>
          <w:tcPr>
            <w:tcW w:w="3293" w:type="dxa"/>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color w:val="000000"/>
              </w:rPr>
              <w:t>Неучтенные расходы на нужды местной промышленности</w:t>
            </w:r>
          </w:p>
        </w:tc>
        <w:tc>
          <w:tcPr>
            <w:tcW w:w="1421" w:type="dxa"/>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color w:val="000000"/>
              </w:rPr>
              <w:t>10%</w:t>
            </w:r>
          </w:p>
        </w:tc>
        <w:tc>
          <w:tcPr>
            <w:tcW w:w="1234" w:type="dxa"/>
            <w:shd w:val="clear" w:color="auto" w:fill="FFFFFF"/>
            <w:vAlign w:val="center"/>
          </w:tcPr>
          <w:p w:rsidR="00F45813" w:rsidRPr="00CC17B5" w:rsidRDefault="00F45813" w:rsidP="007100B3">
            <w:pPr>
              <w:jc w:val="center"/>
              <w:rPr>
                <w:rFonts w:ascii="Times New Roman" w:hAnsi="Times New Roman" w:cs="Times New Roman"/>
                <w:color w:val="auto"/>
                <w:sz w:val="22"/>
                <w:szCs w:val="22"/>
              </w:rPr>
            </w:pPr>
          </w:p>
        </w:tc>
        <w:tc>
          <w:tcPr>
            <w:tcW w:w="658" w:type="dxa"/>
            <w:shd w:val="clear" w:color="auto" w:fill="FFFFFF"/>
            <w:vAlign w:val="center"/>
          </w:tcPr>
          <w:p w:rsidR="00F45813" w:rsidRPr="00CC17B5" w:rsidRDefault="00F45813" w:rsidP="007100B3">
            <w:pPr>
              <w:jc w:val="center"/>
              <w:rPr>
                <w:rFonts w:ascii="Times New Roman" w:hAnsi="Times New Roman" w:cs="Times New Roman"/>
                <w:color w:val="auto"/>
                <w:sz w:val="22"/>
                <w:szCs w:val="22"/>
              </w:rPr>
            </w:pPr>
          </w:p>
        </w:tc>
        <w:tc>
          <w:tcPr>
            <w:tcW w:w="1007"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1196,1</w:t>
            </w:r>
          </w:p>
        </w:tc>
        <w:tc>
          <w:tcPr>
            <w:tcW w:w="898"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98,1</w:t>
            </w:r>
          </w:p>
        </w:tc>
        <w:tc>
          <w:tcPr>
            <w:tcW w:w="946"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3,3</w:t>
            </w:r>
          </w:p>
        </w:tc>
      </w:tr>
      <w:tr w:rsidR="00F45813" w:rsidRPr="00CC17B5" w:rsidTr="007100B3">
        <w:trPr>
          <w:trHeight w:hRule="exact" w:val="730"/>
          <w:jc w:val="center"/>
        </w:trPr>
        <w:tc>
          <w:tcPr>
            <w:tcW w:w="6514" w:type="dxa"/>
            <w:gridSpan w:val="4"/>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rStyle w:val="a5"/>
                <w:color w:val="000000"/>
              </w:rPr>
              <w:t>ИТОГО</w:t>
            </w:r>
          </w:p>
        </w:tc>
        <w:tc>
          <w:tcPr>
            <w:tcW w:w="658" w:type="dxa"/>
            <w:shd w:val="clear" w:color="auto" w:fill="FFFFFF"/>
            <w:vAlign w:val="center"/>
          </w:tcPr>
          <w:p w:rsidR="00F45813" w:rsidRPr="00CC17B5" w:rsidRDefault="007100B3" w:rsidP="007100B3">
            <w:pPr>
              <w:pStyle w:val="a4"/>
              <w:shd w:val="clear" w:color="auto" w:fill="auto"/>
              <w:spacing w:before="0" w:after="0" w:line="240" w:lineRule="auto"/>
              <w:ind w:firstLine="0"/>
            </w:pPr>
            <w:r w:rsidRPr="005D510E">
              <w:rPr>
                <w:color w:val="000000"/>
              </w:rPr>
              <w:t>м</w:t>
            </w:r>
            <w:r w:rsidRPr="005D510E">
              <w:rPr>
                <w:color w:val="000000"/>
                <w:vertAlign w:val="superscript"/>
              </w:rPr>
              <w:t>3</w:t>
            </w:r>
          </w:p>
        </w:tc>
        <w:tc>
          <w:tcPr>
            <w:tcW w:w="1007"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13157,5</w:t>
            </w:r>
          </w:p>
        </w:tc>
        <w:tc>
          <w:tcPr>
            <w:tcW w:w="898"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1078,8</w:t>
            </w:r>
          </w:p>
        </w:tc>
        <w:tc>
          <w:tcPr>
            <w:tcW w:w="946"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36,2</w:t>
            </w:r>
          </w:p>
        </w:tc>
      </w:tr>
      <w:tr w:rsidR="00F45813" w:rsidRPr="00CC17B5" w:rsidTr="007100B3">
        <w:trPr>
          <w:trHeight w:hRule="exact" w:val="754"/>
          <w:jc w:val="center"/>
        </w:trPr>
        <w:tc>
          <w:tcPr>
            <w:tcW w:w="566" w:type="dxa"/>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rStyle w:val="a5"/>
                <w:color w:val="000000"/>
              </w:rPr>
              <w:t>5</w:t>
            </w:r>
          </w:p>
        </w:tc>
        <w:tc>
          <w:tcPr>
            <w:tcW w:w="3293" w:type="dxa"/>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color w:val="000000"/>
              </w:rPr>
              <w:t>Из них 40% на горячее водо</w:t>
            </w:r>
            <w:r w:rsidRPr="00CC17B5">
              <w:rPr>
                <w:color w:val="000000"/>
              </w:rPr>
              <w:softHyphen/>
              <w:t>снабжение</w:t>
            </w:r>
            <w:r w:rsidR="004912F2" w:rsidRPr="00CC17B5">
              <w:rPr>
                <w:color w:val="000000"/>
              </w:rPr>
              <w:t xml:space="preserve"> </w:t>
            </w:r>
            <w:r w:rsidRPr="00CC17B5">
              <w:rPr>
                <w:color w:val="000000"/>
              </w:rPr>
              <w:t>(</w:t>
            </w:r>
            <w:r w:rsidR="004912F2" w:rsidRPr="00CC17B5">
              <w:rPr>
                <w:color w:val="000000"/>
              </w:rPr>
              <w:t>Субботино</w:t>
            </w:r>
            <w:r w:rsidRPr="00CC17B5">
              <w:rPr>
                <w:color w:val="000000"/>
              </w:rPr>
              <w:t>)</w:t>
            </w:r>
          </w:p>
        </w:tc>
        <w:tc>
          <w:tcPr>
            <w:tcW w:w="1421" w:type="dxa"/>
            <w:shd w:val="clear" w:color="auto" w:fill="FFFFFF"/>
            <w:vAlign w:val="center"/>
          </w:tcPr>
          <w:p w:rsidR="00F45813" w:rsidRPr="00CC17B5" w:rsidRDefault="00F45813" w:rsidP="007100B3">
            <w:pPr>
              <w:pStyle w:val="a4"/>
              <w:shd w:val="clear" w:color="auto" w:fill="auto"/>
              <w:spacing w:before="0" w:after="0" w:line="240" w:lineRule="auto"/>
              <w:ind w:firstLine="0"/>
            </w:pPr>
            <w:r w:rsidRPr="00CC17B5">
              <w:rPr>
                <w:color w:val="000000"/>
              </w:rPr>
              <w:t>40%</w:t>
            </w:r>
          </w:p>
        </w:tc>
        <w:tc>
          <w:tcPr>
            <w:tcW w:w="1234" w:type="dxa"/>
            <w:shd w:val="clear" w:color="auto" w:fill="FFFFFF"/>
            <w:vAlign w:val="center"/>
          </w:tcPr>
          <w:p w:rsidR="00F45813" w:rsidRPr="00CC17B5" w:rsidRDefault="00F45813" w:rsidP="007100B3">
            <w:pPr>
              <w:jc w:val="center"/>
              <w:rPr>
                <w:rFonts w:ascii="Times New Roman" w:hAnsi="Times New Roman" w:cs="Times New Roman"/>
                <w:color w:val="auto"/>
                <w:sz w:val="22"/>
                <w:szCs w:val="22"/>
              </w:rPr>
            </w:pPr>
          </w:p>
        </w:tc>
        <w:tc>
          <w:tcPr>
            <w:tcW w:w="658" w:type="dxa"/>
            <w:shd w:val="clear" w:color="auto" w:fill="FFFFFF"/>
            <w:vAlign w:val="center"/>
          </w:tcPr>
          <w:p w:rsidR="00F45813" w:rsidRPr="00CC17B5" w:rsidRDefault="007100B3" w:rsidP="007100B3">
            <w:pPr>
              <w:pStyle w:val="a4"/>
              <w:shd w:val="clear" w:color="auto" w:fill="auto"/>
              <w:spacing w:before="0" w:after="0" w:line="240" w:lineRule="auto"/>
              <w:ind w:firstLine="0"/>
            </w:pPr>
            <w:r w:rsidRPr="005D510E">
              <w:rPr>
                <w:color w:val="000000"/>
              </w:rPr>
              <w:t>м</w:t>
            </w:r>
            <w:r w:rsidRPr="005D510E">
              <w:rPr>
                <w:color w:val="000000"/>
                <w:vertAlign w:val="superscript"/>
              </w:rPr>
              <w:t>3</w:t>
            </w:r>
          </w:p>
        </w:tc>
        <w:tc>
          <w:tcPr>
            <w:tcW w:w="1007"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4874,2</w:t>
            </w:r>
          </w:p>
        </w:tc>
        <w:tc>
          <w:tcPr>
            <w:tcW w:w="898"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397,9</w:t>
            </w:r>
          </w:p>
        </w:tc>
        <w:tc>
          <w:tcPr>
            <w:tcW w:w="946" w:type="dxa"/>
            <w:shd w:val="clear" w:color="auto" w:fill="FFFFFF"/>
            <w:vAlign w:val="center"/>
          </w:tcPr>
          <w:p w:rsidR="00F45813" w:rsidRPr="00CC17B5" w:rsidRDefault="004912F2" w:rsidP="007100B3">
            <w:pPr>
              <w:pStyle w:val="a4"/>
              <w:shd w:val="clear" w:color="auto" w:fill="auto"/>
              <w:spacing w:before="0" w:after="0" w:line="240" w:lineRule="auto"/>
              <w:ind w:firstLine="0"/>
            </w:pPr>
            <w:r w:rsidRPr="00CC17B5">
              <w:rPr>
                <w:color w:val="000000"/>
              </w:rPr>
              <w:t>13,3</w:t>
            </w:r>
          </w:p>
        </w:tc>
      </w:tr>
    </w:tbl>
    <w:p w:rsidR="00F45813" w:rsidRPr="00CC17B5" w:rsidRDefault="00F45813" w:rsidP="00D21061">
      <w:pPr>
        <w:pStyle w:val="a4"/>
        <w:shd w:val="clear" w:color="auto" w:fill="auto"/>
        <w:spacing w:before="0" w:after="0" w:line="240" w:lineRule="auto"/>
        <w:ind w:right="397" w:firstLine="709"/>
        <w:jc w:val="both"/>
        <w:rPr>
          <w:rStyle w:val="a3"/>
          <w:color w:val="000000"/>
        </w:rPr>
      </w:pPr>
    </w:p>
    <w:p w:rsidR="00F45813" w:rsidRPr="00CC17B5" w:rsidRDefault="00F71552" w:rsidP="00D21061">
      <w:pPr>
        <w:pStyle w:val="a4"/>
        <w:shd w:val="clear" w:color="auto" w:fill="auto"/>
        <w:spacing w:before="0" w:after="0" w:line="240" w:lineRule="auto"/>
        <w:ind w:right="397" w:firstLine="709"/>
        <w:jc w:val="both"/>
      </w:pPr>
      <w:r>
        <w:rPr>
          <w:noProof/>
        </w:rPr>
        <w:lastRenderedPageBreak/>
        <w:drawing>
          <wp:anchor distT="0" distB="0" distL="114300" distR="114300" simplePos="0" relativeHeight="251657728" behindDoc="0" locked="0" layoutInCell="1" allowOverlap="1">
            <wp:simplePos x="0" y="0"/>
            <wp:positionH relativeFrom="column">
              <wp:posOffset>583692</wp:posOffset>
            </wp:positionH>
            <wp:positionV relativeFrom="paragraph">
              <wp:posOffset>253746</wp:posOffset>
            </wp:positionV>
            <wp:extent cx="4572762" cy="2746629"/>
            <wp:effectExtent l="19050" t="0" r="18288" b="0"/>
            <wp:wrapSquare wrapText="bothSides"/>
            <wp:docPr id="41"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anchor>
        </w:drawing>
      </w:r>
    </w:p>
    <w:p w:rsidR="0014403C" w:rsidRPr="00CC17B5" w:rsidRDefault="0014403C" w:rsidP="00D21061">
      <w:pPr>
        <w:pStyle w:val="111"/>
        <w:shd w:val="clear" w:color="auto" w:fill="auto"/>
        <w:spacing w:line="240" w:lineRule="auto"/>
        <w:ind w:right="397" w:firstLine="709"/>
        <w:jc w:val="both"/>
        <w:rPr>
          <w:rStyle w:val="11"/>
          <w:color w:val="FF0000"/>
        </w:rPr>
      </w:pPr>
    </w:p>
    <w:p w:rsidR="0014403C" w:rsidRPr="00CC17B5" w:rsidRDefault="0014403C" w:rsidP="00D21061">
      <w:pPr>
        <w:pStyle w:val="111"/>
        <w:shd w:val="clear" w:color="auto" w:fill="auto"/>
        <w:spacing w:line="240" w:lineRule="auto"/>
        <w:ind w:right="397" w:firstLine="709"/>
        <w:jc w:val="both"/>
        <w:rPr>
          <w:rStyle w:val="11"/>
          <w:color w:val="FF0000"/>
        </w:rPr>
      </w:pPr>
    </w:p>
    <w:p w:rsidR="0014403C" w:rsidRPr="00CC17B5" w:rsidRDefault="0014403C" w:rsidP="00D21061">
      <w:pPr>
        <w:pStyle w:val="111"/>
        <w:shd w:val="clear" w:color="auto" w:fill="auto"/>
        <w:spacing w:line="240" w:lineRule="auto"/>
        <w:ind w:right="397" w:firstLine="709"/>
        <w:jc w:val="both"/>
        <w:rPr>
          <w:rStyle w:val="11"/>
          <w:color w:val="FF0000"/>
        </w:rPr>
      </w:pPr>
    </w:p>
    <w:p w:rsidR="0014403C" w:rsidRPr="00CC17B5" w:rsidRDefault="0014403C" w:rsidP="00D21061">
      <w:pPr>
        <w:pStyle w:val="111"/>
        <w:shd w:val="clear" w:color="auto" w:fill="auto"/>
        <w:spacing w:line="240" w:lineRule="auto"/>
        <w:ind w:right="397" w:firstLine="709"/>
        <w:jc w:val="both"/>
        <w:rPr>
          <w:rStyle w:val="11"/>
          <w:color w:val="FF0000"/>
        </w:rPr>
      </w:pPr>
    </w:p>
    <w:p w:rsidR="0014403C" w:rsidRPr="00CC17B5" w:rsidRDefault="0014403C" w:rsidP="00D21061">
      <w:pPr>
        <w:pStyle w:val="111"/>
        <w:shd w:val="clear" w:color="auto" w:fill="auto"/>
        <w:spacing w:line="240" w:lineRule="auto"/>
        <w:ind w:right="397" w:firstLine="709"/>
        <w:jc w:val="both"/>
        <w:rPr>
          <w:rStyle w:val="11"/>
          <w:color w:val="FF0000"/>
        </w:rPr>
      </w:pPr>
    </w:p>
    <w:p w:rsidR="0014403C" w:rsidRPr="00CC17B5" w:rsidRDefault="0014403C" w:rsidP="00D21061">
      <w:pPr>
        <w:pStyle w:val="111"/>
        <w:shd w:val="clear" w:color="auto" w:fill="auto"/>
        <w:spacing w:line="240" w:lineRule="auto"/>
        <w:ind w:right="397" w:firstLine="709"/>
        <w:jc w:val="both"/>
        <w:rPr>
          <w:rStyle w:val="11"/>
          <w:color w:val="FF0000"/>
        </w:rPr>
      </w:pPr>
    </w:p>
    <w:p w:rsidR="0014403C" w:rsidRPr="00CC17B5" w:rsidRDefault="0014403C" w:rsidP="00D21061">
      <w:pPr>
        <w:pStyle w:val="111"/>
        <w:shd w:val="clear" w:color="auto" w:fill="auto"/>
        <w:spacing w:line="240" w:lineRule="auto"/>
        <w:ind w:right="397" w:firstLine="709"/>
        <w:jc w:val="both"/>
        <w:rPr>
          <w:rStyle w:val="11"/>
          <w:color w:val="FF0000"/>
        </w:rPr>
      </w:pPr>
    </w:p>
    <w:p w:rsidR="0014403C" w:rsidRPr="00CC17B5" w:rsidRDefault="0014403C" w:rsidP="00D21061">
      <w:pPr>
        <w:pStyle w:val="111"/>
        <w:shd w:val="clear" w:color="auto" w:fill="auto"/>
        <w:spacing w:line="240" w:lineRule="auto"/>
        <w:ind w:right="397" w:firstLine="709"/>
        <w:jc w:val="both"/>
        <w:rPr>
          <w:rStyle w:val="11"/>
          <w:color w:val="FF0000"/>
        </w:rPr>
      </w:pPr>
    </w:p>
    <w:p w:rsidR="0014403C" w:rsidRPr="00CC17B5" w:rsidRDefault="0014403C" w:rsidP="00D21061">
      <w:pPr>
        <w:pStyle w:val="111"/>
        <w:shd w:val="clear" w:color="auto" w:fill="auto"/>
        <w:spacing w:line="240" w:lineRule="auto"/>
        <w:ind w:right="397" w:firstLine="709"/>
        <w:jc w:val="both"/>
        <w:rPr>
          <w:rStyle w:val="11"/>
          <w:color w:val="FF0000"/>
        </w:rPr>
      </w:pPr>
    </w:p>
    <w:p w:rsidR="0014403C" w:rsidRPr="00CC17B5" w:rsidRDefault="0014403C" w:rsidP="00D21061">
      <w:pPr>
        <w:pStyle w:val="111"/>
        <w:shd w:val="clear" w:color="auto" w:fill="auto"/>
        <w:spacing w:line="240" w:lineRule="auto"/>
        <w:ind w:right="397" w:firstLine="709"/>
        <w:jc w:val="both"/>
        <w:rPr>
          <w:rStyle w:val="11"/>
          <w:color w:val="FF0000"/>
        </w:rPr>
      </w:pPr>
    </w:p>
    <w:p w:rsidR="0014403C" w:rsidRPr="00CC17B5" w:rsidRDefault="0014403C" w:rsidP="00D21061">
      <w:pPr>
        <w:pStyle w:val="111"/>
        <w:shd w:val="clear" w:color="auto" w:fill="auto"/>
        <w:spacing w:line="240" w:lineRule="auto"/>
        <w:ind w:right="397" w:firstLine="709"/>
        <w:jc w:val="both"/>
        <w:rPr>
          <w:rStyle w:val="11"/>
          <w:color w:val="FF0000"/>
        </w:rPr>
      </w:pPr>
    </w:p>
    <w:p w:rsidR="0014403C" w:rsidRPr="00CC17B5" w:rsidRDefault="0014403C" w:rsidP="00D21061">
      <w:pPr>
        <w:pStyle w:val="111"/>
        <w:shd w:val="clear" w:color="auto" w:fill="auto"/>
        <w:spacing w:line="240" w:lineRule="auto"/>
        <w:ind w:right="397" w:firstLine="709"/>
        <w:jc w:val="both"/>
        <w:rPr>
          <w:rStyle w:val="11"/>
          <w:color w:val="FF0000"/>
        </w:rPr>
      </w:pPr>
    </w:p>
    <w:p w:rsidR="0014403C" w:rsidRPr="00CC17B5" w:rsidRDefault="0014403C" w:rsidP="00D21061">
      <w:pPr>
        <w:pStyle w:val="111"/>
        <w:shd w:val="clear" w:color="auto" w:fill="auto"/>
        <w:spacing w:line="240" w:lineRule="auto"/>
        <w:ind w:right="397" w:firstLine="709"/>
        <w:jc w:val="both"/>
        <w:rPr>
          <w:rStyle w:val="11"/>
          <w:color w:val="FF0000"/>
        </w:rPr>
      </w:pPr>
    </w:p>
    <w:p w:rsidR="0014403C" w:rsidRPr="00CC17B5" w:rsidRDefault="0014403C" w:rsidP="00D21061">
      <w:pPr>
        <w:pStyle w:val="111"/>
        <w:shd w:val="clear" w:color="auto" w:fill="auto"/>
        <w:spacing w:line="240" w:lineRule="auto"/>
        <w:ind w:right="397" w:firstLine="709"/>
        <w:jc w:val="both"/>
        <w:rPr>
          <w:rStyle w:val="11"/>
          <w:color w:val="FF0000"/>
        </w:rPr>
      </w:pPr>
    </w:p>
    <w:p w:rsidR="0014403C" w:rsidRPr="00CC17B5" w:rsidRDefault="0014403C" w:rsidP="00D21061">
      <w:pPr>
        <w:pStyle w:val="111"/>
        <w:shd w:val="clear" w:color="auto" w:fill="auto"/>
        <w:spacing w:line="240" w:lineRule="auto"/>
        <w:ind w:right="397" w:firstLine="709"/>
        <w:jc w:val="both"/>
        <w:rPr>
          <w:rStyle w:val="11"/>
          <w:color w:val="FF0000"/>
        </w:rPr>
      </w:pPr>
    </w:p>
    <w:p w:rsidR="0014403C" w:rsidRPr="00CC17B5" w:rsidRDefault="0014403C" w:rsidP="00D21061">
      <w:pPr>
        <w:pStyle w:val="111"/>
        <w:shd w:val="clear" w:color="auto" w:fill="auto"/>
        <w:spacing w:line="240" w:lineRule="auto"/>
        <w:ind w:right="397" w:firstLine="709"/>
        <w:jc w:val="both"/>
        <w:rPr>
          <w:rStyle w:val="11"/>
          <w:color w:val="FF0000"/>
        </w:rPr>
      </w:pPr>
    </w:p>
    <w:p w:rsidR="0014403C" w:rsidRPr="00CC17B5" w:rsidRDefault="0014403C" w:rsidP="00D21061">
      <w:pPr>
        <w:pStyle w:val="111"/>
        <w:shd w:val="clear" w:color="auto" w:fill="auto"/>
        <w:spacing w:line="240" w:lineRule="auto"/>
        <w:ind w:right="397" w:firstLine="709"/>
        <w:jc w:val="both"/>
        <w:rPr>
          <w:rStyle w:val="11"/>
          <w:color w:val="FF0000"/>
        </w:rPr>
      </w:pPr>
    </w:p>
    <w:p w:rsidR="0014403C" w:rsidRPr="00CC17B5" w:rsidRDefault="0014403C" w:rsidP="00D21061">
      <w:pPr>
        <w:pStyle w:val="111"/>
        <w:shd w:val="clear" w:color="auto" w:fill="auto"/>
        <w:spacing w:line="240" w:lineRule="auto"/>
        <w:ind w:right="397" w:firstLine="709"/>
        <w:jc w:val="both"/>
        <w:rPr>
          <w:rStyle w:val="11"/>
          <w:color w:val="FF0000"/>
        </w:rPr>
      </w:pPr>
    </w:p>
    <w:p w:rsidR="00F45813" w:rsidRDefault="00F45813" w:rsidP="007100B3">
      <w:pPr>
        <w:pStyle w:val="111"/>
        <w:shd w:val="clear" w:color="auto" w:fill="auto"/>
        <w:spacing w:line="240" w:lineRule="auto"/>
        <w:ind w:right="397" w:firstLine="709"/>
        <w:jc w:val="right"/>
        <w:rPr>
          <w:rStyle w:val="11"/>
        </w:rPr>
      </w:pPr>
      <w:r w:rsidRPr="00CC17B5">
        <w:rPr>
          <w:rStyle w:val="11"/>
        </w:rPr>
        <w:t>Рис. 3.3.4</w:t>
      </w:r>
    </w:p>
    <w:p w:rsidR="007100B3" w:rsidRPr="00CC17B5" w:rsidRDefault="007100B3" w:rsidP="007100B3">
      <w:pPr>
        <w:pStyle w:val="111"/>
        <w:shd w:val="clear" w:color="auto" w:fill="auto"/>
        <w:spacing w:line="240" w:lineRule="auto"/>
        <w:ind w:right="397" w:firstLine="709"/>
        <w:jc w:val="right"/>
      </w:pPr>
    </w:p>
    <w:p w:rsidR="00F45813" w:rsidRPr="00CC17B5" w:rsidRDefault="00F45813" w:rsidP="00D21061">
      <w:pPr>
        <w:pStyle w:val="a4"/>
        <w:shd w:val="clear" w:color="auto" w:fill="auto"/>
        <w:spacing w:before="0" w:after="0" w:line="240" w:lineRule="auto"/>
        <w:ind w:right="397" w:firstLine="709"/>
        <w:jc w:val="both"/>
        <w:rPr>
          <w:rStyle w:val="a3"/>
        </w:rPr>
      </w:pPr>
      <w:r w:rsidRPr="00CC17B5">
        <w:rPr>
          <w:rStyle w:val="a3"/>
        </w:rPr>
        <w:t xml:space="preserve">Основная доля водопотребления </w:t>
      </w:r>
      <w:r w:rsidR="006A6EDF" w:rsidRPr="00CC17B5">
        <w:rPr>
          <w:rStyle w:val="a3"/>
        </w:rPr>
        <w:t>Субботинского</w:t>
      </w:r>
      <w:r w:rsidRPr="00CC17B5">
        <w:rPr>
          <w:rStyle w:val="a3"/>
        </w:rPr>
        <w:t xml:space="preserve"> сельсовета падает на здания с водоиспользованием из </w:t>
      </w:r>
      <w:r w:rsidR="0014403C" w:rsidRPr="00CC17B5">
        <w:rPr>
          <w:rStyle w:val="a3"/>
        </w:rPr>
        <w:t>внутреннего водопровода</w:t>
      </w:r>
      <w:r w:rsidRPr="00CC17B5">
        <w:rPr>
          <w:rStyle w:val="a3"/>
        </w:rPr>
        <w:t xml:space="preserve"> и составляет </w:t>
      </w:r>
      <w:r w:rsidR="0014403C" w:rsidRPr="00CC17B5">
        <w:rPr>
          <w:rStyle w:val="a3"/>
        </w:rPr>
        <w:t>56</w:t>
      </w:r>
      <w:r w:rsidRPr="00CC17B5">
        <w:rPr>
          <w:rStyle w:val="a3"/>
        </w:rPr>
        <w:t>%.</w:t>
      </w:r>
    </w:p>
    <w:p w:rsidR="00F45813" w:rsidRPr="00CC17B5" w:rsidRDefault="00F45813" w:rsidP="00D21061">
      <w:pPr>
        <w:pStyle w:val="a4"/>
        <w:shd w:val="clear" w:color="auto" w:fill="auto"/>
        <w:spacing w:before="0" w:after="0" w:line="240" w:lineRule="auto"/>
        <w:ind w:right="397" w:firstLine="709"/>
        <w:jc w:val="both"/>
      </w:pPr>
    </w:p>
    <w:p w:rsidR="00F45813" w:rsidRPr="007100B3" w:rsidRDefault="00F45813" w:rsidP="00D21061">
      <w:pPr>
        <w:pStyle w:val="a4"/>
        <w:shd w:val="clear" w:color="auto" w:fill="auto"/>
        <w:spacing w:before="0" w:after="0" w:line="240" w:lineRule="auto"/>
        <w:ind w:right="397" w:firstLine="709"/>
        <w:jc w:val="both"/>
        <w:rPr>
          <w:rStyle w:val="a3"/>
          <w:b/>
          <w:i/>
          <w:color w:val="000000"/>
        </w:rPr>
      </w:pPr>
      <w:r w:rsidRPr="00CC17B5">
        <w:rPr>
          <w:rStyle w:val="a3"/>
          <w:b/>
          <w:color w:val="000000"/>
        </w:rPr>
        <w:t xml:space="preserve">Часть 4. </w:t>
      </w:r>
      <w:r w:rsidRPr="007100B3">
        <w:rPr>
          <w:rStyle w:val="a3"/>
          <w:b/>
          <w:i/>
          <w:color w:val="000000"/>
        </w:rPr>
        <w:t>Сведения о фактическом потреблении населением горячей, питьевой,</w:t>
      </w:r>
      <w:r w:rsidR="007100B3" w:rsidRPr="007100B3">
        <w:rPr>
          <w:rStyle w:val="a3"/>
          <w:b/>
          <w:i/>
          <w:color w:val="000000"/>
        </w:rPr>
        <w:t xml:space="preserve"> </w:t>
      </w:r>
      <w:r w:rsidRPr="007100B3">
        <w:rPr>
          <w:rStyle w:val="a3"/>
          <w:b/>
          <w:i/>
          <w:color w:val="000000"/>
        </w:rPr>
        <w:t>технической воды исходя из статистических и расчетных данных и сведений о</w:t>
      </w:r>
      <w:r w:rsidR="007100B3">
        <w:rPr>
          <w:rStyle w:val="a3"/>
          <w:b/>
          <w:i/>
          <w:color w:val="000000"/>
        </w:rPr>
        <w:t xml:space="preserve"> </w:t>
      </w:r>
      <w:r w:rsidRPr="007100B3">
        <w:rPr>
          <w:rStyle w:val="a3"/>
          <w:b/>
          <w:i/>
          <w:color w:val="000000"/>
        </w:rPr>
        <w:t>действующих нормативах потребления коммунальных услуг</w:t>
      </w:r>
    </w:p>
    <w:p w:rsidR="00F45813" w:rsidRPr="007100B3" w:rsidRDefault="00F45813" w:rsidP="00D21061">
      <w:pPr>
        <w:pStyle w:val="a4"/>
        <w:shd w:val="clear" w:color="auto" w:fill="auto"/>
        <w:spacing w:before="0" w:after="0" w:line="240" w:lineRule="auto"/>
        <w:ind w:right="397" w:firstLine="709"/>
        <w:jc w:val="both"/>
        <w:rPr>
          <w:b/>
          <w:i/>
        </w:rPr>
      </w:pP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Водопотребителями </w:t>
      </w:r>
      <w:r w:rsidR="006A6EDF" w:rsidRPr="00CC17B5">
        <w:rPr>
          <w:rStyle w:val="a3"/>
          <w:color w:val="000000"/>
        </w:rPr>
        <w:t>Субботинского</w:t>
      </w:r>
      <w:r w:rsidRPr="00CC17B5">
        <w:rPr>
          <w:rStyle w:val="a3"/>
          <w:color w:val="000000"/>
        </w:rPr>
        <w:t xml:space="preserve"> сельсовета являются:</w:t>
      </w:r>
    </w:p>
    <w:p w:rsidR="00F45813" w:rsidRPr="00CC17B5" w:rsidRDefault="00F45813" w:rsidP="00D21061">
      <w:pPr>
        <w:pStyle w:val="a4"/>
        <w:numPr>
          <w:ilvl w:val="0"/>
          <w:numId w:val="2"/>
        </w:numPr>
        <w:shd w:val="clear" w:color="auto" w:fill="auto"/>
        <w:tabs>
          <w:tab w:val="left" w:pos="879"/>
        </w:tabs>
        <w:spacing w:before="0" w:after="0" w:line="240" w:lineRule="auto"/>
        <w:ind w:right="397" w:firstLine="709"/>
        <w:jc w:val="both"/>
      </w:pPr>
      <w:r w:rsidRPr="00CC17B5">
        <w:rPr>
          <w:rStyle w:val="a3"/>
          <w:color w:val="000000"/>
        </w:rPr>
        <w:t>население;</w:t>
      </w:r>
    </w:p>
    <w:p w:rsidR="00F45813" w:rsidRPr="00CC17B5" w:rsidRDefault="00F45813" w:rsidP="00D21061">
      <w:pPr>
        <w:pStyle w:val="a4"/>
        <w:numPr>
          <w:ilvl w:val="0"/>
          <w:numId w:val="2"/>
        </w:numPr>
        <w:shd w:val="clear" w:color="auto" w:fill="auto"/>
        <w:tabs>
          <w:tab w:val="left" w:pos="879"/>
        </w:tabs>
        <w:spacing w:before="0" w:after="0" w:line="240" w:lineRule="auto"/>
        <w:ind w:right="397" w:firstLine="709"/>
        <w:jc w:val="both"/>
      </w:pPr>
      <w:r w:rsidRPr="00CC17B5">
        <w:rPr>
          <w:rStyle w:val="a3"/>
          <w:color w:val="000000"/>
        </w:rPr>
        <w:t>объекты соцкультбыта;</w:t>
      </w:r>
    </w:p>
    <w:p w:rsidR="00F45813" w:rsidRPr="00CC17B5" w:rsidRDefault="00F45813" w:rsidP="00D21061">
      <w:pPr>
        <w:pStyle w:val="a4"/>
        <w:numPr>
          <w:ilvl w:val="0"/>
          <w:numId w:val="2"/>
        </w:numPr>
        <w:shd w:val="clear" w:color="auto" w:fill="auto"/>
        <w:tabs>
          <w:tab w:val="left" w:pos="879"/>
        </w:tabs>
        <w:spacing w:before="0" w:after="0" w:line="240" w:lineRule="auto"/>
        <w:ind w:right="397" w:firstLine="709"/>
        <w:jc w:val="both"/>
      </w:pPr>
      <w:r w:rsidRPr="00CC17B5">
        <w:rPr>
          <w:rStyle w:val="a3"/>
          <w:color w:val="000000"/>
        </w:rPr>
        <w:t>местная промышленность.</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Население составляет </w:t>
      </w:r>
      <w:r w:rsidR="0014403C" w:rsidRPr="00CC17B5">
        <w:rPr>
          <w:rStyle w:val="a3"/>
          <w:color w:val="000000"/>
        </w:rPr>
        <w:t>2173</w:t>
      </w:r>
      <w:r w:rsidRPr="00CC17B5">
        <w:rPr>
          <w:rStyle w:val="a3"/>
          <w:color w:val="000000"/>
        </w:rPr>
        <w:t xml:space="preserve"> чел.</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Застройка представлена 1-2 этажными зданиями.</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Хозяйственно-питьевые расходы по жилой застройке на расчетный 2013-2014 г.</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Нормы расхода воды приняты согласно постановлению от.18.06.2003г. п. Шушенское «О нормативах потребления коммунальных услуг, поставляемых населению района» и составляют для благоустроенной застройки - 175 л/сут на 1 человека, для частично благоустроенной застройки - 60 л/сут на 1 человека, для неблагоустроенной застройки (использование водоразборных колонок) - 47 л/сут на 1 человека. Расход воды на нужды местной промышленности, обеспечивающий население продуктами, услугами принимаются дополнительно в размере 10% от суммарного расхода воды на хозяйственно - питьевые нужды населения.Расчеты и расходы сведены в таблице.3.4.1</w:t>
      </w:r>
    </w:p>
    <w:p w:rsidR="007100B3" w:rsidRDefault="007100B3" w:rsidP="00D21061">
      <w:pPr>
        <w:pStyle w:val="111"/>
        <w:shd w:val="clear" w:color="auto" w:fill="auto"/>
        <w:spacing w:line="240" w:lineRule="auto"/>
        <w:ind w:right="397" w:firstLine="709"/>
        <w:jc w:val="both"/>
        <w:rPr>
          <w:rStyle w:val="11"/>
          <w:color w:val="000000"/>
        </w:rPr>
      </w:pPr>
    </w:p>
    <w:p w:rsidR="007100B3" w:rsidRDefault="007100B3" w:rsidP="00D21061">
      <w:pPr>
        <w:pStyle w:val="111"/>
        <w:shd w:val="clear" w:color="auto" w:fill="auto"/>
        <w:spacing w:line="240" w:lineRule="auto"/>
        <w:ind w:right="397" w:firstLine="709"/>
        <w:jc w:val="both"/>
        <w:rPr>
          <w:rStyle w:val="11"/>
          <w:color w:val="000000"/>
        </w:rPr>
      </w:pPr>
    </w:p>
    <w:p w:rsidR="007100B3" w:rsidRDefault="007100B3" w:rsidP="00D21061">
      <w:pPr>
        <w:pStyle w:val="111"/>
        <w:shd w:val="clear" w:color="auto" w:fill="auto"/>
        <w:spacing w:line="240" w:lineRule="auto"/>
        <w:ind w:right="397" w:firstLine="709"/>
        <w:jc w:val="both"/>
        <w:rPr>
          <w:rStyle w:val="11"/>
          <w:color w:val="000000"/>
        </w:rPr>
      </w:pPr>
    </w:p>
    <w:p w:rsidR="007100B3" w:rsidRDefault="007100B3" w:rsidP="00D21061">
      <w:pPr>
        <w:pStyle w:val="111"/>
        <w:shd w:val="clear" w:color="auto" w:fill="auto"/>
        <w:spacing w:line="240" w:lineRule="auto"/>
        <w:ind w:right="397" w:firstLine="709"/>
        <w:jc w:val="both"/>
        <w:rPr>
          <w:rStyle w:val="11"/>
          <w:color w:val="000000"/>
        </w:rPr>
      </w:pPr>
    </w:p>
    <w:p w:rsidR="007100B3" w:rsidRDefault="007100B3" w:rsidP="00D21061">
      <w:pPr>
        <w:pStyle w:val="111"/>
        <w:shd w:val="clear" w:color="auto" w:fill="auto"/>
        <w:spacing w:line="240" w:lineRule="auto"/>
        <w:ind w:right="397" w:firstLine="709"/>
        <w:jc w:val="both"/>
        <w:rPr>
          <w:rStyle w:val="11"/>
          <w:color w:val="000000"/>
        </w:rPr>
      </w:pPr>
    </w:p>
    <w:p w:rsidR="007100B3" w:rsidRDefault="007100B3" w:rsidP="00D21061">
      <w:pPr>
        <w:pStyle w:val="111"/>
        <w:shd w:val="clear" w:color="auto" w:fill="auto"/>
        <w:spacing w:line="240" w:lineRule="auto"/>
        <w:ind w:right="397" w:firstLine="709"/>
        <w:jc w:val="both"/>
        <w:rPr>
          <w:rStyle w:val="11"/>
          <w:color w:val="000000"/>
        </w:rPr>
      </w:pPr>
    </w:p>
    <w:p w:rsidR="007100B3" w:rsidRDefault="007100B3" w:rsidP="00D21061">
      <w:pPr>
        <w:pStyle w:val="111"/>
        <w:shd w:val="clear" w:color="auto" w:fill="auto"/>
        <w:spacing w:line="240" w:lineRule="auto"/>
        <w:ind w:right="397" w:firstLine="709"/>
        <w:jc w:val="both"/>
        <w:rPr>
          <w:rStyle w:val="11"/>
          <w:color w:val="000000"/>
        </w:rPr>
      </w:pPr>
    </w:p>
    <w:p w:rsidR="007100B3" w:rsidRDefault="007100B3" w:rsidP="00D21061">
      <w:pPr>
        <w:pStyle w:val="111"/>
        <w:shd w:val="clear" w:color="auto" w:fill="auto"/>
        <w:spacing w:line="240" w:lineRule="auto"/>
        <w:ind w:right="397" w:firstLine="709"/>
        <w:jc w:val="both"/>
        <w:rPr>
          <w:rStyle w:val="11"/>
          <w:color w:val="000000"/>
        </w:rPr>
      </w:pPr>
    </w:p>
    <w:p w:rsidR="007100B3" w:rsidRDefault="007100B3" w:rsidP="00D21061">
      <w:pPr>
        <w:pStyle w:val="111"/>
        <w:shd w:val="clear" w:color="auto" w:fill="auto"/>
        <w:spacing w:line="240" w:lineRule="auto"/>
        <w:ind w:right="397" w:firstLine="709"/>
        <w:jc w:val="both"/>
        <w:rPr>
          <w:rStyle w:val="11"/>
          <w:color w:val="000000"/>
        </w:rPr>
      </w:pPr>
    </w:p>
    <w:p w:rsidR="007100B3" w:rsidRDefault="007100B3" w:rsidP="00D21061">
      <w:pPr>
        <w:pStyle w:val="111"/>
        <w:shd w:val="clear" w:color="auto" w:fill="auto"/>
        <w:spacing w:line="240" w:lineRule="auto"/>
        <w:ind w:right="397" w:firstLine="709"/>
        <w:jc w:val="both"/>
        <w:rPr>
          <w:rStyle w:val="11"/>
          <w:color w:val="000000"/>
        </w:rPr>
      </w:pPr>
    </w:p>
    <w:p w:rsidR="007100B3" w:rsidRDefault="007100B3" w:rsidP="00D21061">
      <w:pPr>
        <w:pStyle w:val="111"/>
        <w:shd w:val="clear" w:color="auto" w:fill="auto"/>
        <w:spacing w:line="240" w:lineRule="auto"/>
        <w:ind w:right="397" w:firstLine="709"/>
        <w:jc w:val="both"/>
        <w:rPr>
          <w:rStyle w:val="11"/>
          <w:color w:val="000000"/>
        </w:rPr>
      </w:pPr>
    </w:p>
    <w:p w:rsidR="007100B3" w:rsidRDefault="007100B3" w:rsidP="00D21061">
      <w:pPr>
        <w:pStyle w:val="111"/>
        <w:shd w:val="clear" w:color="auto" w:fill="auto"/>
        <w:spacing w:line="240" w:lineRule="auto"/>
        <w:ind w:right="397" w:firstLine="709"/>
        <w:jc w:val="both"/>
        <w:rPr>
          <w:rStyle w:val="11"/>
          <w:color w:val="000000"/>
        </w:rPr>
      </w:pPr>
    </w:p>
    <w:p w:rsidR="007100B3" w:rsidRDefault="007100B3" w:rsidP="00D21061">
      <w:pPr>
        <w:pStyle w:val="111"/>
        <w:shd w:val="clear" w:color="auto" w:fill="auto"/>
        <w:spacing w:line="240" w:lineRule="auto"/>
        <w:ind w:right="397" w:firstLine="709"/>
        <w:jc w:val="both"/>
        <w:rPr>
          <w:rStyle w:val="11"/>
          <w:color w:val="000000"/>
        </w:rPr>
      </w:pPr>
    </w:p>
    <w:p w:rsidR="007100B3" w:rsidRDefault="007100B3" w:rsidP="00D21061">
      <w:pPr>
        <w:pStyle w:val="111"/>
        <w:shd w:val="clear" w:color="auto" w:fill="auto"/>
        <w:spacing w:line="240" w:lineRule="auto"/>
        <w:ind w:right="397" w:firstLine="709"/>
        <w:jc w:val="both"/>
        <w:rPr>
          <w:rStyle w:val="11"/>
          <w:color w:val="000000"/>
        </w:rPr>
      </w:pPr>
    </w:p>
    <w:p w:rsidR="007100B3" w:rsidRDefault="007100B3" w:rsidP="00D21061">
      <w:pPr>
        <w:pStyle w:val="111"/>
        <w:shd w:val="clear" w:color="auto" w:fill="auto"/>
        <w:spacing w:line="240" w:lineRule="auto"/>
        <w:ind w:right="397" w:firstLine="709"/>
        <w:jc w:val="both"/>
        <w:rPr>
          <w:rStyle w:val="11"/>
          <w:color w:val="000000"/>
        </w:rPr>
      </w:pPr>
    </w:p>
    <w:p w:rsidR="007100B3" w:rsidRPr="00AE392B" w:rsidRDefault="00AE392B" w:rsidP="00AE392B">
      <w:pPr>
        <w:pStyle w:val="111"/>
        <w:shd w:val="clear" w:color="auto" w:fill="auto"/>
        <w:spacing w:line="240" w:lineRule="auto"/>
        <w:ind w:right="397" w:firstLine="709"/>
        <w:jc w:val="center"/>
        <w:rPr>
          <w:rStyle w:val="11"/>
          <w:i/>
          <w:color w:val="000000"/>
        </w:rPr>
      </w:pPr>
      <w:r w:rsidRPr="00AE392B">
        <w:rPr>
          <w:rStyle w:val="a3"/>
          <w:i w:val="0"/>
          <w:color w:val="000000"/>
        </w:rPr>
        <w:lastRenderedPageBreak/>
        <w:t>Расчеты и расходы водопотребления</w:t>
      </w:r>
    </w:p>
    <w:p w:rsidR="00F45813" w:rsidRPr="00AE392B" w:rsidRDefault="00F45813" w:rsidP="007100B3">
      <w:pPr>
        <w:pStyle w:val="111"/>
        <w:shd w:val="clear" w:color="auto" w:fill="auto"/>
        <w:spacing w:line="240" w:lineRule="auto"/>
        <w:ind w:right="397" w:firstLine="709"/>
        <w:jc w:val="right"/>
        <w:rPr>
          <w:b w:val="0"/>
        </w:rPr>
      </w:pPr>
      <w:r w:rsidRPr="00AE392B">
        <w:rPr>
          <w:rStyle w:val="11"/>
          <w:b/>
          <w:color w:val="000000"/>
        </w:rPr>
        <w:t>Таблица.3.4.1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566"/>
        <w:gridCol w:w="3293"/>
        <w:gridCol w:w="1387"/>
        <w:gridCol w:w="1268"/>
        <w:gridCol w:w="667"/>
        <w:gridCol w:w="998"/>
        <w:gridCol w:w="898"/>
        <w:gridCol w:w="946"/>
      </w:tblGrid>
      <w:tr w:rsidR="00F45813" w:rsidRPr="00CC17B5" w:rsidTr="007100B3">
        <w:trPr>
          <w:trHeight w:hRule="exact" w:val="787"/>
          <w:jc w:val="center"/>
        </w:trPr>
        <w:tc>
          <w:tcPr>
            <w:tcW w:w="566" w:type="dxa"/>
            <w:vMerge w:val="restart"/>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rStyle w:val="a5"/>
                <w:color w:val="000000"/>
              </w:rPr>
              <w:t>№</w:t>
            </w:r>
          </w:p>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rStyle w:val="a5"/>
                <w:color w:val="000000"/>
              </w:rPr>
              <w:t>п/п</w:t>
            </w:r>
          </w:p>
        </w:tc>
        <w:tc>
          <w:tcPr>
            <w:tcW w:w="3293" w:type="dxa"/>
            <w:vMerge w:val="restart"/>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rStyle w:val="a5"/>
                <w:color w:val="000000"/>
              </w:rPr>
              <w:t>Показатели</w:t>
            </w:r>
          </w:p>
        </w:tc>
        <w:tc>
          <w:tcPr>
            <w:tcW w:w="1387" w:type="dxa"/>
            <w:vMerge w:val="restart"/>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rStyle w:val="a5"/>
                <w:color w:val="000000"/>
              </w:rPr>
              <w:t>Водопо-</w:t>
            </w:r>
          </w:p>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rStyle w:val="a5"/>
                <w:color w:val="000000"/>
              </w:rPr>
              <w:t>требление</w:t>
            </w:r>
          </w:p>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rStyle w:val="a5"/>
                <w:color w:val="000000"/>
              </w:rPr>
              <w:t>(факт.),</w:t>
            </w:r>
          </w:p>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rStyle w:val="a5"/>
                <w:color w:val="000000"/>
              </w:rPr>
              <w:t>л/чел.</w:t>
            </w:r>
          </w:p>
        </w:tc>
        <w:tc>
          <w:tcPr>
            <w:tcW w:w="1268" w:type="dxa"/>
            <w:vMerge w:val="restart"/>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rStyle w:val="a5"/>
                <w:color w:val="000000"/>
              </w:rPr>
              <w:t>Кол.</w:t>
            </w:r>
          </w:p>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rStyle w:val="a5"/>
                <w:color w:val="000000"/>
              </w:rPr>
              <w:t>жителей</w:t>
            </w:r>
          </w:p>
        </w:tc>
        <w:tc>
          <w:tcPr>
            <w:tcW w:w="667" w:type="dxa"/>
            <w:vMerge w:val="restart"/>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rStyle w:val="a5"/>
                <w:color w:val="000000"/>
              </w:rPr>
              <w:t>Ед.</w:t>
            </w:r>
          </w:p>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rStyle w:val="a5"/>
                <w:color w:val="000000"/>
              </w:rPr>
              <w:t>изм.</w:t>
            </w:r>
          </w:p>
        </w:tc>
        <w:tc>
          <w:tcPr>
            <w:tcW w:w="2842" w:type="dxa"/>
            <w:gridSpan w:val="3"/>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rStyle w:val="a5"/>
                <w:color w:val="000000"/>
              </w:rPr>
              <w:t>Отчетный период 2014 год</w:t>
            </w:r>
          </w:p>
        </w:tc>
      </w:tr>
      <w:tr w:rsidR="00F45813" w:rsidRPr="00CC17B5" w:rsidTr="002C357C">
        <w:trPr>
          <w:trHeight w:hRule="exact" w:val="500"/>
          <w:jc w:val="center"/>
        </w:trPr>
        <w:tc>
          <w:tcPr>
            <w:tcW w:w="566" w:type="dxa"/>
            <w:vMerge/>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p>
        </w:tc>
        <w:tc>
          <w:tcPr>
            <w:tcW w:w="3293" w:type="dxa"/>
            <w:vMerge/>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p>
        </w:tc>
        <w:tc>
          <w:tcPr>
            <w:tcW w:w="1387" w:type="dxa"/>
            <w:vMerge/>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p>
        </w:tc>
        <w:tc>
          <w:tcPr>
            <w:tcW w:w="1268" w:type="dxa"/>
            <w:vMerge/>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p>
        </w:tc>
        <w:tc>
          <w:tcPr>
            <w:tcW w:w="667" w:type="dxa"/>
            <w:vMerge/>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p>
        </w:tc>
        <w:tc>
          <w:tcPr>
            <w:tcW w:w="998"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rStyle w:val="a5"/>
                <w:color w:val="000000"/>
              </w:rPr>
              <w:t>Год</w:t>
            </w:r>
          </w:p>
        </w:tc>
        <w:tc>
          <w:tcPr>
            <w:tcW w:w="898"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rStyle w:val="a5"/>
                <w:color w:val="000000"/>
              </w:rPr>
              <w:t>Месяц</w:t>
            </w:r>
          </w:p>
        </w:tc>
        <w:tc>
          <w:tcPr>
            <w:tcW w:w="946"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rStyle w:val="a5"/>
                <w:color w:val="000000"/>
              </w:rPr>
              <w:t>Сутки</w:t>
            </w:r>
          </w:p>
        </w:tc>
      </w:tr>
      <w:tr w:rsidR="00F45813" w:rsidRPr="00CC17B5" w:rsidTr="00AE392B">
        <w:trPr>
          <w:trHeight w:hRule="exact" w:val="463"/>
          <w:jc w:val="center"/>
        </w:trPr>
        <w:tc>
          <w:tcPr>
            <w:tcW w:w="566"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color w:val="000000"/>
              </w:rPr>
              <w:t>1</w:t>
            </w:r>
          </w:p>
        </w:tc>
        <w:tc>
          <w:tcPr>
            <w:tcW w:w="3293"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color w:val="000000"/>
              </w:rPr>
              <w:t>Полное благоустройство</w:t>
            </w:r>
          </w:p>
        </w:tc>
        <w:tc>
          <w:tcPr>
            <w:tcW w:w="1387"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color w:val="000000"/>
              </w:rPr>
              <w:t>-</w:t>
            </w:r>
          </w:p>
        </w:tc>
        <w:tc>
          <w:tcPr>
            <w:tcW w:w="1268" w:type="dxa"/>
            <w:shd w:val="clear" w:color="auto" w:fill="FFFFFF"/>
            <w:vAlign w:val="center"/>
          </w:tcPr>
          <w:p w:rsidR="00F45813" w:rsidRPr="00CC17B5" w:rsidRDefault="0014403C" w:rsidP="007100B3">
            <w:pPr>
              <w:pStyle w:val="a4"/>
              <w:framePr w:w="10022" w:wrap="notBeside" w:vAnchor="text" w:hAnchor="text" w:xAlign="center" w:y="1"/>
              <w:shd w:val="clear" w:color="auto" w:fill="auto"/>
              <w:spacing w:before="0" w:after="0" w:line="240" w:lineRule="auto"/>
              <w:ind w:firstLine="0"/>
            </w:pPr>
            <w:r w:rsidRPr="00CC17B5">
              <w:rPr>
                <w:color w:val="000000"/>
              </w:rPr>
              <w:t>20</w:t>
            </w:r>
          </w:p>
        </w:tc>
        <w:tc>
          <w:tcPr>
            <w:tcW w:w="667"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E8005D">
              <w:rPr>
                <w:color w:val="000000"/>
              </w:rPr>
              <w:t>м</w:t>
            </w:r>
            <w:r w:rsidRPr="00E8005D">
              <w:rPr>
                <w:color w:val="000000"/>
                <w:vertAlign w:val="superscript"/>
              </w:rPr>
              <w:t>3</w:t>
            </w:r>
          </w:p>
        </w:tc>
        <w:tc>
          <w:tcPr>
            <w:tcW w:w="998" w:type="dxa"/>
            <w:shd w:val="clear" w:color="auto" w:fill="FFFFFF"/>
            <w:vAlign w:val="center"/>
          </w:tcPr>
          <w:p w:rsidR="00F45813" w:rsidRPr="00CC17B5" w:rsidRDefault="0014403C" w:rsidP="007100B3">
            <w:pPr>
              <w:pStyle w:val="a4"/>
              <w:framePr w:w="10022" w:wrap="notBeside" w:vAnchor="text" w:hAnchor="text" w:xAlign="center" w:y="1"/>
              <w:shd w:val="clear" w:color="auto" w:fill="auto"/>
              <w:spacing w:before="0" w:after="0" w:line="240" w:lineRule="auto"/>
              <w:ind w:firstLine="0"/>
            </w:pPr>
            <w:r w:rsidRPr="00CC17B5">
              <w:rPr>
                <w:color w:val="000000"/>
              </w:rPr>
              <w:t>1282,7</w:t>
            </w:r>
          </w:p>
        </w:tc>
        <w:tc>
          <w:tcPr>
            <w:tcW w:w="898" w:type="dxa"/>
            <w:shd w:val="clear" w:color="auto" w:fill="FFFFFF"/>
            <w:vAlign w:val="center"/>
          </w:tcPr>
          <w:p w:rsidR="00F45813" w:rsidRPr="00CC17B5" w:rsidRDefault="0014403C" w:rsidP="007100B3">
            <w:pPr>
              <w:pStyle w:val="a4"/>
              <w:framePr w:w="10022" w:wrap="notBeside" w:vAnchor="text" w:hAnchor="text" w:xAlign="center" w:y="1"/>
              <w:shd w:val="clear" w:color="auto" w:fill="auto"/>
              <w:spacing w:before="0" w:after="0" w:line="240" w:lineRule="auto"/>
              <w:ind w:firstLine="0"/>
            </w:pPr>
            <w:r w:rsidRPr="00CC17B5">
              <w:rPr>
                <w:color w:val="000000"/>
              </w:rPr>
              <w:t>104,3</w:t>
            </w:r>
          </w:p>
        </w:tc>
        <w:tc>
          <w:tcPr>
            <w:tcW w:w="946" w:type="dxa"/>
            <w:shd w:val="clear" w:color="auto" w:fill="FFFFFF"/>
            <w:vAlign w:val="center"/>
          </w:tcPr>
          <w:p w:rsidR="00F45813" w:rsidRPr="00CC17B5" w:rsidRDefault="0014403C" w:rsidP="007100B3">
            <w:pPr>
              <w:pStyle w:val="a4"/>
              <w:framePr w:w="10022" w:wrap="notBeside" w:vAnchor="text" w:hAnchor="text" w:xAlign="center" w:y="1"/>
              <w:shd w:val="clear" w:color="auto" w:fill="auto"/>
              <w:spacing w:before="0" w:after="0" w:line="240" w:lineRule="auto"/>
              <w:ind w:firstLine="0"/>
            </w:pPr>
            <w:r w:rsidRPr="00CC17B5">
              <w:rPr>
                <w:color w:val="000000"/>
              </w:rPr>
              <w:t>3,5</w:t>
            </w:r>
          </w:p>
        </w:tc>
      </w:tr>
      <w:tr w:rsidR="00F45813" w:rsidRPr="00CC17B5" w:rsidTr="007100B3">
        <w:trPr>
          <w:trHeight w:hRule="exact" w:val="850"/>
          <w:jc w:val="center"/>
        </w:trPr>
        <w:tc>
          <w:tcPr>
            <w:tcW w:w="566"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color w:val="000000"/>
              </w:rPr>
              <w:t>2</w:t>
            </w:r>
          </w:p>
        </w:tc>
        <w:tc>
          <w:tcPr>
            <w:tcW w:w="3293"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color w:val="000000"/>
              </w:rPr>
              <w:t>Застройка зданиями, оборудованными внутренними водопроводами</w:t>
            </w:r>
          </w:p>
        </w:tc>
        <w:tc>
          <w:tcPr>
            <w:tcW w:w="1387"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color w:val="000000"/>
              </w:rPr>
              <w:t>60</w:t>
            </w:r>
          </w:p>
        </w:tc>
        <w:tc>
          <w:tcPr>
            <w:tcW w:w="1268" w:type="dxa"/>
            <w:shd w:val="clear" w:color="auto" w:fill="FFFFFF"/>
            <w:vAlign w:val="center"/>
          </w:tcPr>
          <w:p w:rsidR="00F45813" w:rsidRPr="00CC17B5" w:rsidRDefault="0014403C" w:rsidP="007100B3">
            <w:pPr>
              <w:pStyle w:val="a4"/>
              <w:framePr w:w="10022" w:wrap="notBeside" w:vAnchor="text" w:hAnchor="text" w:xAlign="center" w:y="1"/>
              <w:shd w:val="clear" w:color="auto" w:fill="auto"/>
              <w:spacing w:before="0" w:after="0" w:line="240" w:lineRule="auto"/>
              <w:ind w:firstLine="0"/>
            </w:pPr>
            <w:r w:rsidRPr="00CC17B5">
              <w:rPr>
                <w:color w:val="000000"/>
              </w:rPr>
              <w:t>310</w:t>
            </w:r>
          </w:p>
        </w:tc>
        <w:tc>
          <w:tcPr>
            <w:tcW w:w="667" w:type="dxa"/>
            <w:shd w:val="clear" w:color="auto" w:fill="FFFFFF"/>
            <w:vAlign w:val="center"/>
          </w:tcPr>
          <w:p w:rsidR="00F45813" w:rsidRPr="00CC17B5" w:rsidRDefault="00E8005D" w:rsidP="007100B3">
            <w:pPr>
              <w:pStyle w:val="a4"/>
              <w:framePr w:w="10022" w:wrap="notBeside" w:vAnchor="text" w:hAnchor="text" w:xAlign="center" w:y="1"/>
              <w:shd w:val="clear" w:color="auto" w:fill="auto"/>
              <w:spacing w:before="0" w:after="0" w:line="240" w:lineRule="auto"/>
              <w:ind w:firstLine="0"/>
            </w:pPr>
            <w:r w:rsidRPr="00E8005D">
              <w:rPr>
                <w:color w:val="000000"/>
              </w:rPr>
              <w:t>м</w:t>
            </w:r>
            <w:r w:rsidRPr="00E8005D">
              <w:rPr>
                <w:color w:val="000000"/>
                <w:vertAlign w:val="superscript"/>
              </w:rPr>
              <w:t>3</w:t>
            </w:r>
          </w:p>
        </w:tc>
        <w:tc>
          <w:tcPr>
            <w:tcW w:w="998" w:type="dxa"/>
            <w:shd w:val="clear" w:color="auto" w:fill="FFFFFF"/>
            <w:vAlign w:val="center"/>
          </w:tcPr>
          <w:p w:rsidR="00F45813" w:rsidRPr="00CC17B5" w:rsidRDefault="0014403C" w:rsidP="007100B3">
            <w:pPr>
              <w:pStyle w:val="a4"/>
              <w:framePr w:w="10022" w:wrap="notBeside" w:vAnchor="text" w:hAnchor="text" w:xAlign="center" w:y="1"/>
              <w:shd w:val="clear" w:color="auto" w:fill="auto"/>
              <w:spacing w:before="0" w:after="0" w:line="240" w:lineRule="auto"/>
              <w:ind w:firstLine="0"/>
            </w:pPr>
            <w:r w:rsidRPr="00CC17B5">
              <w:rPr>
                <w:color w:val="000000"/>
              </w:rPr>
              <w:t>6736,1</w:t>
            </w:r>
          </w:p>
        </w:tc>
        <w:tc>
          <w:tcPr>
            <w:tcW w:w="898" w:type="dxa"/>
            <w:shd w:val="clear" w:color="auto" w:fill="FFFFFF"/>
            <w:vAlign w:val="center"/>
          </w:tcPr>
          <w:p w:rsidR="00F45813" w:rsidRPr="00CC17B5" w:rsidRDefault="0014403C" w:rsidP="007100B3">
            <w:pPr>
              <w:pStyle w:val="a4"/>
              <w:framePr w:w="10022" w:wrap="notBeside" w:vAnchor="text" w:hAnchor="text" w:xAlign="center" w:y="1"/>
              <w:shd w:val="clear" w:color="auto" w:fill="auto"/>
              <w:spacing w:before="0" w:after="0" w:line="240" w:lineRule="auto"/>
              <w:ind w:firstLine="0"/>
            </w:pPr>
            <w:r w:rsidRPr="00CC17B5">
              <w:rPr>
                <w:color w:val="000000"/>
              </w:rPr>
              <w:t>554,5</w:t>
            </w:r>
          </w:p>
        </w:tc>
        <w:tc>
          <w:tcPr>
            <w:tcW w:w="946" w:type="dxa"/>
            <w:shd w:val="clear" w:color="auto" w:fill="FFFFFF"/>
            <w:vAlign w:val="center"/>
          </w:tcPr>
          <w:p w:rsidR="00F45813" w:rsidRPr="00CC17B5" w:rsidRDefault="0014403C" w:rsidP="007100B3">
            <w:pPr>
              <w:pStyle w:val="a4"/>
              <w:framePr w:w="10022" w:wrap="notBeside" w:vAnchor="text" w:hAnchor="text" w:xAlign="center" w:y="1"/>
              <w:shd w:val="clear" w:color="auto" w:fill="auto"/>
              <w:spacing w:before="0" w:after="0" w:line="240" w:lineRule="auto"/>
              <w:ind w:firstLine="0"/>
            </w:pPr>
            <w:r w:rsidRPr="00CC17B5">
              <w:rPr>
                <w:color w:val="000000"/>
              </w:rPr>
              <w:t>18,6</w:t>
            </w:r>
          </w:p>
        </w:tc>
      </w:tr>
      <w:tr w:rsidR="00F45813" w:rsidRPr="00CC17B5" w:rsidTr="007100B3">
        <w:trPr>
          <w:trHeight w:hRule="exact" w:val="850"/>
          <w:jc w:val="center"/>
        </w:trPr>
        <w:tc>
          <w:tcPr>
            <w:tcW w:w="566"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color w:val="000000"/>
              </w:rPr>
              <w:t>3</w:t>
            </w:r>
          </w:p>
        </w:tc>
        <w:tc>
          <w:tcPr>
            <w:tcW w:w="3293"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color w:val="000000"/>
              </w:rPr>
              <w:t>Застройка зданиями с водо</w:t>
            </w:r>
            <w:r w:rsidRPr="00CC17B5">
              <w:rPr>
                <w:color w:val="000000"/>
              </w:rPr>
              <w:softHyphen/>
              <w:t>пользованием из водоразборных колонок</w:t>
            </w:r>
          </w:p>
        </w:tc>
        <w:tc>
          <w:tcPr>
            <w:tcW w:w="1387"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color w:val="000000"/>
              </w:rPr>
              <w:t>47</w:t>
            </w:r>
          </w:p>
        </w:tc>
        <w:tc>
          <w:tcPr>
            <w:tcW w:w="1268" w:type="dxa"/>
            <w:shd w:val="clear" w:color="auto" w:fill="FFFFFF"/>
            <w:vAlign w:val="center"/>
          </w:tcPr>
          <w:p w:rsidR="00F45813" w:rsidRPr="00CC17B5" w:rsidRDefault="0014403C" w:rsidP="007100B3">
            <w:pPr>
              <w:pStyle w:val="a4"/>
              <w:framePr w:w="10022" w:wrap="notBeside" w:vAnchor="text" w:hAnchor="text" w:xAlign="center" w:y="1"/>
              <w:shd w:val="clear" w:color="auto" w:fill="auto"/>
              <w:spacing w:before="0" w:after="0" w:line="240" w:lineRule="auto"/>
              <w:ind w:firstLine="0"/>
            </w:pPr>
            <w:r w:rsidRPr="00CC17B5">
              <w:rPr>
                <w:color w:val="000000"/>
              </w:rPr>
              <w:t>229</w:t>
            </w:r>
          </w:p>
        </w:tc>
        <w:tc>
          <w:tcPr>
            <w:tcW w:w="667" w:type="dxa"/>
            <w:shd w:val="clear" w:color="auto" w:fill="FFFFFF"/>
            <w:vAlign w:val="center"/>
          </w:tcPr>
          <w:p w:rsidR="00F45813" w:rsidRPr="00CC17B5" w:rsidRDefault="00E8005D" w:rsidP="007100B3">
            <w:pPr>
              <w:pStyle w:val="a4"/>
              <w:framePr w:w="10022" w:wrap="notBeside" w:vAnchor="text" w:hAnchor="text" w:xAlign="center" w:y="1"/>
              <w:shd w:val="clear" w:color="auto" w:fill="auto"/>
              <w:spacing w:before="0" w:after="0" w:line="240" w:lineRule="auto"/>
              <w:ind w:firstLine="0"/>
            </w:pPr>
            <w:r w:rsidRPr="00E8005D">
              <w:rPr>
                <w:color w:val="000000"/>
              </w:rPr>
              <w:t>м</w:t>
            </w:r>
            <w:r w:rsidRPr="00E8005D">
              <w:rPr>
                <w:color w:val="000000"/>
                <w:vertAlign w:val="superscript"/>
              </w:rPr>
              <w:t>3</w:t>
            </w:r>
          </w:p>
        </w:tc>
        <w:tc>
          <w:tcPr>
            <w:tcW w:w="998" w:type="dxa"/>
            <w:shd w:val="clear" w:color="auto" w:fill="FFFFFF"/>
            <w:vAlign w:val="center"/>
          </w:tcPr>
          <w:p w:rsidR="00F45813" w:rsidRPr="00CC17B5" w:rsidRDefault="0014403C" w:rsidP="007100B3">
            <w:pPr>
              <w:pStyle w:val="a4"/>
              <w:framePr w:w="10022" w:wrap="notBeside" w:vAnchor="text" w:hAnchor="text" w:xAlign="center" w:y="1"/>
              <w:shd w:val="clear" w:color="auto" w:fill="auto"/>
              <w:spacing w:before="0" w:after="0" w:line="240" w:lineRule="auto"/>
              <w:ind w:firstLine="0"/>
            </w:pPr>
            <w:r w:rsidRPr="00CC17B5">
              <w:rPr>
                <w:color w:val="000000"/>
              </w:rPr>
              <w:t>3942,6</w:t>
            </w:r>
          </w:p>
        </w:tc>
        <w:tc>
          <w:tcPr>
            <w:tcW w:w="898" w:type="dxa"/>
            <w:shd w:val="clear" w:color="auto" w:fill="FFFFFF"/>
            <w:vAlign w:val="center"/>
          </w:tcPr>
          <w:p w:rsidR="00F45813" w:rsidRPr="00CC17B5" w:rsidRDefault="0014403C" w:rsidP="007100B3">
            <w:pPr>
              <w:pStyle w:val="a4"/>
              <w:framePr w:w="10022" w:wrap="notBeside" w:vAnchor="text" w:hAnchor="text" w:xAlign="center" w:y="1"/>
              <w:shd w:val="clear" w:color="auto" w:fill="auto"/>
              <w:spacing w:before="0" w:after="0" w:line="240" w:lineRule="auto"/>
              <w:ind w:firstLine="0"/>
            </w:pPr>
            <w:r w:rsidRPr="00CC17B5">
              <w:rPr>
                <w:color w:val="000000"/>
              </w:rPr>
              <w:t>321,9</w:t>
            </w:r>
          </w:p>
        </w:tc>
        <w:tc>
          <w:tcPr>
            <w:tcW w:w="946" w:type="dxa"/>
            <w:shd w:val="clear" w:color="auto" w:fill="FFFFFF"/>
            <w:vAlign w:val="center"/>
          </w:tcPr>
          <w:p w:rsidR="00F45813" w:rsidRPr="00CC17B5" w:rsidRDefault="0014403C" w:rsidP="007100B3">
            <w:pPr>
              <w:pStyle w:val="a4"/>
              <w:framePr w:w="10022" w:wrap="notBeside" w:vAnchor="text" w:hAnchor="text" w:xAlign="center" w:y="1"/>
              <w:shd w:val="clear" w:color="auto" w:fill="auto"/>
              <w:spacing w:before="0" w:after="0" w:line="240" w:lineRule="auto"/>
              <w:ind w:firstLine="0"/>
            </w:pPr>
            <w:r w:rsidRPr="00CC17B5">
              <w:rPr>
                <w:color w:val="000000"/>
              </w:rPr>
              <w:t>10,8</w:t>
            </w:r>
          </w:p>
        </w:tc>
      </w:tr>
      <w:tr w:rsidR="00F45813" w:rsidRPr="00CC17B5" w:rsidTr="00AE392B">
        <w:trPr>
          <w:trHeight w:hRule="exact" w:val="283"/>
          <w:jc w:val="center"/>
        </w:trPr>
        <w:tc>
          <w:tcPr>
            <w:tcW w:w="6514" w:type="dxa"/>
            <w:gridSpan w:val="4"/>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rStyle w:val="a5"/>
                <w:color w:val="000000"/>
              </w:rPr>
              <w:t>ВСЕГО</w:t>
            </w:r>
          </w:p>
        </w:tc>
        <w:tc>
          <w:tcPr>
            <w:tcW w:w="667" w:type="dxa"/>
            <w:shd w:val="clear" w:color="auto" w:fill="FFFFFF"/>
            <w:vAlign w:val="center"/>
          </w:tcPr>
          <w:p w:rsidR="00F45813" w:rsidRPr="00CC17B5" w:rsidRDefault="00F45813" w:rsidP="007100B3">
            <w:pPr>
              <w:framePr w:w="10022" w:wrap="notBeside" w:vAnchor="text" w:hAnchor="text" w:xAlign="center" w:y="1"/>
              <w:jc w:val="center"/>
              <w:rPr>
                <w:rFonts w:ascii="Times New Roman" w:hAnsi="Times New Roman" w:cs="Times New Roman"/>
                <w:color w:val="auto"/>
                <w:sz w:val="22"/>
                <w:szCs w:val="22"/>
              </w:rPr>
            </w:pPr>
          </w:p>
        </w:tc>
        <w:tc>
          <w:tcPr>
            <w:tcW w:w="998" w:type="dxa"/>
            <w:shd w:val="clear" w:color="auto" w:fill="FFFFFF"/>
            <w:vAlign w:val="center"/>
          </w:tcPr>
          <w:p w:rsidR="00F45813" w:rsidRPr="00CC17B5" w:rsidRDefault="0029699A" w:rsidP="007100B3">
            <w:pPr>
              <w:pStyle w:val="a4"/>
              <w:framePr w:w="10022" w:wrap="notBeside" w:vAnchor="text" w:hAnchor="text" w:xAlign="center" w:y="1"/>
              <w:shd w:val="clear" w:color="auto" w:fill="auto"/>
              <w:spacing w:before="0" w:after="0" w:line="240" w:lineRule="auto"/>
              <w:ind w:firstLine="0"/>
            </w:pPr>
            <w:r w:rsidRPr="00CC17B5">
              <w:rPr>
                <w:color w:val="000000"/>
              </w:rPr>
              <w:t>11961,4</w:t>
            </w:r>
          </w:p>
        </w:tc>
        <w:tc>
          <w:tcPr>
            <w:tcW w:w="898" w:type="dxa"/>
            <w:shd w:val="clear" w:color="auto" w:fill="FFFFFF"/>
            <w:vAlign w:val="center"/>
          </w:tcPr>
          <w:p w:rsidR="00F45813" w:rsidRPr="00CC17B5" w:rsidRDefault="0029699A" w:rsidP="007100B3">
            <w:pPr>
              <w:pStyle w:val="a4"/>
              <w:framePr w:w="10022" w:wrap="notBeside" w:vAnchor="text" w:hAnchor="text" w:xAlign="center" w:y="1"/>
              <w:shd w:val="clear" w:color="auto" w:fill="auto"/>
              <w:spacing w:before="0" w:after="0" w:line="240" w:lineRule="auto"/>
              <w:ind w:firstLine="0"/>
            </w:pPr>
            <w:r w:rsidRPr="00CC17B5">
              <w:rPr>
                <w:color w:val="000000"/>
              </w:rPr>
              <w:t>980,7</w:t>
            </w:r>
          </w:p>
        </w:tc>
        <w:tc>
          <w:tcPr>
            <w:tcW w:w="946" w:type="dxa"/>
            <w:shd w:val="clear" w:color="auto" w:fill="FFFFFF"/>
            <w:vAlign w:val="center"/>
          </w:tcPr>
          <w:p w:rsidR="00F45813" w:rsidRPr="00CC17B5" w:rsidRDefault="0029699A" w:rsidP="007100B3">
            <w:pPr>
              <w:pStyle w:val="a4"/>
              <w:framePr w:w="10022" w:wrap="notBeside" w:vAnchor="text" w:hAnchor="text" w:xAlign="center" w:y="1"/>
              <w:shd w:val="clear" w:color="auto" w:fill="auto"/>
              <w:spacing w:before="0" w:after="0" w:line="240" w:lineRule="auto"/>
              <w:ind w:firstLine="0"/>
            </w:pPr>
            <w:r w:rsidRPr="00CC17B5">
              <w:rPr>
                <w:color w:val="000000"/>
              </w:rPr>
              <w:t>32,9</w:t>
            </w:r>
          </w:p>
        </w:tc>
      </w:tr>
      <w:tr w:rsidR="00F45813" w:rsidRPr="00CC17B5" w:rsidTr="007100B3">
        <w:trPr>
          <w:trHeight w:hRule="exact" w:val="730"/>
          <w:jc w:val="center"/>
        </w:trPr>
        <w:tc>
          <w:tcPr>
            <w:tcW w:w="566"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color w:val="000000"/>
              </w:rPr>
              <w:t>4</w:t>
            </w:r>
          </w:p>
        </w:tc>
        <w:tc>
          <w:tcPr>
            <w:tcW w:w="3293"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color w:val="000000"/>
              </w:rPr>
              <w:t>Неучтенные расходы на нужды местной промышленности</w:t>
            </w:r>
          </w:p>
        </w:tc>
        <w:tc>
          <w:tcPr>
            <w:tcW w:w="1387"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color w:val="000000"/>
              </w:rPr>
              <w:t>10%</w:t>
            </w:r>
          </w:p>
        </w:tc>
        <w:tc>
          <w:tcPr>
            <w:tcW w:w="1268" w:type="dxa"/>
            <w:shd w:val="clear" w:color="auto" w:fill="FFFFFF"/>
            <w:vAlign w:val="center"/>
          </w:tcPr>
          <w:p w:rsidR="00F45813" w:rsidRPr="00CC17B5" w:rsidRDefault="00F45813" w:rsidP="007100B3">
            <w:pPr>
              <w:framePr w:w="10022" w:wrap="notBeside" w:vAnchor="text" w:hAnchor="text" w:xAlign="center" w:y="1"/>
              <w:jc w:val="center"/>
              <w:rPr>
                <w:rFonts w:ascii="Times New Roman" w:hAnsi="Times New Roman" w:cs="Times New Roman"/>
                <w:color w:val="auto"/>
                <w:sz w:val="22"/>
                <w:szCs w:val="22"/>
              </w:rPr>
            </w:pPr>
          </w:p>
        </w:tc>
        <w:tc>
          <w:tcPr>
            <w:tcW w:w="667" w:type="dxa"/>
            <w:shd w:val="clear" w:color="auto" w:fill="FFFFFF"/>
            <w:vAlign w:val="center"/>
          </w:tcPr>
          <w:p w:rsidR="00F45813" w:rsidRPr="00CC17B5" w:rsidRDefault="00F45813" w:rsidP="007100B3">
            <w:pPr>
              <w:framePr w:w="10022" w:wrap="notBeside" w:vAnchor="text" w:hAnchor="text" w:xAlign="center" w:y="1"/>
              <w:jc w:val="center"/>
              <w:rPr>
                <w:rFonts w:ascii="Times New Roman" w:hAnsi="Times New Roman" w:cs="Times New Roman"/>
                <w:color w:val="auto"/>
                <w:sz w:val="22"/>
                <w:szCs w:val="22"/>
              </w:rPr>
            </w:pPr>
          </w:p>
        </w:tc>
        <w:tc>
          <w:tcPr>
            <w:tcW w:w="998" w:type="dxa"/>
            <w:shd w:val="clear" w:color="auto" w:fill="FFFFFF"/>
            <w:vAlign w:val="center"/>
          </w:tcPr>
          <w:p w:rsidR="00F45813" w:rsidRPr="00CC17B5" w:rsidRDefault="0029699A" w:rsidP="007100B3">
            <w:pPr>
              <w:pStyle w:val="a4"/>
              <w:framePr w:w="10022" w:wrap="notBeside" w:vAnchor="text" w:hAnchor="text" w:xAlign="center" w:y="1"/>
              <w:shd w:val="clear" w:color="auto" w:fill="auto"/>
              <w:spacing w:before="0" w:after="0" w:line="240" w:lineRule="auto"/>
              <w:ind w:firstLine="0"/>
            </w:pPr>
            <w:r w:rsidRPr="00CC17B5">
              <w:rPr>
                <w:color w:val="000000"/>
              </w:rPr>
              <w:t>1196,1</w:t>
            </w:r>
          </w:p>
        </w:tc>
        <w:tc>
          <w:tcPr>
            <w:tcW w:w="898" w:type="dxa"/>
            <w:shd w:val="clear" w:color="auto" w:fill="FFFFFF"/>
            <w:vAlign w:val="center"/>
          </w:tcPr>
          <w:p w:rsidR="00F45813" w:rsidRPr="00CC17B5" w:rsidRDefault="0029699A" w:rsidP="007100B3">
            <w:pPr>
              <w:pStyle w:val="a4"/>
              <w:framePr w:w="10022" w:wrap="notBeside" w:vAnchor="text" w:hAnchor="text" w:xAlign="center" w:y="1"/>
              <w:shd w:val="clear" w:color="auto" w:fill="auto"/>
              <w:spacing w:before="0" w:after="0" w:line="240" w:lineRule="auto"/>
              <w:ind w:firstLine="0"/>
            </w:pPr>
            <w:r w:rsidRPr="00CC17B5">
              <w:rPr>
                <w:color w:val="000000"/>
              </w:rPr>
              <w:t>98,1</w:t>
            </w:r>
          </w:p>
        </w:tc>
        <w:tc>
          <w:tcPr>
            <w:tcW w:w="946" w:type="dxa"/>
            <w:shd w:val="clear" w:color="auto" w:fill="FFFFFF"/>
            <w:vAlign w:val="center"/>
          </w:tcPr>
          <w:p w:rsidR="00F45813" w:rsidRPr="00CC17B5" w:rsidRDefault="0029699A" w:rsidP="007100B3">
            <w:pPr>
              <w:pStyle w:val="a4"/>
              <w:framePr w:w="10022" w:wrap="notBeside" w:vAnchor="text" w:hAnchor="text" w:xAlign="center" w:y="1"/>
              <w:shd w:val="clear" w:color="auto" w:fill="auto"/>
              <w:spacing w:before="0" w:after="0" w:line="240" w:lineRule="auto"/>
              <w:ind w:firstLine="0"/>
            </w:pPr>
            <w:r w:rsidRPr="00CC17B5">
              <w:rPr>
                <w:color w:val="000000"/>
              </w:rPr>
              <w:t>3,3</w:t>
            </w:r>
          </w:p>
        </w:tc>
      </w:tr>
      <w:tr w:rsidR="00F45813" w:rsidRPr="00CC17B5" w:rsidTr="00AE392B">
        <w:trPr>
          <w:trHeight w:hRule="exact" w:val="399"/>
          <w:jc w:val="center"/>
        </w:trPr>
        <w:tc>
          <w:tcPr>
            <w:tcW w:w="6514" w:type="dxa"/>
            <w:gridSpan w:val="4"/>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rStyle w:val="a5"/>
                <w:color w:val="000000"/>
              </w:rPr>
              <w:t>ИТОГО</w:t>
            </w:r>
          </w:p>
        </w:tc>
        <w:tc>
          <w:tcPr>
            <w:tcW w:w="667" w:type="dxa"/>
            <w:shd w:val="clear" w:color="auto" w:fill="FFFFFF"/>
            <w:vAlign w:val="center"/>
          </w:tcPr>
          <w:p w:rsidR="00F45813" w:rsidRPr="00CC17B5" w:rsidRDefault="00E8005D" w:rsidP="007100B3">
            <w:pPr>
              <w:pStyle w:val="a4"/>
              <w:framePr w:w="10022" w:wrap="notBeside" w:vAnchor="text" w:hAnchor="text" w:xAlign="center" w:y="1"/>
              <w:shd w:val="clear" w:color="auto" w:fill="auto"/>
              <w:spacing w:before="0" w:after="0" w:line="240" w:lineRule="auto"/>
              <w:ind w:firstLine="0"/>
            </w:pPr>
            <w:r w:rsidRPr="00E8005D">
              <w:rPr>
                <w:color w:val="000000"/>
              </w:rPr>
              <w:t>м</w:t>
            </w:r>
            <w:r w:rsidRPr="00E8005D">
              <w:rPr>
                <w:color w:val="000000"/>
                <w:vertAlign w:val="superscript"/>
              </w:rPr>
              <w:t>3</w:t>
            </w:r>
          </w:p>
        </w:tc>
        <w:tc>
          <w:tcPr>
            <w:tcW w:w="998" w:type="dxa"/>
            <w:shd w:val="clear" w:color="auto" w:fill="FFFFFF"/>
            <w:vAlign w:val="center"/>
          </w:tcPr>
          <w:p w:rsidR="00F45813" w:rsidRPr="00CC17B5" w:rsidRDefault="0029699A" w:rsidP="007100B3">
            <w:pPr>
              <w:pStyle w:val="a4"/>
              <w:framePr w:w="10022" w:wrap="notBeside" w:vAnchor="text" w:hAnchor="text" w:xAlign="center" w:y="1"/>
              <w:shd w:val="clear" w:color="auto" w:fill="auto"/>
              <w:spacing w:before="0" w:after="0" w:line="240" w:lineRule="auto"/>
              <w:ind w:firstLine="0"/>
            </w:pPr>
            <w:r w:rsidRPr="00CC17B5">
              <w:rPr>
                <w:color w:val="000000"/>
              </w:rPr>
              <w:t>13157,5</w:t>
            </w:r>
          </w:p>
        </w:tc>
        <w:tc>
          <w:tcPr>
            <w:tcW w:w="898" w:type="dxa"/>
            <w:shd w:val="clear" w:color="auto" w:fill="FFFFFF"/>
            <w:vAlign w:val="center"/>
          </w:tcPr>
          <w:p w:rsidR="00F45813" w:rsidRPr="00CC17B5" w:rsidRDefault="0029699A" w:rsidP="007100B3">
            <w:pPr>
              <w:pStyle w:val="a4"/>
              <w:framePr w:w="10022" w:wrap="notBeside" w:vAnchor="text" w:hAnchor="text" w:xAlign="center" w:y="1"/>
              <w:shd w:val="clear" w:color="auto" w:fill="auto"/>
              <w:spacing w:before="0" w:after="0" w:line="240" w:lineRule="auto"/>
              <w:ind w:firstLine="0"/>
            </w:pPr>
            <w:r w:rsidRPr="00CC17B5">
              <w:rPr>
                <w:color w:val="000000"/>
              </w:rPr>
              <w:t>1078,8</w:t>
            </w:r>
          </w:p>
        </w:tc>
        <w:tc>
          <w:tcPr>
            <w:tcW w:w="946" w:type="dxa"/>
            <w:shd w:val="clear" w:color="auto" w:fill="FFFFFF"/>
            <w:vAlign w:val="center"/>
          </w:tcPr>
          <w:p w:rsidR="00F45813" w:rsidRPr="00CC17B5" w:rsidRDefault="0029699A" w:rsidP="007100B3">
            <w:pPr>
              <w:pStyle w:val="a4"/>
              <w:framePr w:w="10022" w:wrap="notBeside" w:vAnchor="text" w:hAnchor="text" w:xAlign="center" w:y="1"/>
              <w:shd w:val="clear" w:color="auto" w:fill="auto"/>
              <w:spacing w:before="0" w:after="0" w:line="240" w:lineRule="auto"/>
              <w:ind w:firstLine="0"/>
            </w:pPr>
            <w:r w:rsidRPr="00CC17B5">
              <w:rPr>
                <w:color w:val="000000"/>
              </w:rPr>
              <w:t>36,2</w:t>
            </w:r>
          </w:p>
        </w:tc>
      </w:tr>
      <w:tr w:rsidR="00F45813" w:rsidRPr="00CC17B5" w:rsidTr="007100B3">
        <w:trPr>
          <w:trHeight w:hRule="exact" w:val="730"/>
          <w:jc w:val="center"/>
        </w:trPr>
        <w:tc>
          <w:tcPr>
            <w:tcW w:w="566"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rStyle w:val="a5"/>
                <w:color w:val="000000"/>
              </w:rPr>
              <w:t>5</w:t>
            </w:r>
          </w:p>
        </w:tc>
        <w:tc>
          <w:tcPr>
            <w:tcW w:w="3293"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color w:val="000000"/>
              </w:rPr>
              <w:t>Из них 40% на горячее водо</w:t>
            </w:r>
            <w:r w:rsidRPr="00CC17B5">
              <w:rPr>
                <w:color w:val="000000"/>
              </w:rPr>
              <w:softHyphen/>
              <w:t>снабжение</w:t>
            </w:r>
            <w:r w:rsidR="0029699A" w:rsidRPr="00CC17B5">
              <w:rPr>
                <w:color w:val="000000"/>
              </w:rPr>
              <w:t>- Субботино</w:t>
            </w:r>
          </w:p>
        </w:tc>
        <w:tc>
          <w:tcPr>
            <w:tcW w:w="1387" w:type="dxa"/>
            <w:shd w:val="clear" w:color="auto" w:fill="FFFFFF"/>
            <w:vAlign w:val="center"/>
          </w:tcPr>
          <w:p w:rsidR="00F45813" w:rsidRPr="00CC17B5" w:rsidRDefault="00F45813" w:rsidP="007100B3">
            <w:pPr>
              <w:pStyle w:val="a4"/>
              <w:framePr w:w="10022" w:wrap="notBeside" w:vAnchor="text" w:hAnchor="text" w:xAlign="center" w:y="1"/>
              <w:shd w:val="clear" w:color="auto" w:fill="auto"/>
              <w:spacing w:before="0" w:after="0" w:line="240" w:lineRule="auto"/>
              <w:ind w:firstLine="0"/>
            </w:pPr>
            <w:r w:rsidRPr="00CC17B5">
              <w:rPr>
                <w:color w:val="000000"/>
              </w:rPr>
              <w:t>40%</w:t>
            </w:r>
          </w:p>
        </w:tc>
        <w:tc>
          <w:tcPr>
            <w:tcW w:w="1268" w:type="dxa"/>
            <w:shd w:val="clear" w:color="auto" w:fill="FFFFFF"/>
            <w:vAlign w:val="center"/>
          </w:tcPr>
          <w:p w:rsidR="00F45813" w:rsidRPr="00CC17B5" w:rsidRDefault="00F45813" w:rsidP="007100B3">
            <w:pPr>
              <w:framePr w:w="10022" w:wrap="notBeside" w:vAnchor="text" w:hAnchor="text" w:xAlign="center" w:y="1"/>
              <w:jc w:val="center"/>
              <w:rPr>
                <w:rFonts w:ascii="Times New Roman" w:hAnsi="Times New Roman" w:cs="Times New Roman"/>
                <w:color w:val="auto"/>
                <w:sz w:val="22"/>
                <w:szCs w:val="22"/>
              </w:rPr>
            </w:pPr>
          </w:p>
        </w:tc>
        <w:tc>
          <w:tcPr>
            <w:tcW w:w="667" w:type="dxa"/>
            <w:shd w:val="clear" w:color="auto" w:fill="FFFFFF"/>
            <w:vAlign w:val="center"/>
          </w:tcPr>
          <w:p w:rsidR="00F45813" w:rsidRPr="00CC17B5" w:rsidRDefault="00E8005D" w:rsidP="007100B3">
            <w:pPr>
              <w:pStyle w:val="a4"/>
              <w:framePr w:w="10022" w:wrap="notBeside" w:vAnchor="text" w:hAnchor="text" w:xAlign="center" w:y="1"/>
              <w:shd w:val="clear" w:color="auto" w:fill="auto"/>
              <w:spacing w:before="0" w:after="0" w:line="240" w:lineRule="auto"/>
              <w:ind w:firstLine="0"/>
            </w:pPr>
            <w:r w:rsidRPr="00E8005D">
              <w:rPr>
                <w:color w:val="000000"/>
              </w:rPr>
              <w:t>м</w:t>
            </w:r>
            <w:r w:rsidRPr="00E8005D">
              <w:rPr>
                <w:color w:val="000000"/>
                <w:vertAlign w:val="superscript"/>
              </w:rPr>
              <w:t>3</w:t>
            </w:r>
          </w:p>
        </w:tc>
        <w:tc>
          <w:tcPr>
            <w:tcW w:w="998" w:type="dxa"/>
            <w:shd w:val="clear" w:color="auto" w:fill="FFFFFF"/>
            <w:vAlign w:val="center"/>
          </w:tcPr>
          <w:p w:rsidR="00F45813" w:rsidRPr="00CC17B5" w:rsidRDefault="0029699A" w:rsidP="007100B3">
            <w:pPr>
              <w:pStyle w:val="a4"/>
              <w:framePr w:w="10022" w:wrap="notBeside" w:vAnchor="text" w:hAnchor="text" w:xAlign="center" w:y="1"/>
              <w:shd w:val="clear" w:color="auto" w:fill="auto"/>
              <w:spacing w:before="0" w:after="0" w:line="240" w:lineRule="auto"/>
              <w:ind w:firstLine="0"/>
            </w:pPr>
            <w:r w:rsidRPr="00CC17B5">
              <w:rPr>
                <w:color w:val="000000"/>
              </w:rPr>
              <w:t>4874,2</w:t>
            </w:r>
          </w:p>
        </w:tc>
        <w:tc>
          <w:tcPr>
            <w:tcW w:w="898" w:type="dxa"/>
            <w:shd w:val="clear" w:color="auto" w:fill="FFFFFF"/>
            <w:vAlign w:val="center"/>
          </w:tcPr>
          <w:p w:rsidR="00F45813" w:rsidRPr="00CC17B5" w:rsidRDefault="0029699A" w:rsidP="007100B3">
            <w:pPr>
              <w:pStyle w:val="a4"/>
              <w:framePr w:w="10022" w:wrap="notBeside" w:vAnchor="text" w:hAnchor="text" w:xAlign="center" w:y="1"/>
              <w:shd w:val="clear" w:color="auto" w:fill="auto"/>
              <w:spacing w:before="0" w:after="0" w:line="240" w:lineRule="auto"/>
              <w:ind w:firstLine="0"/>
            </w:pPr>
            <w:r w:rsidRPr="00CC17B5">
              <w:rPr>
                <w:color w:val="000000"/>
              </w:rPr>
              <w:t>397,9</w:t>
            </w:r>
          </w:p>
        </w:tc>
        <w:tc>
          <w:tcPr>
            <w:tcW w:w="946" w:type="dxa"/>
            <w:shd w:val="clear" w:color="auto" w:fill="FFFFFF"/>
            <w:vAlign w:val="center"/>
          </w:tcPr>
          <w:p w:rsidR="00F45813" w:rsidRPr="00CC17B5" w:rsidRDefault="0029699A" w:rsidP="007100B3">
            <w:pPr>
              <w:pStyle w:val="a4"/>
              <w:framePr w:w="10022" w:wrap="notBeside" w:vAnchor="text" w:hAnchor="text" w:xAlign="center" w:y="1"/>
              <w:shd w:val="clear" w:color="auto" w:fill="auto"/>
              <w:spacing w:before="0" w:after="0" w:line="240" w:lineRule="auto"/>
              <w:ind w:firstLine="0"/>
            </w:pPr>
            <w:r w:rsidRPr="00CC17B5">
              <w:rPr>
                <w:color w:val="000000"/>
              </w:rPr>
              <w:t>13,3</w:t>
            </w:r>
          </w:p>
        </w:tc>
      </w:tr>
    </w:tbl>
    <w:p w:rsidR="0014403C" w:rsidRPr="00CC17B5" w:rsidRDefault="0014403C" w:rsidP="00D21061">
      <w:pPr>
        <w:pStyle w:val="a4"/>
        <w:shd w:val="clear" w:color="auto" w:fill="auto"/>
        <w:spacing w:before="0" w:after="0" w:line="240" w:lineRule="auto"/>
        <w:ind w:right="397" w:firstLine="709"/>
        <w:jc w:val="both"/>
        <w:rPr>
          <w:rStyle w:val="a3"/>
          <w:color w:val="000000"/>
        </w:rPr>
      </w:pP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Расход воды на пожаротушение на расчетный 2013-2014 г.</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На период пополнения пожарного запаса воды допускается снижение подачи воды на хозяйственно-питьевые нужды до 70% расчетного расхода, а подача воды на производствен</w:t>
      </w:r>
      <w:r w:rsidRPr="00CC17B5">
        <w:rPr>
          <w:rStyle w:val="a3"/>
          <w:color w:val="000000"/>
        </w:rPr>
        <w:softHyphen/>
        <w:t>ные нужды производится по аварийному графику.</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Нормы расхода воды на пожаротушение приняты по СП 31.13330.2012 Водоснабжение. Наружные сети и сооружения. Актуализированная редакция СНиП 2.04.02-84* и сведены в таблицу 3.4.3</w:t>
      </w:r>
    </w:p>
    <w:p w:rsidR="007100B3" w:rsidRPr="00AE392B" w:rsidRDefault="00AE392B" w:rsidP="00AE392B">
      <w:pPr>
        <w:pStyle w:val="310"/>
        <w:shd w:val="clear" w:color="auto" w:fill="auto"/>
        <w:spacing w:line="240" w:lineRule="auto"/>
        <w:ind w:right="397" w:firstLine="709"/>
        <w:jc w:val="center"/>
        <w:rPr>
          <w:rStyle w:val="33"/>
          <w:i/>
          <w:color w:val="000000"/>
        </w:rPr>
      </w:pPr>
      <w:r w:rsidRPr="00AE392B">
        <w:rPr>
          <w:rStyle w:val="a3"/>
          <w:i w:val="0"/>
          <w:color w:val="000000"/>
        </w:rPr>
        <w:t>Нормы расхода воды на пожаротушение</w:t>
      </w:r>
    </w:p>
    <w:p w:rsidR="00F45813" w:rsidRPr="007100B3" w:rsidRDefault="00F45813" w:rsidP="007100B3">
      <w:pPr>
        <w:pStyle w:val="310"/>
        <w:shd w:val="clear" w:color="auto" w:fill="auto"/>
        <w:spacing w:line="240" w:lineRule="auto"/>
        <w:ind w:right="397" w:firstLine="709"/>
        <w:jc w:val="right"/>
        <w:rPr>
          <w:rStyle w:val="33"/>
          <w:b/>
          <w:color w:val="000000"/>
          <w:u w:val="none"/>
        </w:rPr>
      </w:pPr>
      <w:r w:rsidRPr="007100B3">
        <w:rPr>
          <w:rStyle w:val="33"/>
          <w:b/>
          <w:color w:val="000000"/>
          <w:u w:val="none"/>
        </w:rPr>
        <w:t>Таблица</w:t>
      </w:r>
      <w:r w:rsidR="007100B3">
        <w:rPr>
          <w:rStyle w:val="33"/>
          <w:b/>
          <w:color w:val="000000"/>
          <w:u w:val="none"/>
        </w:rPr>
        <w:t xml:space="preserve"> </w:t>
      </w:r>
      <w:r w:rsidRPr="007100B3">
        <w:rPr>
          <w:rStyle w:val="33"/>
          <w:b/>
          <w:color w:val="000000"/>
          <w:u w:val="none"/>
        </w:rPr>
        <w:t>3.4.3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662"/>
        <w:gridCol w:w="2520"/>
        <w:gridCol w:w="1762"/>
        <w:gridCol w:w="1258"/>
        <w:gridCol w:w="1147"/>
        <w:gridCol w:w="1368"/>
        <w:gridCol w:w="1238"/>
      </w:tblGrid>
      <w:tr w:rsidR="00F45813" w:rsidRPr="00AE392B" w:rsidTr="00AE392B">
        <w:trPr>
          <w:trHeight w:hRule="exact" w:val="442"/>
          <w:jc w:val="center"/>
        </w:trPr>
        <w:tc>
          <w:tcPr>
            <w:tcW w:w="662" w:type="dxa"/>
            <w:vMerge w:val="restart"/>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rStyle w:val="a5"/>
                <w:color w:val="000000"/>
              </w:rPr>
              <w:t>№</w:t>
            </w:r>
          </w:p>
          <w:p w:rsidR="00F45813" w:rsidRPr="00AE392B" w:rsidRDefault="00F45813" w:rsidP="00AE392B">
            <w:pPr>
              <w:pStyle w:val="a4"/>
              <w:shd w:val="clear" w:color="auto" w:fill="auto"/>
              <w:spacing w:before="0" w:after="0" w:line="240" w:lineRule="auto"/>
              <w:ind w:firstLine="0"/>
            </w:pPr>
            <w:r w:rsidRPr="00AE392B">
              <w:rPr>
                <w:rStyle w:val="a5"/>
                <w:color w:val="000000"/>
              </w:rPr>
              <w:t>п/п</w:t>
            </w:r>
          </w:p>
        </w:tc>
        <w:tc>
          <w:tcPr>
            <w:tcW w:w="2520" w:type="dxa"/>
            <w:vMerge w:val="restart"/>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rStyle w:val="a5"/>
                <w:color w:val="000000"/>
              </w:rPr>
              <w:t>Объекты</w:t>
            </w:r>
          </w:p>
          <w:p w:rsidR="00F45813" w:rsidRPr="00AE392B" w:rsidRDefault="00F45813" w:rsidP="00AE392B">
            <w:pPr>
              <w:pStyle w:val="a4"/>
              <w:shd w:val="clear" w:color="auto" w:fill="auto"/>
              <w:spacing w:before="0" w:after="0" w:line="240" w:lineRule="auto"/>
              <w:ind w:firstLine="0"/>
            </w:pPr>
            <w:r w:rsidRPr="00AE392B">
              <w:rPr>
                <w:rStyle w:val="a5"/>
                <w:color w:val="000000"/>
              </w:rPr>
              <w:t>пожаротушения</w:t>
            </w:r>
          </w:p>
        </w:tc>
        <w:tc>
          <w:tcPr>
            <w:tcW w:w="1762" w:type="dxa"/>
            <w:vMerge w:val="restart"/>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rStyle w:val="a5"/>
                <w:color w:val="000000"/>
              </w:rPr>
              <w:t>Население тыс. чел</w:t>
            </w:r>
          </w:p>
        </w:tc>
        <w:tc>
          <w:tcPr>
            <w:tcW w:w="1258" w:type="dxa"/>
            <w:vMerge w:val="restart"/>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rStyle w:val="a5"/>
                <w:color w:val="000000"/>
              </w:rPr>
              <w:t>Кол-во</w:t>
            </w:r>
          </w:p>
          <w:p w:rsidR="00F45813" w:rsidRPr="00AE392B" w:rsidRDefault="00F45813" w:rsidP="00AE392B">
            <w:pPr>
              <w:pStyle w:val="a4"/>
              <w:shd w:val="clear" w:color="auto" w:fill="auto"/>
              <w:spacing w:before="0" w:after="0" w:line="240" w:lineRule="auto"/>
              <w:ind w:firstLine="0"/>
            </w:pPr>
            <w:r w:rsidRPr="00AE392B">
              <w:rPr>
                <w:rStyle w:val="a5"/>
                <w:color w:val="000000"/>
              </w:rPr>
              <w:t>пожаров</w:t>
            </w:r>
          </w:p>
        </w:tc>
        <w:tc>
          <w:tcPr>
            <w:tcW w:w="3753" w:type="dxa"/>
            <w:gridSpan w:val="3"/>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rStyle w:val="a5"/>
                <w:color w:val="000000"/>
              </w:rPr>
              <w:t>Расход воды</w:t>
            </w:r>
          </w:p>
        </w:tc>
      </w:tr>
      <w:tr w:rsidR="00F45813" w:rsidRPr="00AE392B" w:rsidTr="002C357C">
        <w:trPr>
          <w:trHeight w:hRule="exact" w:val="641"/>
          <w:jc w:val="center"/>
        </w:trPr>
        <w:tc>
          <w:tcPr>
            <w:tcW w:w="662" w:type="dxa"/>
            <w:vMerge/>
            <w:shd w:val="clear" w:color="auto" w:fill="FFFFFF"/>
            <w:vAlign w:val="center"/>
          </w:tcPr>
          <w:p w:rsidR="00F45813" w:rsidRPr="00AE392B" w:rsidRDefault="00F45813" w:rsidP="00AE392B">
            <w:pPr>
              <w:pStyle w:val="a4"/>
              <w:shd w:val="clear" w:color="auto" w:fill="auto"/>
              <w:spacing w:before="0" w:after="0" w:line="240" w:lineRule="auto"/>
              <w:ind w:firstLine="0"/>
            </w:pPr>
          </w:p>
        </w:tc>
        <w:tc>
          <w:tcPr>
            <w:tcW w:w="2520" w:type="dxa"/>
            <w:vMerge/>
            <w:shd w:val="clear" w:color="auto" w:fill="FFFFFF"/>
            <w:vAlign w:val="center"/>
          </w:tcPr>
          <w:p w:rsidR="00F45813" w:rsidRPr="00AE392B" w:rsidRDefault="00F45813" w:rsidP="00AE392B">
            <w:pPr>
              <w:pStyle w:val="a4"/>
              <w:shd w:val="clear" w:color="auto" w:fill="auto"/>
              <w:spacing w:before="0" w:after="0" w:line="240" w:lineRule="auto"/>
              <w:ind w:firstLine="0"/>
            </w:pPr>
          </w:p>
        </w:tc>
        <w:tc>
          <w:tcPr>
            <w:tcW w:w="1762" w:type="dxa"/>
            <w:vMerge/>
            <w:shd w:val="clear" w:color="auto" w:fill="FFFFFF"/>
            <w:vAlign w:val="center"/>
          </w:tcPr>
          <w:p w:rsidR="00F45813" w:rsidRPr="00AE392B" w:rsidRDefault="00F45813" w:rsidP="00AE392B">
            <w:pPr>
              <w:pStyle w:val="a4"/>
              <w:shd w:val="clear" w:color="auto" w:fill="auto"/>
              <w:spacing w:before="0" w:after="0" w:line="240" w:lineRule="auto"/>
              <w:ind w:firstLine="0"/>
            </w:pPr>
          </w:p>
        </w:tc>
        <w:tc>
          <w:tcPr>
            <w:tcW w:w="1258" w:type="dxa"/>
            <w:vMerge/>
            <w:shd w:val="clear" w:color="auto" w:fill="FFFFFF"/>
            <w:vAlign w:val="center"/>
          </w:tcPr>
          <w:p w:rsidR="00F45813" w:rsidRPr="00AE392B" w:rsidRDefault="00F45813" w:rsidP="00AE392B">
            <w:pPr>
              <w:pStyle w:val="a4"/>
              <w:shd w:val="clear" w:color="auto" w:fill="auto"/>
              <w:spacing w:before="0" w:after="0" w:line="240" w:lineRule="auto"/>
              <w:ind w:firstLine="0"/>
            </w:pPr>
          </w:p>
        </w:tc>
        <w:tc>
          <w:tcPr>
            <w:tcW w:w="1147"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rStyle w:val="a5"/>
                <w:color w:val="000000"/>
              </w:rPr>
              <w:t>на 1 пожар</w:t>
            </w:r>
          </w:p>
          <w:p w:rsidR="00F45813" w:rsidRPr="00AE392B" w:rsidRDefault="00F45813" w:rsidP="00AE392B">
            <w:pPr>
              <w:pStyle w:val="a4"/>
              <w:shd w:val="clear" w:color="auto" w:fill="auto"/>
              <w:spacing w:before="0" w:after="0" w:line="240" w:lineRule="auto"/>
              <w:ind w:firstLine="0"/>
            </w:pPr>
            <w:r w:rsidRPr="00AE392B">
              <w:rPr>
                <w:rStyle w:val="a5"/>
                <w:color w:val="000000"/>
              </w:rPr>
              <w:t>л/сек</w:t>
            </w:r>
          </w:p>
        </w:tc>
        <w:tc>
          <w:tcPr>
            <w:tcW w:w="1368"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rStyle w:val="a5"/>
                <w:color w:val="000000"/>
              </w:rPr>
              <w:t>общий</w:t>
            </w:r>
          </w:p>
          <w:p w:rsidR="00F45813" w:rsidRPr="00AE392B" w:rsidRDefault="00F45813" w:rsidP="00AE392B">
            <w:pPr>
              <w:pStyle w:val="a4"/>
              <w:shd w:val="clear" w:color="auto" w:fill="auto"/>
              <w:spacing w:before="0" w:after="0" w:line="240" w:lineRule="auto"/>
              <w:ind w:firstLine="0"/>
            </w:pPr>
            <w:r w:rsidRPr="00AE392B">
              <w:rPr>
                <w:rStyle w:val="a5"/>
                <w:color w:val="000000"/>
              </w:rPr>
              <w:t>л/сек</w:t>
            </w:r>
          </w:p>
        </w:tc>
        <w:tc>
          <w:tcPr>
            <w:tcW w:w="1238"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rStyle w:val="a5"/>
                <w:color w:val="000000"/>
              </w:rPr>
              <w:t>общий</w:t>
            </w:r>
          </w:p>
          <w:p w:rsidR="00F45813" w:rsidRPr="00AE392B" w:rsidRDefault="00F45813" w:rsidP="00AE392B">
            <w:pPr>
              <w:pStyle w:val="a4"/>
              <w:shd w:val="clear" w:color="auto" w:fill="auto"/>
              <w:spacing w:before="0" w:after="0" w:line="240" w:lineRule="auto"/>
              <w:ind w:firstLine="0"/>
            </w:pPr>
            <w:r w:rsidRPr="00AE392B">
              <w:rPr>
                <w:rStyle w:val="a5"/>
                <w:color w:val="000000"/>
              </w:rPr>
              <w:t>м</w:t>
            </w:r>
            <w:r w:rsidRPr="00AE392B">
              <w:rPr>
                <w:rStyle w:val="a5"/>
                <w:color w:val="000000"/>
                <w:vertAlign w:val="superscript"/>
              </w:rPr>
              <w:t>3</w:t>
            </w:r>
            <w:r w:rsidRPr="00AE392B">
              <w:rPr>
                <w:rStyle w:val="a5"/>
                <w:color w:val="000000"/>
              </w:rPr>
              <w:t>/сут</w:t>
            </w:r>
          </w:p>
        </w:tc>
      </w:tr>
      <w:tr w:rsidR="00F45813" w:rsidRPr="00AE392B" w:rsidTr="00AE392B">
        <w:trPr>
          <w:trHeight w:hRule="exact" w:val="350"/>
          <w:jc w:val="center"/>
        </w:trPr>
        <w:tc>
          <w:tcPr>
            <w:tcW w:w="9955" w:type="dxa"/>
            <w:gridSpan w:val="7"/>
            <w:shd w:val="clear" w:color="auto" w:fill="FFFFFF"/>
            <w:vAlign w:val="center"/>
          </w:tcPr>
          <w:p w:rsidR="00F45813" w:rsidRPr="00AE392B" w:rsidRDefault="00AE392B" w:rsidP="00AE392B">
            <w:pPr>
              <w:pStyle w:val="a4"/>
              <w:shd w:val="clear" w:color="auto" w:fill="auto"/>
              <w:spacing w:before="0" w:after="0" w:line="240" w:lineRule="auto"/>
              <w:ind w:firstLine="0"/>
            </w:pPr>
            <w:r w:rsidRPr="00AE392B">
              <w:rPr>
                <w:rStyle w:val="a5"/>
                <w:color w:val="000000"/>
              </w:rPr>
              <w:t>с</w:t>
            </w:r>
            <w:r w:rsidR="001A2E24" w:rsidRPr="00AE392B">
              <w:rPr>
                <w:rStyle w:val="a5"/>
                <w:color w:val="000000"/>
              </w:rPr>
              <w:t>.Субботино</w:t>
            </w:r>
          </w:p>
        </w:tc>
      </w:tr>
      <w:tr w:rsidR="00F45813" w:rsidRPr="00AE392B" w:rsidTr="00AE392B">
        <w:trPr>
          <w:trHeight w:hRule="exact" w:val="859"/>
          <w:jc w:val="center"/>
        </w:trPr>
        <w:tc>
          <w:tcPr>
            <w:tcW w:w="662"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1</w:t>
            </w:r>
          </w:p>
        </w:tc>
        <w:tc>
          <w:tcPr>
            <w:tcW w:w="2520"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Жилая застройка. Наружное пожаротушение</w:t>
            </w:r>
          </w:p>
        </w:tc>
        <w:tc>
          <w:tcPr>
            <w:tcW w:w="1762" w:type="dxa"/>
            <w:shd w:val="clear" w:color="auto" w:fill="FFFFFF"/>
            <w:vAlign w:val="center"/>
          </w:tcPr>
          <w:p w:rsidR="00F45813" w:rsidRPr="00AE392B" w:rsidRDefault="001A2E24" w:rsidP="00AE392B">
            <w:pPr>
              <w:pStyle w:val="a4"/>
              <w:shd w:val="clear" w:color="auto" w:fill="auto"/>
              <w:spacing w:before="0" w:after="0" w:line="240" w:lineRule="auto"/>
              <w:ind w:firstLine="0"/>
            </w:pPr>
            <w:r w:rsidRPr="00AE392B">
              <w:rPr>
                <w:color w:val="000000"/>
              </w:rPr>
              <w:t>1,527</w:t>
            </w:r>
          </w:p>
        </w:tc>
        <w:tc>
          <w:tcPr>
            <w:tcW w:w="1258"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1</w:t>
            </w:r>
          </w:p>
        </w:tc>
        <w:tc>
          <w:tcPr>
            <w:tcW w:w="1147"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10,0</w:t>
            </w:r>
          </w:p>
        </w:tc>
        <w:tc>
          <w:tcPr>
            <w:tcW w:w="1368"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10,0</w:t>
            </w:r>
          </w:p>
        </w:tc>
        <w:tc>
          <w:tcPr>
            <w:tcW w:w="1238"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108,0</w:t>
            </w:r>
          </w:p>
        </w:tc>
      </w:tr>
      <w:tr w:rsidR="00F45813" w:rsidRPr="00AE392B" w:rsidTr="00AE392B">
        <w:trPr>
          <w:trHeight w:hRule="exact" w:val="581"/>
          <w:jc w:val="center"/>
        </w:trPr>
        <w:tc>
          <w:tcPr>
            <w:tcW w:w="662"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2</w:t>
            </w:r>
          </w:p>
        </w:tc>
        <w:tc>
          <w:tcPr>
            <w:tcW w:w="2520"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Внутреннее пожаротушение</w:t>
            </w:r>
          </w:p>
        </w:tc>
        <w:tc>
          <w:tcPr>
            <w:tcW w:w="1762" w:type="dxa"/>
            <w:shd w:val="clear" w:color="auto" w:fill="FFFFFF"/>
            <w:vAlign w:val="center"/>
          </w:tcPr>
          <w:p w:rsidR="001A2E24" w:rsidRPr="00AE392B" w:rsidRDefault="001A2E24" w:rsidP="00AE392B">
            <w:pPr>
              <w:pStyle w:val="a4"/>
              <w:shd w:val="clear" w:color="auto" w:fill="auto"/>
              <w:spacing w:before="0" w:after="0" w:line="240" w:lineRule="auto"/>
              <w:ind w:firstLine="0"/>
              <w:rPr>
                <w:color w:val="000000"/>
              </w:rPr>
            </w:pPr>
            <w:r w:rsidRPr="00AE392B">
              <w:rPr>
                <w:color w:val="000000"/>
              </w:rPr>
              <w:t>1,527</w:t>
            </w:r>
          </w:p>
        </w:tc>
        <w:tc>
          <w:tcPr>
            <w:tcW w:w="1258"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1</w:t>
            </w:r>
          </w:p>
        </w:tc>
        <w:tc>
          <w:tcPr>
            <w:tcW w:w="1147"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2,5</w:t>
            </w:r>
          </w:p>
        </w:tc>
        <w:tc>
          <w:tcPr>
            <w:tcW w:w="1368"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2,5</w:t>
            </w:r>
          </w:p>
        </w:tc>
        <w:tc>
          <w:tcPr>
            <w:tcW w:w="1238"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27,0</w:t>
            </w:r>
          </w:p>
        </w:tc>
      </w:tr>
      <w:tr w:rsidR="00F45813" w:rsidRPr="00AE392B" w:rsidTr="00AE392B">
        <w:trPr>
          <w:trHeight w:hRule="exact" w:val="248"/>
          <w:jc w:val="center"/>
        </w:trPr>
        <w:tc>
          <w:tcPr>
            <w:tcW w:w="9955" w:type="dxa"/>
            <w:gridSpan w:val="7"/>
            <w:shd w:val="clear" w:color="auto" w:fill="FFFFFF"/>
            <w:vAlign w:val="center"/>
          </w:tcPr>
          <w:p w:rsidR="00F45813" w:rsidRPr="00AE392B" w:rsidRDefault="00AE392B" w:rsidP="00AE392B">
            <w:pPr>
              <w:pStyle w:val="a4"/>
              <w:shd w:val="clear" w:color="auto" w:fill="auto"/>
              <w:spacing w:before="0" w:after="0" w:line="240" w:lineRule="auto"/>
              <w:ind w:firstLine="0"/>
            </w:pPr>
            <w:r w:rsidRPr="00AE392B">
              <w:rPr>
                <w:rStyle w:val="a5"/>
                <w:color w:val="000000"/>
              </w:rPr>
              <w:t>с</w:t>
            </w:r>
            <w:r w:rsidR="00F45813" w:rsidRPr="00AE392B">
              <w:rPr>
                <w:rStyle w:val="a5"/>
                <w:color w:val="000000"/>
              </w:rPr>
              <w:t>.</w:t>
            </w:r>
            <w:r w:rsidR="001A2E24" w:rsidRPr="00AE392B">
              <w:rPr>
                <w:rStyle w:val="a5"/>
                <w:color w:val="000000"/>
              </w:rPr>
              <w:t>Средняя Шушь</w:t>
            </w:r>
          </w:p>
        </w:tc>
      </w:tr>
      <w:tr w:rsidR="00F45813" w:rsidRPr="00AE392B" w:rsidTr="00AE392B">
        <w:trPr>
          <w:trHeight w:hRule="exact" w:val="854"/>
          <w:jc w:val="center"/>
        </w:trPr>
        <w:tc>
          <w:tcPr>
            <w:tcW w:w="662"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3</w:t>
            </w:r>
          </w:p>
        </w:tc>
        <w:tc>
          <w:tcPr>
            <w:tcW w:w="2520"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Жилая застройка. Наружное пожаротушение</w:t>
            </w:r>
          </w:p>
        </w:tc>
        <w:tc>
          <w:tcPr>
            <w:tcW w:w="1762"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0,</w:t>
            </w:r>
            <w:r w:rsidR="001A2E24" w:rsidRPr="00AE392B">
              <w:rPr>
                <w:color w:val="000000"/>
              </w:rPr>
              <w:t>51</w:t>
            </w:r>
          </w:p>
        </w:tc>
        <w:tc>
          <w:tcPr>
            <w:tcW w:w="1258"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1</w:t>
            </w:r>
          </w:p>
        </w:tc>
        <w:tc>
          <w:tcPr>
            <w:tcW w:w="1147"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5,0</w:t>
            </w:r>
          </w:p>
        </w:tc>
        <w:tc>
          <w:tcPr>
            <w:tcW w:w="1368"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5,0</w:t>
            </w:r>
          </w:p>
        </w:tc>
        <w:tc>
          <w:tcPr>
            <w:tcW w:w="1238"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54,0</w:t>
            </w:r>
          </w:p>
        </w:tc>
      </w:tr>
      <w:tr w:rsidR="00F45813" w:rsidRPr="00AE392B" w:rsidTr="00AE392B">
        <w:trPr>
          <w:trHeight w:hRule="exact" w:val="292"/>
          <w:jc w:val="center"/>
        </w:trPr>
        <w:tc>
          <w:tcPr>
            <w:tcW w:w="9955" w:type="dxa"/>
            <w:gridSpan w:val="7"/>
            <w:shd w:val="clear" w:color="auto" w:fill="FFFFFF"/>
            <w:vAlign w:val="center"/>
          </w:tcPr>
          <w:p w:rsidR="00F45813" w:rsidRPr="00AE392B" w:rsidRDefault="00AE392B" w:rsidP="00AE392B">
            <w:pPr>
              <w:pStyle w:val="a4"/>
              <w:shd w:val="clear" w:color="auto" w:fill="auto"/>
              <w:spacing w:before="0" w:after="0" w:line="240" w:lineRule="auto"/>
              <w:ind w:firstLine="0"/>
            </w:pPr>
            <w:r>
              <w:rPr>
                <w:rStyle w:val="a5"/>
                <w:color w:val="000000"/>
              </w:rPr>
              <w:t>д</w:t>
            </w:r>
            <w:r w:rsidR="00F45813" w:rsidRPr="00AE392B">
              <w:rPr>
                <w:rStyle w:val="a5"/>
                <w:color w:val="000000"/>
              </w:rPr>
              <w:t>.</w:t>
            </w:r>
            <w:r w:rsidR="001A2E24" w:rsidRPr="00AE392B">
              <w:rPr>
                <w:rStyle w:val="a5"/>
                <w:color w:val="000000"/>
              </w:rPr>
              <w:t>Ленск</w:t>
            </w:r>
          </w:p>
        </w:tc>
      </w:tr>
      <w:tr w:rsidR="00F45813" w:rsidRPr="00AE392B" w:rsidTr="00AE392B">
        <w:trPr>
          <w:trHeight w:hRule="exact" w:val="859"/>
          <w:jc w:val="center"/>
        </w:trPr>
        <w:tc>
          <w:tcPr>
            <w:tcW w:w="662" w:type="dxa"/>
            <w:shd w:val="clear" w:color="auto" w:fill="FFFFFF"/>
            <w:vAlign w:val="center"/>
          </w:tcPr>
          <w:p w:rsidR="00F45813" w:rsidRPr="00AE392B" w:rsidRDefault="001A2E24" w:rsidP="00AE392B">
            <w:pPr>
              <w:pStyle w:val="a4"/>
              <w:shd w:val="clear" w:color="auto" w:fill="auto"/>
              <w:spacing w:before="0" w:after="0" w:line="240" w:lineRule="auto"/>
              <w:ind w:firstLine="0"/>
            </w:pPr>
            <w:r w:rsidRPr="00AE392B">
              <w:rPr>
                <w:color w:val="000000"/>
              </w:rPr>
              <w:t>4</w:t>
            </w:r>
          </w:p>
        </w:tc>
        <w:tc>
          <w:tcPr>
            <w:tcW w:w="2520"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Жилая застройка. Наружное пожароту</w:t>
            </w:r>
            <w:r w:rsidRPr="00AE392B">
              <w:rPr>
                <w:color w:val="000000"/>
              </w:rPr>
              <w:softHyphen/>
              <w:t>шение</w:t>
            </w:r>
          </w:p>
        </w:tc>
        <w:tc>
          <w:tcPr>
            <w:tcW w:w="1762"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0,</w:t>
            </w:r>
            <w:r w:rsidR="001A2E24" w:rsidRPr="00AE392B">
              <w:rPr>
                <w:color w:val="000000"/>
              </w:rPr>
              <w:t>145</w:t>
            </w:r>
          </w:p>
        </w:tc>
        <w:tc>
          <w:tcPr>
            <w:tcW w:w="1258"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1</w:t>
            </w:r>
          </w:p>
        </w:tc>
        <w:tc>
          <w:tcPr>
            <w:tcW w:w="1147"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5,0</w:t>
            </w:r>
          </w:p>
        </w:tc>
        <w:tc>
          <w:tcPr>
            <w:tcW w:w="1368"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5,0</w:t>
            </w:r>
          </w:p>
        </w:tc>
        <w:tc>
          <w:tcPr>
            <w:tcW w:w="1238"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color w:val="000000"/>
              </w:rPr>
              <w:t>54,0</w:t>
            </w:r>
          </w:p>
        </w:tc>
      </w:tr>
      <w:tr w:rsidR="00F45813" w:rsidRPr="00AE392B" w:rsidTr="00AE392B">
        <w:trPr>
          <w:trHeight w:hRule="exact" w:val="446"/>
          <w:jc w:val="center"/>
        </w:trPr>
        <w:tc>
          <w:tcPr>
            <w:tcW w:w="8717" w:type="dxa"/>
            <w:gridSpan w:val="6"/>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rStyle w:val="a5"/>
                <w:color w:val="000000"/>
              </w:rPr>
              <w:t>ИТОГО</w:t>
            </w:r>
          </w:p>
        </w:tc>
        <w:tc>
          <w:tcPr>
            <w:tcW w:w="1238" w:type="dxa"/>
            <w:shd w:val="clear" w:color="auto" w:fill="FFFFFF"/>
            <w:vAlign w:val="center"/>
          </w:tcPr>
          <w:p w:rsidR="00F45813" w:rsidRPr="00AE392B" w:rsidRDefault="00F45813" w:rsidP="00AE392B">
            <w:pPr>
              <w:pStyle w:val="a4"/>
              <w:shd w:val="clear" w:color="auto" w:fill="auto"/>
              <w:spacing w:before="0" w:after="0" w:line="240" w:lineRule="auto"/>
              <w:ind w:firstLine="0"/>
            </w:pPr>
            <w:r w:rsidRPr="00AE392B">
              <w:rPr>
                <w:rStyle w:val="a5"/>
                <w:color w:val="000000"/>
              </w:rPr>
              <w:t>243,0</w:t>
            </w:r>
          </w:p>
        </w:tc>
      </w:tr>
    </w:tbl>
    <w:p w:rsidR="00AE392B" w:rsidRPr="00CC17B5" w:rsidRDefault="00AE392B" w:rsidP="00D21061">
      <w:pPr>
        <w:pStyle w:val="a4"/>
        <w:shd w:val="clear" w:color="auto" w:fill="auto"/>
        <w:spacing w:before="0" w:after="0" w:line="240" w:lineRule="auto"/>
        <w:ind w:right="397" w:firstLine="709"/>
        <w:jc w:val="both"/>
        <w:rPr>
          <w:rStyle w:val="a3"/>
          <w:color w:val="000000"/>
        </w:rPr>
      </w:pPr>
    </w:p>
    <w:p w:rsidR="00F45813"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lastRenderedPageBreak/>
        <w:t>Количество пожаров принято 1 по 10 л/сек и 1 внутренний по 2,5 л/сек.</w:t>
      </w:r>
      <w:r w:rsidR="00AE392B" w:rsidRPr="00CC17B5">
        <w:rPr>
          <w:rStyle w:val="a3"/>
          <w:color w:val="000000"/>
        </w:rPr>
        <w:t xml:space="preserve"> </w:t>
      </w:r>
      <w:r w:rsidRPr="00CC17B5">
        <w:rPr>
          <w:rStyle w:val="a3"/>
          <w:color w:val="000000"/>
        </w:rPr>
        <w:t>Время пополнения пожарных запасов - 24 часов, а продолжительность тушения пожара</w:t>
      </w:r>
      <w:r w:rsidR="00AE392B">
        <w:rPr>
          <w:rStyle w:val="a3"/>
          <w:color w:val="000000"/>
        </w:rPr>
        <w:t xml:space="preserve"> </w:t>
      </w:r>
      <w:r w:rsidRPr="00CC17B5">
        <w:rPr>
          <w:rStyle w:val="a3"/>
          <w:color w:val="000000"/>
        </w:rPr>
        <w:t>3 часа.</w:t>
      </w:r>
      <w:r w:rsidR="00AE392B" w:rsidRPr="00CC17B5">
        <w:rPr>
          <w:rStyle w:val="a3"/>
          <w:color w:val="000000"/>
        </w:rPr>
        <w:t xml:space="preserve"> </w:t>
      </w:r>
      <w:r w:rsidRPr="00CC17B5">
        <w:rPr>
          <w:rStyle w:val="a3"/>
          <w:color w:val="000000"/>
        </w:rPr>
        <w:t>Тушение пожара предусматривается из пожарных гидрантов и пожарных кранов. Суммарные расходы на расчетный 2014г. сведены в таблицу 3.4.4</w:t>
      </w:r>
    </w:p>
    <w:p w:rsidR="00AE392B" w:rsidRDefault="00AE392B" w:rsidP="00D21061">
      <w:pPr>
        <w:pStyle w:val="a4"/>
        <w:shd w:val="clear" w:color="auto" w:fill="auto"/>
        <w:spacing w:before="0" w:after="0" w:line="240" w:lineRule="auto"/>
        <w:ind w:right="397" w:firstLine="709"/>
        <w:jc w:val="both"/>
        <w:rPr>
          <w:rStyle w:val="a3"/>
          <w:color w:val="000000"/>
        </w:rPr>
      </w:pPr>
    </w:p>
    <w:p w:rsidR="00AE392B" w:rsidRPr="00AE392B" w:rsidRDefault="00AE392B" w:rsidP="00AE392B">
      <w:pPr>
        <w:pStyle w:val="a4"/>
        <w:shd w:val="clear" w:color="auto" w:fill="auto"/>
        <w:spacing w:before="0" w:after="0" w:line="240" w:lineRule="auto"/>
        <w:ind w:right="397" w:firstLine="709"/>
        <w:rPr>
          <w:b/>
        </w:rPr>
      </w:pPr>
      <w:r w:rsidRPr="00AE392B">
        <w:rPr>
          <w:b/>
          <w:color w:val="000000"/>
        </w:rPr>
        <w:t>Расход воды на пожаротушение</w:t>
      </w:r>
    </w:p>
    <w:p w:rsidR="00AE392B" w:rsidRPr="00AE392B" w:rsidRDefault="00AE392B" w:rsidP="00AE392B">
      <w:pPr>
        <w:pStyle w:val="310"/>
        <w:shd w:val="clear" w:color="auto" w:fill="auto"/>
        <w:spacing w:line="240" w:lineRule="auto"/>
        <w:ind w:right="397" w:firstLine="709"/>
        <w:jc w:val="right"/>
        <w:rPr>
          <w:rStyle w:val="31"/>
          <w:b/>
          <w:color w:val="000000"/>
        </w:rPr>
      </w:pPr>
      <w:r w:rsidRPr="00AE392B">
        <w:rPr>
          <w:rStyle w:val="31"/>
          <w:b/>
          <w:color w:val="000000"/>
        </w:rPr>
        <w:t>Таблица 3.4.4</w:t>
      </w:r>
    </w:p>
    <w:tbl>
      <w:tblPr>
        <w:tblW w:w="0" w:type="auto"/>
        <w:jc w:val="center"/>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tblPr>
      <w:tblGrid>
        <w:gridCol w:w="919"/>
        <w:gridCol w:w="3526"/>
        <w:gridCol w:w="1709"/>
        <w:gridCol w:w="1220"/>
        <w:gridCol w:w="1589"/>
        <w:gridCol w:w="1139"/>
      </w:tblGrid>
      <w:tr w:rsidR="00F45813" w:rsidRPr="00CC17B5" w:rsidTr="00AE392B">
        <w:trPr>
          <w:trHeight w:hRule="exact" w:val="442"/>
          <w:jc w:val="center"/>
        </w:trPr>
        <w:tc>
          <w:tcPr>
            <w:tcW w:w="920" w:type="dxa"/>
            <w:vMerge w:val="restart"/>
            <w:shd w:val="clear" w:color="auto" w:fill="FFFFFF"/>
            <w:vAlign w:val="center"/>
          </w:tcPr>
          <w:p w:rsidR="00F45813" w:rsidRPr="00CC17B5" w:rsidRDefault="00F45813" w:rsidP="00AE392B">
            <w:pPr>
              <w:pStyle w:val="a4"/>
              <w:shd w:val="clear" w:color="auto" w:fill="auto"/>
              <w:spacing w:before="0" w:after="0" w:line="240" w:lineRule="auto"/>
              <w:ind w:firstLine="0"/>
            </w:pPr>
            <w:r w:rsidRPr="00CC17B5">
              <w:rPr>
                <w:rStyle w:val="a5"/>
                <w:color w:val="000000"/>
              </w:rPr>
              <w:t>№</w:t>
            </w:r>
          </w:p>
          <w:p w:rsidR="00F45813" w:rsidRPr="00CC17B5" w:rsidRDefault="00F45813" w:rsidP="00AE392B">
            <w:pPr>
              <w:pStyle w:val="a4"/>
              <w:shd w:val="clear" w:color="auto" w:fill="auto"/>
              <w:spacing w:before="0" w:after="0" w:line="240" w:lineRule="auto"/>
              <w:ind w:firstLine="0"/>
            </w:pPr>
            <w:r w:rsidRPr="00CC17B5">
              <w:rPr>
                <w:rStyle w:val="a5"/>
                <w:color w:val="000000"/>
              </w:rPr>
              <w:t>п/п</w:t>
            </w:r>
          </w:p>
        </w:tc>
        <w:tc>
          <w:tcPr>
            <w:tcW w:w="3526" w:type="dxa"/>
            <w:vMerge w:val="restart"/>
            <w:shd w:val="clear" w:color="auto" w:fill="FFFFFF"/>
            <w:vAlign w:val="center"/>
          </w:tcPr>
          <w:p w:rsidR="00F45813" w:rsidRPr="00CC17B5" w:rsidRDefault="00F45813" w:rsidP="00AE392B">
            <w:pPr>
              <w:pStyle w:val="a4"/>
              <w:shd w:val="clear" w:color="auto" w:fill="auto"/>
              <w:spacing w:before="0" w:after="0" w:line="240" w:lineRule="auto"/>
              <w:ind w:firstLine="0"/>
            </w:pPr>
            <w:r w:rsidRPr="00CC17B5">
              <w:rPr>
                <w:rStyle w:val="a5"/>
                <w:color w:val="000000"/>
              </w:rPr>
              <w:t>Наименование расходов</w:t>
            </w:r>
          </w:p>
        </w:tc>
        <w:tc>
          <w:tcPr>
            <w:tcW w:w="5657" w:type="dxa"/>
            <w:gridSpan w:val="4"/>
            <w:shd w:val="clear" w:color="auto" w:fill="FFFFFF"/>
            <w:vAlign w:val="center"/>
          </w:tcPr>
          <w:p w:rsidR="00F45813" w:rsidRPr="00CC17B5" w:rsidRDefault="00F45813" w:rsidP="00AE392B">
            <w:pPr>
              <w:pStyle w:val="a4"/>
              <w:shd w:val="clear" w:color="auto" w:fill="auto"/>
              <w:spacing w:before="0" w:after="0" w:line="240" w:lineRule="auto"/>
              <w:ind w:firstLine="0"/>
            </w:pPr>
            <w:r w:rsidRPr="00CC17B5">
              <w:rPr>
                <w:rStyle w:val="a5"/>
                <w:color w:val="000000"/>
              </w:rPr>
              <w:t>Расход воды, м</w:t>
            </w:r>
            <w:r w:rsidRPr="00CC17B5">
              <w:rPr>
                <w:rStyle w:val="a5"/>
                <w:color w:val="000000"/>
                <w:vertAlign w:val="superscript"/>
              </w:rPr>
              <w:t>3</w:t>
            </w:r>
            <w:r w:rsidRPr="00CC17B5">
              <w:rPr>
                <w:rStyle w:val="a5"/>
                <w:color w:val="000000"/>
              </w:rPr>
              <w:t>/сут</w:t>
            </w:r>
          </w:p>
        </w:tc>
      </w:tr>
      <w:tr w:rsidR="00F45813" w:rsidRPr="00CC17B5" w:rsidTr="00AE392B">
        <w:trPr>
          <w:trHeight w:hRule="exact" w:val="586"/>
          <w:jc w:val="center"/>
        </w:trPr>
        <w:tc>
          <w:tcPr>
            <w:tcW w:w="920" w:type="dxa"/>
            <w:vMerge/>
            <w:shd w:val="clear" w:color="auto" w:fill="FFFFFF"/>
            <w:vAlign w:val="center"/>
          </w:tcPr>
          <w:p w:rsidR="00F45813" w:rsidRPr="00CC17B5" w:rsidRDefault="00F45813" w:rsidP="00AE392B">
            <w:pPr>
              <w:pStyle w:val="a4"/>
              <w:shd w:val="clear" w:color="auto" w:fill="auto"/>
              <w:spacing w:before="0" w:after="0" w:line="240" w:lineRule="auto"/>
              <w:ind w:firstLine="0"/>
            </w:pPr>
          </w:p>
        </w:tc>
        <w:tc>
          <w:tcPr>
            <w:tcW w:w="3526" w:type="dxa"/>
            <w:vMerge/>
            <w:shd w:val="clear" w:color="auto" w:fill="FFFFFF"/>
            <w:vAlign w:val="center"/>
          </w:tcPr>
          <w:p w:rsidR="00F45813" w:rsidRPr="00CC17B5" w:rsidRDefault="00F45813" w:rsidP="00AE392B">
            <w:pPr>
              <w:pStyle w:val="a4"/>
              <w:shd w:val="clear" w:color="auto" w:fill="auto"/>
              <w:spacing w:before="0" w:after="0" w:line="240" w:lineRule="auto"/>
              <w:ind w:firstLine="0"/>
            </w:pPr>
          </w:p>
        </w:tc>
        <w:tc>
          <w:tcPr>
            <w:tcW w:w="1709" w:type="dxa"/>
            <w:shd w:val="clear" w:color="auto" w:fill="FFFFFF"/>
            <w:vAlign w:val="center"/>
          </w:tcPr>
          <w:p w:rsidR="00F45813" w:rsidRPr="00CC17B5" w:rsidRDefault="00AE392B" w:rsidP="00AE392B">
            <w:pPr>
              <w:pStyle w:val="a4"/>
              <w:shd w:val="clear" w:color="auto" w:fill="auto"/>
              <w:spacing w:before="0" w:after="0" w:line="240" w:lineRule="auto"/>
              <w:ind w:firstLine="0"/>
            </w:pPr>
            <w:r>
              <w:rPr>
                <w:rStyle w:val="a5"/>
                <w:color w:val="000000"/>
              </w:rPr>
              <w:t>с</w:t>
            </w:r>
            <w:r w:rsidR="001A2E24" w:rsidRPr="00CC17B5">
              <w:rPr>
                <w:rStyle w:val="a5"/>
                <w:color w:val="000000"/>
              </w:rPr>
              <w:t>.Субботино</w:t>
            </w:r>
          </w:p>
        </w:tc>
        <w:tc>
          <w:tcPr>
            <w:tcW w:w="1220" w:type="dxa"/>
            <w:shd w:val="clear" w:color="auto" w:fill="FFFFFF"/>
            <w:vAlign w:val="center"/>
          </w:tcPr>
          <w:p w:rsidR="00F45813" w:rsidRPr="00CC17B5" w:rsidRDefault="00F45813" w:rsidP="00AE392B">
            <w:pPr>
              <w:pStyle w:val="a4"/>
              <w:shd w:val="clear" w:color="auto" w:fill="auto"/>
              <w:spacing w:before="0" w:after="0" w:line="240" w:lineRule="auto"/>
              <w:ind w:firstLine="0"/>
              <w:rPr>
                <w:rStyle w:val="a5"/>
                <w:color w:val="000000"/>
              </w:rPr>
            </w:pPr>
            <w:r w:rsidRPr="00CC17B5">
              <w:rPr>
                <w:rStyle w:val="a5"/>
                <w:color w:val="000000"/>
              </w:rPr>
              <w:t xml:space="preserve">с. </w:t>
            </w:r>
            <w:r w:rsidR="001A2E24" w:rsidRPr="00CC17B5">
              <w:rPr>
                <w:rStyle w:val="a5"/>
                <w:color w:val="000000"/>
              </w:rPr>
              <w:t>Средняя</w:t>
            </w:r>
          </w:p>
          <w:p w:rsidR="001A2E24" w:rsidRPr="00CC17B5" w:rsidRDefault="001A2E24" w:rsidP="00AE392B">
            <w:pPr>
              <w:pStyle w:val="a4"/>
              <w:shd w:val="clear" w:color="auto" w:fill="auto"/>
              <w:spacing w:before="0" w:after="0" w:line="240" w:lineRule="auto"/>
              <w:ind w:firstLine="0"/>
            </w:pPr>
            <w:r w:rsidRPr="00CC17B5">
              <w:rPr>
                <w:rStyle w:val="a5"/>
                <w:color w:val="000000"/>
              </w:rPr>
              <w:t>Шушь</w:t>
            </w:r>
          </w:p>
        </w:tc>
        <w:tc>
          <w:tcPr>
            <w:tcW w:w="1589" w:type="dxa"/>
            <w:shd w:val="clear" w:color="auto" w:fill="FFFFFF"/>
            <w:vAlign w:val="center"/>
          </w:tcPr>
          <w:p w:rsidR="00F45813" w:rsidRPr="00CC17B5" w:rsidRDefault="00AE392B" w:rsidP="00AE392B">
            <w:pPr>
              <w:pStyle w:val="a4"/>
              <w:shd w:val="clear" w:color="auto" w:fill="auto"/>
              <w:spacing w:before="0" w:after="0" w:line="240" w:lineRule="auto"/>
              <w:ind w:firstLine="0"/>
            </w:pPr>
            <w:r>
              <w:rPr>
                <w:rStyle w:val="a5"/>
                <w:color w:val="000000"/>
              </w:rPr>
              <w:t>д</w:t>
            </w:r>
            <w:r w:rsidR="001A2E24" w:rsidRPr="00CC17B5">
              <w:rPr>
                <w:rStyle w:val="a5"/>
                <w:color w:val="000000"/>
              </w:rPr>
              <w:t>.Ленск</w:t>
            </w:r>
          </w:p>
        </w:tc>
        <w:tc>
          <w:tcPr>
            <w:tcW w:w="1139" w:type="dxa"/>
            <w:shd w:val="clear" w:color="auto" w:fill="FFFFFF"/>
            <w:vAlign w:val="center"/>
          </w:tcPr>
          <w:p w:rsidR="00F45813" w:rsidRPr="00CC17B5" w:rsidRDefault="00F45813" w:rsidP="00AE392B">
            <w:pPr>
              <w:pStyle w:val="a4"/>
              <w:shd w:val="clear" w:color="auto" w:fill="auto"/>
              <w:spacing w:before="0" w:after="0" w:line="240" w:lineRule="auto"/>
              <w:ind w:firstLine="0"/>
            </w:pPr>
            <w:r w:rsidRPr="00CC17B5">
              <w:rPr>
                <w:rStyle w:val="a5"/>
                <w:color w:val="000000"/>
              </w:rPr>
              <w:t>ВСЕГО</w:t>
            </w:r>
          </w:p>
        </w:tc>
      </w:tr>
      <w:tr w:rsidR="00F45813" w:rsidRPr="00CC17B5" w:rsidTr="00AE392B">
        <w:trPr>
          <w:trHeight w:hRule="exact" w:val="850"/>
          <w:jc w:val="center"/>
        </w:trPr>
        <w:tc>
          <w:tcPr>
            <w:tcW w:w="920" w:type="dxa"/>
            <w:shd w:val="clear" w:color="auto" w:fill="FFFFFF"/>
            <w:vAlign w:val="center"/>
          </w:tcPr>
          <w:p w:rsidR="00F45813" w:rsidRPr="00CC17B5" w:rsidRDefault="001A2E24" w:rsidP="00AE392B">
            <w:pPr>
              <w:pStyle w:val="a4"/>
              <w:shd w:val="clear" w:color="auto" w:fill="auto"/>
              <w:spacing w:before="0" w:after="0" w:line="240" w:lineRule="auto"/>
              <w:ind w:firstLine="0"/>
            </w:pPr>
            <w:r w:rsidRPr="00CC17B5">
              <w:rPr>
                <w:color w:val="000000"/>
              </w:rPr>
              <w:t>1</w:t>
            </w:r>
          </w:p>
        </w:tc>
        <w:tc>
          <w:tcPr>
            <w:tcW w:w="3526" w:type="dxa"/>
            <w:shd w:val="clear" w:color="auto" w:fill="FFFFFF"/>
            <w:vAlign w:val="center"/>
          </w:tcPr>
          <w:p w:rsidR="00F45813" w:rsidRPr="00CC17B5" w:rsidRDefault="00F45813" w:rsidP="00AE392B">
            <w:pPr>
              <w:pStyle w:val="a4"/>
              <w:shd w:val="clear" w:color="auto" w:fill="auto"/>
              <w:spacing w:before="0" w:after="0" w:line="240" w:lineRule="auto"/>
              <w:ind w:firstLine="0"/>
            </w:pPr>
            <w:r w:rsidRPr="00CC17B5">
              <w:rPr>
                <w:color w:val="000000"/>
              </w:rPr>
              <w:t>Хозяйственно-питьевые расходы по жилой застройке и местной промышленности</w:t>
            </w:r>
            <w:r w:rsidR="001A2E24" w:rsidRPr="00CC17B5">
              <w:rPr>
                <w:color w:val="000000"/>
              </w:rPr>
              <w:t xml:space="preserve"> часть 3.т.3.3.1.</w:t>
            </w:r>
          </w:p>
        </w:tc>
        <w:tc>
          <w:tcPr>
            <w:tcW w:w="1709" w:type="dxa"/>
            <w:shd w:val="clear" w:color="auto" w:fill="FFFFFF"/>
            <w:vAlign w:val="center"/>
          </w:tcPr>
          <w:p w:rsidR="00F45813" w:rsidRPr="00CC17B5" w:rsidRDefault="001A2E24" w:rsidP="00AE392B">
            <w:pPr>
              <w:pStyle w:val="a4"/>
              <w:shd w:val="clear" w:color="auto" w:fill="auto"/>
              <w:spacing w:before="0" w:after="0" w:line="240" w:lineRule="auto"/>
              <w:ind w:firstLine="0"/>
            </w:pPr>
            <w:r w:rsidRPr="00CC17B5">
              <w:rPr>
                <w:color w:val="000000"/>
              </w:rPr>
              <w:t>33,3</w:t>
            </w:r>
          </w:p>
        </w:tc>
        <w:tc>
          <w:tcPr>
            <w:tcW w:w="1220" w:type="dxa"/>
            <w:shd w:val="clear" w:color="auto" w:fill="FFFFFF"/>
            <w:vAlign w:val="center"/>
          </w:tcPr>
          <w:p w:rsidR="00F45813" w:rsidRPr="00CC17B5" w:rsidRDefault="001A2E24" w:rsidP="00AE392B">
            <w:pPr>
              <w:pStyle w:val="a4"/>
              <w:shd w:val="clear" w:color="auto" w:fill="auto"/>
              <w:spacing w:before="0" w:after="0" w:line="240" w:lineRule="auto"/>
              <w:ind w:firstLine="0"/>
            </w:pPr>
            <w:r w:rsidRPr="00CC17B5">
              <w:rPr>
                <w:color w:val="000000"/>
              </w:rPr>
              <w:t>2,4</w:t>
            </w:r>
          </w:p>
        </w:tc>
        <w:tc>
          <w:tcPr>
            <w:tcW w:w="1589" w:type="dxa"/>
            <w:shd w:val="clear" w:color="auto" w:fill="FFFFFF"/>
            <w:vAlign w:val="center"/>
          </w:tcPr>
          <w:p w:rsidR="00F45813" w:rsidRPr="00CC17B5" w:rsidRDefault="001A2E24" w:rsidP="00AE392B">
            <w:pPr>
              <w:pStyle w:val="a4"/>
              <w:shd w:val="clear" w:color="auto" w:fill="auto"/>
              <w:spacing w:before="0" w:after="0" w:line="240" w:lineRule="auto"/>
              <w:ind w:firstLine="0"/>
            </w:pPr>
            <w:r w:rsidRPr="00CC17B5">
              <w:rPr>
                <w:color w:val="000000"/>
              </w:rPr>
              <w:t>0,3</w:t>
            </w:r>
          </w:p>
        </w:tc>
        <w:tc>
          <w:tcPr>
            <w:tcW w:w="1139" w:type="dxa"/>
            <w:shd w:val="clear" w:color="auto" w:fill="FFFFFF"/>
            <w:vAlign w:val="center"/>
          </w:tcPr>
          <w:p w:rsidR="00F45813" w:rsidRPr="00CC17B5" w:rsidRDefault="001A2E24" w:rsidP="00AE392B">
            <w:pPr>
              <w:pStyle w:val="a4"/>
              <w:shd w:val="clear" w:color="auto" w:fill="auto"/>
              <w:spacing w:before="0" w:after="0" w:line="240" w:lineRule="auto"/>
              <w:ind w:firstLine="0"/>
            </w:pPr>
            <w:r w:rsidRPr="00CC17B5">
              <w:rPr>
                <w:color w:val="000000"/>
              </w:rPr>
              <w:t>36,0</w:t>
            </w:r>
          </w:p>
        </w:tc>
      </w:tr>
      <w:tr w:rsidR="00F45813" w:rsidRPr="00CC17B5" w:rsidTr="00AE392B">
        <w:trPr>
          <w:trHeight w:hRule="exact" w:val="850"/>
          <w:jc w:val="center"/>
        </w:trPr>
        <w:tc>
          <w:tcPr>
            <w:tcW w:w="920" w:type="dxa"/>
            <w:shd w:val="clear" w:color="auto" w:fill="FFFFFF"/>
            <w:vAlign w:val="center"/>
          </w:tcPr>
          <w:p w:rsidR="00F45813" w:rsidRPr="00CC17B5" w:rsidRDefault="001A2E24" w:rsidP="00AE392B">
            <w:pPr>
              <w:pStyle w:val="a4"/>
              <w:shd w:val="clear" w:color="auto" w:fill="auto"/>
              <w:spacing w:before="0" w:after="0" w:line="240" w:lineRule="auto"/>
              <w:ind w:firstLine="0"/>
              <w:rPr>
                <w:color w:val="000000"/>
              </w:rPr>
            </w:pPr>
            <w:r w:rsidRPr="00CC17B5">
              <w:rPr>
                <w:color w:val="000000"/>
              </w:rPr>
              <w:t>2</w:t>
            </w:r>
          </w:p>
        </w:tc>
        <w:tc>
          <w:tcPr>
            <w:tcW w:w="3526" w:type="dxa"/>
            <w:shd w:val="clear" w:color="auto" w:fill="FFFFFF"/>
            <w:vAlign w:val="center"/>
          </w:tcPr>
          <w:p w:rsidR="00F45813" w:rsidRPr="00CC17B5" w:rsidRDefault="00F45813" w:rsidP="00AE392B">
            <w:pPr>
              <w:pStyle w:val="a4"/>
              <w:shd w:val="clear" w:color="auto" w:fill="auto"/>
              <w:spacing w:before="0" w:after="0" w:line="240" w:lineRule="auto"/>
              <w:ind w:firstLine="0"/>
            </w:pPr>
            <w:r w:rsidRPr="00CC17B5">
              <w:rPr>
                <w:color w:val="000000"/>
              </w:rPr>
              <w:t>Расход воды на пожаротушение</w:t>
            </w:r>
          </w:p>
        </w:tc>
        <w:tc>
          <w:tcPr>
            <w:tcW w:w="1709" w:type="dxa"/>
            <w:shd w:val="clear" w:color="auto" w:fill="FFFFFF"/>
            <w:vAlign w:val="center"/>
          </w:tcPr>
          <w:p w:rsidR="00F45813" w:rsidRPr="00CC17B5" w:rsidRDefault="00F45813" w:rsidP="00AE392B">
            <w:pPr>
              <w:pStyle w:val="a4"/>
              <w:shd w:val="clear" w:color="auto" w:fill="auto"/>
              <w:spacing w:before="0" w:after="0" w:line="240" w:lineRule="auto"/>
              <w:ind w:firstLine="0"/>
            </w:pPr>
            <w:r w:rsidRPr="00CC17B5">
              <w:rPr>
                <w:color w:val="000000"/>
              </w:rPr>
              <w:t>135,00</w:t>
            </w:r>
          </w:p>
        </w:tc>
        <w:tc>
          <w:tcPr>
            <w:tcW w:w="1220" w:type="dxa"/>
            <w:shd w:val="clear" w:color="auto" w:fill="FFFFFF"/>
            <w:vAlign w:val="center"/>
          </w:tcPr>
          <w:p w:rsidR="00F45813" w:rsidRPr="00CC17B5" w:rsidRDefault="00F45813" w:rsidP="00AE392B">
            <w:pPr>
              <w:pStyle w:val="a4"/>
              <w:shd w:val="clear" w:color="auto" w:fill="auto"/>
              <w:spacing w:before="0" w:after="0" w:line="240" w:lineRule="auto"/>
              <w:ind w:firstLine="0"/>
            </w:pPr>
            <w:r w:rsidRPr="00CC17B5">
              <w:rPr>
                <w:color w:val="000000"/>
              </w:rPr>
              <w:t>54,00</w:t>
            </w:r>
          </w:p>
        </w:tc>
        <w:tc>
          <w:tcPr>
            <w:tcW w:w="1589" w:type="dxa"/>
            <w:shd w:val="clear" w:color="auto" w:fill="FFFFFF"/>
            <w:vAlign w:val="center"/>
          </w:tcPr>
          <w:p w:rsidR="00F45813" w:rsidRPr="00CC17B5" w:rsidRDefault="00F45813" w:rsidP="00AE392B">
            <w:pPr>
              <w:pStyle w:val="a4"/>
              <w:shd w:val="clear" w:color="auto" w:fill="auto"/>
              <w:spacing w:before="0" w:after="0" w:line="240" w:lineRule="auto"/>
              <w:ind w:firstLine="0"/>
            </w:pPr>
            <w:r w:rsidRPr="00CC17B5">
              <w:rPr>
                <w:color w:val="000000"/>
              </w:rPr>
              <w:t>54,00</w:t>
            </w:r>
          </w:p>
        </w:tc>
        <w:tc>
          <w:tcPr>
            <w:tcW w:w="1139" w:type="dxa"/>
            <w:shd w:val="clear" w:color="auto" w:fill="FFFFFF"/>
            <w:vAlign w:val="center"/>
          </w:tcPr>
          <w:p w:rsidR="00F45813" w:rsidRPr="00CC17B5" w:rsidRDefault="00F45813" w:rsidP="00AE392B">
            <w:pPr>
              <w:pStyle w:val="a4"/>
              <w:shd w:val="clear" w:color="auto" w:fill="auto"/>
              <w:spacing w:before="0" w:after="0" w:line="240" w:lineRule="auto"/>
              <w:ind w:firstLine="0"/>
            </w:pPr>
            <w:r w:rsidRPr="00CC17B5">
              <w:rPr>
                <w:color w:val="000000"/>
              </w:rPr>
              <w:t>243,00</w:t>
            </w:r>
          </w:p>
        </w:tc>
      </w:tr>
      <w:tr w:rsidR="00F45813" w:rsidRPr="00CC17B5" w:rsidTr="00AE392B">
        <w:trPr>
          <w:cantSplit/>
          <w:trHeight w:hRule="exact" w:val="578"/>
          <w:jc w:val="center"/>
        </w:trPr>
        <w:tc>
          <w:tcPr>
            <w:tcW w:w="920" w:type="dxa"/>
            <w:shd w:val="clear" w:color="auto" w:fill="FFFFFF"/>
            <w:vAlign w:val="center"/>
          </w:tcPr>
          <w:p w:rsidR="00F45813" w:rsidRPr="00CC17B5" w:rsidRDefault="00F45813" w:rsidP="00AE392B">
            <w:pPr>
              <w:pStyle w:val="a4"/>
              <w:shd w:val="clear" w:color="auto" w:fill="auto"/>
              <w:spacing w:before="0" w:after="0" w:line="240" w:lineRule="auto"/>
              <w:ind w:firstLine="0"/>
            </w:pPr>
          </w:p>
        </w:tc>
        <w:tc>
          <w:tcPr>
            <w:tcW w:w="3526" w:type="dxa"/>
            <w:shd w:val="clear" w:color="auto" w:fill="FFFFFF"/>
            <w:vAlign w:val="center"/>
          </w:tcPr>
          <w:p w:rsidR="00F45813" w:rsidRPr="00CC17B5" w:rsidRDefault="00F45813" w:rsidP="00AE392B">
            <w:pPr>
              <w:pStyle w:val="a4"/>
              <w:shd w:val="clear" w:color="auto" w:fill="auto"/>
              <w:spacing w:before="0" w:after="0" w:line="240" w:lineRule="auto"/>
              <w:ind w:firstLine="0"/>
            </w:pPr>
            <w:r w:rsidRPr="00CC17B5">
              <w:rPr>
                <w:rStyle w:val="a5"/>
                <w:color w:val="000000"/>
              </w:rPr>
              <w:t>ВСЕГО</w:t>
            </w:r>
          </w:p>
        </w:tc>
        <w:tc>
          <w:tcPr>
            <w:tcW w:w="1709" w:type="dxa"/>
            <w:shd w:val="clear" w:color="auto" w:fill="FFFFFF"/>
            <w:vAlign w:val="center"/>
          </w:tcPr>
          <w:p w:rsidR="00F45813" w:rsidRPr="00CC17B5" w:rsidRDefault="001A2E24" w:rsidP="00AE392B">
            <w:pPr>
              <w:pStyle w:val="a4"/>
              <w:shd w:val="clear" w:color="auto" w:fill="auto"/>
              <w:spacing w:before="0" w:after="0" w:line="240" w:lineRule="auto"/>
              <w:ind w:firstLine="0"/>
            </w:pPr>
            <w:r w:rsidRPr="00CC17B5">
              <w:rPr>
                <w:rStyle w:val="a5"/>
                <w:color w:val="000000"/>
              </w:rPr>
              <w:t>168,3</w:t>
            </w:r>
          </w:p>
        </w:tc>
        <w:tc>
          <w:tcPr>
            <w:tcW w:w="1220" w:type="dxa"/>
            <w:shd w:val="clear" w:color="auto" w:fill="FFFFFF"/>
            <w:vAlign w:val="center"/>
          </w:tcPr>
          <w:p w:rsidR="00F45813" w:rsidRPr="00CC17B5" w:rsidRDefault="001A2E24" w:rsidP="00AE392B">
            <w:pPr>
              <w:pStyle w:val="a4"/>
              <w:shd w:val="clear" w:color="auto" w:fill="auto"/>
              <w:spacing w:before="0" w:after="0" w:line="240" w:lineRule="auto"/>
              <w:ind w:firstLine="0"/>
            </w:pPr>
            <w:r w:rsidRPr="00CC17B5">
              <w:rPr>
                <w:rStyle w:val="a5"/>
                <w:color w:val="000000"/>
              </w:rPr>
              <w:t>56,4</w:t>
            </w:r>
          </w:p>
        </w:tc>
        <w:tc>
          <w:tcPr>
            <w:tcW w:w="1589" w:type="dxa"/>
            <w:shd w:val="clear" w:color="auto" w:fill="FFFFFF"/>
            <w:vAlign w:val="center"/>
          </w:tcPr>
          <w:p w:rsidR="00F45813" w:rsidRPr="00CC17B5" w:rsidRDefault="001A2E24" w:rsidP="00AE392B">
            <w:pPr>
              <w:pStyle w:val="a4"/>
              <w:shd w:val="clear" w:color="auto" w:fill="auto"/>
              <w:spacing w:before="0" w:after="0" w:line="240" w:lineRule="auto"/>
              <w:ind w:firstLine="0"/>
            </w:pPr>
            <w:r w:rsidRPr="00CC17B5">
              <w:rPr>
                <w:rStyle w:val="a5"/>
                <w:color w:val="000000"/>
              </w:rPr>
              <w:t>54,3</w:t>
            </w:r>
          </w:p>
        </w:tc>
        <w:tc>
          <w:tcPr>
            <w:tcW w:w="1139" w:type="dxa"/>
            <w:shd w:val="clear" w:color="auto" w:fill="FFFFFF"/>
            <w:vAlign w:val="center"/>
          </w:tcPr>
          <w:p w:rsidR="00F45813" w:rsidRPr="00CC17B5" w:rsidRDefault="001A2E24" w:rsidP="00AE392B">
            <w:pPr>
              <w:pStyle w:val="a4"/>
              <w:shd w:val="clear" w:color="auto" w:fill="auto"/>
              <w:spacing w:before="0" w:after="0" w:line="240" w:lineRule="auto"/>
              <w:ind w:firstLine="0"/>
            </w:pPr>
            <w:r w:rsidRPr="00CC17B5">
              <w:rPr>
                <w:rStyle w:val="a5"/>
                <w:color w:val="000000"/>
              </w:rPr>
              <w:t>279,0</w:t>
            </w:r>
          </w:p>
        </w:tc>
      </w:tr>
    </w:tbl>
    <w:p w:rsidR="00F45813" w:rsidRPr="00CC17B5" w:rsidRDefault="00F45813" w:rsidP="00D21061">
      <w:pPr>
        <w:pStyle w:val="a4"/>
        <w:shd w:val="clear" w:color="auto" w:fill="auto"/>
        <w:spacing w:before="0" w:after="0" w:line="240" w:lineRule="auto"/>
        <w:ind w:right="397" w:firstLine="709"/>
        <w:jc w:val="both"/>
        <w:rPr>
          <w:rStyle w:val="a3"/>
          <w:color w:val="000000"/>
        </w:rPr>
      </w:pPr>
    </w:p>
    <w:p w:rsidR="00F45813" w:rsidRPr="00CC17B5" w:rsidRDefault="00F45813" w:rsidP="00D21061">
      <w:pPr>
        <w:pStyle w:val="a4"/>
        <w:shd w:val="clear" w:color="auto" w:fill="auto"/>
        <w:spacing w:before="0" w:after="0" w:line="240" w:lineRule="auto"/>
        <w:ind w:right="397" w:firstLine="709"/>
        <w:jc w:val="both"/>
        <w:rPr>
          <w:rStyle w:val="a3"/>
          <w:b/>
          <w:color w:val="000000"/>
        </w:rPr>
      </w:pPr>
      <w:r w:rsidRPr="00CC17B5">
        <w:rPr>
          <w:rStyle w:val="a3"/>
          <w:b/>
          <w:color w:val="000000"/>
        </w:rPr>
        <w:t>Часть 5. Описание существующей системы коммерческого учета питьевой, технической воды и планов по установке приборов учета</w:t>
      </w:r>
    </w:p>
    <w:p w:rsidR="00F45813" w:rsidRPr="00CC17B5" w:rsidRDefault="00F45813" w:rsidP="00D21061">
      <w:pPr>
        <w:pStyle w:val="a4"/>
        <w:shd w:val="clear" w:color="auto" w:fill="auto"/>
        <w:spacing w:before="0" w:after="0" w:line="240" w:lineRule="auto"/>
        <w:ind w:right="397" w:firstLine="709"/>
        <w:jc w:val="both"/>
        <w:rPr>
          <w:b/>
        </w:rPr>
      </w:pP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В соответствии с Федеральным законом Российской Федерации от 23 ноября 2009 г. № 261-ФЗ «Об энергосбережении и о повышении энергетической эффективности и о внесении изменений в отдельные законодательные акты Российской Федерации» рекомендуется</w:t>
      </w:r>
      <w:r w:rsidR="002A244D">
        <w:rPr>
          <w:rStyle w:val="a3"/>
          <w:color w:val="000000"/>
        </w:rPr>
        <w:t xml:space="preserve"> </w:t>
      </w:r>
      <w:r w:rsidRPr="00CC17B5">
        <w:rPr>
          <w:rStyle w:val="a3"/>
          <w:color w:val="000000"/>
        </w:rPr>
        <w:t>разработать программу по энергосбережению и повышению энергетической эффективности.</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Основными целями программы являются:</w:t>
      </w:r>
    </w:p>
    <w:p w:rsidR="00F45813" w:rsidRPr="00CC17B5" w:rsidRDefault="00F45813" w:rsidP="00D21061">
      <w:pPr>
        <w:pStyle w:val="a4"/>
        <w:numPr>
          <w:ilvl w:val="0"/>
          <w:numId w:val="2"/>
        </w:numPr>
        <w:shd w:val="clear" w:color="auto" w:fill="auto"/>
        <w:tabs>
          <w:tab w:val="left" w:pos="898"/>
        </w:tabs>
        <w:spacing w:before="0" w:after="0" w:line="240" w:lineRule="auto"/>
        <w:ind w:right="397" w:firstLine="709"/>
        <w:jc w:val="both"/>
      </w:pPr>
      <w:r w:rsidRPr="00CC17B5">
        <w:rPr>
          <w:rStyle w:val="a3"/>
          <w:color w:val="000000"/>
        </w:rPr>
        <w:t>переход на энергосберегающий путь развития на основе обеспечения рационального использования энергетических ресурсов при их производстве, передаче и потреблении;</w:t>
      </w:r>
    </w:p>
    <w:p w:rsidR="00F45813" w:rsidRPr="00CC17B5" w:rsidRDefault="00F45813" w:rsidP="00D21061">
      <w:pPr>
        <w:pStyle w:val="a4"/>
        <w:numPr>
          <w:ilvl w:val="0"/>
          <w:numId w:val="2"/>
        </w:numPr>
        <w:shd w:val="clear" w:color="auto" w:fill="auto"/>
        <w:tabs>
          <w:tab w:val="left" w:pos="918"/>
        </w:tabs>
        <w:spacing w:before="0" w:after="0" w:line="240" w:lineRule="auto"/>
        <w:ind w:right="397" w:firstLine="709"/>
        <w:jc w:val="both"/>
      </w:pPr>
      <w:r w:rsidRPr="00CC17B5">
        <w:rPr>
          <w:rStyle w:val="a3"/>
          <w:color w:val="000000"/>
        </w:rPr>
        <w:t>снижение расходов бюджета на энергоснабжение муниципальных зданий, строений, сооружений за счет рационального использования всех энергетических ресурсов и повышения эффективности их использования;</w:t>
      </w:r>
    </w:p>
    <w:p w:rsidR="00F45813" w:rsidRPr="00CC17B5" w:rsidRDefault="00F45813" w:rsidP="00D21061">
      <w:pPr>
        <w:pStyle w:val="a4"/>
        <w:numPr>
          <w:ilvl w:val="0"/>
          <w:numId w:val="2"/>
        </w:numPr>
        <w:shd w:val="clear" w:color="auto" w:fill="auto"/>
        <w:tabs>
          <w:tab w:val="left" w:pos="859"/>
        </w:tabs>
        <w:spacing w:before="0" w:after="0" w:line="240" w:lineRule="auto"/>
        <w:ind w:right="397" w:firstLine="709"/>
        <w:jc w:val="both"/>
      </w:pPr>
      <w:r w:rsidRPr="00CC17B5">
        <w:rPr>
          <w:rStyle w:val="a3"/>
          <w:color w:val="000000"/>
        </w:rPr>
        <w:t>создание условий для экономии энергоресурсов в муниципальном жилищном фонде.</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В настоящее время полностью оборудованы приборами учёта объекты бюджетных организаций, объекты соцкультбыта, объекты индивидуальных предпринимателей.</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В жилых домах установку приборов учёта осуществляет управляющая компания в соответствии с Федеральным законом от 23.11.2009 г. № 261-ФЗ «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F45813" w:rsidRPr="00CC17B5"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Сведений об оснащенности зданий, строений, сооружений приборами коммерческого учета холодной воды нет.</w:t>
      </w:r>
    </w:p>
    <w:p w:rsidR="00F45813" w:rsidRPr="00CC17B5" w:rsidRDefault="00F45813" w:rsidP="00D21061">
      <w:pPr>
        <w:pStyle w:val="a4"/>
        <w:shd w:val="clear" w:color="auto" w:fill="auto"/>
        <w:spacing w:before="0" w:after="0" w:line="240" w:lineRule="auto"/>
        <w:ind w:right="397" w:firstLine="709"/>
        <w:jc w:val="both"/>
      </w:pPr>
    </w:p>
    <w:p w:rsidR="00F45813" w:rsidRPr="00CC17B5" w:rsidRDefault="00F45813" w:rsidP="00D21061">
      <w:pPr>
        <w:pStyle w:val="a4"/>
        <w:shd w:val="clear" w:color="auto" w:fill="auto"/>
        <w:spacing w:before="0" w:after="0" w:line="240" w:lineRule="auto"/>
        <w:ind w:right="397" w:firstLine="709"/>
        <w:jc w:val="both"/>
        <w:rPr>
          <w:b/>
        </w:rPr>
      </w:pPr>
      <w:r w:rsidRPr="00CC17B5">
        <w:rPr>
          <w:rStyle w:val="a3"/>
          <w:b/>
          <w:color w:val="000000"/>
        </w:rPr>
        <w:t>Часть 6. Анализ резервов и дефицитов производственных мощностей системы</w:t>
      </w:r>
    </w:p>
    <w:p w:rsidR="00F45813" w:rsidRDefault="00F45813" w:rsidP="00D21061">
      <w:pPr>
        <w:pStyle w:val="a4"/>
        <w:shd w:val="clear" w:color="auto" w:fill="auto"/>
        <w:spacing w:before="0" w:after="0" w:line="240" w:lineRule="auto"/>
        <w:ind w:right="397" w:firstLine="709"/>
        <w:jc w:val="both"/>
        <w:rPr>
          <w:rStyle w:val="a3"/>
          <w:b/>
          <w:color w:val="000000"/>
        </w:rPr>
      </w:pPr>
      <w:r w:rsidRPr="00CC17B5">
        <w:rPr>
          <w:rStyle w:val="a3"/>
          <w:b/>
          <w:color w:val="000000"/>
        </w:rPr>
        <w:t>водоснабжения поселения</w:t>
      </w:r>
    </w:p>
    <w:p w:rsidR="00AE392B" w:rsidRPr="00CC17B5" w:rsidRDefault="00AE392B" w:rsidP="00D21061">
      <w:pPr>
        <w:pStyle w:val="a4"/>
        <w:shd w:val="clear" w:color="auto" w:fill="auto"/>
        <w:spacing w:before="0" w:after="0" w:line="240" w:lineRule="auto"/>
        <w:ind w:right="397" w:firstLine="709"/>
        <w:jc w:val="both"/>
        <w:rPr>
          <w:b/>
        </w:rPr>
      </w:pP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Существующей мощности водозаборных сооружений и пропускной мощности магистральных сетей водоснабжения </w:t>
      </w:r>
      <w:r w:rsidR="001A2E24" w:rsidRPr="00CC17B5">
        <w:rPr>
          <w:rStyle w:val="a3"/>
          <w:color w:val="000000"/>
        </w:rPr>
        <w:t>Субботин</w:t>
      </w:r>
      <w:r w:rsidRPr="00CC17B5">
        <w:rPr>
          <w:rStyle w:val="a3"/>
          <w:color w:val="000000"/>
        </w:rPr>
        <w:t>ского сельсовета достаточно для обеспечения требуемого объема потребления питьевой воды.</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Существующая потребность в воде составляет – 1</w:t>
      </w:r>
      <w:r w:rsidR="001A2E24" w:rsidRPr="00CC17B5">
        <w:rPr>
          <w:rStyle w:val="a3"/>
          <w:color w:val="000000"/>
        </w:rPr>
        <w:t>01</w:t>
      </w:r>
      <w:r w:rsidRPr="00CC17B5">
        <w:rPr>
          <w:rStyle w:val="a3"/>
          <w:color w:val="000000"/>
        </w:rPr>
        <w:t>,9 тыс.м</w:t>
      </w:r>
      <w:r w:rsidRPr="00CC17B5">
        <w:rPr>
          <w:rStyle w:val="a3"/>
          <w:color w:val="000000"/>
          <w:vertAlign w:val="superscript"/>
        </w:rPr>
        <w:t>3</w:t>
      </w:r>
      <w:r w:rsidRPr="00CC17B5">
        <w:rPr>
          <w:rStyle w:val="a3"/>
          <w:color w:val="000000"/>
        </w:rPr>
        <w:t xml:space="preserve">/год – </w:t>
      </w:r>
      <w:r w:rsidR="001A2E24" w:rsidRPr="00CC17B5">
        <w:rPr>
          <w:rStyle w:val="41"/>
          <w:color w:val="000000"/>
        </w:rPr>
        <w:t>27</w:t>
      </w:r>
      <w:r w:rsidRPr="00CC17B5">
        <w:rPr>
          <w:rStyle w:val="41"/>
          <w:color w:val="000000"/>
        </w:rPr>
        <w:t>9,0</w:t>
      </w:r>
      <w:r w:rsidRPr="00CC17B5">
        <w:rPr>
          <w:rStyle w:val="a3"/>
          <w:color w:val="000000"/>
        </w:rPr>
        <w:t>м</w:t>
      </w:r>
      <w:r w:rsidRPr="00CC17B5">
        <w:rPr>
          <w:rStyle w:val="a3"/>
          <w:color w:val="000000"/>
          <w:vertAlign w:val="superscript"/>
        </w:rPr>
        <w:t>3</w:t>
      </w:r>
      <w:r w:rsidRPr="00CC17B5">
        <w:rPr>
          <w:rStyle w:val="a3"/>
          <w:color w:val="000000"/>
        </w:rPr>
        <w:t>/сут (</w:t>
      </w:r>
      <w:r w:rsidR="001A2E24" w:rsidRPr="00CC17B5">
        <w:rPr>
          <w:rStyle w:val="a3"/>
          <w:color w:val="000000"/>
        </w:rPr>
        <w:t>11,63</w:t>
      </w:r>
      <w:r w:rsidRPr="00CC17B5">
        <w:rPr>
          <w:rStyle w:val="a3"/>
          <w:color w:val="000000"/>
        </w:rPr>
        <w:t>м</w:t>
      </w:r>
      <w:r w:rsidRPr="00CC17B5">
        <w:rPr>
          <w:rStyle w:val="a3"/>
          <w:color w:val="000000"/>
          <w:vertAlign w:val="superscript"/>
        </w:rPr>
        <w:t>3</w:t>
      </w:r>
      <w:r w:rsidRPr="00CC17B5">
        <w:rPr>
          <w:rStyle w:val="a3"/>
          <w:color w:val="000000"/>
        </w:rPr>
        <w:t>/ч).</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Проектная мощность поверхностного водозабора составляет </w:t>
      </w:r>
      <w:r w:rsidR="001A2E24" w:rsidRPr="00CC17B5">
        <w:rPr>
          <w:rStyle w:val="a3"/>
          <w:color w:val="000000"/>
        </w:rPr>
        <w:t>6,9</w:t>
      </w:r>
      <w:r w:rsidRPr="00CC17B5">
        <w:rPr>
          <w:rStyle w:val="a3"/>
          <w:color w:val="000000"/>
        </w:rPr>
        <w:t>*6 м</w:t>
      </w:r>
      <w:r w:rsidRPr="00CC17B5">
        <w:rPr>
          <w:rStyle w:val="a3"/>
          <w:color w:val="000000"/>
          <w:vertAlign w:val="superscript"/>
        </w:rPr>
        <w:t>3</w:t>
      </w:r>
      <w:r w:rsidRPr="00CC17B5">
        <w:rPr>
          <w:rStyle w:val="a3"/>
          <w:color w:val="000000"/>
        </w:rPr>
        <w:t xml:space="preserve">/час, что означает </w:t>
      </w:r>
      <w:r w:rsidR="001A2E24" w:rsidRPr="00CC17B5">
        <w:rPr>
          <w:rStyle w:val="a3"/>
          <w:color w:val="000000"/>
        </w:rPr>
        <w:t>4</w:t>
      </w:r>
      <w:r w:rsidRPr="00CC17B5">
        <w:rPr>
          <w:rStyle w:val="a3"/>
          <w:color w:val="000000"/>
        </w:rPr>
        <w:t xml:space="preserve"> рабочих скважин с установленными в них насосами производительностью </w:t>
      </w:r>
      <w:r w:rsidR="008F17C0" w:rsidRPr="00CC17B5">
        <w:rPr>
          <w:rStyle w:val="a3"/>
          <w:color w:val="000000"/>
        </w:rPr>
        <w:t>7</w:t>
      </w:r>
      <w:r w:rsidRPr="00CC17B5">
        <w:rPr>
          <w:rStyle w:val="a3"/>
          <w:color w:val="000000"/>
        </w:rPr>
        <w:t xml:space="preserve"> м</w:t>
      </w:r>
      <w:r w:rsidRPr="00CC17B5">
        <w:rPr>
          <w:rStyle w:val="a3"/>
          <w:color w:val="000000"/>
          <w:vertAlign w:val="superscript"/>
        </w:rPr>
        <w:t>3</w:t>
      </w:r>
      <w:r w:rsidRPr="00CC17B5">
        <w:rPr>
          <w:rStyle w:val="a3"/>
          <w:color w:val="000000"/>
        </w:rPr>
        <w:t>/час.</w:t>
      </w:r>
    </w:p>
    <w:p w:rsidR="00F45813" w:rsidRPr="00CC17B5"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 xml:space="preserve">Общая проектная мощность водозаборных сооружений </w:t>
      </w:r>
      <w:r w:rsidR="008F17C0" w:rsidRPr="00CC17B5">
        <w:rPr>
          <w:rStyle w:val="a3"/>
          <w:color w:val="000000"/>
        </w:rPr>
        <w:t>Субботин</w:t>
      </w:r>
      <w:r w:rsidRPr="00CC17B5">
        <w:rPr>
          <w:rStyle w:val="a3"/>
          <w:color w:val="000000"/>
        </w:rPr>
        <w:t xml:space="preserve">ского сельсовета составляет </w:t>
      </w:r>
      <w:r w:rsidR="008F17C0" w:rsidRPr="00CC17B5">
        <w:rPr>
          <w:rStyle w:val="a3"/>
          <w:color w:val="000000"/>
        </w:rPr>
        <w:t>28</w:t>
      </w:r>
      <w:r w:rsidRPr="00CC17B5">
        <w:rPr>
          <w:rStyle w:val="a3"/>
          <w:color w:val="000000"/>
        </w:rPr>
        <w:t>,0 м</w:t>
      </w:r>
      <w:r w:rsidRPr="00CC17B5">
        <w:rPr>
          <w:rStyle w:val="a3"/>
          <w:color w:val="000000"/>
          <w:vertAlign w:val="superscript"/>
        </w:rPr>
        <w:t>3</w:t>
      </w:r>
      <w:r w:rsidRPr="00CC17B5">
        <w:rPr>
          <w:rStyle w:val="a3"/>
          <w:color w:val="000000"/>
        </w:rPr>
        <w:t>/час., (</w:t>
      </w:r>
      <w:r w:rsidR="008F17C0" w:rsidRPr="00CC17B5">
        <w:rPr>
          <w:rStyle w:val="a3"/>
          <w:color w:val="000000"/>
        </w:rPr>
        <w:t>672</w:t>
      </w:r>
      <w:r w:rsidRPr="00CC17B5">
        <w:rPr>
          <w:rStyle w:val="a3"/>
          <w:color w:val="000000"/>
        </w:rPr>
        <w:t>,0 м</w:t>
      </w:r>
      <w:r w:rsidRPr="00CC17B5">
        <w:rPr>
          <w:rStyle w:val="a3"/>
          <w:color w:val="000000"/>
          <w:vertAlign w:val="superscript"/>
        </w:rPr>
        <w:t>3</w:t>
      </w:r>
      <w:r w:rsidRPr="00CC17B5">
        <w:rPr>
          <w:rStyle w:val="a3"/>
          <w:color w:val="000000"/>
        </w:rPr>
        <w:t xml:space="preserve">/сут и </w:t>
      </w:r>
      <w:r w:rsidR="008F17C0" w:rsidRPr="00CC17B5">
        <w:rPr>
          <w:rStyle w:val="a3"/>
          <w:color w:val="000000"/>
        </w:rPr>
        <w:t xml:space="preserve">245,4 </w:t>
      </w:r>
      <w:r w:rsidRPr="00CC17B5">
        <w:rPr>
          <w:rStyle w:val="a3"/>
          <w:color w:val="000000"/>
        </w:rPr>
        <w:t>тыс.м</w:t>
      </w:r>
      <w:r w:rsidRPr="00CC17B5">
        <w:rPr>
          <w:rStyle w:val="a3"/>
          <w:color w:val="000000"/>
          <w:vertAlign w:val="superscript"/>
        </w:rPr>
        <w:t>3</w:t>
      </w:r>
      <w:r w:rsidRPr="00CC17B5">
        <w:rPr>
          <w:rStyle w:val="a3"/>
          <w:color w:val="000000"/>
        </w:rPr>
        <w:t>/год).</w:t>
      </w:r>
    </w:p>
    <w:p w:rsidR="00F45813" w:rsidRDefault="00F45813" w:rsidP="00D21061">
      <w:pPr>
        <w:pStyle w:val="a4"/>
        <w:shd w:val="clear" w:color="auto" w:fill="auto"/>
        <w:spacing w:before="0" w:after="0" w:line="240" w:lineRule="auto"/>
        <w:ind w:right="397" w:firstLine="709"/>
        <w:jc w:val="both"/>
      </w:pPr>
    </w:p>
    <w:p w:rsidR="008F17C0" w:rsidRPr="00CC17B5" w:rsidRDefault="008F17C0" w:rsidP="00D21061">
      <w:pPr>
        <w:pStyle w:val="a4"/>
        <w:shd w:val="clear" w:color="auto" w:fill="auto"/>
        <w:spacing w:before="0" w:after="0" w:line="240" w:lineRule="auto"/>
        <w:ind w:right="397" w:firstLine="709"/>
        <w:jc w:val="both"/>
        <w:rPr>
          <w:rStyle w:val="a3"/>
        </w:rPr>
      </w:pPr>
    </w:p>
    <w:p w:rsidR="00F45813" w:rsidRPr="00CC17B5" w:rsidRDefault="00F71552" w:rsidP="00D21061">
      <w:pPr>
        <w:pStyle w:val="a4"/>
        <w:shd w:val="clear" w:color="auto" w:fill="auto"/>
        <w:spacing w:before="0" w:after="0" w:line="240" w:lineRule="auto"/>
        <w:ind w:right="397" w:firstLine="709"/>
        <w:jc w:val="both"/>
        <w:rPr>
          <w:rStyle w:val="a3"/>
        </w:rPr>
      </w:pPr>
      <w:r>
        <w:rPr>
          <w:noProof/>
        </w:rPr>
        <w:lastRenderedPageBreak/>
        <w:drawing>
          <wp:inline distT="0" distB="0" distL="0" distR="0">
            <wp:extent cx="4569599" cy="2745362"/>
            <wp:effectExtent l="19050" t="0" r="21451" b="0"/>
            <wp:docPr id="3" name="Диаграмма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F45813" w:rsidRDefault="00F45813" w:rsidP="00AE392B">
      <w:pPr>
        <w:pStyle w:val="a4"/>
        <w:shd w:val="clear" w:color="auto" w:fill="auto"/>
        <w:spacing w:before="0" w:after="0" w:line="240" w:lineRule="auto"/>
        <w:ind w:right="397" w:firstLine="709"/>
        <w:jc w:val="right"/>
        <w:rPr>
          <w:rStyle w:val="a3"/>
        </w:rPr>
      </w:pPr>
      <w:r w:rsidRPr="00CC17B5">
        <w:rPr>
          <w:rStyle w:val="a3"/>
        </w:rPr>
        <w:t>Рис.3.6.1</w:t>
      </w:r>
    </w:p>
    <w:p w:rsidR="00AE392B" w:rsidRPr="00CC17B5" w:rsidRDefault="00AE392B" w:rsidP="00AE392B">
      <w:pPr>
        <w:pStyle w:val="a4"/>
        <w:shd w:val="clear" w:color="auto" w:fill="auto"/>
        <w:spacing w:before="0" w:after="0" w:line="240" w:lineRule="auto"/>
        <w:ind w:right="397" w:firstLine="709"/>
        <w:jc w:val="right"/>
      </w:pPr>
    </w:p>
    <w:p w:rsidR="00F45813" w:rsidRPr="00CC17B5" w:rsidRDefault="00F45813" w:rsidP="00D21061">
      <w:pPr>
        <w:ind w:right="397" w:firstLine="709"/>
        <w:jc w:val="both"/>
        <w:rPr>
          <w:rFonts w:ascii="Times New Roman" w:hAnsi="Times New Roman" w:cs="Times New Roman"/>
          <w:sz w:val="22"/>
          <w:szCs w:val="22"/>
        </w:rPr>
      </w:pPr>
      <w:r w:rsidRPr="00CC17B5">
        <w:rPr>
          <w:rStyle w:val="a3"/>
          <w:rFonts w:ascii="Times New Roman" w:hAnsi="Times New Roman"/>
        </w:rPr>
        <w:t xml:space="preserve">Таким образом, из диаграммы видно, что наблюдается резерв производственной мощности водозаборных сооружений, и составляет </w:t>
      </w:r>
      <w:r w:rsidR="008F17C0" w:rsidRPr="00CC17B5">
        <w:rPr>
          <w:rStyle w:val="a3"/>
          <w:rFonts w:ascii="Times New Roman" w:hAnsi="Times New Roman"/>
        </w:rPr>
        <w:t>71</w:t>
      </w:r>
      <w:r w:rsidRPr="00CC17B5">
        <w:rPr>
          <w:rStyle w:val="a3"/>
          <w:rFonts w:ascii="Times New Roman" w:hAnsi="Times New Roman"/>
        </w:rPr>
        <w:t>%. Услугой водоснабжения обеспечено все население сельсовета.</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Проектная мощность поверхностного водозабора </w:t>
      </w:r>
      <w:r w:rsidR="008F17C0" w:rsidRPr="00CC17B5">
        <w:rPr>
          <w:rStyle w:val="a3"/>
          <w:b/>
          <w:color w:val="000000"/>
        </w:rPr>
        <w:t>с.Субботин</w:t>
      </w:r>
      <w:r w:rsidR="00DD7B73" w:rsidRPr="00CC17B5">
        <w:rPr>
          <w:rStyle w:val="a3"/>
          <w:b/>
          <w:color w:val="000000"/>
        </w:rPr>
        <w:t>о</w:t>
      </w:r>
      <w:r w:rsidRPr="00CC17B5">
        <w:rPr>
          <w:rStyle w:val="a3"/>
          <w:color w:val="000000"/>
        </w:rPr>
        <w:t xml:space="preserve"> составляет 10*4 м</w:t>
      </w:r>
      <w:r w:rsidRPr="00CC17B5">
        <w:rPr>
          <w:rStyle w:val="a3"/>
          <w:color w:val="000000"/>
          <w:vertAlign w:val="superscript"/>
        </w:rPr>
        <w:t>3</w:t>
      </w:r>
      <w:r w:rsidRPr="00CC17B5">
        <w:rPr>
          <w:rStyle w:val="a3"/>
          <w:color w:val="000000"/>
        </w:rPr>
        <w:t xml:space="preserve">/час, что означает 4 рабочие скважины с установленными в них насосами производительностью </w:t>
      </w:r>
      <w:r w:rsidR="00DD7B73" w:rsidRPr="00CC17B5">
        <w:rPr>
          <w:rStyle w:val="a3"/>
          <w:color w:val="000000"/>
        </w:rPr>
        <w:t>6</w:t>
      </w:r>
      <w:r w:rsidRPr="00CC17B5">
        <w:rPr>
          <w:rStyle w:val="a3"/>
          <w:color w:val="000000"/>
        </w:rPr>
        <w:t xml:space="preserve"> м</w:t>
      </w:r>
      <w:r w:rsidRPr="00CC17B5">
        <w:rPr>
          <w:rStyle w:val="a3"/>
          <w:color w:val="000000"/>
          <w:vertAlign w:val="superscript"/>
        </w:rPr>
        <w:t>3</w:t>
      </w:r>
      <w:r w:rsidRPr="00CC17B5">
        <w:rPr>
          <w:rStyle w:val="a3"/>
          <w:color w:val="000000"/>
        </w:rPr>
        <w:t>/час.</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Общая проектная мощность водозаборных сооружений </w:t>
      </w:r>
      <w:r w:rsidR="00DD7B73" w:rsidRPr="00CC17B5">
        <w:rPr>
          <w:rStyle w:val="a3"/>
          <w:b/>
          <w:color w:val="000000"/>
        </w:rPr>
        <w:t>с.Субботино</w:t>
      </w:r>
      <w:r w:rsidR="00DD7B73" w:rsidRPr="00CC17B5">
        <w:rPr>
          <w:rStyle w:val="a3"/>
          <w:color w:val="000000"/>
        </w:rPr>
        <w:t xml:space="preserve"> </w:t>
      </w:r>
      <w:r w:rsidRPr="00CC17B5">
        <w:rPr>
          <w:rStyle w:val="a3"/>
          <w:color w:val="000000"/>
        </w:rPr>
        <w:t xml:space="preserve">составляет </w:t>
      </w:r>
      <w:r w:rsidR="00DD7B73" w:rsidRPr="00CC17B5">
        <w:rPr>
          <w:rStyle w:val="a3"/>
          <w:color w:val="000000"/>
        </w:rPr>
        <w:t>12</w:t>
      </w:r>
      <w:r w:rsidRPr="00CC17B5">
        <w:rPr>
          <w:rStyle w:val="a3"/>
          <w:color w:val="000000"/>
        </w:rPr>
        <w:t>,0 м</w:t>
      </w:r>
      <w:r w:rsidRPr="00CC17B5">
        <w:rPr>
          <w:rStyle w:val="a3"/>
          <w:color w:val="000000"/>
          <w:vertAlign w:val="superscript"/>
        </w:rPr>
        <w:t>3</w:t>
      </w:r>
      <w:r w:rsidRPr="00CC17B5">
        <w:rPr>
          <w:rStyle w:val="a3"/>
          <w:color w:val="000000"/>
        </w:rPr>
        <w:t>/час., (</w:t>
      </w:r>
      <w:r w:rsidR="00DD7B73" w:rsidRPr="00CC17B5">
        <w:rPr>
          <w:rStyle w:val="a3"/>
          <w:color w:val="000000"/>
        </w:rPr>
        <w:t>288</w:t>
      </w:r>
      <w:r w:rsidRPr="00CC17B5">
        <w:rPr>
          <w:rStyle w:val="a3"/>
          <w:color w:val="000000"/>
        </w:rPr>
        <w:t>,0 м</w:t>
      </w:r>
      <w:r w:rsidRPr="00CC17B5">
        <w:rPr>
          <w:rStyle w:val="a3"/>
          <w:color w:val="000000"/>
          <w:vertAlign w:val="superscript"/>
        </w:rPr>
        <w:t>3</w:t>
      </w:r>
      <w:r w:rsidRPr="00CC17B5">
        <w:rPr>
          <w:rStyle w:val="a3"/>
          <w:color w:val="000000"/>
        </w:rPr>
        <w:t xml:space="preserve">/сут и </w:t>
      </w:r>
      <w:r w:rsidR="00DD7B73" w:rsidRPr="00CC17B5">
        <w:rPr>
          <w:rStyle w:val="a3"/>
          <w:color w:val="000000"/>
        </w:rPr>
        <w:t>105,20</w:t>
      </w:r>
      <w:r w:rsidRPr="00CC17B5">
        <w:rPr>
          <w:rStyle w:val="a3"/>
          <w:color w:val="000000"/>
        </w:rPr>
        <w:t xml:space="preserve"> тыс.м</w:t>
      </w:r>
      <w:r w:rsidRPr="00CC17B5">
        <w:rPr>
          <w:rStyle w:val="a3"/>
          <w:color w:val="000000"/>
          <w:vertAlign w:val="superscript"/>
        </w:rPr>
        <w:t>3</w:t>
      </w:r>
      <w:r w:rsidRPr="00CC17B5">
        <w:rPr>
          <w:rStyle w:val="a3"/>
          <w:color w:val="000000"/>
        </w:rPr>
        <w:t>/год).</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существующая потребность в воде составляет </w:t>
      </w:r>
      <w:r w:rsidR="00DD7B73" w:rsidRPr="00CC17B5">
        <w:rPr>
          <w:rStyle w:val="a3"/>
          <w:color w:val="000000"/>
        </w:rPr>
        <w:t>168,3</w:t>
      </w:r>
      <w:r w:rsidRPr="00CC17B5">
        <w:rPr>
          <w:rStyle w:val="a3"/>
          <w:color w:val="000000"/>
        </w:rPr>
        <w:t xml:space="preserve"> м</w:t>
      </w:r>
      <w:r w:rsidRPr="00CC17B5">
        <w:rPr>
          <w:rStyle w:val="a3"/>
          <w:color w:val="000000"/>
          <w:vertAlign w:val="superscript"/>
        </w:rPr>
        <w:t>3</w:t>
      </w:r>
      <w:r w:rsidRPr="00CC17B5">
        <w:rPr>
          <w:rStyle w:val="a3"/>
          <w:color w:val="000000"/>
        </w:rPr>
        <w:t>/сут.</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Анализ резервов (деффицитов) производственных мощностей водозаборных сооружений </w:t>
      </w:r>
      <w:r w:rsidR="00DD7B73" w:rsidRPr="00CC17B5">
        <w:rPr>
          <w:rStyle w:val="a3"/>
          <w:color w:val="000000"/>
        </w:rPr>
        <w:t>с.Субботино</w:t>
      </w:r>
      <w:r w:rsidRPr="00CC17B5">
        <w:rPr>
          <w:rStyle w:val="a3"/>
          <w:color w:val="000000"/>
        </w:rPr>
        <w:t xml:space="preserve"> на 2014 г.</w:t>
      </w:r>
      <w:r w:rsidRPr="00CC17B5">
        <w:t xml:space="preserve"> </w:t>
      </w:r>
      <w:r w:rsidRPr="00CC17B5">
        <w:rPr>
          <w:rStyle w:val="a3"/>
          <w:color w:val="000000"/>
        </w:rPr>
        <w:t>Таким образом, из диаграммы видно, что наблюдается резерв производственной мощности водозаборных сооружений, и составляет 80%. Услугой водоснабжения обеспечено все население сельсовета.</w:t>
      </w:r>
    </w:p>
    <w:p w:rsidR="002C357C" w:rsidRDefault="002C357C" w:rsidP="00D21061">
      <w:pPr>
        <w:pStyle w:val="62"/>
        <w:shd w:val="clear" w:color="auto" w:fill="auto"/>
        <w:spacing w:line="240" w:lineRule="auto"/>
        <w:ind w:right="397" w:firstLine="709"/>
        <w:jc w:val="both"/>
        <w:rPr>
          <w:noProof/>
        </w:rPr>
      </w:pPr>
    </w:p>
    <w:p w:rsidR="00F45813" w:rsidRPr="00CC17B5" w:rsidRDefault="00F71552" w:rsidP="002C357C">
      <w:pPr>
        <w:tabs>
          <w:tab w:val="left" w:pos="939"/>
        </w:tabs>
        <w:rPr>
          <w:rStyle w:val="61"/>
        </w:rPr>
      </w:pPr>
      <w:r>
        <w:rPr>
          <w:noProof/>
        </w:rPr>
        <w:drawing>
          <wp:anchor distT="0" distB="0" distL="114300" distR="114300" simplePos="0" relativeHeight="251658752" behindDoc="0" locked="0" layoutInCell="1" allowOverlap="1">
            <wp:simplePos x="0" y="0"/>
            <wp:positionH relativeFrom="column">
              <wp:posOffset>556387</wp:posOffset>
            </wp:positionH>
            <wp:positionV relativeFrom="paragraph">
              <wp:posOffset>3556</wp:posOffset>
            </wp:positionV>
            <wp:extent cx="4572762" cy="2746629"/>
            <wp:effectExtent l="19050" t="0" r="18288" b="0"/>
            <wp:wrapSquare wrapText="bothSides"/>
            <wp:docPr id="43" name="Диаграмма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anchor>
        </w:drawing>
      </w:r>
    </w:p>
    <w:p w:rsidR="00DD7B73" w:rsidRPr="00CC17B5" w:rsidRDefault="00DD7B73" w:rsidP="00D21061">
      <w:pPr>
        <w:pStyle w:val="62"/>
        <w:shd w:val="clear" w:color="auto" w:fill="auto"/>
        <w:spacing w:line="240" w:lineRule="auto"/>
        <w:ind w:right="397" w:firstLine="709"/>
        <w:jc w:val="both"/>
        <w:rPr>
          <w:rStyle w:val="61"/>
          <w:color w:val="000000"/>
        </w:rPr>
      </w:pPr>
    </w:p>
    <w:p w:rsidR="00D467FD" w:rsidRPr="00CC17B5" w:rsidRDefault="00D467FD" w:rsidP="00D21061">
      <w:pPr>
        <w:pStyle w:val="62"/>
        <w:shd w:val="clear" w:color="auto" w:fill="auto"/>
        <w:spacing w:line="240" w:lineRule="auto"/>
        <w:ind w:right="397" w:firstLine="709"/>
        <w:jc w:val="both"/>
        <w:rPr>
          <w:rStyle w:val="61"/>
          <w:color w:val="000000"/>
        </w:rPr>
      </w:pPr>
    </w:p>
    <w:p w:rsidR="00D467FD" w:rsidRPr="00CC17B5" w:rsidRDefault="00D467FD" w:rsidP="00D21061">
      <w:pPr>
        <w:pStyle w:val="62"/>
        <w:shd w:val="clear" w:color="auto" w:fill="auto"/>
        <w:spacing w:line="240" w:lineRule="auto"/>
        <w:ind w:right="397" w:firstLine="709"/>
        <w:jc w:val="both"/>
        <w:rPr>
          <w:rStyle w:val="61"/>
          <w:color w:val="000000"/>
        </w:rPr>
      </w:pPr>
    </w:p>
    <w:p w:rsidR="00D467FD" w:rsidRPr="00CC17B5" w:rsidRDefault="00D467FD" w:rsidP="00D21061">
      <w:pPr>
        <w:pStyle w:val="62"/>
        <w:shd w:val="clear" w:color="auto" w:fill="auto"/>
        <w:spacing w:line="240" w:lineRule="auto"/>
        <w:ind w:right="397" w:firstLine="709"/>
        <w:jc w:val="both"/>
        <w:rPr>
          <w:rStyle w:val="61"/>
          <w:color w:val="000000"/>
        </w:rPr>
      </w:pPr>
    </w:p>
    <w:p w:rsidR="00D467FD" w:rsidRPr="00CC17B5" w:rsidRDefault="00D467FD" w:rsidP="00D21061">
      <w:pPr>
        <w:pStyle w:val="62"/>
        <w:shd w:val="clear" w:color="auto" w:fill="auto"/>
        <w:spacing w:line="240" w:lineRule="auto"/>
        <w:ind w:right="397" w:firstLine="709"/>
        <w:jc w:val="both"/>
        <w:rPr>
          <w:rStyle w:val="61"/>
          <w:color w:val="000000"/>
        </w:rPr>
      </w:pPr>
    </w:p>
    <w:p w:rsidR="00D467FD" w:rsidRPr="00CC17B5" w:rsidRDefault="00D467FD" w:rsidP="00D21061">
      <w:pPr>
        <w:pStyle w:val="62"/>
        <w:shd w:val="clear" w:color="auto" w:fill="auto"/>
        <w:spacing w:line="240" w:lineRule="auto"/>
        <w:ind w:right="397" w:firstLine="709"/>
        <w:jc w:val="both"/>
        <w:rPr>
          <w:rStyle w:val="61"/>
          <w:color w:val="000000"/>
        </w:rPr>
      </w:pPr>
    </w:p>
    <w:p w:rsidR="00D467FD" w:rsidRPr="00CC17B5" w:rsidRDefault="00D467FD" w:rsidP="00D21061">
      <w:pPr>
        <w:pStyle w:val="62"/>
        <w:shd w:val="clear" w:color="auto" w:fill="auto"/>
        <w:spacing w:line="240" w:lineRule="auto"/>
        <w:ind w:right="397" w:firstLine="709"/>
        <w:jc w:val="both"/>
        <w:rPr>
          <w:rStyle w:val="61"/>
          <w:color w:val="000000"/>
        </w:rPr>
      </w:pPr>
    </w:p>
    <w:p w:rsidR="00D467FD" w:rsidRPr="00CC17B5" w:rsidRDefault="00D467FD" w:rsidP="00D21061">
      <w:pPr>
        <w:pStyle w:val="62"/>
        <w:shd w:val="clear" w:color="auto" w:fill="auto"/>
        <w:spacing w:line="240" w:lineRule="auto"/>
        <w:ind w:right="397" w:firstLine="709"/>
        <w:jc w:val="both"/>
        <w:rPr>
          <w:rStyle w:val="61"/>
          <w:color w:val="000000"/>
        </w:rPr>
      </w:pPr>
    </w:p>
    <w:p w:rsidR="00D467FD" w:rsidRPr="00CC17B5" w:rsidRDefault="00D467FD" w:rsidP="00D21061">
      <w:pPr>
        <w:pStyle w:val="62"/>
        <w:shd w:val="clear" w:color="auto" w:fill="auto"/>
        <w:spacing w:line="240" w:lineRule="auto"/>
        <w:ind w:right="397" w:firstLine="709"/>
        <w:jc w:val="both"/>
        <w:rPr>
          <w:rStyle w:val="61"/>
          <w:color w:val="000000"/>
        </w:rPr>
      </w:pPr>
    </w:p>
    <w:p w:rsidR="00D467FD" w:rsidRPr="00CC17B5" w:rsidRDefault="00D467FD" w:rsidP="00D21061">
      <w:pPr>
        <w:pStyle w:val="62"/>
        <w:shd w:val="clear" w:color="auto" w:fill="auto"/>
        <w:spacing w:line="240" w:lineRule="auto"/>
        <w:ind w:right="397" w:firstLine="709"/>
        <w:jc w:val="both"/>
        <w:rPr>
          <w:rStyle w:val="61"/>
          <w:color w:val="000000"/>
        </w:rPr>
      </w:pPr>
    </w:p>
    <w:p w:rsidR="00D467FD" w:rsidRPr="00CC17B5" w:rsidRDefault="00D467FD" w:rsidP="00D21061">
      <w:pPr>
        <w:pStyle w:val="62"/>
        <w:shd w:val="clear" w:color="auto" w:fill="auto"/>
        <w:spacing w:line="240" w:lineRule="auto"/>
        <w:ind w:right="397" w:firstLine="709"/>
        <w:jc w:val="both"/>
        <w:rPr>
          <w:rStyle w:val="61"/>
          <w:color w:val="000000"/>
        </w:rPr>
      </w:pPr>
    </w:p>
    <w:p w:rsidR="00D467FD" w:rsidRPr="00CC17B5" w:rsidRDefault="00D467FD" w:rsidP="00D21061">
      <w:pPr>
        <w:pStyle w:val="62"/>
        <w:shd w:val="clear" w:color="auto" w:fill="auto"/>
        <w:spacing w:line="240" w:lineRule="auto"/>
        <w:ind w:right="397" w:firstLine="709"/>
        <w:jc w:val="both"/>
        <w:rPr>
          <w:rStyle w:val="61"/>
          <w:color w:val="000000"/>
        </w:rPr>
      </w:pPr>
    </w:p>
    <w:p w:rsidR="00D467FD" w:rsidRPr="00CC17B5" w:rsidRDefault="00D467FD" w:rsidP="00D21061">
      <w:pPr>
        <w:pStyle w:val="62"/>
        <w:shd w:val="clear" w:color="auto" w:fill="auto"/>
        <w:spacing w:line="240" w:lineRule="auto"/>
        <w:ind w:right="397" w:firstLine="709"/>
        <w:jc w:val="both"/>
        <w:rPr>
          <w:rStyle w:val="61"/>
          <w:color w:val="000000"/>
        </w:rPr>
      </w:pPr>
    </w:p>
    <w:p w:rsidR="00D467FD" w:rsidRPr="00CC17B5" w:rsidRDefault="00D467FD" w:rsidP="00D21061">
      <w:pPr>
        <w:pStyle w:val="62"/>
        <w:shd w:val="clear" w:color="auto" w:fill="auto"/>
        <w:spacing w:line="240" w:lineRule="auto"/>
        <w:ind w:right="397" w:firstLine="709"/>
        <w:jc w:val="both"/>
        <w:rPr>
          <w:rStyle w:val="61"/>
          <w:color w:val="000000"/>
        </w:rPr>
      </w:pPr>
    </w:p>
    <w:p w:rsidR="00D467FD" w:rsidRPr="00CC17B5" w:rsidRDefault="00D467FD" w:rsidP="00D21061">
      <w:pPr>
        <w:pStyle w:val="62"/>
        <w:shd w:val="clear" w:color="auto" w:fill="auto"/>
        <w:spacing w:line="240" w:lineRule="auto"/>
        <w:ind w:right="397" w:firstLine="709"/>
        <w:jc w:val="both"/>
        <w:rPr>
          <w:rStyle w:val="61"/>
          <w:color w:val="000000"/>
        </w:rPr>
      </w:pPr>
    </w:p>
    <w:p w:rsidR="00D467FD" w:rsidRPr="00CC17B5" w:rsidRDefault="00D467FD" w:rsidP="00D21061">
      <w:pPr>
        <w:pStyle w:val="62"/>
        <w:shd w:val="clear" w:color="auto" w:fill="auto"/>
        <w:spacing w:line="240" w:lineRule="auto"/>
        <w:ind w:right="397" w:firstLine="709"/>
        <w:jc w:val="both"/>
        <w:rPr>
          <w:rStyle w:val="61"/>
          <w:color w:val="000000"/>
        </w:rPr>
      </w:pPr>
    </w:p>
    <w:p w:rsidR="00D467FD" w:rsidRPr="00CC17B5" w:rsidRDefault="00D467FD" w:rsidP="00D21061">
      <w:pPr>
        <w:pStyle w:val="62"/>
        <w:shd w:val="clear" w:color="auto" w:fill="auto"/>
        <w:spacing w:line="240" w:lineRule="auto"/>
        <w:ind w:right="397" w:firstLine="709"/>
        <w:jc w:val="both"/>
        <w:rPr>
          <w:rStyle w:val="61"/>
          <w:color w:val="000000"/>
        </w:rPr>
      </w:pPr>
    </w:p>
    <w:p w:rsidR="00DD7B73" w:rsidRPr="00CC17B5" w:rsidRDefault="00D467FD" w:rsidP="007D28F8">
      <w:pPr>
        <w:pStyle w:val="62"/>
        <w:shd w:val="clear" w:color="auto" w:fill="auto"/>
        <w:spacing w:line="240" w:lineRule="auto"/>
        <w:ind w:right="397" w:firstLine="709"/>
        <w:jc w:val="right"/>
        <w:rPr>
          <w:rStyle w:val="61"/>
          <w:color w:val="000000"/>
        </w:rPr>
      </w:pPr>
      <w:r w:rsidRPr="00CC17B5">
        <w:rPr>
          <w:rStyle w:val="61"/>
          <w:color w:val="000000"/>
        </w:rPr>
        <w:t>Рис. 3.6.2.</w:t>
      </w:r>
    </w:p>
    <w:p w:rsidR="00D467FD" w:rsidRPr="00CC17B5" w:rsidRDefault="00D467FD" w:rsidP="00D21061">
      <w:pPr>
        <w:pStyle w:val="62"/>
        <w:shd w:val="clear" w:color="auto" w:fill="auto"/>
        <w:spacing w:line="240" w:lineRule="auto"/>
        <w:ind w:right="397" w:firstLine="709"/>
        <w:jc w:val="both"/>
      </w:pPr>
    </w:p>
    <w:p w:rsidR="00F45813" w:rsidRPr="00CC17B5"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 xml:space="preserve">Таким образом, из диаграммы видно, что в </w:t>
      </w:r>
      <w:r w:rsidR="00D467FD" w:rsidRPr="00CC17B5">
        <w:rPr>
          <w:rStyle w:val="a3"/>
          <w:color w:val="000000"/>
        </w:rPr>
        <w:t>с.Субботино</w:t>
      </w:r>
      <w:r w:rsidRPr="00CC17B5">
        <w:rPr>
          <w:rStyle w:val="a3"/>
          <w:color w:val="000000"/>
        </w:rPr>
        <w:t xml:space="preserve"> наблюдается резерв производ</w:t>
      </w:r>
      <w:r w:rsidRPr="00CC17B5">
        <w:rPr>
          <w:rStyle w:val="a3"/>
          <w:color w:val="000000"/>
        </w:rPr>
        <w:softHyphen/>
        <w:t xml:space="preserve">ственной мощности водозаборных сооружений из подземных источников, и составляет </w:t>
      </w:r>
      <w:r w:rsidR="00D467FD" w:rsidRPr="00CC17B5">
        <w:rPr>
          <w:rStyle w:val="a3"/>
          <w:color w:val="000000"/>
        </w:rPr>
        <w:t>63</w:t>
      </w:r>
      <w:r w:rsidRPr="00CC17B5">
        <w:rPr>
          <w:rStyle w:val="a3"/>
          <w:color w:val="000000"/>
        </w:rPr>
        <w:t>%.</w:t>
      </w:r>
    </w:p>
    <w:p w:rsidR="00F45813" w:rsidRPr="00CC17B5" w:rsidRDefault="00F45813" w:rsidP="00D21061">
      <w:pPr>
        <w:pStyle w:val="a4"/>
        <w:shd w:val="clear" w:color="auto" w:fill="auto"/>
        <w:spacing w:before="0" w:after="0" w:line="240" w:lineRule="auto"/>
        <w:ind w:right="397" w:firstLine="709"/>
        <w:jc w:val="both"/>
      </w:pP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Проектная мощность поверхностного водозабора с. </w:t>
      </w:r>
      <w:r w:rsidR="00D467FD" w:rsidRPr="00CC17B5">
        <w:rPr>
          <w:rStyle w:val="a3"/>
          <w:color w:val="000000"/>
        </w:rPr>
        <w:t>Средняя Шушь</w:t>
      </w:r>
      <w:r w:rsidRPr="00CC17B5">
        <w:rPr>
          <w:rStyle w:val="a3"/>
          <w:color w:val="000000"/>
        </w:rPr>
        <w:t xml:space="preserve"> составляет </w:t>
      </w:r>
      <w:r w:rsidR="00D467FD" w:rsidRPr="00CC17B5">
        <w:rPr>
          <w:rStyle w:val="a3"/>
          <w:color w:val="000000"/>
        </w:rPr>
        <w:t>6</w:t>
      </w:r>
      <w:r w:rsidRPr="00CC17B5">
        <w:rPr>
          <w:rStyle w:val="a3"/>
          <w:color w:val="000000"/>
        </w:rPr>
        <w:t xml:space="preserve"> м</w:t>
      </w:r>
      <w:r w:rsidRPr="00CC17B5">
        <w:rPr>
          <w:rStyle w:val="a3"/>
          <w:color w:val="000000"/>
          <w:vertAlign w:val="superscript"/>
        </w:rPr>
        <w:t>3</w:t>
      </w:r>
      <w:r w:rsidRPr="00CC17B5">
        <w:rPr>
          <w:rStyle w:val="a3"/>
          <w:color w:val="000000"/>
        </w:rPr>
        <w:t xml:space="preserve">/час. 1 рабочая скважина с установленным насосом производительностью </w:t>
      </w:r>
      <w:r w:rsidR="00D467FD" w:rsidRPr="00CC17B5">
        <w:rPr>
          <w:rStyle w:val="a3"/>
          <w:color w:val="000000"/>
        </w:rPr>
        <w:t>6</w:t>
      </w:r>
      <w:r w:rsidRPr="00CC17B5">
        <w:rPr>
          <w:rStyle w:val="a3"/>
          <w:color w:val="000000"/>
        </w:rPr>
        <w:t xml:space="preserve"> м</w:t>
      </w:r>
      <w:r w:rsidRPr="00CC17B5">
        <w:rPr>
          <w:rStyle w:val="a3"/>
          <w:color w:val="000000"/>
          <w:vertAlign w:val="superscript"/>
        </w:rPr>
        <w:t>3</w:t>
      </w:r>
      <w:r w:rsidRPr="00CC17B5">
        <w:rPr>
          <w:rStyle w:val="a3"/>
          <w:color w:val="000000"/>
        </w:rPr>
        <w:t>/час</w:t>
      </w:r>
      <w:r w:rsidR="00D467FD" w:rsidRPr="00CC17B5">
        <w:rPr>
          <w:rStyle w:val="a3"/>
          <w:color w:val="000000"/>
        </w:rPr>
        <w:t>.</w:t>
      </w:r>
      <w:r w:rsidRPr="00CC17B5">
        <w:rPr>
          <w:rStyle w:val="a3"/>
          <w:color w:val="000000"/>
        </w:rPr>
        <w:t xml:space="preserve"> </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lastRenderedPageBreak/>
        <w:t xml:space="preserve">Общая проектная мощность водозаборных сооружений с. </w:t>
      </w:r>
      <w:r w:rsidR="00D467FD" w:rsidRPr="00CC17B5">
        <w:rPr>
          <w:rStyle w:val="a3"/>
          <w:color w:val="000000"/>
        </w:rPr>
        <w:t>Средняя Шушь</w:t>
      </w:r>
      <w:r w:rsidRPr="00CC17B5">
        <w:rPr>
          <w:rStyle w:val="a3"/>
          <w:color w:val="000000"/>
        </w:rPr>
        <w:t xml:space="preserve"> составляет </w:t>
      </w:r>
      <w:r w:rsidR="00D467FD" w:rsidRPr="00CC17B5">
        <w:rPr>
          <w:rStyle w:val="a3"/>
          <w:color w:val="000000"/>
        </w:rPr>
        <w:t>6,0</w:t>
      </w:r>
      <w:r w:rsidRPr="00CC17B5">
        <w:rPr>
          <w:rStyle w:val="a3"/>
          <w:color w:val="000000"/>
        </w:rPr>
        <w:t xml:space="preserve"> м</w:t>
      </w:r>
      <w:r w:rsidRPr="00CC17B5">
        <w:rPr>
          <w:rStyle w:val="a3"/>
          <w:color w:val="000000"/>
          <w:vertAlign w:val="superscript"/>
        </w:rPr>
        <w:t>3</w:t>
      </w:r>
      <w:r w:rsidRPr="00CC17B5">
        <w:rPr>
          <w:rStyle w:val="a3"/>
          <w:color w:val="000000"/>
        </w:rPr>
        <w:t>/час., (</w:t>
      </w:r>
      <w:r w:rsidR="00D467FD" w:rsidRPr="00CC17B5">
        <w:rPr>
          <w:rStyle w:val="a3"/>
          <w:color w:val="000000"/>
        </w:rPr>
        <w:t>144</w:t>
      </w:r>
      <w:r w:rsidRPr="00CC17B5">
        <w:rPr>
          <w:rStyle w:val="a3"/>
          <w:color w:val="000000"/>
        </w:rPr>
        <w:t>,0 м</w:t>
      </w:r>
      <w:r w:rsidRPr="00CC17B5">
        <w:rPr>
          <w:rStyle w:val="a3"/>
          <w:color w:val="000000"/>
          <w:vertAlign w:val="superscript"/>
        </w:rPr>
        <w:t>3</w:t>
      </w:r>
      <w:r w:rsidRPr="00CC17B5">
        <w:rPr>
          <w:rStyle w:val="a3"/>
          <w:color w:val="000000"/>
        </w:rPr>
        <w:t xml:space="preserve">/сут и </w:t>
      </w:r>
      <w:r w:rsidR="00D467FD" w:rsidRPr="00CC17B5">
        <w:rPr>
          <w:rStyle w:val="a3"/>
          <w:color w:val="000000"/>
        </w:rPr>
        <w:t>52</w:t>
      </w:r>
      <w:r w:rsidRPr="00CC17B5">
        <w:rPr>
          <w:rStyle w:val="a3"/>
          <w:color w:val="000000"/>
        </w:rPr>
        <w:t>,6 тыс.м</w:t>
      </w:r>
      <w:r w:rsidRPr="00CC17B5">
        <w:rPr>
          <w:rStyle w:val="a3"/>
          <w:color w:val="000000"/>
          <w:vertAlign w:val="superscript"/>
        </w:rPr>
        <w:t>3</w:t>
      </w:r>
      <w:r w:rsidRPr="00CC17B5">
        <w:rPr>
          <w:rStyle w:val="a3"/>
          <w:color w:val="000000"/>
        </w:rPr>
        <w:t>/год).</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Существующая потребность в воде составляет </w:t>
      </w:r>
      <w:r w:rsidR="00D467FD" w:rsidRPr="00CC17B5">
        <w:rPr>
          <w:rStyle w:val="a3"/>
          <w:color w:val="000000"/>
        </w:rPr>
        <w:t>56,4</w:t>
      </w:r>
      <w:r w:rsidRPr="00CC17B5">
        <w:rPr>
          <w:rStyle w:val="a3"/>
          <w:color w:val="000000"/>
        </w:rPr>
        <w:t xml:space="preserve"> м</w:t>
      </w:r>
      <w:r w:rsidRPr="00CC17B5">
        <w:rPr>
          <w:rStyle w:val="a3"/>
          <w:color w:val="000000"/>
          <w:vertAlign w:val="superscript"/>
        </w:rPr>
        <w:t>3</w:t>
      </w:r>
      <w:r w:rsidRPr="00CC17B5">
        <w:rPr>
          <w:rStyle w:val="a3"/>
          <w:color w:val="000000"/>
        </w:rPr>
        <w:t>/сут.</w:t>
      </w:r>
    </w:p>
    <w:p w:rsidR="00D467FD" w:rsidRPr="00CC17B5" w:rsidRDefault="00D467FD" w:rsidP="00D21061">
      <w:pPr>
        <w:pStyle w:val="a4"/>
        <w:shd w:val="clear" w:color="auto" w:fill="auto"/>
        <w:spacing w:before="0" w:after="0" w:line="240" w:lineRule="auto"/>
        <w:ind w:right="397" w:firstLine="709"/>
        <w:jc w:val="both"/>
      </w:pPr>
    </w:p>
    <w:p w:rsidR="00F45813" w:rsidRPr="00CC17B5" w:rsidRDefault="00F71552" w:rsidP="00D21061">
      <w:pPr>
        <w:pStyle w:val="a4"/>
        <w:shd w:val="clear" w:color="auto" w:fill="auto"/>
        <w:spacing w:before="0" w:after="0" w:line="240" w:lineRule="auto"/>
        <w:ind w:right="397" w:firstLine="709"/>
        <w:jc w:val="both"/>
      </w:pPr>
      <w:r>
        <w:rPr>
          <w:noProof/>
        </w:rPr>
        <w:drawing>
          <wp:inline distT="0" distB="0" distL="0" distR="0">
            <wp:extent cx="4569599" cy="2745362"/>
            <wp:effectExtent l="19050" t="0" r="21451" b="0"/>
            <wp:docPr id="4" name="Диаграмма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F45813" w:rsidRPr="00CC17B5" w:rsidRDefault="00F45813" w:rsidP="007D28F8">
      <w:pPr>
        <w:pStyle w:val="111"/>
        <w:shd w:val="clear" w:color="auto" w:fill="auto"/>
        <w:spacing w:line="240" w:lineRule="auto"/>
        <w:ind w:right="397" w:firstLine="709"/>
        <w:jc w:val="right"/>
        <w:rPr>
          <w:rStyle w:val="11"/>
          <w:color w:val="000000"/>
        </w:rPr>
      </w:pPr>
      <w:r w:rsidRPr="00CC17B5">
        <w:rPr>
          <w:rStyle w:val="11"/>
          <w:color w:val="000000"/>
        </w:rPr>
        <w:t>Рис. 3.6.3.</w:t>
      </w:r>
    </w:p>
    <w:p w:rsidR="00F45813" w:rsidRPr="00CC17B5" w:rsidRDefault="00F45813" w:rsidP="00D21061">
      <w:pPr>
        <w:pStyle w:val="111"/>
        <w:shd w:val="clear" w:color="auto" w:fill="auto"/>
        <w:spacing w:line="240" w:lineRule="auto"/>
        <w:ind w:right="397" w:firstLine="709"/>
        <w:jc w:val="both"/>
      </w:pPr>
    </w:p>
    <w:p w:rsidR="00F45813" w:rsidRPr="00CC17B5"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Таким образом, из диаграммы видно, что в с.</w:t>
      </w:r>
      <w:r w:rsidR="00D467FD" w:rsidRPr="00CC17B5">
        <w:rPr>
          <w:rStyle w:val="a3"/>
          <w:color w:val="000000"/>
        </w:rPr>
        <w:t>Средняя Шушь</w:t>
      </w:r>
      <w:r w:rsidRPr="00CC17B5">
        <w:rPr>
          <w:rStyle w:val="a3"/>
          <w:color w:val="000000"/>
        </w:rPr>
        <w:t xml:space="preserve"> наблюдается резерв производ</w:t>
      </w:r>
      <w:r w:rsidRPr="00CC17B5">
        <w:rPr>
          <w:rStyle w:val="a3"/>
          <w:color w:val="000000"/>
        </w:rPr>
        <w:softHyphen/>
        <w:t xml:space="preserve">ственной мощности водозаборных сооружений из подземных источников, и составляет </w:t>
      </w:r>
      <w:r w:rsidR="006B3AC9" w:rsidRPr="00CC17B5">
        <w:rPr>
          <w:rStyle w:val="a3"/>
          <w:color w:val="000000"/>
        </w:rPr>
        <w:t>72</w:t>
      </w:r>
      <w:r w:rsidRPr="00CC17B5">
        <w:rPr>
          <w:rStyle w:val="a3"/>
          <w:color w:val="000000"/>
        </w:rPr>
        <w:t>%.</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Проектная мощность поверхностного водозабора </w:t>
      </w:r>
      <w:r w:rsidRPr="00CC17B5">
        <w:rPr>
          <w:rStyle w:val="a3"/>
          <w:b/>
          <w:color w:val="000000"/>
        </w:rPr>
        <w:t>д.</w:t>
      </w:r>
      <w:r w:rsidR="006B3AC9" w:rsidRPr="00CC17B5">
        <w:rPr>
          <w:rStyle w:val="a3"/>
          <w:b/>
          <w:color w:val="000000"/>
        </w:rPr>
        <w:t>Ленск</w:t>
      </w:r>
      <w:r w:rsidRPr="00CC17B5">
        <w:rPr>
          <w:rStyle w:val="a3"/>
          <w:color w:val="000000"/>
        </w:rPr>
        <w:t xml:space="preserve"> составляет </w:t>
      </w:r>
      <w:r w:rsidR="006B3AC9" w:rsidRPr="00CC17B5">
        <w:rPr>
          <w:rStyle w:val="a3"/>
          <w:color w:val="000000"/>
        </w:rPr>
        <w:t>6</w:t>
      </w:r>
      <w:r w:rsidRPr="00CC17B5">
        <w:rPr>
          <w:rStyle w:val="a3"/>
          <w:color w:val="000000"/>
        </w:rPr>
        <w:t xml:space="preserve"> м</w:t>
      </w:r>
      <w:r w:rsidRPr="00CC17B5">
        <w:rPr>
          <w:rStyle w:val="a3"/>
          <w:color w:val="000000"/>
          <w:vertAlign w:val="superscript"/>
        </w:rPr>
        <w:t>3</w:t>
      </w:r>
      <w:r w:rsidRPr="00CC17B5">
        <w:rPr>
          <w:rStyle w:val="a3"/>
          <w:color w:val="000000"/>
        </w:rPr>
        <w:t xml:space="preserve">/час. </w:t>
      </w:r>
      <w:r w:rsidR="006B3AC9" w:rsidRPr="00CC17B5">
        <w:rPr>
          <w:rStyle w:val="a3"/>
          <w:color w:val="000000"/>
        </w:rPr>
        <w:t>1</w:t>
      </w:r>
      <w:r w:rsidRPr="00CC17B5">
        <w:rPr>
          <w:rStyle w:val="a3"/>
          <w:color w:val="000000"/>
        </w:rPr>
        <w:t xml:space="preserve"> рабоч</w:t>
      </w:r>
      <w:r w:rsidR="006B3AC9" w:rsidRPr="00CC17B5">
        <w:rPr>
          <w:rStyle w:val="a3"/>
          <w:color w:val="000000"/>
        </w:rPr>
        <w:t>ая</w:t>
      </w:r>
      <w:r w:rsidRPr="00CC17B5">
        <w:rPr>
          <w:rStyle w:val="a3"/>
          <w:color w:val="000000"/>
        </w:rPr>
        <w:t xml:space="preserve"> скважин</w:t>
      </w:r>
      <w:r w:rsidR="006B3AC9" w:rsidRPr="00CC17B5">
        <w:rPr>
          <w:rStyle w:val="a3"/>
          <w:color w:val="000000"/>
        </w:rPr>
        <w:t>а</w:t>
      </w:r>
      <w:r w:rsidRPr="00CC17B5">
        <w:rPr>
          <w:rStyle w:val="a3"/>
          <w:color w:val="000000"/>
        </w:rPr>
        <w:t xml:space="preserve"> с установленным насосом производительностью 10 м</w:t>
      </w:r>
      <w:r w:rsidRPr="00CC17B5">
        <w:rPr>
          <w:rStyle w:val="a3"/>
          <w:color w:val="000000"/>
          <w:vertAlign w:val="superscript"/>
        </w:rPr>
        <w:t>3</w:t>
      </w:r>
      <w:r w:rsidRPr="00CC17B5">
        <w:rPr>
          <w:rStyle w:val="a3"/>
          <w:color w:val="000000"/>
        </w:rPr>
        <w:t>/час. Резервной скважины в поселке нет.</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Общая проектная мощность водозаборных сооружений д.</w:t>
      </w:r>
      <w:r w:rsidR="006B3AC9" w:rsidRPr="00CC17B5">
        <w:rPr>
          <w:rStyle w:val="a3"/>
          <w:color w:val="000000"/>
        </w:rPr>
        <w:t>Ленск</w:t>
      </w:r>
      <w:r w:rsidRPr="00CC17B5">
        <w:rPr>
          <w:rStyle w:val="a3"/>
          <w:color w:val="000000"/>
        </w:rPr>
        <w:t xml:space="preserve"> составляет </w:t>
      </w:r>
      <w:r w:rsidR="006B3AC9" w:rsidRPr="00CC17B5">
        <w:rPr>
          <w:rStyle w:val="a3"/>
          <w:color w:val="000000"/>
        </w:rPr>
        <w:t>6</w:t>
      </w:r>
      <w:r w:rsidRPr="00CC17B5">
        <w:rPr>
          <w:rStyle w:val="a3"/>
          <w:color w:val="000000"/>
        </w:rPr>
        <w:t>,0 м</w:t>
      </w:r>
      <w:r w:rsidRPr="00CC17B5">
        <w:rPr>
          <w:rStyle w:val="a3"/>
          <w:color w:val="000000"/>
          <w:vertAlign w:val="superscript"/>
        </w:rPr>
        <w:t>3</w:t>
      </w:r>
      <w:r w:rsidRPr="00CC17B5">
        <w:rPr>
          <w:rStyle w:val="a3"/>
          <w:color w:val="000000"/>
        </w:rPr>
        <w:t>/час., (</w:t>
      </w:r>
      <w:r w:rsidR="006B3AC9" w:rsidRPr="00CC17B5">
        <w:rPr>
          <w:rStyle w:val="a3"/>
          <w:color w:val="000000"/>
        </w:rPr>
        <w:t>144</w:t>
      </w:r>
      <w:r w:rsidRPr="00CC17B5">
        <w:rPr>
          <w:rStyle w:val="a3"/>
          <w:color w:val="000000"/>
        </w:rPr>
        <w:t>,0 м</w:t>
      </w:r>
      <w:r w:rsidRPr="00CC17B5">
        <w:rPr>
          <w:rStyle w:val="a3"/>
          <w:color w:val="000000"/>
          <w:vertAlign w:val="superscript"/>
        </w:rPr>
        <w:t>3</w:t>
      </w:r>
      <w:r w:rsidRPr="00CC17B5">
        <w:rPr>
          <w:rStyle w:val="a3"/>
          <w:color w:val="000000"/>
        </w:rPr>
        <w:t xml:space="preserve">/сут и </w:t>
      </w:r>
      <w:r w:rsidR="006B3AC9" w:rsidRPr="00CC17B5">
        <w:rPr>
          <w:rStyle w:val="a3"/>
          <w:color w:val="000000"/>
        </w:rPr>
        <w:t>52</w:t>
      </w:r>
      <w:r w:rsidRPr="00CC17B5">
        <w:rPr>
          <w:rStyle w:val="a3"/>
          <w:color w:val="000000"/>
        </w:rPr>
        <w:t>,6 тыс.м</w:t>
      </w:r>
      <w:r w:rsidRPr="00CC17B5">
        <w:rPr>
          <w:rStyle w:val="a3"/>
          <w:color w:val="000000"/>
          <w:vertAlign w:val="superscript"/>
        </w:rPr>
        <w:t>3</w:t>
      </w:r>
      <w:r w:rsidRPr="00CC17B5">
        <w:rPr>
          <w:rStyle w:val="a3"/>
          <w:color w:val="000000"/>
        </w:rPr>
        <w:t>/год).</w:t>
      </w:r>
    </w:p>
    <w:p w:rsidR="00F45813" w:rsidRPr="00CC17B5"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 xml:space="preserve">Существующая потребность в воде составляет </w:t>
      </w:r>
      <w:r w:rsidR="006B3AC9" w:rsidRPr="00CC17B5">
        <w:rPr>
          <w:rStyle w:val="a3"/>
          <w:color w:val="000000"/>
        </w:rPr>
        <w:t xml:space="preserve">54,3 </w:t>
      </w:r>
      <w:r w:rsidRPr="00CC17B5">
        <w:rPr>
          <w:rStyle w:val="a3"/>
          <w:color w:val="000000"/>
        </w:rPr>
        <w:t>м</w:t>
      </w:r>
      <w:r w:rsidRPr="00CC17B5">
        <w:rPr>
          <w:rStyle w:val="a3"/>
          <w:color w:val="000000"/>
          <w:vertAlign w:val="superscript"/>
        </w:rPr>
        <w:t>3</w:t>
      </w:r>
      <w:r w:rsidRPr="00CC17B5">
        <w:rPr>
          <w:rStyle w:val="a3"/>
          <w:color w:val="000000"/>
        </w:rPr>
        <w:t>/сут.</w:t>
      </w:r>
    </w:p>
    <w:p w:rsidR="006B3AC9" w:rsidRPr="00CC17B5" w:rsidRDefault="006B3AC9" w:rsidP="00D21061">
      <w:pPr>
        <w:pStyle w:val="a4"/>
        <w:shd w:val="clear" w:color="auto" w:fill="auto"/>
        <w:spacing w:before="0" w:after="0" w:line="240" w:lineRule="auto"/>
        <w:ind w:right="397" w:firstLine="709"/>
        <w:jc w:val="both"/>
      </w:pPr>
    </w:p>
    <w:p w:rsidR="006B3AC9" w:rsidRPr="00CC17B5" w:rsidRDefault="00F71552" w:rsidP="00D21061">
      <w:pPr>
        <w:pStyle w:val="a4"/>
        <w:shd w:val="clear" w:color="auto" w:fill="auto"/>
        <w:spacing w:before="0" w:after="0" w:line="240" w:lineRule="auto"/>
        <w:ind w:right="397" w:firstLine="709"/>
        <w:jc w:val="both"/>
        <w:rPr>
          <w:noProof/>
        </w:rPr>
      </w:pPr>
      <w:r>
        <w:rPr>
          <w:noProof/>
        </w:rPr>
        <w:drawing>
          <wp:inline distT="0" distB="0" distL="0" distR="0">
            <wp:extent cx="4569599" cy="2745362"/>
            <wp:effectExtent l="19050" t="0" r="21451" b="0"/>
            <wp:docPr id="5" name="Диаграмма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F45813" w:rsidRPr="00CC17B5" w:rsidRDefault="00F45813" w:rsidP="00D21061">
      <w:pPr>
        <w:pStyle w:val="a4"/>
        <w:shd w:val="clear" w:color="auto" w:fill="auto"/>
        <w:spacing w:before="0" w:after="0" w:line="240" w:lineRule="auto"/>
        <w:ind w:right="397" w:firstLine="709"/>
        <w:jc w:val="both"/>
        <w:rPr>
          <w:noProof/>
        </w:rPr>
      </w:pPr>
    </w:p>
    <w:p w:rsidR="006B3AC9" w:rsidRPr="00CC17B5" w:rsidRDefault="006B3AC9" w:rsidP="007D28F8">
      <w:pPr>
        <w:pStyle w:val="111"/>
        <w:shd w:val="clear" w:color="auto" w:fill="auto"/>
        <w:spacing w:line="240" w:lineRule="auto"/>
        <w:ind w:right="397" w:firstLine="709"/>
        <w:jc w:val="right"/>
        <w:rPr>
          <w:rStyle w:val="11"/>
          <w:color w:val="000000"/>
        </w:rPr>
      </w:pPr>
      <w:r w:rsidRPr="00CC17B5">
        <w:rPr>
          <w:rStyle w:val="11"/>
          <w:color w:val="000000"/>
        </w:rPr>
        <w:t>Рис. 3.6.4.</w:t>
      </w:r>
    </w:p>
    <w:p w:rsidR="00F45813" w:rsidRPr="00CC17B5" w:rsidRDefault="00F45813" w:rsidP="00D21061">
      <w:pPr>
        <w:pStyle w:val="a4"/>
        <w:shd w:val="clear" w:color="auto" w:fill="auto"/>
        <w:spacing w:before="0" w:after="0" w:line="240" w:lineRule="auto"/>
        <w:ind w:right="397" w:firstLine="709"/>
        <w:jc w:val="both"/>
        <w:rPr>
          <w:rStyle w:val="a3"/>
          <w:color w:val="000000"/>
        </w:rPr>
      </w:pPr>
      <w:r w:rsidRPr="00CC17B5">
        <w:rPr>
          <w:rStyle w:val="a3"/>
        </w:rPr>
        <w:t xml:space="preserve"> </w:t>
      </w:r>
      <w:r w:rsidRPr="00CC17B5">
        <w:rPr>
          <w:rStyle w:val="a3"/>
          <w:color w:val="000000"/>
        </w:rPr>
        <w:t>Таким образом, из диаграммы видно, что в д.</w:t>
      </w:r>
      <w:r w:rsidR="006B3AC9" w:rsidRPr="00CC17B5">
        <w:rPr>
          <w:rStyle w:val="a3"/>
          <w:color w:val="000000"/>
        </w:rPr>
        <w:t>Ленск</w:t>
      </w:r>
      <w:r w:rsidRPr="00CC17B5">
        <w:rPr>
          <w:rStyle w:val="a3"/>
          <w:color w:val="000000"/>
        </w:rPr>
        <w:t xml:space="preserve"> наблюдается резерв производственной мощности водозаборных сооружений из подземных источников, и составляет </w:t>
      </w:r>
      <w:r w:rsidR="006B3AC9" w:rsidRPr="00CC17B5">
        <w:rPr>
          <w:rStyle w:val="a3"/>
          <w:color w:val="000000"/>
        </w:rPr>
        <w:t>73</w:t>
      </w:r>
      <w:r w:rsidRPr="00CC17B5">
        <w:rPr>
          <w:rStyle w:val="a3"/>
          <w:color w:val="000000"/>
        </w:rPr>
        <w:t>%.</w:t>
      </w:r>
    </w:p>
    <w:p w:rsidR="00F45813" w:rsidRDefault="00F45813" w:rsidP="00D21061">
      <w:pPr>
        <w:pStyle w:val="a4"/>
        <w:shd w:val="clear" w:color="auto" w:fill="auto"/>
        <w:spacing w:before="0" w:after="0" w:line="240" w:lineRule="auto"/>
        <w:ind w:right="397" w:firstLine="709"/>
        <w:jc w:val="both"/>
      </w:pPr>
    </w:p>
    <w:p w:rsidR="00652562" w:rsidRDefault="00652562" w:rsidP="00D21061">
      <w:pPr>
        <w:pStyle w:val="a4"/>
        <w:shd w:val="clear" w:color="auto" w:fill="auto"/>
        <w:spacing w:before="0" w:after="0" w:line="240" w:lineRule="auto"/>
        <w:ind w:right="397" w:firstLine="709"/>
        <w:jc w:val="both"/>
      </w:pPr>
    </w:p>
    <w:p w:rsidR="00652562" w:rsidRDefault="00652562" w:rsidP="00D21061">
      <w:pPr>
        <w:pStyle w:val="a4"/>
        <w:shd w:val="clear" w:color="auto" w:fill="auto"/>
        <w:spacing w:before="0" w:after="0" w:line="240" w:lineRule="auto"/>
        <w:ind w:right="397" w:firstLine="709"/>
        <w:jc w:val="both"/>
      </w:pPr>
    </w:p>
    <w:p w:rsidR="00652562" w:rsidRPr="00CC17B5" w:rsidRDefault="00652562" w:rsidP="00D21061">
      <w:pPr>
        <w:pStyle w:val="a4"/>
        <w:shd w:val="clear" w:color="auto" w:fill="auto"/>
        <w:spacing w:before="0" w:after="0" w:line="240" w:lineRule="auto"/>
        <w:ind w:right="397" w:firstLine="709"/>
        <w:jc w:val="both"/>
      </w:pPr>
    </w:p>
    <w:p w:rsidR="00F45813" w:rsidRDefault="00F45813" w:rsidP="00D21061">
      <w:pPr>
        <w:pStyle w:val="a4"/>
        <w:shd w:val="clear" w:color="auto" w:fill="auto"/>
        <w:spacing w:before="0" w:after="0" w:line="240" w:lineRule="auto"/>
        <w:ind w:right="397" w:firstLine="709"/>
        <w:jc w:val="both"/>
        <w:rPr>
          <w:rStyle w:val="a3"/>
          <w:b/>
          <w:color w:val="000000"/>
        </w:rPr>
      </w:pPr>
      <w:r w:rsidRPr="00CC17B5">
        <w:rPr>
          <w:rStyle w:val="a3"/>
          <w:b/>
          <w:color w:val="000000"/>
        </w:rPr>
        <w:lastRenderedPageBreak/>
        <w:t>Часть 7. Прогнозные балансы потребления горячей, питьевой, технической воды</w:t>
      </w:r>
    </w:p>
    <w:p w:rsidR="00652562" w:rsidRPr="00CC17B5" w:rsidRDefault="00652562" w:rsidP="00D21061">
      <w:pPr>
        <w:pStyle w:val="a4"/>
        <w:shd w:val="clear" w:color="auto" w:fill="auto"/>
        <w:spacing w:before="0" w:after="0" w:line="240" w:lineRule="auto"/>
        <w:ind w:right="397" w:firstLine="709"/>
        <w:jc w:val="both"/>
        <w:rPr>
          <w:rStyle w:val="a3"/>
          <w:b/>
          <w:color w:val="000000"/>
        </w:rPr>
      </w:pP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Перспективного роста численности населения на ближайшие 10 лет для </w:t>
      </w:r>
      <w:r w:rsidR="006B3AC9" w:rsidRPr="00CC17B5">
        <w:rPr>
          <w:rStyle w:val="a3"/>
          <w:color w:val="000000"/>
        </w:rPr>
        <w:t>Субботинского</w:t>
      </w:r>
      <w:r w:rsidRPr="00CC17B5">
        <w:rPr>
          <w:rStyle w:val="a3"/>
          <w:color w:val="000000"/>
        </w:rPr>
        <w:t xml:space="preserve"> сельсовета не предусматривается.</w:t>
      </w:r>
      <w:r w:rsidR="002A244D">
        <w:rPr>
          <w:rStyle w:val="a3"/>
          <w:color w:val="000000"/>
        </w:rPr>
        <w:t xml:space="preserve"> </w:t>
      </w:r>
      <w:r w:rsidRPr="00CC17B5">
        <w:rPr>
          <w:rStyle w:val="a3"/>
          <w:color w:val="000000"/>
        </w:rPr>
        <w:t xml:space="preserve">На расчетный 2024 г. численность населения составит </w:t>
      </w:r>
      <w:r w:rsidR="006B3AC9" w:rsidRPr="00CC17B5">
        <w:rPr>
          <w:rStyle w:val="a3"/>
          <w:color w:val="000000"/>
        </w:rPr>
        <w:t>2430</w:t>
      </w:r>
      <w:r w:rsidRPr="00CC17B5">
        <w:rPr>
          <w:rStyle w:val="a3"/>
          <w:color w:val="000000"/>
        </w:rPr>
        <w:t xml:space="preserve"> чел.Увеличение расхода воды на 2024 г. будет происходить за счет подключения новых абонентов и улучшения степени благоустройства, расчеты приведены в таблице  3.7.1.</w:t>
      </w:r>
    </w:p>
    <w:p w:rsidR="00F45813" w:rsidRPr="00CC17B5" w:rsidRDefault="00F45813" w:rsidP="007D28F8">
      <w:pPr>
        <w:pStyle w:val="a4"/>
        <w:shd w:val="clear" w:color="auto" w:fill="auto"/>
        <w:spacing w:before="0" w:after="0" w:line="240" w:lineRule="auto"/>
        <w:ind w:right="397" w:firstLine="709"/>
        <w:jc w:val="both"/>
        <w:rPr>
          <w:rStyle w:val="a3"/>
        </w:rPr>
      </w:pPr>
      <w:r w:rsidRPr="00CC17B5">
        <w:rPr>
          <w:rStyle w:val="a3"/>
          <w:color w:val="000000"/>
        </w:rPr>
        <w:t>Нормы расхода воды приняты по СП 31.13330.2012 Водоснабжение. Наружные сети и сооружения. Актуализированная редакция СНиП 2.04.02-84* и составляют:</w:t>
      </w:r>
      <w:r w:rsidR="007D28F8" w:rsidRPr="00CC17B5">
        <w:rPr>
          <w:rStyle w:val="a3"/>
          <w:color w:val="000000"/>
        </w:rPr>
        <w:t xml:space="preserve"> </w:t>
      </w:r>
      <w:r w:rsidRPr="00CC17B5">
        <w:rPr>
          <w:rStyle w:val="a3"/>
          <w:color w:val="000000"/>
        </w:rPr>
        <w:t>для частично благоустроенной застройки - 220л/сут на 1 человека,</w:t>
      </w:r>
      <w:r w:rsidR="007D28F8" w:rsidRPr="00CC17B5">
        <w:rPr>
          <w:rStyle w:val="a3"/>
          <w:color w:val="000000"/>
        </w:rPr>
        <w:t xml:space="preserve"> </w:t>
      </w:r>
      <w:r w:rsidRPr="00CC17B5">
        <w:rPr>
          <w:rStyle w:val="a3"/>
          <w:color w:val="000000"/>
        </w:rPr>
        <w:t>для частично благоустроенной застройки (ввод воды в дом) - 125л/сут на 1 человекадля неблагоустроенной застройки (сохраняемой) - 50 л/сут на 1 человека.</w:t>
      </w:r>
    </w:p>
    <w:p w:rsidR="00F45813" w:rsidRPr="00CC17B5"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Расход воды на нужды местной промышленности, обеспечивающий население продуктами, услугами принимаются дополнительно в размере 10% от суммарного расхода воды на хозяйственно - питьевые нужды населения.</w:t>
      </w:r>
      <w:r w:rsidRPr="00CC17B5">
        <w:t xml:space="preserve"> </w:t>
      </w:r>
      <w:r w:rsidRPr="00CC17B5">
        <w:rPr>
          <w:rStyle w:val="a3"/>
          <w:color w:val="000000"/>
        </w:rPr>
        <w:t xml:space="preserve">Расход воды на хозяйственно-питьевые нужды на 2024 г. для </w:t>
      </w:r>
      <w:r w:rsidR="006B3AC9" w:rsidRPr="00CC17B5">
        <w:rPr>
          <w:rStyle w:val="a3"/>
          <w:color w:val="000000"/>
        </w:rPr>
        <w:t>Субботинского</w:t>
      </w:r>
      <w:r w:rsidRPr="00CC17B5">
        <w:rPr>
          <w:rStyle w:val="a3"/>
          <w:color w:val="000000"/>
        </w:rPr>
        <w:t xml:space="preserve"> сельсовета.</w:t>
      </w:r>
    </w:p>
    <w:p w:rsidR="00F45813" w:rsidRPr="00CC17B5" w:rsidRDefault="00F45813" w:rsidP="00D21061">
      <w:pPr>
        <w:pStyle w:val="a4"/>
        <w:shd w:val="clear" w:color="auto" w:fill="auto"/>
        <w:spacing w:before="0" w:after="0" w:line="240" w:lineRule="auto"/>
        <w:ind w:right="397" w:firstLine="709"/>
        <w:jc w:val="both"/>
        <w:rPr>
          <w:rStyle w:val="a3"/>
          <w:color w:val="000000"/>
        </w:rPr>
      </w:pPr>
    </w:p>
    <w:p w:rsidR="00F45813" w:rsidRPr="00295D10" w:rsidRDefault="00295D10" w:rsidP="00295D10">
      <w:pPr>
        <w:pStyle w:val="a4"/>
        <w:shd w:val="clear" w:color="auto" w:fill="auto"/>
        <w:spacing w:before="0" w:after="0" w:line="240" w:lineRule="auto"/>
        <w:ind w:right="397" w:firstLine="709"/>
        <w:rPr>
          <w:rStyle w:val="a3"/>
          <w:b/>
          <w:color w:val="000000"/>
        </w:rPr>
      </w:pPr>
      <w:r w:rsidRPr="00295D10">
        <w:rPr>
          <w:rStyle w:val="a3"/>
          <w:b/>
          <w:color w:val="000000"/>
        </w:rPr>
        <w:t>Расход воды на нужды местной промышленности, обеспечивающий население</w:t>
      </w:r>
    </w:p>
    <w:p w:rsidR="00F45813" w:rsidRPr="00295D10" w:rsidRDefault="00F45813" w:rsidP="00295D10">
      <w:pPr>
        <w:pStyle w:val="111"/>
        <w:shd w:val="clear" w:color="auto" w:fill="auto"/>
        <w:spacing w:line="240" w:lineRule="auto"/>
        <w:ind w:right="397" w:firstLine="709"/>
        <w:jc w:val="right"/>
        <w:rPr>
          <w:b w:val="0"/>
        </w:rPr>
      </w:pPr>
      <w:r w:rsidRPr="00295D10">
        <w:rPr>
          <w:rStyle w:val="11"/>
          <w:b/>
          <w:color w:val="000000"/>
        </w:rPr>
        <w:t>Таблица  3.7.1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720"/>
        <w:gridCol w:w="3000"/>
        <w:gridCol w:w="1445"/>
        <w:gridCol w:w="1238"/>
        <w:gridCol w:w="763"/>
        <w:gridCol w:w="1018"/>
        <w:gridCol w:w="907"/>
        <w:gridCol w:w="941"/>
      </w:tblGrid>
      <w:tr w:rsidR="00F45813" w:rsidRPr="00CC17B5" w:rsidTr="00652562">
        <w:trPr>
          <w:trHeight w:hRule="exact" w:val="595"/>
        </w:trPr>
        <w:tc>
          <w:tcPr>
            <w:tcW w:w="720" w:type="dxa"/>
            <w:vMerge w:val="restart"/>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rStyle w:val="a5"/>
                <w:color w:val="000000"/>
              </w:rPr>
              <w:t>№</w:t>
            </w:r>
            <w:r w:rsidR="00295D10">
              <w:rPr>
                <w:rStyle w:val="a5"/>
                <w:color w:val="000000"/>
              </w:rPr>
              <w:t xml:space="preserve"> </w:t>
            </w:r>
            <w:r w:rsidRPr="00CC17B5">
              <w:rPr>
                <w:rStyle w:val="a5"/>
                <w:color w:val="000000"/>
              </w:rPr>
              <w:t>п/п</w:t>
            </w:r>
          </w:p>
        </w:tc>
        <w:tc>
          <w:tcPr>
            <w:tcW w:w="3000" w:type="dxa"/>
            <w:vMerge w:val="restart"/>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rStyle w:val="a5"/>
                <w:color w:val="000000"/>
              </w:rPr>
              <w:t>Показатели</w:t>
            </w:r>
          </w:p>
        </w:tc>
        <w:tc>
          <w:tcPr>
            <w:tcW w:w="1445" w:type="dxa"/>
            <w:vMerge w:val="restart"/>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rStyle w:val="a5"/>
                <w:color w:val="000000"/>
              </w:rPr>
              <w:t>Водопо- требление (по норме), л/чел.</w:t>
            </w:r>
          </w:p>
        </w:tc>
        <w:tc>
          <w:tcPr>
            <w:tcW w:w="1238" w:type="dxa"/>
            <w:vMerge w:val="restart"/>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rStyle w:val="a5"/>
                <w:color w:val="000000"/>
              </w:rPr>
              <w:t>Кол.</w:t>
            </w:r>
            <w:r w:rsidR="00295D10">
              <w:rPr>
                <w:rStyle w:val="a5"/>
                <w:color w:val="000000"/>
              </w:rPr>
              <w:t xml:space="preserve"> </w:t>
            </w:r>
            <w:r w:rsidRPr="00CC17B5">
              <w:rPr>
                <w:rStyle w:val="a5"/>
                <w:color w:val="000000"/>
              </w:rPr>
              <w:t>жителей</w:t>
            </w:r>
          </w:p>
        </w:tc>
        <w:tc>
          <w:tcPr>
            <w:tcW w:w="763" w:type="dxa"/>
            <w:vMerge w:val="restart"/>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rStyle w:val="a5"/>
                <w:color w:val="000000"/>
              </w:rPr>
              <w:t>Ед.</w:t>
            </w:r>
            <w:r w:rsidR="00295D10">
              <w:rPr>
                <w:rStyle w:val="a5"/>
                <w:color w:val="000000"/>
              </w:rPr>
              <w:t xml:space="preserve"> </w:t>
            </w:r>
            <w:r w:rsidRPr="00CC17B5">
              <w:rPr>
                <w:rStyle w:val="a5"/>
                <w:color w:val="000000"/>
              </w:rPr>
              <w:t>изм.</w:t>
            </w:r>
          </w:p>
        </w:tc>
        <w:tc>
          <w:tcPr>
            <w:tcW w:w="2866" w:type="dxa"/>
            <w:gridSpan w:val="3"/>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rStyle w:val="a5"/>
                <w:color w:val="000000"/>
              </w:rPr>
              <w:t>Расчетный период 2024 год</w:t>
            </w:r>
          </w:p>
        </w:tc>
      </w:tr>
      <w:tr w:rsidR="00F45813" w:rsidRPr="00CC17B5" w:rsidTr="00652562">
        <w:trPr>
          <w:trHeight w:hRule="exact" w:val="238"/>
        </w:trPr>
        <w:tc>
          <w:tcPr>
            <w:tcW w:w="720" w:type="dxa"/>
            <w:vMerge/>
            <w:shd w:val="clear" w:color="auto" w:fill="FFFFFF"/>
            <w:vAlign w:val="center"/>
          </w:tcPr>
          <w:p w:rsidR="00F45813" w:rsidRPr="00CC17B5" w:rsidRDefault="00F45813" w:rsidP="00295D10">
            <w:pPr>
              <w:pStyle w:val="a4"/>
              <w:shd w:val="clear" w:color="auto" w:fill="auto"/>
              <w:spacing w:before="0" w:after="0" w:line="240" w:lineRule="auto"/>
              <w:ind w:firstLine="0"/>
            </w:pPr>
          </w:p>
        </w:tc>
        <w:tc>
          <w:tcPr>
            <w:tcW w:w="3000" w:type="dxa"/>
            <w:vMerge/>
            <w:shd w:val="clear" w:color="auto" w:fill="FFFFFF"/>
            <w:vAlign w:val="center"/>
          </w:tcPr>
          <w:p w:rsidR="00F45813" w:rsidRPr="00CC17B5" w:rsidRDefault="00F45813" w:rsidP="00295D10">
            <w:pPr>
              <w:pStyle w:val="a4"/>
              <w:shd w:val="clear" w:color="auto" w:fill="auto"/>
              <w:spacing w:before="0" w:after="0" w:line="240" w:lineRule="auto"/>
              <w:ind w:firstLine="0"/>
            </w:pPr>
          </w:p>
        </w:tc>
        <w:tc>
          <w:tcPr>
            <w:tcW w:w="1445" w:type="dxa"/>
            <w:vMerge/>
            <w:shd w:val="clear" w:color="auto" w:fill="FFFFFF"/>
            <w:vAlign w:val="center"/>
          </w:tcPr>
          <w:p w:rsidR="00F45813" w:rsidRPr="00CC17B5" w:rsidRDefault="00F45813" w:rsidP="00295D10">
            <w:pPr>
              <w:pStyle w:val="a4"/>
              <w:shd w:val="clear" w:color="auto" w:fill="auto"/>
              <w:spacing w:before="0" w:after="0" w:line="240" w:lineRule="auto"/>
              <w:ind w:firstLine="0"/>
            </w:pPr>
          </w:p>
        </w:tc>
        <w:tc>
          <w:tcPr>
            <w:tcW w:w="1238" w:type="dxa"/>
            <w:vMerge/>
            <w:shd w:val="clear" w:color="auto" w:fill="FFFFFF"/>
            <w:vAlign w:val="center"/>
          </w:tcPr>
          <w:p w:rsidR="00F45813" w:rsidRPr="00CC17B5" w:rsidRDefault="00F45813" w:rsidP="00295D10">
            <w:pPr>
              <w:pStyle w:val="a4"/>
              <w:shd w:val="clear" w:color="auto" w:fill="auto"/>
              <w:spacing w:before="0" w:after="0" w:line="240" w:lineRule="auto"/>
              <w:ind w:firstLine="0"/>
            </w:pPr>
          </w:p>
        </w:tc>
        <w:tc>
          <w:tcPr>
            <w:tcW w:w="763" w:type="dxa"/>
            <w:vMerge/>
            <w:shd w:val="clear" w:color="auto" w:fill="FFFFFF"/>
            <w:vAlign w:val="center"/>
          </w:tcPr>
          <w:p w:rsidR="00F45813" w:rsidRPr="00CC17B5" w:rsidRDefault="00F45813" w:rsidP="00295D10">
            <w:pPr>
              <w:pStyle w:val="a4"/>
              <w:shd w:val="clear" w:color="auto" w:fill="auto"/>
              <w:spacing w:before="0" w:after="0" w:line="240" w:lineRule="auto"/>
              <w:ind w:firstLine="0"/>
            </w:pPr>
          </w:p>
        </w:tc>
        <w:tc>
          <w:tcPr>
            <w:tcW w:w="1018"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rStyle w:val="a5"/>
                <w:color w:val="000000"/>
              </w:rPr>
              <w:t>Год</w:t>
            </w:r>
          </w:p>
        </w:tc>
        <w:tc>
          <w:tcPr>
            <w:tcW w:w="907"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rStyle w:val="a5"/>
                <w:color w:val="000000"/>
              </w:rPr>
              <w:t>Месяц</w:t>
            </w:r>
          </w:p>
        </w:tc>
        <w:tc>
          <w:tcPr>
            <w:tcW w:w="941"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rStyle w:val="a5"/>
                <w:color w:val="000000"/>
              </w:rPr>
              <w:t>Сутки</w:t>
            </w:r>
          </w:p>
        </w:tc>
      </w:tr>
      <w:tr w:rsidR="00F45813" w:rsidRPr="00CC17B5" w:rsidTr="00652562">
        <w:trPr>
          <w:trHeight w:hRule="exact" w:val="300"/>
        </w:trPr>
        <w:tc>
          <w:tcPr>
            <w:tcW w:w="5165" w:type="dxa"/>
            <w:gridSpan w:val="3"/>
            <w:shd w:val="clear" w:color="auto" w:fill="FFFFFF"/>
            <w:vAlign w:val="center"/>
          </w:tcPr>
          <w:p w:rsidR="00F45813" w:rsidRPr="00CC17B5" w:rsidRDefault="00950729" w:rsidP="00295D10">
            <w:pPr>
              <w:pStyle w:val="a4"/>
              <w:shd w:val="clear" w:color="auto" w:fill="auto"/>
              <w:spacing w:before="0" w:after="0" w:line="240" w:lineRule="auto"/>
              <w:ind w:firstLine="0"/>
            </w:pPr>
            <w:r>
              <w:rPr>
                <w:rStyle w:val="a5"/>
                <w:color w:val="000000"/>
              </w:rPr>
              <w:t>с</w:t>
            </w:r>
            <w:r w:rsidR="00232E47" w:rsidRPr="00CC17B5">
              <w:rPr>
                <w:rStyle w:val="a5"/>
                <w:color w:val="000000"/>
              </w:rPr>
              <w:t>.Субботино</w:t>
            </w:r>
          </w:p>
        </w:tc>
        <w:tc>
          <w:tcPr>
            <w:tcW w:w="1238" w:type="dxa"/>
            <w:shd w:val="clear" w:color="auto" w:fill="FFFFFF"/>
            <w:vAlign w:val="center"/>
          </w:tcPr>
          <w:p w:rsidR="00F45813" w:rsidRPr="00CC17B5" w:rsidRDefault="005318AA" w:rsidP="00295D10">
            <w:pPr>
              <w:pStyle w:val="a4"/>
              <w:shd w:val="clear" w:color="auto" w:fill="auto"/>
              <w:spacing w:before="0" w:after="0" w:line="240" w:lineRule="auto"/>
              <w:ind w:firstLine="0"/>
            </w:pPr>
            <w:r w:rsidRPr="00CC17B5">
              <w:rPr>
                <w:color w:val="000000"/>
              </w:rPr>
              <w:t>507</w:t>
            </w:r>
          </w:p>
        </w:tc>
        <w:tc>
          <w:tcPr>
            <w:tcW w:w="763"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1018"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907"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941"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r>
      <w:tr w:rsidR="00F45813" w:rsidRPr="00CC17B5" w:rsidTr="00652562">
        <w:trPr>
          <w:trHeight w:hRule="exact" w:val="422"/>
        </w:trPr>
        <w:tc>
          <w:tcPr>
            <w:tcW w:w="72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1</w:t>
            </w:r>
          </w:p>
        </w:tc>
        <w:tc>
          <w:tcPr>
            <w:tcW w:w="300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Полное благоустройство</w:t>
            </w:r>
          </w:p>
        </w:tc>
        <w:tc>
          <w:tcPr>
            <w:tcW w:w="1445"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220</w:t>
            </w:r>
          </w:p>
        </w:tc>
        <w:tc>
          <w:tcPr>
            <w:tcW w:w="1238"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2</w:t>
            </w:r>
            <w:r w:rsidR="005318AA" w:rsidRPr="00CC17B5">
              <w:rPr>
                <w:color w:val="000000"/>
              </w:rPr>
              <w:t>0</w:t>
            </w:r>
          </w:p>
        </w:tc>
        <w:tc>
          <w:tcPr>
            <w:tcW w:w="763" w:type="dxa"/>
            <w:shd w:val="clear" w:color="auto" w:fill="FFFFFF"/>
            <w:vAlign w:val="center"/>
          </w:tcPr>
          <w:p w:rsidR="00F45813" w:rsidRPr="00CC17B5" w:rsidRDefault="00295D10" w:rsidP="00295D10">
            <w:pPr>
              <w:pStyle w:val="a4"/>
              <w:shd w:val="clear" w:color="auto" w:fill="auto"/>
              <w:spacing w:before="0" w:after="0" w:line="240" w:lineRule="auto"/>
              <w:ind w:firstLine="0"/>
            </w:pPr>
            <w:r w:rsidRPr="00295D10">
              <w:rPr>
                <w:color w:val="000000"/>
              </w:rPr>
              <w:t>м</w:t>
            </w:r>
            <w:r w:rsidRPr="00295D10">
              <w:rPr>
                <w:color w:val="000000"/>
                <w:vertAlign w:val="superscript"/>
              </w:rPr>
              <w:t>3</w:t>
            </w:r>
          </w:p>
        </w:tc>
        <w:tc>
          <w:tcPr>
            <w:tcW w:w="1018" w:type="dxa"/>
            <w:shd w:val="clear" w:color="auto" w:fill="FFFFFF"/>
            <w:vAlign w:val="center"/>
          </w:tcPr>
          <w:p w:rsidR="00F45813" w:rsidRPr="00CC17B5" w:rsidRDefault="005318AA" w:rsidP="00295D10">
            <w:pPr>
              <w:pStyle w:val="a4"/>
              <w:shd w:val="clear" w:color="auto" w:fill="auto"/>
              <w:spacing w:before="0" w:after="0" w:line="240" w:lineRule="auto"/>
              <w:ind w:firstLine="0"/>
            </w:pPr>
            <w:r w:rsidRPr="00CC17B5">
              <w:rPr>
                <w:color w:val="000000"/>
              </w:rPr>
              <w:t>1613,5</w:t>
            </w:r>
          </w:p>
        </w:tc>
        <w:tc>
          <w:tcPr>
            <w:tcW w:w="907" w:type="dxa"/>
            <w:shd w:val="clear" w:color="auto" w:fill="FFFFFF"/>
            <w:vAlign w:val="center"/>
          </w:tcPr>
          <w:p w:rsidR="00F45813" w:rsidRPr="00CC17B5" w:rsidRDefault="005318AA" w:rsidP="00295D10">
            <w:pPr>
              <w:pStyle w:val="a4"/>
              <w:shd w:val="clear" w:color="auto" w:fill="auto"/>
              <w:spacing w:before="0" w:after="0" w:line="240" w:lineRule="auto"/>
              <w:ind w:firstLine="0"/>
            </w:pPr>
            <w:r w:rsidRPr="00CC17B5">
              <w:rPr>
                <w:color w:val="000000"/>
              </w:rPr>
              <w:t>151,2</w:t>
            </w:r>
          </w:p>
        </w:tc>
        <w:tc>
          <w:tcPr>
            <w:tcW w:w="941" w:type="dxa"/>
            <w:shd w:val="clear" w:color="auto" w:fill="FFFFFF"/>
            <w:vAlign w:val="center"/>
          </w:tcPr>
          <w:p w:rsidR="00F45813" w:rsidRPr="00CC17B5" w:rsidRDefault="005318AA" w:rsidP="00295D10">
            <w:pPr>
              <w:pStyle w:val="a4"/>
              <w:shd w:val="clear" w:color="auto" w:fill="auto"/>
              <w:spacing w:before="0" w:after="0" w:line="240" w:lineRule="auto"/>
              <w:ind w:firstLine="0"/>
            </w:pPr>
            <w:r w:rsidRPr="00CC17B5">
              <w:rPr>
                <w:color w:val="000000"/>
              </w:rPr>
              <w:t>4,4</w:t>
            </w:r>
          </w:p>
        </w:tc>
      </w:tr>
      <w:tr w:rsidR="00F45813" w:rsidRPr="00CC17B5" w:rsidTr="00652562">
        <w:trPr>
          <w:trHeight w:hRule="exact" w:val="850"/>
        </w:trPr>
        <w:tc>
          <w:tcPr>
            <w:tcW w:w="72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2</w:t>
            </w:r>
          </w:p>
        </w:tc>
        <w:tc>
          <w:tcPr>
            <w:tcW w:w="3000" w:type="dxa"/>
            <w:shd w:val="clear" w:color="auto" w:fill="FFFFFF"/>
            <w:vAlign w:val="center"/>
          </w:tcPr>
          <w:p w:rsidR="00F45813" w:rsidRPr="00CC17B5" w:rsidRDefault="00F45813" w:rsidP="008672BA">
            <w:pPr>
              <w:pStyle w:val="a4"/>
              <w:shd w:val="clear" w:color="auto" w:fill="auto"/>
              <w:spacing w:before="0" w:after="0" w:line="240" w:lineRule="auto"/>
              <w:ind w:firstLine="0"/>
            </w:pPr>
            <w:r w:rsidRPr="00CC17B5">
              <w:rPr>
                <w:color w:val="000000"/>
              </w:rPr>
              <w:t>Застройка зданиями, обо</w:t>
            </w:r>
            <w:r w:rsidRPr="00CC17B5">
              <w:rPr>
                <w:color w:val="000000"/>
              </w:rPr>
              <w:softHyphen/>
              <w:t>рудованными внутренними водопроводами</w:t>
            </w:r>
          </w:p>
        </w:tc>
        <w:tc>
          <w:tcPr>
            <w:tcW w:w="1445"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125</w:t>
            </w:r>
          </w:p>
        </w:tc>
        <w:tc>
          <w:tcPr>
            <w:tcW w:w="1238" w:type="dxa"/>
            <w:shd w:val="clear" w:color="auto" w:fill="FFFFFF"/>
            <w:vAlign w:val="center"/>
          </w:tcPr>
          <w:p w:rsidR="00F45813" w:rsidRPr="00CC17B5" w:rsidRDefault="005318AA" w:rsidP="00295D10">
            <w:pPr>
              <w:pStyle w:val="a4"/>
              <w:shd w:val="clear" w:color="auto" w:fill="auto"/>
              <w:spacing w:before="0" w:after="0" w:line="240" w:lineRule="auto"/>
              <w:ind w:firstLine="0"/>
            </w:pPr>
            <w:r w:rsidRPr="00CC17B5">
              <w:rPr>
                <w:color w:val="000000"/>
              </w:rPr>
              <w:t>370</w:t>
            </w:r>
          </w:p>
        </w:tc>
        <w:tc>
          <w:tcPr>
            <w:tcW w:w="763" w:type="dxa"/>
            <w:shd w:val="clear" w:color="auto" w:fill="FFFFFF"/>
            <w:vAlign w:val="center"/>
          </w:tcPr>
          <w:p w:rsidR="00F45813" w:rsidRPr="00CC17B5" w:rsidRDefault="00295D10" w:rsidP="00295D10">
            <w:pPr>
              <w:pStyle w:val="a4"/>
              <w:shd w:val="clear" w:color="auto" w:fill="auto"/>
              <w:spacing w:before="0" w:after="0" w:line="240" w:lineRule="auto"/>
              <w:ind w:firstLine="0"/>
            </w:pPr>
            <w:r w:rsidRPr="00295D10">
              <w:rPr>
                <w:color w:val="000000"/>
              </w:rPr>
              <w:t>м</w:t>
            </w:r>
            <w:r w:rsidRPr="00295D10">
              <w:rPr>
                <w:color w:val="000000"/>
                <w:vertAlign w:val="superscript"/>
              </w:rPr>
              <w:t>3</w:t>
            </w:r>
          </w:p>
        </w:tc>
        <w:tc>
          <w:tcPr>
            <w:tcW w:w="1018" w:type="dxa"/>
            <w:shd w:val="clear" w:color="auto" w:fill="FFFFFF"/>
            <w:vAlign w:val="center"/>
          </w:tcPr>
          <w:p w:rsidR="00F45813" w:rsidRPr="00CC17B5" w:rsidRDefault="005318AA" w:rsidP="00295D10">
            <w:pPr>
              <w:pStyle w:val="a4"/>
              <w:shd w:val="clear" w:color="auto" w:fill="auto"/>
              <w:spacing w:before="0" w:after="0" w:line="240" w:lineRule="auto"/>
              <w:ind w:firstLine="0"/>
            </w:pPr>
            <w:r w:rsidRPr="00CC17B5">
              <w:rPr>
                <w:color w:val="000000"/>
              </w:rPr>
              <w:t>16973,7</w:t>
            </w:r>
          </w:p>
        </w:tc>
        <w:tc>
          <w:tcPr>
            <w:tcW w:w="907"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1380,2</w:t>
            </w:r>
          </w:p>
        </w:tc>
        <w:tc>
          <w:tcPr>
            <w:tcW w:w="941"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46,3</w:t>
            </w:r>
          </w:p>
        </w:tc>
      </w:tr>
      <w:tr w:rsidR="00F45813" w:rsidRPr="00CC17B5" w:rsidTr="00652562">
        <w:trPr>
          <w:trHeight w:hRule="exact" w:val="854"/>
        </w:trPr>
        <w:tc>
          <w:tcPr>
            <w:tcW w:w="72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3</w:t>
            </w:r>
          </w:p>
        </w:tc>
        <w:tc>
          <w:tcPr>
            <w:tcW w:w="300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Застройка зданиями с во</w:t>
            </w:r>
            <w:r w:rsidRPr="00CC17B5">
              <w:rPr>
                <w:color w:val="000000"/>
              </w:rPr>
              <w:softHyphen/>
              <w:t>допользованием из водо</w:t>
            </w:r>
            <w:r w:rsidRPr="00CC17B5">
              <w:rPr>
                <w:color w:val="000000"/>
              </w:rPr>
              <w:softHyphen/>
              <w:t>разборных колонок</w:t>
            </w:r>
          </w:p>
        </w:tc>
        <w:tc>
          <w:tcPr>
            <w:tcW w:w="1445"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50</w:t>
            </w:r>
          </w:p>
        </w:tc>
        <w:tc>
          <w:tcPr>
            <w:tcW w:w="1238" w:type="dxa"/>
            <w:shd w:val="clear" w:color="auto" w:fill="FFFFFF"/>
            <w:vAlign w:val="center"/>
          </w:tcPr>
          <w:p w:rsidR="00F45813" w:rsidRPr="00CC17B5" w:rsidRDefault="005318AA" w:rsidP="00295D10">
            <w:pPr>
              <w:pStyle w:val="a4"/>
              <w:shd w:val="clear" w:color="auto" w:fill="auto"/>
              <w:spacing w:before="0" w:after="0" w:line="240" w:lineRule="auto"/>
              <w:ind w:firstLine="0"/>
            </w:pPr>
            <w:r w:rsidRPr="00CC17B5">
              <w:rPr>
                <w:color w:val="000000"/>
              </w:rPr>
              <w:t>117</w:t>
            </w:r>
          </w:p>
        </w:tc>
        <w:tc>
          <w:tcPr>
            <w:tcW w:w="763" w:type="dxa"/>
            <w:shd w:val="clear" w:color="auto" w:fill="FFFFFF"/>
            <w:vAlign w:val="center"/>
          </w:tcPr>
          <w:p w:rsidR="00F45813" w:rsidRPr="00CC17B5" w:rsidRDefault="00295D10" w:rsidP="00295D10">
            <w:pPr>
              <w:pStyle w:val="a4"/>
              <w:shd w:val="clear" w:color="auto" w:fill="auto"/>
              <w:spacing w:before="0" w:after="0" w:line="240" w:lineRule="auto"/>
              <w:ind w:firstLine="0"/>
            </w:pPr>
            <w:r w:rsidRPr="00295D10">
              <w:rPr>
                <w:color w:val="000000"/>
              </w:rPr>
              <w:t>м</w:t>
            </w:r>
            <w:r w:rsidRPr="00295D10">
              <w:rPr>
                <w:color w:val="000000"/>
                <w:vertAlign w:val="superscript"/>
              </w:rPr>
              <w:t>3</w:t>
            </w:r>
          </w:p>
        </w:tc>
        <w:tc>
          <w:tcPr>
            <w:tcW w:w="101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2144,8</w:t>
            </w:r>
          </w:p>
        </w:tc>
        <w:tc>
          <w:tcPr>
            <w:tcW w:w="907"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174,4</w:t>
            </w:r>
          </w:p>
        </w:tc>
        <w:tc>
          <w:tcPr>
            <w:tcW w:w="941"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5,8</w:t>
            </w:r>
          </w:p>
        </w:tc>
      </w:tr>
      <w:tr w:rsidR="00F45813" w:rsidRPr="00CC17B5" w:rsidTr="00652562">
        <w:trPr>
          <w:trHeight w:hRule="exact" w:val="278"/>
        </w:trPr>
        <w:tc>
          <w:tcPr>
            <w:tcW w:w="6403" w:type="dxa"/>
            <w:gridSpan w:val="4"/>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rStyle w:val="a5"/>
                <w:color w:val="000000"/>
              </w:rPr>
              <w:t>ВСЕГО</w:t>
            </w:r>
          </w:p>
        </w:tc>
        <w:tc>
          <w:tcPr>
            <w:tcW w:w="763"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101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20732,0</w:t>
            </w:r>
          </w:p>
        </w:tc>
        <w:tc>
          <w:tcPr>
            <w:tcW w:w="907"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1685,8</w:t>
            </w:r>
          </w:p>
        </w:tc>
        <w:tc>
          <w:tcPr>
            <w:tcW w:w="941"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56,5</w:t>
            </w:r>
          </w:p>
        </w:tc>
      </w:tr>
      <w:tr w:rsidR="00F45813" w:rsidRPr="00CC17B5" w:rsidTr="00652562">
        <w:trPr>
          <w:trHeight w:hRule="exact" w:val="854"/>
        </w:trPr>
        <w:tc>
          <w:tcPr>
            <w:tcW w:w="72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4</w:t>
            </w:r>
          </w:p>
        </w:tc>
        <w:tc>
          <w:tcPr>
            <w:tcW w:w="300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Неучтенные расходы на нужды местной промыш</w:t>
            </w:r>
            <w:r w:rsidRPr="00CC17B5">
              <w:rPr>
                <w:color w:val="000000"/>
              </w:rPr>
              <w:softHyphen/>
              <w:t>ленности</w:t>
            </w:r>
          </w:p>
        </w:tc>
        <w:tc>
          <w:tcPr>
            <w:tcW w:w="1445"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10%</w:t>
            </w:r>
          </w:p>
        </w:tc>
        <w:tc>
          <w:tcPr>
            <w:tcW w:w="1238"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763"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101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2073,2</w:t>
            </w:r>
          </w:p>
        </w:tc>
        <w:tc>
          <w:tcPr>
            <w:tcW w:w="907"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168,6</w:t>
            </w:r>
          </w:p>
        </w:tc>
        <w:tc>
          <w:tcPr>
            <w:tcW w:w="941"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5,7</w:t>
            </w:r>
          </w:p>
        </w:tc>
      </w:tr>
      <w:tr w:rsidR="00F45813" w:rsidRPr="00CC17B5" w:rsidTr="00652562">
        <w:trPr>
          <w:trHeight w:hRule="exact" w:val="266"/>
        </w:trPr>
        <w:tc>
          <w:tcPr>
            <w:tcW w:w="6403" w:type="dxa"/>
            <w:gridSpan w:val="4"/>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rStyle w:val="a5"/>
                <w:color w:val="000000"/>
              </w:rPr>
              <w:t>ИТОГО</w:t>
            </w:r>
          </w:p>
        </w:tc>
        <w:tc>
          <w:tcPr>
            <w:tcW w:w="763" w:type="dxa"/>
            <w:shd w:val="clear" w:color="auto" w:fill="FFFFFF"/>
            <w:vAlign w:val="center"/>
          </w:tcPr>
          <w:p w:rsidR="00F45813" w:rsidRPr="00CC17B5" w:rsidRDefault="00295D10" w:rsidP="00295D10">
            <w:pPr>
              <w:pStyle w:val="a4"/>
              <w:shd w:val="clear" w:color="auto" w:fill="auto"/>
              <w:spacing w:before="0" w:after="0" w:line="240" w:lineRule="auto"/>
              <w:ind w:firstLine="0"/>
            </w:pPr>
            <w:r w:rsidRPr="00295D10">
              <w:rPr>
                <w:color w:val="000000"/>
              </w:rPr>
              <w:t>м</w:t>
            </w:r>
            <w:r w:rsidRPr="00295D10">
              <w:rPr>
                <w:color w:val="000000"/>
                <w:vertAlign w:val="superscript"/>
              </w:rPr>
              <w:t>3</w:t>
            </w:r>
          </w:p>
        </w:tc>
        <w:tc>
          <w:tcPr>
            <w:tcW w:w="101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22805,2</w:t>
            </w:r>
          </w:p>
        </w:tc>
        <w:tc>
          <w:tcPr>
            <w:tcW w:w="907"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1854,4</w:t>
            </w:r>
          </w:p>
        </w:tc>
        <w:tc>
          <w:tcPr>
            <w:tcW w:w="941"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62,2</w:t>
            </w:r>
          </w:p>
        </w:tc>
      </w:tr>
      <w:tr w:rsidR="00F45813" w:rsidRPr="00CC17B5" w:rsidTr="00652562">
        <w:trPr>
          <w:trHeight w:hRule="exact" w:val="581"/>
        </w:trPr>
        <w:tc>
          <w:tcPr>
            <w:tcW w:w="72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rStyle w:val="a5"/>
                <w:color w:val="000000"/>
              </w:rPr>
              <w:t>5</w:t>
            </w:r>
          </w:p>
        </w:tc>
        <w:tc>
          <w:tcPr>
            <w:tcW w:w="300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Из них 40% на горячее во</w:t>
            </w:r>
            <w:r w:rsidRPr="00CC17B5">
              <w:rPr>
                <w:color w:val="000000"/>
              </w:rPr>
              <w:softHyphen/>
              <w:t>доснабжение</w:t>
            </w:r>
          </w:p>
        </w:tc>
        <w:tc>
          <w:tcPr>
            <w:tcW w:w="1445"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40%</w:t>
            </w:r>
          </w:p>
        </w:tc>
        <w:tc>
          <w:tcPr>
            <w:tcW w:w="1238"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763" w:type="dxa"/>
            <w:shd w:val="clear" w:color="auto" w:fill="FFFFFF"/>
            <w:vAlign w:val="center"/>
          </w:tcPr>
          <w:p w:rsidR="00F45813" w:rsidRPr="00CC17B5" w:rsidRDefault="00295D10" w:rsidP="00295D10">
            <w:pPr>
              <w:pStyle w:val="a4"/>
              <w:shd w:val="clear" w:color="auto" w:fill="auto"/>
              <w:spacing w:before="0" w:after="0" w:line="240" w:lineRule="auto"/>
              <w:ind w:firstLine="0"/>
            </w:pPr>
            <w:r w:rsidRPr="00295D10">
              <w:rPr>
                <w:color w:val="000000"/>
              </w:rPr>
              <w:t>м</w:t>
            </w:r>
            <w:r w:rsidRPr="00295D10">
              <w:rPr>
                <w:color w:val="000000"/>
                <w:vertAlign w:val="superscript"/>
              </w:rPr>
              <w:t>3</w:t>
            </w:r>
          </w:p>
        </w:tc>
        <w:tc>
          <w:tcPr>
            <w:tcW w:w="101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9122,1</w:t>
            </w:r>
          </w:p>
        </w:tc>
        <w:tc>
          <w:tcPr>
            <w:tcW w:w="907"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741,8</w:t>
            </w:r>
          </w:p>
        </w:tc>
        <w:tc>
          <w:tcPr>
            <w:tcW w:w="941"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24,9</w:t>
            </w:r>
          </w:p>
        </w:tc>
      </w:tr>
      <w:tr w:rsidR="00F45813" w:rsidRPr="00CC17B5" w:rsidTr="00652562">
        <w:trPr>
          <w:trHeight w:hRule="exact" w:val="279"/>
        </w:trPr>
        <w:tc>
          <w:tcPr>
            <w:tcW w:w="5165" w:type="dxa"/>
            <w:gridSpan w:val="3"/>
            <w:shd w:val="clear" w:color="auto" w:fill="FFFFFF"/>
            <w:vAlign w:val="center"/>
          </w:tcPr>
          <w:p w:rsidR="00F45813" w:rsidRPr="00CC17B5" w:rsidRDefault="00950729" w:rsidP="00295D10">
            <w:pPr>
              <w:pStyle w:val="a4"/>
              <w:shd w:val="clear" w:color="auto" w:fill="auto"/>
              <w:spacing w:before="0" w:after="0" w:line="240" w:lineRule="auto"/>
              <w:ind w:firstLine="0"/>
            </w:pPr>
            <w:r>
              <w:rPr>
                <w:rStyle w:val="a5"/>
                <w:color w:val="000000"/>
              </w:rPr>
              <w:t>с</w:t>
            </w:r>
            <w:r w:rsidR="00F45813" w:rsidRPr="00CC17B5">
              <w:rPr>
                <w:rStyle w:val="a5"/>
                <w:color w:val="000000"/>
              </w:rPr>
              <w:t>.</w:t>
            </w:r>
            <w:r w:rsidR="00232E47" w:rsidRPr="00CC17B5">
              <w:rPr>
                <w:rStyle w:val="a5"/>
                <w:color w:val="000000"/>
              </w:rPr>
              <w:t>Средняя Шушь</w:t>
            </w:r>
          </w:p>
        </w:tc>
        <w:tc>
          <w:tcPr>
            <w:tcW w:w="123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46</w:t>
            </w:r>
          </w:p>
        </w:tc>
        <w:tc>
          <w:tcPr>
            <w:tcW w:w="763"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1018"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907"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941"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r>
      <w:tr w:rsidR="00F45813" w:rsidRPr="00CC17B5" w:rsidTr="00652562">
        <w:trPr>
          <w:trHeight w:hRule="exact" w:val="854"/>
        </w:trPr>
        <w:tc>
          <w:tcPr>
            <w:tcW w:w="72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1</w:t>
            </w:r>
          </w:p>
        </w:tc>
        <w:tc>
          <w:tcPr>
            <w:tcW w:w="3000" w:type="dxa"/>
            <w:shd w:val="clear" w:color="auto" w:fill="FFFFFF"/>
            <w:vAlign w:val="center"/>
          </w:tcPr>
          <w:p w:rsidR="00F45813" w:rsidRPr="00CC17B5" w:rsidRDefault="00F45813" w:rsidP="008672BA">
            <w:pPr>
              <w:pStyle w:val="a4"/>
              <w:shd w:val="clear" w:color="auto" w:fill="auto"/>
              <w:spacing w:before="0" w:after="0" w:line="240" w:lineRule="auto"/>
              <w:ind w:firstLine="0"/>
            </w:pPr>
            <w:r w:rsidRPr="00CC17B5">
              <w:rPr>
                <w:color w:val="000000"/>
              </w:rPr>
              <w:t>Застройка зданиями, обо</w:t>
            </w:r>
            <w:r w:rsidRPr="00CC17B5">
              <w:rPr>
                <w:color w:val="000000"/>
              </w:rPr>
              <w:softHyphen/>
              <w:t>рудованными внутренними водопроводами</w:t>
            </w:r>
          </w:p>
        </w:tc>
        <w:tc>
          <w:tcPr>
            <w:tcW w:w="1445"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125</w:t>
            </w:r>
          </w:p>
        </w:tc>
        <w:tc>
          <w:tcPr>
            <w:tcW w:w="123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3</w:t>
            </w:r>
          </w:p>
        </w:tc>
        <w:tc>
          <w:tcPr>
            <w:tcW w:w="763" w:type="dxa"/>
            <w:shd w:val="clear" w:color="auto" w:fill="FFFFFF"/>
            <w:vAlign w:val="center"/>
          </w:tcPr>
          <w:p w:rsidR="00F45813" w:rsidRPr="00CC17B5" w:rsidRDefault="00295D10" w:rsidP="00295D10">
            <w:pPr>
              <w:pStyle w:val="a4"/>
              <w:shd w:val="clear" w:color="auto" w:fill="auto"/>
              <w:spacing w:before="0" w:after="0" w:line="240" w:lineRule="auto"/>
              <w:ind w:firstLine="0"/>
            </w:pPr>
            <w:r w:rsidRPr="00295D10">
              <w:rPr>
                <w:color w:val="000000"/>
              </w:rPr>
              <w:t>м</w:t>
            </w:r>
            <w:r w:rsidRPr="00295D10">
              <w:rPr>
                <w:color w:val="000000"/>
                <w:vertAlign w:val="superscript"/>
              </w:rPr>
              <w:t>3</w:t>
            </w:r>
          </w:p>
        </w:tc>
        <w:tc>
          <w:tcPr>
            <w:tcW w:w="101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146,4</w:t>
            </w:r>
          </w:p>
        </w:tc>
        <w:tc>
          <w:tcPr>
            <w:tcW w:w="907"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11,9</w:t>
            </w:r>
          </w:p>
        </w:tc>
        <w:tc>
          <w:tcPr>
            <w:tcW w:w="941"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0,4</w:t>
            </w:r>
          </w:p>
        </w:tc>
      </w:tr>
      <w:tr w:rsidR="00F45813" w:rsidRPr="00CC17B5" w:rsidTr="00652562">
        <w:trPr>
          <w:trHeight w:hRule="exact" w:val="854"/>
        </w:trPr>
        <w:tc>
          <w:tcPr>
            <w:tcW w:w="72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2</w:t>
            </w:r>
          </w:p>
        </w:tc>
        <w:tc>
          <w:tcPr>
            <w:tcW w:w="300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Застройка зданиями с во</w:t>
            </w:r>
            <w:r w:rsidRPr="00CC17B5">
              <w:rPr>
                <w:color w:val="000000"/>
              </w:rPr>
              <w:softHyphen/>
              <w:t>допользованием из водо</w:t>
            </w:r>
            <w:r w:rsidRPr="00CC17B5">
              <w:rPr>
                <w:color w:val="000000"/>
              </w:rPr>
              <w:softHyphen/>
              <w:t>разборных колонок</w:t>
            </w:r>
          </w:p>
        </w:tc>
        <w:tc>
          <w:tcPr>
            <w:tcW w:w="1445"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50</w:t>
            </w:r>
          </w:p>
        </w:tc>
        <w:tc>
          <w:tcPr>
            <w:tcW w:w="123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43</w:t>
            </w:r>
          </w:p>
        </w:tc>
        <w:tc>
          <w:tcPr>
            <w:tcW w:w="763" w:type="dxa"/>
            <w:shd w:val="clear" w:color="auto" w:fill="FFFFFF"/>
            <w:vAlign w:val="center"/>
          </w:tcPr>
          <w:p w:rsidR="00F45813" w:rsidRPr="00CC17B5" w:rsidRDefault="00295D10" w:rsidP="00295D10">
            <w:pPr>
              <w:pStyle w:val="a4"/>
              <w:shd w:val="clear" w:color="auto" w:fill="auto"/>
              <w:spacing w:before="0" w:after="0" w:line="240" w:lineRule="auto"/>
              <w:ind w:firstLine="0"/>
            </w:pPr>
            <w:r w:rsidRPr="00295D10">
              <w:rPr>
                <w:color w:val="000000"/>
              </w:rPr>
              <w:t>м</w:t>
            </w:r>
            <w:r w:rsidRPr="00295D10">
              <w:rPr>
                <w:color w:val="000000"/>
                <w:vertAlign w:val="superscript"/>
              </w:rPr>
              <w:t>3</w:t>
            </w:r>
          </w:p>
        </w:tc>
        <w:tc>
          <w:tcPr>
            <w:tcW w:w="101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769,9</w:t>
            </w:r>
          </w:p>
        </w:tc>
        <w:tc>
          <w:tcPr>
            <w:tcW w:w="907"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62,6</w:t>
            </w:r>
          </w:p>
        </w:tc>
        <w:tc>
          <w:tcPr>
            <w:tcW w:w="941"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2,1</w:t>
            </w:r>
          </w:p>
        </w:tc>
      </w:tr>
      <w:tr w:rsidR="00F45813" w:rsidRPr="00CC17B5" w:rsidTr="00652562">
        <w:trPr>
          <w:trHeight w:hRule="exact" w:val="278"/>
        </w:trPr>
        <w:tc>
          <w:tcPr>
            <w:tcW w:w="6403" w:type="dxa"/>
            <w:gridSpan w:val="4"/>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rStyle w:val="a5"/>
                <w:color w:val="000000"/>
              </w:rPr>
              <w:t>ВСЕГО</w:t>
            </w:r>
          </w:p>
        </w:tc>
        <w:tc>
          <w:tcPr>
            <w:tcW w:w="763"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101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916,3</w:t>
            </w:r>
          </w:p>
        </w:tc>
        <w:tc>
          <w:tcPr>
            <w:tcW w:w="907"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74,5</w:t>
            </w:r>
          </w:p>
        </w:tc>
        <w:tc>
          <w:tcPr>
            <w:tcW w:w="941"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2,5</w:t>
            </w:r>
          </w:p>
        </w:tc>
      </w:tr>
      <w:tr w:rsidR="00F45813" w:rsidRPr="00CC17B5" w:rsidTr="00652562">
        <w:trPr>
          <w:trHeight w:hRule="exact" w:val="854"/>
        </w:trPr>
        <w:tc>
          <w:tcPr>
            <w:tcW w:w="72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3</w:t>
            </w:r>
          </w:p>
        </w:tc>
        <w:tc>
          <w:tcPr>
            <w:tcW w:w="300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Неучтенные расходы на нужды местной промыш</w:t>
            </w:r>
            <w:r w:rsidRPr="00CC17B5">
              <w:rPr>
                <w:color w:val="000000"/>
              </w:rPr>
              <w:softHyphen/>
              <w:t>ленности</w:t>
            </w:r>
          </w:p>
        </w:tc>
        <w:tc>
          <w:tcPr>
            <w:tcW w:w="1445"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10%</w:t>
            </w:r>
          </w:p>
        </w:tc>
        <w:tc>
          <w:tcPr>
            <w:tcW w:w="1238"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763"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101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91,6</w:t>
            </w:r>
          </w:p>
        </w:tc>
        <w:tc>
          <w:tcPr>
            <w:tcW w:w="907"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7,5</w:t>
            </w:r>
          </w:p>
        </w:tc>
        <w:tc>
          <w:tcPr>
            <w:tcW w:w="941"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0,3</w:t>
            </w:r>
          </w:p>
        </w:tc>
      </w:tr>
      <w:tr w:rsidR="00F45813" w:rsidRPr="00CC17B5" w:rsidTr="00652562">
        <w:trPr>
          <w:trHeight w:hRule="exact" w:val="280"/>
        </w:trPr>
        <w:tc>
          <w:tcPr>
            <w:tcW w:w="6403" w:type="dxa"/>
            <w:gridSpan w:val="4"/>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rStyle w:val="a5"/>
                <w:color w:val="000000"/>
              </w:rPr>
              <w:t>ИТОГО</w:t>
            </w:r>
          </w:p>
        </w:tc>
        <w:tc>
          <w:tcPr>
            <w:tcW w:w="763" w:type="dxa"/>
            <w:shd w:val="clear" w:color="auto" w:fill="FFFFFF"/>
            <w:vAlign w:val="center"/>
          </w:tcPr>
          <w:p w:rsidR="00F45813" w:rsidRPr="00CC17B5" w:rsidRDefault="00295D10" w:rsidP="00295D10">
            <w:pPr>
              <w:pStyle w:val="a4"/>
              <w:shd w:val="clear" w:color="auto" w:fill="auto"/>
              <w:spacing w:before="0" w:after="0" w:line="240" w:lineRule="auto"/>
              <w:ind w:firstLine="0"/>
            </w:pPr>
            <w:r w:rsidRPr="00295D10">
              <w:rPr>
                <w:color w:val="000000"/>
              </w:rPr>
              <w:t>м</w:t>
            </w:r>
            <w:r w:rsidRPr="00295D10">
              <w:rPr>
                <w:color w:val="000000"/>
                <w:vertAlign w:val="superscript"/>
              </w:rPr>
              <w:t>3</w:t>
            </w:r>
          </w:p>
        </w:tc>
        <w:tc>
          <w:tcPr>
            <w:tcW w:w="101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1007,9</w:t>
            </w:r>
          </w:p>
        </w:tc>
        <w:tc>
          <w:tcPr>
            <w:tcW w:w="907"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82,0</w:t>
            </w:r>
          </w:p>
        </w:tc>
        <w:tc>
          <w:tcPr>
            <w:tcW w:w="941"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2,8</w:t>
            </w:r>
          </w:p>
        </w:tc>
      </w:tr>
      <w:tr w:rsidR="00F45813" w:rsidRPr="00CC17B5" w:rsidTr="00652562">
        <w:trPr>
          <w:trHeight w:hRule="exact" w:val="586"/>
        </w:trPr>
        <w:tc>
          <w:tcPr>
            <w:tcW w:w="72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rStyle w:val="a5"/>
                <w:color w:val="000000"/>
              </w:rPr>
              <w:t>4</w:t>
            </w:r>
          </w:p>
        </w:tc>
        <w:tc>
          <w:tcPr>
            <w:tcW w:w="300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Из них 40% на горячее во</w:t>
            </w:r>
            <w:r w:rsidRPr="00CC17B5">
              <w:rPr>
                <w:color w:val="000000"/>
              </w:rPr>
              <w:softHyphen/>
              <w:t>доснабжение</w:t>
            </w:r>
          </w:p>
        </w:tc>
        <w:tc>
          <w:tcPr>
            <w:tcW w:w="1445"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40%</w:t>
            </w:r>
          </w:p>
        </w:tc>
        <w:tc>
          <w:tcPr>
            <w:tcW w:w="1238"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763" w:type="dxa"/>
            <w:shd w:val="clear" w:color="auto" w:fill="FFFFFF"/>
            <w:vAlign w:val="center"/>
          </w:tcPr>
          <w:p w:rsidR="00F45813" w:rsidRPr="00CC17B5" w:rsidRDefault="00295D10" w:rsidP="00295D10">
            <w:pPr>
              <w:pStyle w:val="a4"/>
              <w:shd w:val="clear" w:color="auto" w:fill="auto"/>
              <w:spacing w:before="0" w:after="0" w:line="240" w:lineRule="auto"/>
              <w:ind w:firstLine="0"/>
            </w:pPr>
            <w:r w:rsidRPr="00295D10">
              <w:rPr>
                <w:color w:val="000000"/>
              </w:rPr>
              <w:t>м</w:t>
            </w:r>
            <w:r w:rsidRPr="00295D10">
              <w:rPr>
                <w:color w:val="000000"/>
                <w:vertAlign w:val="superscript"/>
              </w:rPr>
              <w:t>3</w:t>
            </w:r>
          </w:p>
        </w:tc>
        <w:tc>
          <w:tcPr>
            <w:tcW w:w="1018"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w:t>
            </w:r>
          </w:p>
        </w:tc>
        <w:tc>
          <w:tcPr>
            <w:tcW w:w="907"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w:t>
            </w:r>
          </w:p>
        </w:tc>
        <w:tc>
          <w:tcPr>
            <w:tcW w:w="941"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w:t>
            </w:r>
          </w:p>
        </w:tc>
      </w:tr>
      <w:tr w:rsidR="00F45813" w:rsidRPr="00CC17B5" w:rsidTr="00652562">
        <w:trPr>
          <w:trHeight w:hRule="exact" w:val="251"/>
        </w:trPr>
        <w:tc>
          <w:tcPr>
            <w:tcW w:w="5165" w:type="dxa"/>
            <w:gridSpan w:val="3"/>
            <w:shd w:val="clear" w:color="auto" w:fill="FFFFFF"/>
            <w:vAlign w:val="center"/>
          </w:tcPr>
          <w:p w:rsidR="00F45813" w:rsidRPr="00CC17B5" w:rsidRDefault="00950729" w:rsidP="00295D10">
            <w:pPr>
              <w:pStyle w:val="a4"/>
              <w:shd w:val="clear" w:color="auto" w:fill="auto"/>
              <w:spacing w:before="0" w:after="0" w:line="240" w:lineRule="auto"/>
              <w:ind w:firstLine="0"/>
            </w:pPr>
            <w:r>
              <w:rPr>
                <w:rStyle w:val="a5"/>
                <w:color w:val="000000"/>
              </w:rPr>
              <w:t>д</w:t>
            </w:r>
            <w:r w:rsidR="00F45813" w:rsidRPr="00CC17B5">
              <w:rPr>
                <w:rStyle w:val="a5"/>
                <w:color w:val="000000"/>
              </w:rPr>
              <w:t>.</w:t>
            </w:r>
            <w:r w:rsidR="00232E47" w:rsidRPr="00CC17B5">
              <w:rPr>
                <w:rStyle w:val="a5"/>
                <w:color w:val="000000"/>
              </w:rPr>
              <w:t>Ленск</w:t>
            </w:r>
          </w:p>
        </w:tc>
        <w:tc>
          <w:tcPr>
            <w:tcW w:w="123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6</w:t>
            </w:r>
          </w:p>
        </w:tc>
        <w:tc>
          <w:tcPr>
            <w:tcW w:w="763"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1018"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907"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941"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r>
      <w:tr w:rsidR="00F45813" w:rsidRPr="00CC17B5" w:rsidTr="00652562">
        <w:trPr>
          <w:trHeight w:hRule="exact" w:val="850"/>
        </w:trPr>
        <w:tc>
          <w:tcPr>
            <w:tcW w:w="72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lastRenderedPageBreak/>
              <w:t>1</w:t>
            </w:r>
          </w:p>
        </w:tc>
        <w:tc>
          <w:tcPr>
            <w:tcW w:w="3000" w:type="dxa"/>
            <w:shd w:val="clear" w:color="auto" w:fill="FFFFFF"/>
            <w:vAlign w:val="center"/>
          </w:tcPr>
          <w:p w:rsidR="00F45813" w:rsidRPr="00CC17B5" w:rsidRDefault="00F45813" w:rsidP="008672BA">
            <w:pPr>
              <w:pStyle w:val="a4"/>
              <w:shd w:val="clear" w:color="auto" w:fill="auto"/>
              <w:spacing w:before="0" w:after="0" w:line="240" w:lineRule="auto"/>
              <w:ind w:firstLine="0"/>
            </w:pPr>
            <w:r w:rsidRPr="00CC17B5">
              <w:rPr>
                <w:color w:val="000000"/>
              </w:rPr>
              <w:t>Застройка зданиями, обо</w:t>
            </w:r>
            <w:r w:rsidRPr="00CC17B5">
              <w:rPr>
                <w:color w:val="000000"/>
              </w:rPr>
              <w:softHyphen/>
              <w:t>рудованными внутренними водопроводами</w:t>
            </w:r>
          </w:p>
        </w:tc>
        <w:tc>
          <w:tcPr>
            <w:tcW w:w="1445"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125</w:t>
            </w:r>
          </w:p>
        </w:tc>
        <w:tc>
          <w:tcPr>
            <w:tcW w:w="123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3</w:t>
            </w:r>
          </w:p>
        </w:tc>
        <w:tc>
          <w:tcPr>
            <w:tcW w:w="763" w:type="dxa"/>
            <w:shd w:val="clear" w:color="auto" w:fill="FFFFFF"/>
            <w:vAlign w:val="center"/>
          </w:tcPr>
          <w:p w:rsidR="00F45813" w:rsidRPr="00CC17B5" w:rsidRDefault="00295D10" w:rsidP="00295D10">
            <w:pPr>
              <w:pStyle w:val="a4"/>
              <w:shd w:val="clear" w:color="auto" w:fill="auto"/>
              <w:spacing w:before="0" w:after="0" w:line="240" w:lineRule="auto"/>
              <w:ind w:firstLine="0"/>
            </w:pPr>
            <w:r w:rsidRPr="00295D10">
              <w:rPr>
                <w:color w:val="000000"/>
              </w:rPr>
              <w:t>м</w:t>
            </w:r>
            <w:r w:rsidRPr="00295D10">
              <w:rPr>
                <w:color w:val="000000"/>
                <w:vertAlign w:val="superscript"/>
              </w:rPr>
              <w:t>3</w:t>
            </w:r>
          </w:p>
        </w:tc>
        <w:tc>
          <w:tcPr>
            <w:tcW w:w="101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146,4</w:t>
            </w:r>
          </w:p>
        </w:tc>
        <w:tc>
          <w:tcPr>
            <w:tcW w:w="907"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11,9</w:t>
            </w:r>
          </w:p>
        </w:tc>
        <w:tc>
          <w:tcPr>
            <w:tcW w:w="941"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0,4</w:t>
            </w:r>
          </w:p>
        </w:tc>
      </w:tr>
      <w:tr w:rsidR="00F45813" w:rsidRPr="00CC17B5" w:rsidTr="00652562">
        <w:trPr>
          <w:trHeight w:hRule="exact" w:val="854"/>
        </w:trPr>
        <w:tc>
          <w:tcPr>
            <w:tcW w:w="72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2</w:t>
            </w:r>
          </w:p>
        </w:tc>
        <w:tc>
          <w:tcPr>
            <w:tcW w:w="300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Застройка зданиями с во</w:t>
            </w:r>
            <w:r w:rsidRPr="00CC17B5">
              <w:rPr>
                <w:color w:val="000000"/>
              </w:rPr>
              <w:softHyphen/>
              <w:t>допользованием из водо</w:t>
            </w:r>
            <w:r w:rsidRPr="00CC17B5">
              <w:rPr>
                <w:color w:val="000000"/>
              </w:rPr>
              <w:softHyphen/>
              <w:t>разборных колонок</w:t>
            </w:r>
          </w:p>
        </w:tc>
        <w:tc>
          <w:tcPr>
            <w:tcW w:w="1445"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50</w:t>
            </w:r>
          </w:p>
        </w:tc>
        <w:tc>
          <w:tcPr>
            <w:tcW w:w="123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3</w:t>
            </w:r>
          </w:p>
        </w:tc>
        <w:tc>
          <w:tcPr>
            <w:tcW w:w="763" w:type="dxa"/>
            <w:shd w:val="clear" w:color="auto" w:fill="FFFFFF"/>
            <w:vAlign w:val="center"/>
          </w:tcPr>
          <w:p w:rsidR="00F45813" w:rsidRPr="00CC17B5" w:rsidRDefault="00295D10" w:rsidP="00295D10">
            <w:pPr>
              <w:pStyle w:val="a4"/>
              <w:shd w:val="clear" w:color="auto" w:fill="auto"/>
              <w:spacing w:before="0" w:after="0" w:line="240" w:lineRule="auto"/>
              <w:ind w:firstLine="0"/>
            </w:pPr>
            <w:r w:rsidRPr="00295D10">
              <w:rPr>
                <w:color w:val="000000"/>
              </w:rPr>
              <w:t>м</w:t>
            </w:r>
            <w:r w:rsidRPr="00295D10">
              <w:rPr>
                <w:color w:val="000000"/>
                <w:vertAlign w:val="superscript"/>
              </w:rPr>
              <w:t>3</w:t>
            </w:r>
          </w:p>
        </w:tc>
        <w:tc>
          <w:tcPr>
            <w:tcW w:w="101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73,8</w:t>
            </w:r>
          </w:p>
        </w:tc>
        <w:tc>
          <w:tcPr>
            <w:tcW w:w="907"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6,0</w:t>
            </w:r>
          </w:p>
        </w:tc>
        <w:tc>
          <w:tcPr>
            <w:tcW w:w="941"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0,2</w:t>
            </w:r>
          </w:p>
        </w:tc>
      </w:tr>
      <w:tr w:rsidR="00F45813" w:rsidRPr="00CC17B5" w:rsidTr="00652562">
        <w:trPr>
          <w:trHeight w:hRule="exact" w:val="278"/>
        </w:trPr>
        <w:tc>
          <w:tcPr>
            <w:tcW w:w="6403" w:type="dxa"/>
            <w:gridSpan w:val="4"/>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rStyle w:val="a5"/>
                <w:color w:val="000000"/>
              </w:rPr>
              <w:t>ВСЕГО</w:t>
            </w:r>
          </w:p>
        </w:tc>
        <w:tc>
          <w:tcPr>
            <w:tcW w:w="763"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101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220,2</w:t>
            </w:r>
          </w:p>
        </w:tc>
        <w:tc>
          <w:tcPr>
            <w:tcW w:w="907"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17,9</w:t>
            </w:r>
          </w:p>
        </w:tc>
        <w:tc>
          <w:tcPr>
            <w:tcW w:w="941"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0,6</w:t>
            </w:r>
          </w:p>
        </w:tc>
      </w:tr>
      <w:tr w:rsidR="00F45813" w:rsidRPr="00CC17B5" w:rsidTr="00652562">
        <w:trPr>
          <w:trHeight w:hRule="exact" w:val="616"/>
        </w:trPr>
        <w:tc>
          <w:tcPr>
            <w:tcW w:w="72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3</w:t>
            </w:r>
          </w:p>
        </w:tc>
        <w:tc>
          <w:tcPr>
            <w:tcW w:w="300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Неучтенные расходы на нужды местной промыш</w:t>
            </w:r>
            <w:r w:rsidR="002A244D">
              <w:rPr>
                <w:color w:val="000000"/>
              </w:rPr>
              <w:t>ленности</w:t>
            </w:r>
          </w:p>
        </w:tc>
        <w:tc>
          <w:tcPr>
            <w:tcW w:w="1445"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10%</w:t>
            </w:r>
          </w:p>
        </w:tc>
        <w:tc>
          <w:tcPr>
            <w:tcW w:w="1238"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763"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101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22,0</w:t>
            </w:r>
          </w:p>
        </w:tc>
        <w:tc>
          <w:tcPr>
            <w:tcW w:w="907"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1,8</w:t>
            </w:r>
          </w:p>
        </w:tc>
        <w:tc>
          <w:tcPr>
            <w:tcW w:w="941"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0,1</w:t>
            </w:r>
          </w:p>
        </w:tc>
      </w:tr>
      <w:tr w:rsidR="00F45813" w:rsidRPr="00CC17B5" w:rsidTr="00652562">
        <w:trPr>
          <w:trHeight w:hRule="exact" w:val="377"/>
        </w:trPr>
        <w:tc>
          <w:tcPr>
            <w:tcW w:w="6403" w:type="dxa"/>
            <w:gridSpan w:val="4"/>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rStyle w:val="a5"/>
                <w:color w:val="000000"/>
              </w:rPr>
              <w:t>ИТОГО</w:t>
            </w:r>
          </w:p>
        </w:tc>
        <w:tc>
          <w:tcPr>
            <w:tcW w:w="763" w:type="dxa"/>
            <w:shd w:val="clear" w:color="auto" w:fill="FFFFFF"/>
            <w:vAlign w:val="center"/>
          </w:tcPr>
          <w:p w:rsidR="00F45813" w:rsidRPr="00CC17B5" w:rsidRDefault="00295D10" w:rsidP="00295D10">
            <w:pPr>
              <w:pStyle w:val="a4"/>
              <w:shd w:val="clear" w:color="auto" w:fill="auto"/>
              <w:spacing w:before="0" w:after="0" w:line="240" w:lineRule="auto"/>
              <w:ind w:firstLine="0"/>
            </w:pPr>
            <w:r w:rsidRPr="00295D10">
              <w:rPr>
                <w:color w:val="000000"/>
              </w:rPr>
              <w:t>м</w:t>
            </w:r>
            <w:r w:rsidRPr="00295D10">
              <w:rPr>
                <w:color w:val="000000"/>
                <w:vertAlign w:val="superscript"/>
              </w:rPr>
              <w:t>3</w:t>
            </w:r>
          </w:p>
        </w:tc>
        <w:tc>
          <w:tcPr>
            <w:tcW w:w="1018"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242,2</w:t>
            </w:r>
          </w:p>
        </w:tc>
        <w:tc>
          <w:tcPr>
            <w:tcW w:w="907"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19,7</w:t>
            </w:r>
          </w:p>
        </w:tc>
        <w:tc>
          <w:tcPr>
            <w:tcW w:w="941" w:type="dxa"/>
            <w:shd w:val="clear" w:color="auto" w:fill="FFFFFF"/>
            <w:vAlign w:val="center"/>
          </w:tcPr>
          <w:p w:rsidR="00F45813" w:rsidRPr="00CC17B5" w:rsidRDefault="007C1D6E" w:rsidP="00295D10">
            <w:pPr>
              <w:pStyle w:val="a4"/>
              <w:shd w:val="clear" w:color="auto" w:fill="auto"/>
              <w:spacing w:before="0" w:after="0" w:line="240" w:lineRule="auto"/>
              <w:ind w:firstLine="0"/>
            </w:pPr>
            <w:r w:rsidRPr="00CC17B5">
              <w:rPr>
                <w:color w:val="000000"/>
              </w:rPr>
              <w:t>0,7</w:t>
            </w:r>
          </w:p>
        </w:tc>
      </w:tr>
      <w:tr w:rsidR="00F45813" w:rsidRPr="00CC17B5" w:rsidTr="00652562">
        <w:trPr>
          <w:trHeight w:hRule="exact" w:val="581"/>
        </w:trPr>
        <w:tc>
          <w:tcPr>
            <w:tcW w:w="72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rStyle w:val="a5"/>
                <w:color w:val="000000"/>
              </w:rPr>
              <w:t>4</w:t>
            </w:r>
          </w:p>
        </w:tc>
        <w:tc>
          <w:tcPr>
            <w:tcW w:w="3000"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Из них 40% на горячее во</w:t>
            </w:r>
            <w:r w:rsidRPr="00CC17B5">
              <w:rPr>
                <w:color w:val="000000"/>
              </w:rPr>
              <w:softHyphen/>
              <w:t>доснабжение</w:t>
            </w:r>
          </w:p>
        </w:tc>
        <w:tc>
          <w:tcPr>
            <w:tcW w:w="1445"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40%</w:t>
            </w:r>
          </w:p>
        </w:tc>
        <w:tc>
          <w:tcPr>
            <w:tcW w:w="1238" w:type="dxa"/>
            <w:shd w:val="clear" w:color="auto" w:fill="FFFFFF"/>
            <w:vAlign w:val="center"/>
          </w:tcPr>
          <w:p w:rsidR="00F45813" w:rsidRPr="00CC17B5" w:rsidRDefault="00F45813" w:rsidP="00295D10">
            <w:pPr>
              <w:jc w:val="center"/>
              <w:rPr>
                <w:rFonts w:ascii="Times New Roman" w:hAnsi="Times New Roman" w:cs="Times New Roman"/>
                <w:color w:val="auto"/>
                <w:sz w:val="22"/>
                <w:szCs w:val="22"/>
              </w:rPr>
            </w:pPr>
          </w:p>
        </w:tc>
        <w:tc>
          <w:tcPr>
            <w:tcW w:w="763" w:type="dxa"/>
            <w:shd w:val="clear" w:color="auto" w:fill="FFFFFF"/>
            <w:vAlign w:val="center"/>
          </w:tcPr>
          <w:p w:rsidR="00F45813" w:rsidRPr="00CC17B5" w:rsidRDefault="00295D10" w:rsidP="00295D10">
            <w:pPr>
              <w:pStyle w:val="a4"/>
              <w:shd w:val="clear" w:color="auto" w:fill="auto"/>
              <w:spacing w:before="0" w:after="0" w:line="240" w:lineRule="auto"/>
              <w:ind w:firstLine="0"/>
            </w:pPr>
            <w:r w:rsidRPr="00295D10">
              <w:rPr>
                <w:color w:val="000000"/>
              </w:rPr>
              <w:t>м</w:t>
            </w:r>
            <w:r w:rsidRPr="00295D10">
              <w:rPr>
                <w:color w:val="000000"/>
                <w:vertAlign w:val="superscript"/>
              </w:rPr>
              <w:t>3</w:t>
            </w:r>
          </w:p>
        </w:tc>
        <w:tc>
          <w:tcPr>
            <w:tcW w:w="1018"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w:t>
            </w:r>
          </w:p>
        </w:tc>
        <w:tc>
          <w:tcPr>
            <w:tcW w:w="907"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w:t>
            </w:r>
          </w:p>
        </w:tc>
        <w:tc>
          <w:tcPr>
            <w:tcW w:w="941" w:type="dxa"/>
            <w:shd w:val="clear" w:color="auto" w:fill="FFFFFF"/>
            <w:vAlign w:val="center"/>
          </w:tcPr>
          <w:p w:rsidR="00F45813" w:rsidRPr="00CC17B5" w:rsidRDefault="00F45813" w:rsidP="00295D10">
            <w:pPr>
              <w:pStyle w:val="a4"/>
              <w:shd w:val="clear" w:color="auto" w:fill="auto"/>
              <w:spacing w:before="0" w:after="0" w:line="240" w:lineRule="auto"/>
              <w:ind w:firstLine="0"/>
            </w:pPr>
            <w:r w:rsidRPr="00CC17B5">
              <w:rPr>
                <w:color w:val="000000"/>
              </w:rPr>
              <w:t>-</w:t>
            </w:r>
          </w:p>
        </w:tc>
      </w:tr>
    </w:tbl>
    <w:p w:rsidR="007C1D6E" w:rsidRPr="00CC17B5" w:rsidRDefault="007C1D6E" w:rsidP="00D21061">
      <w:pPr>
        <w:pStyle w:val="a4"/>
        <w:shd w:val="clear" w:color="auto" w:fill="auto"/>
        <w:spacing w:before="0" w:after="0" w:line="240" w:lineRule="auto"/>
        <w:ind w:right="397" w:firstLine="709"/>
        <w:jc w:val="both"/>
        <w:rPr>
          <w:rStyle w:val="a3"/>
          <w:color w:val="000000"/>
        </w:rPr>
      </w:pP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Расход воды на полив зеленых насаждений и дорог на 2024г.</w:t>
      </w:r>
    </w:p>
    <w:p w:rsidR="00F45813"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Расчетные показатели расхода воды на полив зеленых насаждений и дорог приведены в таблице 3.7.2.</w:t>
      </w:r>
    </w:p>
    <w:p w:rsidR="00295D10" w:rsidRPr="00950729" w:rsidRDefault="00950729" w:rsidP="00950729">
      <w:pPr>
        <w:pStyle w:val="a4"/>
        <w:shd w:val="clear" w:color="auto" w:fill="auto"/>
        <w:spacing w:before="0" w:after="0" w:line="240" w:lineRule="auto"/>
        <w:ind w:right="397" w:firstLine="709"/>
        <w:rPr>
          <w:b/>
        </w:rPr>
      </w:pPr>
      <w:r w:rsidRPr="00950729">
        <w:rPr>
          <w:rStyle w:val="a3"/>
          <w:b/>
          <w:color w:val="000000"/>
        </w:rPr>
        <w:t>Расход воды на полив зеленых насаждений и дорог на 2024г</w:t>
      </w:r>
    </w:p>
    <w:p w:rsidR="00F45813" w:rsidRPr="00950729" w:rsidRDefault="00F45813" w:rsidP="00295D10">
      <w:pPr>
        <w:pStyle w:val="111"/>
        <w:shd w:val="clear" w:color="auto" w:fill="auto"/>
        <w:spacing w:line="240" w:lineRule="auto"/>
        <w:ind w:right="397" w:firstLine="709"/>
        <w:jc w:val="right"/>
        <w:rPr>
          <w:b w:val="0"/>
        </w:rPr>
      </w:pPr>
      <w:r w:rsidRPr="00950729">
        <w:rPr>
          <w:rStyle w:val="11"/>
          <w:b/>
          <w:color w:val="000000"/>
        </w:rPr>
        <w:t>Таблица  3.7.2</w:t>
      </w:r>
    </w:p>
    <w:tbl>
      <w:tblPr>
        <w:tblW w:w="0" w:type="auto"/>
        <w:tblLayout w:type="fixed"/>
        <w:tblCellMar>
          <w:left w:w="0" w:type="dxa"/>
          <w:right w:w="0" w:type="dxa"/>
        </w:tblCellMar>
        <w:tblLook w:val="0000"/>
      </w:tblPr>
      <w:tblGrid>
        <w:gridCol w:w="610"/>
        <w:gridCol w:w="4896"/>
        <w:gridCol w:w="1598"/>
        <w:gridCol w:w="1555"/>
        <w:gridCol w:w="1296"/>
      </w:tblGrid>
      <w:tr w:rsidR="00F45813" w:rsidRPr="00CC17B5" w:rsidTr="00950729">
        <w:trPr>
          <w:trHeight w:hRule="exact" w:val="883"/>
        </w:trPr>
        <w:tc>
          <w:tcPr>
            <w:tcW w:w="610" w:type="dxa"/>
            <w:tcBorders>
              <w:top w:val="single" w:sz="4" w:space="0" w:color="auto"/>
              <w:left w:val="single" w:sz="4" w:space="0" w:color="auto"/>
              <w:bottom w:val="nil"/>
              <w:right w:val="nil"/>
            </w:tcBorders>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w:t>
            </w:r>
          </w:p>
          <w:p w:rsidR="00F45813" w:rsidRPr="00CC17B5" w:rsidRDefault="00F45813" w:rsidP="00950729">
            <w:pPr>
              <w:pStyle w:val="a4"/>
              <w:shd w:val="clear" w:color="auto" w:fill="auto"/>
              <w:spacing w:before="0" w:after="0" w:line="240" w:lineRule="auto"/>
              <w:ind w:firstLine="0"/>
            </w:pPr>
            <w:r w:rsidRPr="00CC17B5">
              <w:rPr>
                <w:rStyle w:val="a5"/>
                <w:color w:val="000000"/>
              </w:rPr>
              <w:t>п/п</w:t>
            </w:r>
          </w:p>
        </w:tc>
        <w:tc>
          <w:tcPr>
            <w:tcW w:w="4896" w:type="dxa"/>
            <w:tcBorders>
              <w:top w:val="single" w:sz="4" w:space="0" w:color="auto"/>
              <w:left w:val="single" w:sz="4" w:space="0" w:color="auto"/>
              <w:bottom w:val="nil"/>
              <w:right w:val="nil"/>
            </w:tcBorders>
            <w:shd w:val="clear" w:color="auto" w:fill="FFFFFF"/>
            <w:vAlign w:val="center"/>
          </w:tcPr>
          <w:p w:rsidR="00F45813" w:rsidRPr="00CC17B5" w:rsidRDefault="00E8005D" w:rsidP="00950729">
            <w:pPr>
              <w:pStyle w:val="a4"/>
              <w:shd w:val="clear" w:color="auto" w:fill="auto"/>
              <w:spacing w:before="0" w:after="0" w:line="240" w:lineRule="auto"/>
              <w:ind w:firstLine="0"/>
            </w:pPr>
            <w:r>
              <w:rPr>
                <w:rStyle w:val="a5"/>
                <w:color w:val="000000"/>
              </w:rPr>
              <w:t>П</w:t>
            </w:r>
            <w:r w:rsidR="00F45813" w:rsidRPr="00CC17B5">
              <w:rPr>
                <w:rStyle w:val="a5"/>
                <w:color w:val="000000"/>
              </w:rPr>
              <w:t>отребители и степень благоустройства</w:t>
            </w:r>
          </w:p>
        </w:tc>
        <w:tc>
          <w:tcPr>
            <w:tcW w:w="1598" w:type="dxa"/>
            <w:tcBorders>
              <w:top w:val="single" w:sz="4" w:space="0" w:color="auto"/>
              <w:left w:val="single" w:sz="4" w:space="0" w:color="auto"/>
              <w:bottom w:val="nil"/>
              <w:right w:val="nil"/>
            </w:tcBorders>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rStyle w:val="a5"/>
                <w:color w:val="000000"/>
              </w:rPr>
              <w:t>норма л/сут на человека</w:t>
            </w:r>
          </w:p>
        </w:tc>
        <w:tc>
          <w:tcPr>
            <w:tcW w:w="1555" w:type="dxa"/>
            <w:tcBorders>
              <w:top w:val="single" w:sz="4" w:space="0" w:color="auto"/>
              <w:left w:val="single" w:sz="4" w:space="0" w:color="auto"/>
              <w:bottom w:val="nil"/>
              <w:right w:val="nil"/>
            </w:tcBorders>
            <w:shd w:val="clear" w:color="auto" w:fill="FFFFFF"/>
            <w:vAlign w:val="center"/>
          </w:tcPr>
          <w:p w:rsidR="00F45813" w:rsidRPr="00CC17B5" w:rsidRDefault="00950729" w:rsidP="00950729">
            <w:pPr>
              <w:pStyle w:val="a4"/>
              <w:shd w:val="clear" w:color="auto" w:fill="auto"/>
              <w:spacing w:before="0" w:after="0" w:line="240" w:lineRule="auto"/>
              <w:ind w:firstLine="0"/>
            </w:pPr>
            <w:r w:rsidRPr="00CC17B5">
              <w:rPr>
                <w:rStyle w:val="a5"/>
                <w:color w:val="000000"/>
              </w:rPr>
              <w:t>Н</w:t>
            </w:r>
            <w:r w:rsidR="00F45813" w:rsidRPr="00CC17B5">
              <w:rPr>
                <w:rStyle w:val="a5"/>
                <w:color w:val="000000"/>
              </w:rPr>
              <w:t>аселение</w:t>
            </w:r>
            <w:r>
              <w:rPr>
                <w:rStyle w:val="a5"/>
                <w:color w:val="000000"/>
              </w:rPr>
              <w:t xml:space="preserve"> </w:t>
            </w:r>
            <w:r w:rsidR="00F45813" w:rsidRPr="00CC17B5">
              <w:rPr>
                <w:rStyle w:val="a5"/>
                <w:color w:val="000000"/>
              </w:rPr>
              <w:t>т.чел</w:t>
            </w:r>
          </w:p>
        </w:tc>
        <w:tc>
          <w:tcPr>
            <w:tcW w:w="1296" w:type="dxa"/>
            <w:tcBorders>
              <w:top w:val="single" w:sz="4" w:space="0" w:color="auto"/>
              <w:left w:val="single" w:sz="4" w:space="0" w:color="auto"/>
              <w:bottom w:val="nil"/>
              <w:right w:val="single" w:sz="4" w:space="0" w:color="auto"/>
            </w:tcBorders>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rStyle w:val="a5"/>
                <w:color w:val="000000"/>
              </w:rPr>
              <w:t>расход</w:t>
            </w:r>
          </w:p>
          <w:p w:rsidR="00F45813" w:rsidRPr="00CC17B5" w:rsidRDefault="00F45813" w:rsidP="00950729">
            <w:pPr>
              <w:pStyle w:val="a4"/>
              <w:shd w:val="clear" w:color="auto" w:fill="auto"/>
              <w:spacing w:before="0" w:after="0" w:line="240" w:lineRule="auto"/>
              <w:ind w:firstLine="0"/>
            </w:pPr>
            <w:r w:rsidRPr="00CC17B5">
              <w:rPr>
                <w:rStyle w:val="a5"/>
                <w:color w:val="000000"/>
              </w:rPr>
              <w:t>м</w:t>
            </w:r>
            <w:r w:rsidRPr="00CC17B5">
              <w:rPr>
                <w:rStyle w:val="a5"/>
                <w:color w:val="000000"/>
                <w:vertAlign w:val="superscript"/>
              </w:rPr>
              <w:t>3</w:t>
            </w:r>
            <w:r w:rsidRPr="00CC17B5">
              <w:rPr>
                <w:rStyle w:val="a5"/>
                <w:color w:val="000000"/>
              </w:rPr>
              <w:t>/сут</w:t>
            </w:r>
          </w:p>
        </w:tc>
      </w:tr>
      <w:tr w:rsidR="00F45813" w:rsidRPr="00CC17B5" w:rsidTr="00950729">
        <w:trPr>
          <w:trHeight w:hRule="exact" w:val="576"/>
        </w:trPr>
        <w:tc>
          <w:tcPr>
            <w:tcW w:w="610" w:type="dxa"/>
            <w:tcBorders>
              <w:top w:val="single" w:sz="4" w:space="0" w:color="auto"/>
              <w:left w:val="single" w:sz="4" w:space="0" w:color="auto"/>
              <w:bottom w:val="nil"/>
              <w:right w:val="nil"/>
            </w:tcBorders>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rStyle w:val="a5"/>
                <w:color w:val="000000"/>
              </w:rPr>
              <w:t>1</w:t>
            </w:r>
          </w:p>
        </w:tc>
        <w:tc>
          <w:tcPr>
            <w:tcW w:w="4896" w:type="dxa"/>
            <w:tcBorders>
              <w:top w:val="single" w:sz="4" w:space="0" w:color="auto"/>
              <w:left w:val="single" w:sz="4" w:space="0" w:color="auto"/>
              <w:bottom w:val="nil"/>
              <w:right w:val="nil"/>
            </w:tcBorders>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 xml:space="preserve">Полив зеленых насаждений и покрытий улиц и дорог </w:t>
            </w:r>
            <w:r w:rsidR="007C1D6E" w:rsidRPr="00CC17B5">
              <w:rPr>
                <w:color w:val="000000"/>
              </w:rPr>
              <w:t>с.Субботино</w:t>
            </w:r>
          </w:p>
        </w:tc>
        <w:tc>
          <w:tcPr>
            <w:tcW w:w="1598" w:type="dxa"/>
            <w:tcBorders>
              <w:top w:val="single" w:sz="4" w:space="0" w:color="auto"/>
              <w:left w:val="single" w:sz="4" w:space="0" w:color="auto"/>
              <w:bottom w:val="nil"/>
              <w:right w:val="nil"/>
            </w:tcBorders>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50,0</w:t>
            </w:r>
          </w:p>
        </w:tc>
        <w:tc>
          <w:tcPr>
            <w:tcW w:w="1555" w:type="dxa"/>
            <w:tcBorders>
              <w:top w:val="single" w:sz="4" w:space="0" w:color="auto"/>
              <w:left w:val="single" w:sz="4" w:space="0" w:color="auto"/>
              <w:bottom w:val="nil"/>
              <w:right w:val="nil"/>
            </w:tcBorders>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color w:val="000000"/>
              </w:rPr>
              <w:t>0,507</w:t>
            </w:r>
          </w:p>
        </w:tc>
        <w:tc>
          <w:tcPr>
            <w:tcW w:w="1296" w:type="dxa"/>
            <w:tcBorders>
              <w:top w:val="single" w:sz="4" w:space="0" w:color="auto"/>
              <w:left w:val="single" w:sz="4" w:space="0" w:color="auto"/>
              <w:bottom w:val="nil"/>
              <w:right w:val="single" w:sz="4" w:space="0" w:color="auto"/>
            </w:tcBorders>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rStyle w:val="a5"/>
                <w:color w:val="000000"/>
              </w:rPr>
              <w:t>25,4</w:t>
            </w:r>
          </w:p>
        </w:tc>
      </w:tr>
      <w:tr w:rsidR="00F45813" w:rsidRPr="00CC17B5" w:rsidTr="00950729">
        <w:trPr>
          <w:trHeight w:hRule="exact" w:val="571"/>
        </w:trPr>
        <w:tc>
          <w:tcPr>
            <w:tcW w:w="610" w:type="dxa"/>
            <w:tcBorders>
              <w:top w:val="single" w:sz="4" w:space="0" w:color="auto"/>
              <w:left w:val="single" w:sz="4" w:space="0" w:color="auto"/>
              <w:bottom w:val="nil"/>
              <w:right w:val="nil"/>
            </w:tcBorders>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rStyle w:val="a5"/>
                <w:color w:val="000000"/>
              </w:rPr>
              <w:t>2</w:t>
            </w:r>
          </w:p>
        </w:tc>
        <w:tc>
          <w:tcPr>
            <w:tcW w:w="4896" w:type="dxa"/>
            <w:tcBorders>
              <w:top w:val="single" w:sz="4" w:space="0" w:color="auto"/>
              <w:left w:val="single" w:sz="4" w:space="0" w:color="auto"/>
              <w:bottom w:val="nil"/>
              <w:right w:val="nil"/>
            </w:tcBorders>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Полив зеленых насаж</w:t>
            </w:r>
            <w:r w:rsidR="007C1D6E" w:rsidRPr="00CC17B5">
              <w:rPr>
                <w:color w:val="000000"/>
              </w:rPr>
              <w:t>дений и покрытий улиц и дорог с</w:t>
            </w:r>
            <w:r w:rsidRPr="00CC17B5">
              <w:rPr>
                <w:color w:val="000000"/>
              </w:rPr>
              <w:t>.</w:t>
            </w:r>
            <w:r w:rsidR="007C1D6E" w:rsidRPr="00CC17B5">
              <w:rPr>
                <w:color w:val="000000"/>
              </w:rPr>
              <w:t>Средняя Шушь</w:t>
            </w:r>
          </w:p>
        </w:tc>
        <w:tc>
          <w:tcPr>
            <w:tcW w:w="1598" w:type="dxa"/>
            <w:tcBorders>
              <w:top w:val="single" w:sz="4" w:space="0" w:color="auto"/>
              <w:left w:val="single" w:sz="4" w:space="0" w:color="auto"/>
              <w:bottom w:val="nil"/>
              <w:right w:val="nil"/>
            </w:tcBorders>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50,0</w:t>
            </w:r>
          </w:p>
        </w:tc>
        <w:tc>
          <w:tcPr>
            <w:tcW w:w="1555" w:type="dxa"/>
            <w:tcBorders>
              <w:top w:val="single" w:sz="4" w:space="0" w:color="auto"/>
              <w:left w:val="single" w:sz="4" w:space="0" w:color="auto"/>
              <w:bottom w:val="nil"/>
              <w:right w:val="nil"/>
            </w:tcBorders>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color w:val="000000"/>
              </w:rPr>
              <w:t>0,046</w:t>
            </w:r>
          </w:p>
        </w:tc>
        <w:tc>
          <w:tcPr>
            <w:tcW w:w="1296" w:type="dxa"/>
            <w:tcBorders>
              <w:top w:val="single" w:sz="4" w:space="0" w:color="auto"/>
              <w:left w:val="single" w:sz="4" w:space="0" w:color="auto"/>
              <w:bottom w:val="nil"/>
              <w:right w:val="single" w:sz="4" w:space="0" w:color="auto"/>
            </w:tcBorders>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rStyle w:val="a5"/>
                <w:color w:val="000000"/>
              </w:rPr>
              <w:t>2,3</w:t>
            </w:r>
          </w:p>
        </w:tc>
      </w:tr>
      <w:tr w:rsidR="00F45813" w:rsidRPr="00CC17B5" w:rsidTr="00950729">
        <w:trPr>
          <w:trHeight w:hRule="exact" w:val="581"/>
        </w:trPr>
        <w:tc>
          <w:tcPr>
            <w:tcW w:w="610" w:type="dxa"/>
            <w:tcBorders>
              <w:top w:val="single" w:sz="4" w:space="0" w:color="auto"/>
              <w:left w:val="single" w:sz="4" w:space="0" w:color="auto"/>
              <w:bottom w:val="nil"/>
              <w:right w:val="nil"/>
            </w:tcBorders>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rStyle w:val="a5"/>
                <w:color w:val="000000"/>
              </w:rPr>
              <w:t>3</w:t>
            </w:r>
          </w:p>
        </w:tc>
        <w:tc>
          <w:tcPr>
            <w:tcW w:w="4896" w:type="dxa"/>
            <w:tcBorders>
              <w:top w:val="single" w:sz="4" w:space="0" w:color="auto"/>
              <w:left w:val="single" w:sz="4" w:space="0" w:color="auto"/>
              <w:bottom w:val="nil"/>
              <w:right w:val="nil"/>
            </w:tcBorders>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Полив зеленых насаждений и покрытий улиц и дорог д.</w:t>
            </w:r>
            <w:r w:rsidR="007C1D6E" w:rsidRPr="00CC17B5">
              <w:rPr>
                <w:color w:val="000000"/>
              </w:rPr>
              <w:t>Ленск</w:t>
            </w:r>
          </w:p>
        </w:tc>
        <w:tc>
          <w:tcPr>
            <w:tcW w:w="1598" w:type="dxa"/>
            <w:tcBorders>
              <w:top w:val="single" w:sz="4" w:space="0" w:color="auto"/>
              <w:left w:val="single" w:sz="4" w:space="0" w:color="auto"/>
              <w:bottom w:val="nil"/>
              <w:right w:val="nil"/>
            </w:tcBorders>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50,0</w:t>
            </w:r>
          </w:p>
        </w:tc>
        <w:tc>
          <w:tcPr>
            <w:tcW w:w="1555" w:type="dxa"/>
            <w:tcBorders>
              <w:top w:val="single" w:sz="4" w:space="0" w:color="auto"/>
              <w:left w:val="single" w:sz="4" w:space="0" w:color="auto"/>
              <w:bottom w:val="nil"/>
              <w:right w:val="nil"/>
            </w:tcBorders>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color w:val="000000"/>
              </w:rPr>
              <w:t>0,006</w:t>
            </w:r>
          </w:p>
        </w:tc>
        <w:tc>
          <w:tcPr>
            <w:tcW w:w="1296" w:type="dxa"/>
            <w:tcBorders>
              <w:top w:val="single" w:sz="4" w:space="0" w:color="auto"/>
              <w:left w:val="single" w:sz="4" w:space="0" w:color="auto"/>
              <w:bottom w:val="nil"/>
              <w:right w:val="single" w:sz="4" w:space="0" w:color="auto"/>
            </w:tcBorders>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rStyle w:val="a5"/>
                <w:color w:val="000000"/>
              </w:rPr>
              <w:t>0,3</w:t>
            </w:r>
          </w:p>
        </w:tc>
      </w:tr>
      <w:tr w:rsidR="00F45813" w:rsidRPr="00CC17B5" w:rsidTr="00950729">
        <w:trPr>
          <w:trHeight w:hRule="exact" w:val="322"/>
        </w:trPr>
        <w:tc>
          <w:tcPr>
            <w:tcW w:w="610" w:type="dxa"/>
            <w:tcBorders>
              <w:top w:val="single" w:sz="4" w:space="0" w:color="auto"/>
              <w:left w:val="single" w:sz="4" w:space="0" w:color="auto"/>
              <w:bottom w:val="single" w:sz="4" w:space="0" w:color="auto"/>
              <w:right w:val="nil"/>
            </w:tcBorders>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rStyle w:val="a5"/>
                <w:color w:val="000000"/>
              </w:rPr>
              <w:t>4</w:t>
            </w:r>
          </w:p>
        </w:tc>
        <w:tc>
          <w:tcPr>
            <w:tcW w:w="4896" w:type="dxa"/>
            <w:tcBorders>
              <w:top w:val="single" w:sz="4" w:space="0" w:color="auto"/>
              <w:left w:val="single" w:sz="4" w:space="0" w:color="auto"/>
              <w:bottom w:val="single" w:sz="4" w:space="0" w:color="auto"/>
              <w:right w:val="nil"/>
            </w:tcBorders>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rStyle w:val="a5"/>
                <w:color w:val="000000"/>
              </w:rPr>
              <w:t>ИТОГО</w:t>
            </w:r>
          </w:p>
        </w:tc>
        <w:tc>
          <w:tcPr>
            <w:tcW w:w="1598" w:type="dxa"/>
            <w:tcBorders>
              <w:top w:val="single" w:sz="4" w:space="0" w:color="auto"/>
              <w:left w:val="single" w:sz="4" w:space="0" w:color="auto"/>
              <w:bottom w:val="single" w:sz="4" w:space="0" w:color="auto"/>
              <w:right w:val="nil"/>
            </w:tcBorders>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50,0</w:t>
            </w:r>
          </w:p>
        </w:tc>
        <w:tc>
          <w:tcPr>
            <w:tcW w:w="1555" w:type="dxa"/>
            <w:tcBorders>
              <w:top w:val="single" w:sz="4" w:space="0" w:color="auto"/>
              <w:left w:val="single" w:sz="4" w:space="0" w:color="auto"/>
              <w:bottom w:val="single" w:sz="4" w:space="0" w:color="auto"/>
              <w:right w:val="nil"/>
            </w:tcBorders>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color w:val="000000"/>
              </w:rPr>
              <w:t>0,56</w:t>
            </w:r>
          </w:p>
        </w:tc>
        <w:tc>
          <w:tcPr>
            <w:tcW w:w="1296" w:type="dxa"/>
            <w:tcBorders>
              <w:top w:val="single" w:sz="4" w:space="0" w:color="auto"/>
              <w:left w:val="single" w:sz="4" w:space="0" w:color="auto"/>
              <w:bottom w:val="single" w:sz="4" w:space="0" w:color="auto"/>
              <w:right w:val="single" w:sz="4" w:space="0" w:color="auto"/>
            </w:tcBorders>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rStyle w:val="a5"/>
                <w:color w:val="000000"/>
              </w:rPr>
              <w:t>28,0</w:t>
            </w:r>
          </w:p>
        </w:tc>
      </w:tr>
    </w:tbl>
    <w:p w:rsidR="00C56339" w:rsidRPr="00CC17B5" w:rsidRDefault="00C56339" w:rsidP="00D21061">
      <w:pPr>
        <w:pStyle w:val="a4"/>
        <w:shd w:val="clear" w:color="auto" w:fill="auto"/>
        <w:spacing w:before="0" w:after="0" w:line="240" w:lineRule="auto"/>
        <w:ind w:right="397" w:firstLine="709"/>
        <w:jc w:val="both"/>
        <w:rPr>
          <w:rStyle w:val="a3"/>
          <w:color w:val="000000"/>
        </w:rPr>
      </w:pP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Расход воды на пожаротушение на расчетный 2024 г.</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На период пополнения пожарного запаса воды допускается снижение подачи воды на хозяйственно-питьевые нужды до 70% расчетного расхода, а подача воды на производствен</w:t>
      </w:r>
      <w:r w:rsidRPr="00CC17B5">
        <w:rPr>
          <w:rStyle w:val="a3"/>
          <w:color w:val="000000"/>
        </w:rPr>
        <w:softHyphen/>
        <w:t>ные нужды производится по аварийному графику.</w:t>
      </w:r>
    </w:p>
    <w:p w:rsidR="00F45813"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Нормы расхода воды на пожаротушение приняты по СП 31.13330.2012 Водоснабжение. Наружные сети и сооружения. Актуализированная редакция СНиП 2.04.02-84* и сведены в таблицу 3.7.3</w:t>
      </w:r>
    </w:p>
    <w:p w:rsidR="00950729" w:rsidRPr="00950729" w:rsidRDefault="00950729" w:rsidP="00950729">
      <w:pPr>
        <w:pStyle w:val="a4"/>
        <w:shd w:val="clear" w:color="auto" w:fill="auto"/>
        <w:spacing w:before="0" w:after="0" w:line="240" w:lineRule="auto"/>
        <w:ind w:right="397" w:firstLine="709"/>
        <w:rPr>
          <w:rStyle w:val="a3"/>
          <w:b/>
          <w:color w:val="000000"/>
        </w:rPr>
      </w:pPr>
      <w:r w:rsidRPr="00950729">
        <w:rPr>
          <w:rStyle w:val="a3"/>
          <w:b/>
          <w:color w:val="000000"/>
        </w:rPr>
        <w:t>Нормы расхода воды на пожаротушение</w:t>
      </w:r>
    </w:p>
    <w:p w:rsidR="00950729" w:rsidRPr="00950729" w:rsidRDefault="00950729" w:rsidP="00950729">
      <w:pPr>
        <w:pStyle w:val="310"/>
        <w:shd w:val="clear" w:color="auto" w:fill="auto"/>
        <w:spacing w:line="240" w:lineRule="auto"/>
        <w:ind w:right="397" w:firstLine="709"/>
        <w:jc w:val="right"/>
        <w:rPr>
          <w:b w:val="0"/>
        </w:rPr>
      </w:pPr>
      <w:r w:rsidRPr="00950729">
        <w:rPr>
          <w:rStyle w:val="31"/>
          <w:b/>
          <w:color w:val="000000"/>
        </w:rPr>
        <w:t>Таблица 3.7.3</w:t>
      </w:r>
    </w:p>
    <w:tbl>
      <w:tblPr>
        <w:tblW w:w="99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668"/>
        <w:gridCol w:w="2516"/>
        <w:gridCol w:w="1758"/>
        <w:gridCol w:w="1256"/>
        <w:gridCol w:w="1145"/>
        <w:gridCol w:w="1309"/>
        <w:gridCol w:w="57"/>
        <w:gridCol w:w="1219"/>
      </w:tblGrid>
      <w:tr w:rsidR="00F45813" w:rsidRPr="00CC17B5" w:rsidTr="00950729">
        <w:trPr>
          <w:trHeight w:hRule="exact" w:val="446"/>
        </w:trPr>
        <w:tc>
          <w:tcPr>
            <w:tcW w:w="668" w:type="dxa"/>
            <w:vMerge w:val="restart"/>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rStyle w:val="a5"/>
                <w:color w:val="000000"/>
              </w:rPr>
              <w:t>№</w:t>
            </w:r>
          </w:p>
          <w:p w:rsidR="00F45813" w:rsidRPr="00CC17B5" w:rsidRDefault="00F45813" w:rsidP="00950729">
            <w:pPr>
              <w:pStyle w:val="a4"/>
              <w:shd w:val="clear" w:color="auto" w:fill="auto"/>
              <w:spacing w:before="0" w:after="0" w:line="240" w:lineRule="auto"/>
              <w:ind w:firstLine="0"/>
            </w:pPr>
            <w:r w:rsidRPr="00CC17B5">
              <w:rPr>
                <w:rStyle w:val="a5"/>
                <w:color w:val="000000"/>
              </w:rPr>
              <w:t>п/п</w:t>
            </w:r>
          </w:p>
        </w:tc>
        <w:tc>
          <w:tcPr>
            <w:tcW w:w="2516" w:type="dxa"/>
            <w:vMerge w:val="restart"/>
            <w:shd w:val="clear" w:color="auto" w:fill="FFFFFF"/>
            <w:vAlign w:val="center"/>
          </w:tcPr>
          <w:p w:rsidR="00F45813" w:rsidRPr="00CC17B5" w:rsidRDefault="00F45813" w:rsidP="008672BA">
            <w:pPr>
              <w:pStyle w:val="a4"/>
              <w:shd w:val="clear" w:color="auto" w:fill="auto"/>
              <w:spacing w:before="0" w:after="0" w:line="240" w:lineRule="auto"/>
              <w:ind w:firstLine="0"/>
            </w:pPr>
            <w:r w:rsidRPr="00CC17B5">
              <w:rPr>
                <w:rStyle w:val="a5"/>
                <w:color w:val="000000"/>
              </w:rPr>
              <w:t>Объекты</w:t>
            </w:r>
            <w:r w:rsidR="008672BA">
              <w:rPr>
                <w:rStyle w:val="a5"/>
                <w:color w:val="000000"/>
              </w:rPr>
              <w:t xml:space="preserve"> </w:t>
            </w:r>
            <w:r w:rsidRPr="00CC17B5">
              <w:rPr>
                <w:rStyle w:val="a5"/>
                <w:color w:val="000000"/>
              </w:rPr>
              <w:t>пожаротушения</w:t>
            </w:r>
          </w:p>
        </w:tc>
        <w:tc>
          <w:tcPr>
            <w:tcW w:w="1758" w:type="dxa"/>
            <w:vMerge w:val="restart"/>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rStyle w:val="a5"/>
                <w:color w:val="000000"/>
              </w:rPr>
              <w:t>Население тыс. чел</w:t>
            </w:r>
          </w:p>
        </w:tc>
        <w:tc>
          <w:tcPr>
            <w:tcW w:w="1256" w:type="dxa"/>
            <w:vMerge w:val="restart"/>
            <w:shd w:val="clear" w:color="auto" w:fill="FFFFFF"/>
            <w:vAlign w:val="center"/>
          </w:tcPr>
          <w:p w:rsidR="00F45813" w:rsidRPr="00CC17B5" w:rsidRDefault="00F45813" w:rsidP="008672BA">
            <w:pPr>
              <w:pStyle w:val="a4"/>
              <w:shd w:val="clear" w:color="auto" w:fill="auto"/>
              <w:spacing w:before="0" w:after="0" w:line="240" w:lineRule="auto"/>
              <w:ind w:firstLine="0"/>
            </w:pPr>
            <w:r w:rsidRPr="00CC17B5">
              <w:rPr>
                <w:rStyle w:val="a5"/>
                <w:color w:val="000000"/>
              </w:rPr>
              <w:t>Кол-во</w:t>
            </w:r>
            <w:r w:rsidR="008672BA">
              <w:rPr>
                <w:rStyle w:val="a5"/>
                <w:color w:val="000000"/>
              </w:rPr>
              <w:t xml:space="preserve"> </w:t>
            </w:r>
            <w:r w:rsidRPr="00CC17B5">
              <w:rPr>
                <w:rStyle w:val="a5"/>
                <w:color w:val="000000"/>
              </w:rPr>
              <w:t>пожаров</w:t>
            </w:r>
          </w:p>
        </w:tc>
        <w:tc>
          <w:tcPr>
            <w:tcW w:w="3730" w:type="dxa"/>
            <w:gridSpan w:val="4"/>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rStyle w:val="a5"/>
                <w:color w:val="000000"/>
              </w:rPr>
              <w:t>Расход воды</w:t>
            </w:r>
          </w:p>
        </w:tc>
      </w:tr>
      <w:tr w:rsidR="00F45813" w:rsidRPr="00CC17B5" w:rsidTr="00950729">
        <w:trPr>
          <w:trHeight w:hRule="exact" w:val="854"/>
        </w:trPr>
        <w:tc>
          <w:tcPr>
            <w:tcW w:w="668" w:type="dxa"/>
            <w:vMerge/>
            <w:shd w:val="clear" w:color="auto" w:fill="FFFFFF"/>
            <w:vAlign w:val="center"/>
          </w:tcPr>
          <w:p w:rsidR="00F45813" w:rsidRPr="00CC17B5" w:rsidRDefault="00F45813" w:rsidP="00950729">
            <w:pPr>
              <w:pStyle w:val="a4"/>
              <w:shd w:val="clear" w:color="auto" w:fill="auto"/>
              <w:spacing w:before="0" w:after="0" w:line="240" w:lineRule="auto"/>
              <w:ind w:firstLine="0"/>
            </w:pPr>
          </w:p>
        </w:tc>
        <w:tc>
          <w:tcPr>
            <w:tcW w:w="2516" w:type="dxa"/>
            <w:vMerge/>
            <w:shd w:val="clear" w:color="auto" w:fill="FFFFFF"/>
            <w:vAlign w:val="center"/>
          </w:tcPr>
          <w:p w:rsidR="00F45813" w:rsidRPr="00CC17B5" w:rsidRDefault="00F45813" w:rsidP="00950729">
            <w:pPr>
              <w:pStyle w:val="a4"/>
              <w:shd w:val="clear" w:color="auto" w:fill="auto"/>
              <w:spacing w:before="0" w:after="0" w:line="240" w:lineRule="auto"/>
              <w:ind w:firstLine="0"/>
            </w:pPr>
          </w:p>
        </w:tc>
        <w:tc>
          <w:tcPr>
            <w:tcW w:w="1758" w:type="dxa"/>
            <w:vMerge/>
            <w:shd w:val="clear" w:color="auto" w:fill="FFFFFF"/>
            <w:vAlign w:val="center"/>
          </w:tcPr>
          <w:p w:rsidR="00F45813" w:rsidRPr="00CC17B5" w:rsidRDefault="00F45813" w:rsidP="00950729">
            <w:pPr>
              <w:pStyle w:val="a4"/>
              <w:shd w:val="clear" w:color="auto" w:fill="auto"/>
              <w:spacing w:before="0" w:after="0" w:line="240" w:lineRule="auto"/>
              <w:ind w:firstLine="0"/>
            </w:pPr>
          </w:p>
        </w:tc>
        <w:tc>
          <w:tcPr>
            <w:tcW w:w="1256" w:type="dxa"/>
            <w:vMerge/>
            <w:shd w:val="clear" w:color="auto" w:fill="FFFFFF"/>
            <w:vAlign w:val="center"/>
          </w:tcPr>
          <w:p w:rsidR="00F45813" w:rsidRPr="00CC17B5" w:rsidRDefault="00F45813" w:rsidP="00950729">
            <w:pPr>
              <w:pStyle w:val="a4"/>
              <w:shd w:val="clear" w:color="auto" w:fill="auto"/>
              <w:spacing w:before="0" w:after="0" w:line="240" w:lineRule="auto"/>
              <w:ind w:firstLine="0"/>
            </w:pPr>
          </w:p>
        </w:tc>
        <w:tc>
          <w:tcPr>
            <w:tcW w:w="1145"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rStyle w:val="a5"/>
                <w:color w:val="000000"/>
              </w:rPr>
              <w:t>на 1 пожар</w:t>
            </w:r>
          </w:p>
          <w:p w:rsidR="00F45813" w:rsidRPr="00CC17B5" w:rsidRDefault="00F45813" w:rsidP="00950729">
            <w:pPr>
              <w:pStyle w:val="a4"/>
              <w:shd w:val="clear" w:color="auto" w:fill="auto"/>
              <w:spacing w:before="0" w:after="0" w:line="240" w:lineRule="auto"/>
              <w:ind w:firstLine="0"/>
            </w:pPr>
            <w:r w:rsidRPr="00CC17B5">
              <w:rPr>
                <w:rStyle w:val="a5"/>
                <w:color w:val="000000"/>
              </w:rPr>
              <w:t>л/сек</w:t>
            </w:r>
          </w:p>
        </w:tc>
        <w:tc>
          <w:tcPr>
            <w:tcW w:w="1366" w:type="dxa"/>
            <w:gridSpan w:val="2"/>
            <w:shd w:val="clear" w:color="auto" w:fill="FFFFFF"/>
            <w:vAlign w:val="center"/>
          </w:tcPr>
          <w:p w:rsidR="00F45813" w:rsidRPr="00CC17B5" w:rsidRDefault="008672BA" w:rsidP="008672BA">
            <w:pPr>
              <w:pStyle w:val="a4"/>
              <w:shd w:val="clear" w:color="auto" w:fill="auto"/>
              <w:spacing w:before="0" w:after="0" w:line="240" w:lineRule="auto"/>
              <w:ind w:firstLine="0"/>
            </w:pPr>
            <w:r w:rsidRPr="00CC17B5">
              <w:rPr>
                <w:rStyle w:val="a5"/>
                <w:color w:val="000000"/>
              </w:rPr>
              <w:t>О</w:t>
            </w:r>
            <w:r w:rsidR="00F45813" w:rsidRPr="00CC17B5">
              <w:rPr>
                <w:rStyle w:val="a5"/>
                <w:color w:val="000000"/>
              </w:rPr>
              <w:t>бщий</w:t>
            </w:r>
            <w:r>
              <w:rPr>
                <w:rStyle w:val="a5"/>
                <w:color w:val="000000"/>
              </w:rPr>
              <w:t xml:space="preserve"> </w:t>
            </w:r>
            <w:r w:rsidR="00F45813" w:rsidRPr="00CC17B5">
              <w:rPr>
                <w:rStyle w:val="a5"/>
                <w:color w:val="000000"/>
              </w:rPr>
              <w:t>л/сек</w:t>
            </w:r>
          </w:p>
        </w:tc>
        <w:tc>
          <w:tcPr>
            <w:tcW w:w="1219" w:type="dxa"/>
            <w:shd w:val="clear" w:color="auto" w:fill="FFFFFF"/>
            <w:vAlign w:val="center"/>
          </w:tcPr>
          <w:p w:rsidR="00F45813" w:rsidRPr="00CC17B5" w:rsidRDefault="008672BA" w:rsidP="008672BA">
            <w:pPr>
              <w:pStyle w:val="a4"/>
              <w:shd w:val="clear" w:color="auto" w:fill="auto"/>
              <w:spacing w:before="0" w:after="0" w:line="240" w:lineRule="auto"/>
              <w:ind w:firstLine="0"/>
            </w:pPr>
            <w:r w:rsidRPr="00CC17B5">
              <w:rPr>
                <w:rStyle w:val="a5"/>
                <w:color w:val="000000"/>
              </w:rPr>
              <w:t>О</w:t>
            </w:r>
            <w:r w:rsidR="00F45813" w:rsidRPr="00CC17B5">
              <w:rPr>
                <w:rStyle w:val="a5"/>
                <w:color w:val="000000"/>
              </w:rPr>
              <w:t>бщий</w:t>
            </w:r>
            <w:r>
              <w:rPr>
                <w:rStyle w:val="a5"/>
                <w:color w:val="000000"/>
              </w:rPr>
              <w:t xml:space="preserve"> </w:t>
            </w:r>
            <w:r w:rsidR="00F45813" w:rsidRPr="00CC17B5">
              <w:rPr>
                <w:rStyle w:val="a5"/>
                <w:color w:val="000000"/>
              </w:rPr>
              <w:t>м</w:t>
            </w:r>
            <w:r w:rsidR="00F45813" w:rsidRPr="00CC17B5">
              <w:rPr>
                <w:rStyle w:val="a5"/>
                <w:color w:val="000000"/>
                <w:vertAlign w:val="superscript"/>
              </w:rPr>
              <w:t>3</w:t>
            </w:r>
            <w:r w:rsidR="00F45813" w:rsidRPr="00CC17B5">
              <w:rPr>
                <w:rStyle w:val="a5"/>
                <w:color w:val="000000"/>
              </w:rPr>
              <w:t>/сут</w:t>
            </w:r>
          </w:p>
        </w:tc>
      </w:tr>
      <w:tr w:rsidR="00F45813" w:rsidRPr="00CC17B5" w:rsidTr="00950729">
        <w:trPr>
          <w:trHeight w:hRule="exact" w:val="427"/>
        </w:trPr>
        <w:tc>
          <w:tcPr>
            <w:tcW w:w="9928" w:type="dxa"/>
            <w:gridSpan w:val="8"/>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rStyle w:val="a5"/>
                <w:color w:val="000000"/>
              </w:rPr>
              <w:t>С.Субботино</w:t>
            </w:r>
          </w:p>
        </w:tc>
      </w:tr>
      <w:tr w:rsidR="00F45813" w:rsidRPr="00CC17B5" w:rsidTr="00950729">
        <w:trPr>
          <w:trHeight w:hRule="exact" w:val="859"/>
        </w:trPr>
        <w:tc>
          <w:tcPr>
            <w:tcW w:w="668"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1</w:t>
            </w:r>
          </w:p>
        </w:tc>
        <w:tc>
          <w:tcPr>
            <w:tcW w:w="2516"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Жилая застройка. Наружное пожароту</w:t>
            </w:r>
            <w:r w:rsidRPr="00CC17B5">
              <w:rPr>
                <w:color w:val="000000"/>
              </w:rPr>
              <w:softHyphen/>
              <w:t>шение</w:t>
            </w:r>
          </w:p>
        </w:tc>
        <w:tc>
          <w:tcPr>
            <w:tcW w:w="1758" w:type="dxa"/>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color w:val="000000"/>
              </w:rPr>
              <w:t>0,507</w:t>
            </w:r>
          </w:p>
        </w:tc>
        <w:tc>
          <w:tcPr>
            <w:tcW w:w="1256"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1</w:t>
            </w:r>
          </w:p>
        </w:tc>
        <w:tc>
          <w:tcPr>
            <w:tcW w:w="1145"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10,0</w:t>
            </w:r>
          </w:p>
        </w:tc>
        <w:tc>
          <w:tcPr>
            <w:tcW w:w="1366" w:type="dxa"/>
            <w:gridSpan w:val="2"/>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10,0</w:t>
            </w:r>
          </w:p>
        </w:tc>
        <w:tc>
          <w:tcPr>
            <w:tcW w:w="1219"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108,0</w:t>
            </w:r>
          </w:p>
        </w:tc>
      </w:tr>
      <w:tr w:rsidR="00F45813" w:rsidRPr="00CC17B5" w:rsidTr="00950729">
        <w:trPr>
          <w:trHeight w:hRule="exact" w:val="581"/>
        </w:trPr>
        <w:tc>
          <w:tcPr>
            <w:tcW w:w="668"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2</w:t>
            </w:r>
          </w:p>
        </w:tc>
        <w:tc>
          <w:tcPr>
            <w:tcW w:w="2516"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Внутреннее пожаро</w:t>
            </w:r>
            <w:r w:rsidRPr="00CC17B5">
              <w:rPr>
                <w:color w:val="000000"/>
              </w:rPr>
              <w:softHyphen/>
              <w:t>тушение</w:t>
            </w:r>
          </w:p>
        </w:tc>
        <w:tc>
          <w:tcPr>
            <w:tcW w:w="1758" w:type="dxa"/>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color w:val="000000"/>
              </w:rPr>
              <w:t>0,507</w:t>
            </w:r>
          </w:p>
        </w:tc>
        <w:tc>
          <w:tcPr>
            <w:tcW w:w="1256"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1</w:t>
            </w:r>
          </w:p>
        </w:tc>
        <w:tc>
          <w:tcPr>
            <w:tcW w:w="1145"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2,5</w:t>
            </w:r>
          </w:p>
        </w:tc>
        <w:tc>
          <w:tcPr>
            <w:tcW w:w="1366" w:type="dxa"/>
            <w:gridSpan w:val="2"/>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2,5</w:t>
            </w:r>
          </w:p>
        </w:tc>
        <w:tc>
          <w:tcPr>
            <w:tcW w:w="1219"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27,0</w:t>
            </w:r>
          </w:p>
        </w:tc>
      </w:tr>
      <w:tr w:rsidR="00F45813" w:rsidRPr="00CC17B5" w:rsidTr="00950729">
        <w:trPr>
          <w:trHeight w:hRule="exact" w:val="427"/>
        </w:trPr>
        <w:tc>
          <w:tcPr>
            <w:tcW w:w="9928" w:type="dxa"/>
            <w:gridSpan w:val="8"/>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rStyle w:val="a5"/>
                <w:color w:val="000000"/>
              </w:rPr>
              <w:t xml:space="preserve">с. </w:t>
            </w:r>
            <w:r w:rsidR="004F26E3" w:rsidRPr="00CC17B5">
              <w:rPr>
                <w:rStyle w:val="a5"/>
                <w:color w:val="000000"/>
              </w:rPr>
              <w:t>Средняя Шушь</w:t>
            </w:r>
          </w:p>
        </w:tc>
      </w:tr>
      <w:tr w:rsidR="00F45813" w:rsidRPr="00CC17B5" w:rsidTr="00950729">
        <w:trPr>
          <w:trHeight w:hRule="exact" w:val="859"/>
        </w:trPr>
        <w:tc>
          <w:tcPr>
            <w:tcW w:w="668"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lastRenderedPageBreak/>
              <w:t>3</w:t>
            </w:r>
          </w:p>
        </w:tc>
        <w:tc>
          <w:tcPr>
            <w:tcW w:w="2516"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Жилая застройка. Наружное пожароту</w:t>
            </w:r>
            <w:r w:rsidRPr="00CC17B5">
              <w:rPr>
                <w:color w:val="000000"/>
              </w:rPr>
              <w:softHyphen/>
              <w:t>шение</w:t>
            </w:r>
          </w:p>
        </w:tc>
        <w:tc>
          <w:tcPr>
            <w:tcW w:w="1758" w:type="dxa"/>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color w:val="000000"/>
              </w:rPr>
              <w:t>0,046</w:t>
            </w:r>
          </w:p>
        </w:tc>
        <w:tc>
          <w:tcPr>
            <w:tcW w:w="1256"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1</w:t>
            </w:r>
          </w:p>
        </w:tc>
        <w:tc>
          <w:tcPr>
            <w:tcW w:w="1145"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5,0</w:t>
            </w:r>
          </w:p>
        </w:tc>
        <w:tc>
          <w:tcPr>
            <w:tcW w:w="1366" w:type="dxa"/>
            <w:gridSpan w:val="2"/>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5,0</w:t>
            </w:r>
          </w:p>
        </w:tc>
        <w:tc>
          <w:tcPr>
            <w:tcW w:w="1219"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54,0</w:t>
            </w:r>
          </w:p>
        </w:tc>
      </w:tr>
      <w:tr w:rsidR="00F45813" w:rsidRPr="00CC17B5" w:rsidTr="00950729">
        <w:trPr>
          <w:trHeight w:hRule="exact" w:val="427"/>
        </w:trPr>
        <w:tc>
          <w:tcPr>
            <w:tcW w:w="9928" w:type="dxa"/>
            <w:gridSpan w:val="8"/>
            <w:shd w:val="clear" w:color="auto" w:fill="FFFFFF"/>
            <w:vAlign w:val="center"/>
          </w:tcPr>
          <w:p w:rsidR="00F45813" w:rsidRPr="00CC17B5" w:rsidRDefault="00950729" w:rsidP="00950729">
            <w:pPr>
              <w:pStyle w:val="a4"/>
              <w:shd w:val="clear" w:color="auto" w:fill="auto"/>
              <w:spacing w:before="0" w:after="0" w:line="240" w:lineRule="auto"/>
              <w:ind w:firstLine="0"/>
            </w:pPr>
            <w:r>
              <w:rPr>
                <w:rStyle w:val="a5"/>
                <w:color w:val="000000"/>
              </w:rPr>
              <w:t>д</w:t>
            </w:r>
            <w:r w:rsidR="00F45813" w:rsidRPr="00CC17B5">
              <w:rPr>
                <w:rStyle w:val="a5"/>
                <w:color w:val="000000"/>
              </w:rPr>
              <w:t>.</w:t>
            </w:r>
            <w:r w:rsidR="004F26E3" w:rsidRPr="00CC17B5">
              <w:rPr>
                <w:rStyle w:val="a5"/>
                <w:color w:val="000000"/>
              </w:rPr>
              <w:t>Ленск</w:t>
            </w:r>
          </w:p>
        </w:tc>
      </w:tr>
      <w:tr w:rsidR="00F45813" w:rsidRPr="00CC17B5" w:rsidTr="00950729">
        <w:trPr>
          <w:trHeight w:hRule="exact" w:val="600"/>
        </w:trPr>
        <w:tc>
          <w:tcPr>
            <w:tcW w:w="668"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4</w:t>
            </w:r>
          </w:p>
        </w:tc>
        <w:tc>
          <w:tcPr>
            <w:tcW w:w="2516"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Жилая застройка. Наружное пожаротушение</w:t>
            </w:r>
          </w:p>
        </w:tc>
        <w:tc>
          <w:tcPr>
            <w:tcW w:w="1758" w:type="dxa"/>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color w:val="000000"/>
              </w:rPr>
              <w:t>0,006</w:t>
            </w:r>
          </w:p>
        </w:tc>
        <w:tc>
          <w:tcPr>
            <w:tcW w:w="1256"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1</w:t>
            </w:r>
          </w:p>
        </w:tc>
        <w:tc>
          <w:tcPr>
            <w:tcW w:w="1145"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5,0</w:t>
            </w:r>
          </w:p>
        </w:tc>
        <w:tc>
          <w:tcPr>
            <w:tcW w:w="1366" w:type="dxa"/>
            <w:gridSpan w:val="2"/>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5,0</w:t>
            </w:r>
          </w:p>
        </w:tc>
        <w:tc>
          <w:tcPr>
            <w:tcW w:w="1219"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54,0</w:t>
            </w:r>
          </w:p>
        </w:tc>
      </w:tr>
      <w:tr w:rsidR="00232E47" w:rsidRPr="00CC17B5" w:rsidTr="00950729">
        <w:trPr>
          <w:trHeight w:hRule="exact" w:val="446"/>
        </w:trPr>
        <w:tc>
          <w:tcPr>
            <w:tcW w:w="8652" w:type="dxa"/>
            <w:gridSpan w:val="6"/>
            <w:shd w:val="clear" w:color="auto" w:fill="FFFFFF"/>
            <w:vAlign w:val="center"/>
          </w:tcPr>
          <w:p w:rsidR="00232E47" w:rsidRPr="00CC17B5" w:rsidRDefault="00232E47" w:rsidP="00950729">
            <w:pPr>
              <w:pStyle w:val="a4"/>
              <w:shd w:val="clear" w:color="auto" w:fill="auto"/>
              <w:spacing w:before="0" w:after="0" w:line="240" w:lineRule="auto"/>
              <w:ind w:firstLine="0"/>
            </w:pPr>
            <w:r w:rsidRPr="00CC17B5">
              <w:rPr>
                <w:rStyle w:val="a5"/>
                <w:color w:val="000000"/>
              </w:rPr>
              <w:t>ИТОГО</w:t>
            </w:r>
          </w:p>
        </w:tc>
        <w:tc>
          <w:tcPr>
            <w:tcW w:w="1276" w:type="dxa"/>
            <w:gridSpan w:val="2"/>
            <w:shd w:val="clear" w:color="auto" w:fill="FFFFFF"/>
            <w:vAlign w:val="center"/>
          </w:tcPr>
          <w:p w:rsidR="00232E47" w:rsidRPr="00CC17B5" w:rsidRDefault="00232E47" w:rsidP="00950729">
            <w:pPr>
              <w:pStyle w:val="a4"/>
              <w:shd w:val="clear" w:color="auto" w:fill="auto"/>
              <w:spacing w:before="0" w:after="0" w:line="240" w:lineRule="auto"/>
              <w:ind w:firstLine="0"/>
            </w:pPr>
            <w:r w:rsidRPr="00CC17B5">
              <w:rPr>
                <w:rStyle w:val="a5"/>
                <w:color w:val="000000"/>
              </w:rPr>
              <w:t>243,0</w:t>
            </w:r>
          </w:p>
        </w:tc>
      </w:tr>
    </w:tbl>
    <w:p w:rsidR="005318AA" w:rsidRPr="00CC17B5" w:rsidRDefault="005318AA" w:rsidP="00D21061">
      <w:pPr>
        <w:pStyle w:val="a8"/>
        <w:shd w:val="clear" w:color="auto" w:fill="auto"/>
        <w:spacing w:line="240" w:lineRule="auto"/>
        <w:ind w:right="397" w:firstLine="709"/>
        <w:jc w:val="both"/>
        <w:rPr>
          <w:rStyle w:val="a7"/>
          <w:color w:val="000000"/>
        </w:rPr>
      </w:pPr>
    </w:p>
    <w:p w:rsidR="00F45813" w:rsidRPr="00CC17B5" w:rsidRDefault="00F45813" w:rsidP="00D21061">
      <w:pPr>
        <w:pStyle w:val="a8"/>
        <w:shd w:val="clear" w:color="auto" w:fill="auto"/>
        <w:spacing w:line="240" w:lineRule="auto"/>
        <w:ind w:right="397" w:firstLine="709"/>
        <w:jc w:val="both"/>
        <w:rPr>
          <w:rStyle w:val="a7"/>
          <w:color w:val="000000"/>
        </w:rPr>
      </w:pPr>
      <w:r w:rsidRPr="00CC17B5">
        <w:rPr>
          <w:rStyle w:val="a7"/>
          <w:color w:val="000000"/>
        </w:rPr>
        <w:t>Количество пожаров принято 1 по 10 л/сек (5 л/с) и 1 внутренний по 2,5 л/сек.</w:t>
      </w:r>
      <w:r w:rsidR="00950729" w:rsidRPr="00CC17B5">
        <w:rPr>
          <w:rStyle w:val="a7"/>
          <w:color w:val="000000"/>
        </w:rPr>
        <w:t xml:space="preserve"> </w:t>
      </w:r>
      <w:r w:rsidRPr="00CC17B5">
        <w:rPr>
          <w:rStyle w:val="a7"/>
          <w:color w:val="000000"/>
        </w:rPr>
        <w:t>Время пополнения пожарных запасов - 24 часов, а продолжительность тушения пожара - 3часа. Тушение пожара предусматривается из пожарных гидрантов и пожарных кранов. Суммарные расходы на 2024 г. сведены в таблицу 3.7.4</w:t>
      </w:r>
    </w:p>
    <w:p w:rsidR="004F26E3" w:rsidRPr="00CC17B5" w:rsidRDefault="004F26E3" w:rsidP="00D21061">
      <w:pPr>
        <w:pStyle w:val="a8"/>
        <w:shd w:val="clear" w:color="auto" w:fill="auto"/>
        <w:spacing w:line="240" w:lineRule="auto"/>
        <w:ind w:right="397" w:firstLine="709"/>
        <w:jc w:val="both"/>
        <w:rPr>
          <w:rStyle w:val="a7"/>
          <w:color w:val="000000"/>
        </w:rPr>
      </w:pPr>
    </w:p>
    <w:p w:rsidR="004F26E3" w:rsidRPr="00950729" w:rsidRDefault="00950729" w:rsidP="00950729">
      <w:pPr>
        <w:pStyle w:val="a8"/>
        <w:shd w:val="clear" w:color="auto" w:fill="auto"/>
        <w:spacing w:line="240" w:lineRule="auto"/>
        <w:ind w:right="397" w:firstLine="709"/>
        <w:jc w:val="center"/>
        <w:rPr>
          <w:b/>
        </w:rPr>
      </w:pPr>
      <w:r w:rsidRPr="00950729">
        <w:rPr>
          <w:b/>
        </w:rPr>
        <w:t>Расход воды на пожаротушение</w:t>
      </w:r>
    </w:p>
    <w:p w:rsidR="00C56339" w:rsidRPr="00950729" w:rsidRDefault="00950729" w:rsidP="00950729">
      <w:pPr>
        <w:pStyle w:val="a8"/>
        <w:shd w:val="clear" w:color="auto" w:fill="auto"/>
        <w:spacing w:line="240" w:lineRule="auto"/>
        <w:ind w:right="397" w:firstLine="709"/>
        <w:jc w:val="right"/>
        <w:rPr>
          <w:b/>
        </w:rPr>
      </w:pPr>
      <w:r w:rsidRPr="00950729">
        <w:rPr>
          <w:b/>
          <w:color w:val="000000"/>
        </w:rPr>
        <w:t>Таблица 3.7.4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701"/>
        <w:gridCol w:w="3158"/>
        <w:gridCol w:w="1843"/>
        <w:gridCol w:w="1704"/>
        <w:gridCol w:w="1416"/>
        <w:gridCol w:w="1042"/>
      </w:tblGrid>
      <w:tr w:rsidR="00F45813" w:rsidRPr="00CC17B5" w:rsidTr="00950729">
        <w:trPr>
          <w:trHeight w:hRule="exact" w:val="422"/>
        </w:trPr>
        <w:tc>
          <w:tcPr>
            <w:tcW w:w="701" w:type="dxa"/>
            <w:vMerge w:val="restart"/>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rStyle w:val="a5"/>
                <w:color w:val="000000"/>
              </w:rPr>
              <w:t>№</w:t>
            </w:r>
          </w:p>
          <w:p w:rsidR="00F45813" w:rsidRPr="00CC17B5" w:rsidRDefault="00F45813" w:rsidP="00950729">
            <w:pPr>
              <w:pStyle w:val="a4"/>
              <w:shd w:val="clear" w:color="auto" w:fill="auto"/>
              <w:spacing w:before="0" w:after="0" w:line="240" w:lineRule="auto"/>
              <w:ind w:firstLine="0"/>
            </w:pPr>
            <w:r w:rsidRPr="00CC17B5">
              <w:rPr>
                <w:rStyle w:val="a5"/>
                <w:color w:val="000000"/>
              </w:rPr>
              <w:t>п/п</w:t>
            </w:r>
          </w:p>
        </w:tc>
        <w:tc>
          <w:tcPr>
            <w:tcW w:w="3158" w:type="dxa"/>
            <w:vMerge w:val="restart"/>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rStyle w:val="a5"/>
                <w:color w:val="000000"/>
              </w:rPr>
              <w:t>Наименование расходов</w:t>
            </w:r>
          </w:p>
        </w:tc>
        <w:tc>
          <w:tcPr>
            <w:tcW w:w="6005" w:type="dxa"/>
            <w:gridSpan w:val="4"/>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rStyle w:val="a5"/>
                <w:color w:val="000000"/>
              </w:rPr>
              <w:t>Расход воды, м</w:t>
            </w:r>
            <w:r w:rsidRPr="00CC17B5">
              <w:rPr>
                <w:rStyle w:val="a5"/>
                <w:color w:val="000000"/>
                <w:vertAlign w:val="superscript"/>
              </w:rPr>
              <w:t>3</w:t>
            </w:r>
            <w:r w:rsidRPr="00CC17B5">
              <w:rPr>
                <w:rStyle w:val="a5"/>
                <w:color w:val="000000"/>
              </w:rPr>
              <w:t>/сут</w:t>
            </w:r>
          </w:p>
        </w:tc>
      </w:tr>
      <w:tr w:rsidR="00F45813" w:rsidRPr="00CC17B5" w:rsidTr="00950729">
        <w:trPr>
          <w:trHeight w:hRule="exact" w:val="581"/>
        </w:trPr>
        <w:tc>
          <w:tcPr>
            <w:tcW w:w="701" w:type="dxa"/>
            <w:vMerge/>
            <w:shd w:val="clear" w:color="auto" w:fill="FFFFFF"/>
            <w:vAlign w:val="center"/>
          </w:tcPr>
          <w:p w:rsidR="00F45813" w:rsidRPr="00CC17B5" w:rsidRDefault="00F45813" w:rsidP="00950729">
            <w:pPr>
              <w:pStyle w:val="a4"/>
              <w:shd w:val="clear" w:color="auto" w:fill="auto"/>
              <w:spacing w:before="0" w:after="0" w:line="240" w:lineRule="auto"/>
              <w:ind w:firstLine="0"/>
            </w:pPr>
          </w:p>
        </w:tc>
        <w:tc>
          <w:tcPr>
            <w:tcW w:w="3158" w:type="dxa"/>
            <w:vMerge/>
            <w:shd w:val="clear" w:color="auto" w:fill="FFFFFF"/>
            <w:vAlign w:val="center"/>
          </w:tcPr>
          <w:p w:rsidR="00F45813" w:rsidRPr="00CC17B5" w:rsidRDefault="00F45813" w:rsidP="00950729">
            <w:pPr>
              <w:pStyle w:val="a4"/>
              <w:shd w:val="clear" w:color="auto" w:fill="auto"/>
              <w:spacing w:before="0" w:after="0" w:line="240" w:lineRule="auto"/>
              <w:ind w:firstLine="0"/>
            </w:pPr>
          </w:p>
        </w:tc>
        <w:tc>
          <w:tcPr>
            <w:tcW w:w="1843" w:type="dxa"/>
            <w:shd w:val="clear" w:color="auto" w:fill="FFFFFF"/>
            <w:vAlign w:val="center"/>
          </w:tcPr>
          <w:p w:rsidR="00F45813" w:rsidRPr="00CC17B5" w:rsidRDefault="00950729" w:rsidP="00950729">
            <w:pPr>
              <w:pStyle w:val="a4"/>
              <w:shd w:val="clear" w:color="auto" w:fill="auto"/>
              <w:spacing w:before="0" w:after="0" w:line="240" w:lineRule="auto"/>
              <w:ind w:firstLine="0"/>
            </w:pPr>
            <w:r>
              <w:rPr>
                <w:rStyle w:val="a5"/>
                <w:color w:val="000000"/>
              </w:rPr>
              <w:t>с.Субботино</w:t>
            </w:r>
          </w:p>
        </w:tc>
        <w:tc>
          <w:tcPr>
            <w:tcW w:w="1704" w:type="dxa"/>
            <w:shd w:val="clear" w:color="auto" w:fill="FFFFFF"/>
            <w:vAlign w:val="center"/>
          </w:tcPr>
          <w:p w:rsidR="00F45813" w:rsidRPr="00CC17B5" w:rsidRDefault="00950729" w:rsidP="00950729">
            <w:pPr>
              <w:pStyle w:val="a4"/>
              <w:shd w:val="clear" w:color="auto" w:fill="auto"/>
              <w:spacing w:before="0" w:after="0" w:line="240" w:lineRule="auto"/>
              <w:ind w:firstLine="0"/>
            </w:pPr>
            <w:r w:rsidRPr="00CC17B5">
              <w:rPr>
                <w:rStyle w:val="a5"/>
                <w:color w:val="000000"/>
              </w:rPr>
              <w:t>с. Средняя Шушь</w:t>
            </w:r>
          </w:p>
        </w:tc>
        <w:tc>
          <w:tcPr>
            <w:tcW w:w="1416" w:type="dxa"/>
            <w:shd w:val="clear" w:color="auto" w:fill="FFFFFF"/>
            <w:vAlign w:val="center"/>
          </w:tcPr>
          <w:p w:rsidR="00F45813" w:rsidRPr="00CC17B5" w:rsidRDefault="00950729" w:rsidP="00950729">
            <w:pPr>
              <w:pStyle w:val="a4"/>
              <w:shd w:val="clear" w:color="auto" w:fill="auto"/>
              <w:spacing w:before="0" w:after="0" w:line="240" w:lineRule="auto"/>
              <w:ind w:firstLine="0"/>
            </w:pPr>
            <w:r>
              <w:rPr>
                <w:rStyle w:val="a5"/>
                <w:color w:val="000000"/>
              </w:rPr>
              <w:t>д</w:t>
            </w:r>
            <w:r w:rsidRPr="00CC17B5">
              <w:rPr>
                <w:rStyle w:val="a5"/>
                <w:color w:val="000000"/>
              </w:rPr>
              <w:t>.Ленск</w:t>
            </w:r>
          </w:p>
        </w:tc>
        <w:tc>
          <w:tcPr>
            <w:tcW w:w="1042"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rStyle w:val="a5"/>
                <w:color w:val="000000"/>
              </w:rPr>
              <w:t>ВСЕГО</w:t>
            </w:r>
          </w:p>
        </w:tc>
      </w:tr>
      <w:tr w:rsidR="00F45813" w:rsidRPr="00CC17B5" w:rsidTr="00950729">
        <w:trPr>
          <w:trHeight w:hRule="exact" w:val="873"/>
        </w:trPr>
        <w:tc>
          <w:tcPr>
            <w:tcW w:w="701"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1</w:t>
            </w:r>
          </w:p>
        </w:tc>
        <w:tc>
          <w:tcPr>
            <w:tcW w:w="3158" w:type="dxa"/>
            <w:shd w:val="clear" w:color="auto" w:fill="FFFFFF"/>
            <w:vAlign w:val="center"/>
          </w:tcPr>
          <w:p w:rsidR="00F45813" w:rsidRPr="00CC17B5" w:rsidRDefault="00F45813" w:rsidP="00E8005D">
            <w:pPr>
              <w:pStyle w:val="a4"/>
              <w:shd w:val="clear" w:color="auto" w:fill="auto"/>
              <w:spacing w:before="0" w:after="0" w:line="240" w:lineRule="auto"/>
              <w:ind w:firstLine="0"/>
            </w:pPr>
            <w:r w:rsidRPr="00CC17B5">
              <w:rPr>
                <w:color w:val="000000"/>
              </w:rPr>
              <w:t>Хозяйственно-питьевые расходы по жилой застройке и местной промышленности</w:t>
            </w:r>
          </w:p>
        </w:tc>
        <w:tc>
          <w:tcPr>
            <w:tcW w:w="1843" w:type="dxa"/>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color w:val="000000"/>
              </w:rPr>
              <w:t>62,2</w:t>
            </w:r>
          </w:p>
        </w:tc>
        <w:tc>
          <w:tcPr>
            <w:tcW w:w="1704" w:type="dxa"/>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color w:val="000000"/>
              </w:rPr>
              <w:t>2,8</w:t>
            </w:r>
          </w:p>
        </w:tc>
        <w:tc>
          <w:tcPr>
            <w:tcW w:w="1416" w:type="dxa"/>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color w:val="000000"/>
              </w:rPr>
              <w:t>0,7</w:t>
            </w:r>
          </w:p>
        </w:tc>
        <w:tc>
          <w:tcPr>
            <w:tcW w:w="1042" w:type="dxa"/>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color w:val="000000"/>
              </w:rPr>
              <w:t>65,7</w:t>
            </w:r>
          </w:p>
        </w:tc>
      </w:tr>
      <w:tr w:rsidR="00F45813" w:rsidRPr="00CC17B5" w:rsidTr="00950729">
        <w:trPr>
          <w:trHeight w:hRule="exact" w:val="702"/>
        </w:trPr>
        <w:tc>
          <w:tcPr>
            <w:tcW w:w="701"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2</w:t>
            </w:r>
          </w:p>
        </w:tc>
        <w:tc>
          <w:tcPr>
            <w:tcW w:w="3158" w:type="dxa"/>
            <w:shd w:val="clear" w:color="auto" w:fill="FFFFFF"/>
            <w:vAlign w:val="center"/>
          </w:tcPr>
          <w:p w:rsidR="00F45813" w:rsidRPr="00CC17B5" w:rsidRDefault="00F45813" w:rsidP="008672BA">
            <w:pPr>
              <w:pStyle w:val="a4"/>
              <w:shd w:val="clear" w:color="auto" w:fill="auto"/>
              <w:spacing w:before="0" w:after="0" w:line="240" w:lineRule="auto"/>
              <w:ind w:firstLine="0"/>
            </w:pPr>
            <w:r w:rsidRPr="00CC17B5">
              <w:rPr>
                <w:color w:val="000000"/>
              </w:rPr>
              <w:t>Расход воды на полив зеленых насаждений, дорог и улиц</w:t>
            </w:r>
          </w:p>
        </w:tc>
        <w:tc>
          <w:tcPr>
            <w:tcW w:w="1843" w:type="dxa"/>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color w:val="000000"/>
              </w:rPr>
              <w:t>25,4</w:t>
            </w:r>
          </w:p>
        </w:tc>
        <w:tc>
          <w:tcPr>
            <w:tcW w:w="1704" w:type="dxa"/>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color w:val="000000"/>
              </w:rPr>
              <w:t>2,3</w:t>
            </w:r>
          </w:p>
        </w:tc>
        <w:tc>
          <w:tcPr>
            <w:tcW w:w="1416" w:type="dxa"/>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color w:val="000000"/>
              </w:rPr>
              <w:t>0,3</w:t>
            </w:r>
          </w:p>
        </w:tc>
        <w:tc>
          <w:tcPr>
            <w:tcW w:w="1042" w:type="dxa"/>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color w:val="000000"/>
              </w:rPr>
              <w:t>28,0</w:t>
            </w:r>
          </w:p>
        </w:tc>
      </w:tr>
      <w:tr w:rsidR="00F45813" w:rsidRPr="00CC17B5" w:rsidTr="00950729">
        <w:trPr>
          <w:trHeight w:hRule="exact" w:val="576"/>
        </w:trPr>
        <w:tc>
          <w:tcPr>
            <w:tcW w:w="701"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3</w:t>
            </w:r>
          </w:p>
        </w:tc>
        <w:tc>
          <w:tcPr>
            <w:tcW w:w="3158" w:type="dxa"/>
            <w:shd w:val="clear" w:color="auto" w:fill="FFFFFF"/>
            <w:vAlign w:val="center"/>
          </w:tcPr>
          <w:p w:rsidR="00F45813" w:rsidRPr="00CC17B5" w:rsidRDefault="00F45813" w:rsidP="008672BA">
            <w:pPr>
              <w:pStyle w:val="a4"/>
              <w:shd w:val="clear" w:color="auto" w:fill="auto"/>
              <w:spacing w:before="0" w:after="0" w:line="240" w:lineRule="auto"/>
              <w:ind w:firstLine="0"/>
            </w:pPr>
            <w:r w:rsidRPr="00CC17B5">
              <w:rPr>
                <w:color w:val="000000"/>
              </w:rPr>
              <w:t>Расход воды на пожаротушение</w:t>
            </w:r>
          </w:p>
        </w:tc>
        <w:tc>
          <w:tcPr>
            <w:tcW w:w="1843"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135,00</w:t>
            </w:r>
          </w:p>
        </w:tc>
        <w:tc>
          <w:tcPr>
            <w:tcW w:w="1704"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54,00</w:t>
            </w:r>
          </w:p>
        </w:tc>
        <w:tc>
          <w:tcPr>
            <w:tcW w:w="1416"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54,00</w:t>
            </w:r>
          </w:p>
        </w:tc>
        <w:tc>
          <w:tcPr>
            <w:tcW w:w="1042" w:type="dxa"/>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color w:val="000000"/>
              </w:rPr>
              <w:t>243,00</w:t>
            </w:r>
          </w:p>
        </w:tc>
      </w:tr>
      <w:tr w:rsidR="00F45813" w:rsidRPr="00CC17B5" w:rsidTr="00950729">
        <w:trPr>
          <w:trHeight w:hRule="exact" w:val="446"/>
        </w:trPr>
        <w:tc>
          <w:tcPr>
            <w:tcW w:w="3859" w:type="dxa"/>
            <w:gridSpan w:val="2"/>
            <w:shd w:val="clear" w:color="auto" w:fill="FFFFFF"/>
            <w:vAlign w:val="center"/>
          </w:tcPr>
          <w:p w:rsidR="00F45813" w:rsidRPr="00CC17B5" w:rsidRDefault="00F45813" w:rsidP="00950729">
            <w:pPr>
              <w:pStyle w:val="a4"/>
              <w:shd w:val="clear" w:color="auto" w:fill="auto"/>
              <w:spacing w:before="0" w:after="0" w:line="240" w:lineRule="auto"/>
              <w:ind w:firstLine="0"/>
            </w:pPr>
            <w:r w:rsidRPr="00CC17B5">
              <w:rPr>
                <w:rStyle w:val="a5"/>
                <w:color w:val="000000"/>
              </w:rPr>
              <w:t>ВСЕГО</w:t>
            </w:r>
          </w:p>
        </w:tc>
        <w:tc>
          <w:tcPr>
            <w:tcW w:w="1843" w:type="dxa"/>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rStyle w:val="a5"/>
                <w:color w:val="000000"/>
              </w:rPr>
              <w:t>222,6</w:t>
            </w:r>
          </w:p>
        </w:tc>
        <w:tc>
          <w:tcPr>
            <w:tcW w:w="1704" w:type="dxa"/>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rStyle w:val="a5"/>
                <w:color w:val="000000"/>
              </w:rPr>
              <w:t>59,1</w:t>
            </w:r>
          </w:p>
        </w:tc>
        <w:tc>
          <w:tcPr>
            <w:tcW w:w="1416" w:type="dxa"/>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rStyle w:val="a5"/>
                <w:color w:val="000000"/>
              </w:rPr>
              <w:t>55,0</w:t>
            </w:r>
          </w:p>
        </w:tc>
        <w:tc>
          <w:tcPr>
            <w:tcW w:w="1042" w:type="dxa"/>
            <w:shd w:val="clear" w:color="auto" w:fill="FFFFFF"/>
            <w:vAlign w:val="center"/>
          </w:tcPr>
          <w:p w:rsidR="00F45813" w:rsidRPr="00CC17B5" w:rsidRDefault="004F26E3" w:rsidP="00950729">
            <w:pPr>
              <w:pStyle w:val="a4"/>
              <w:shd w:val="clear" w:color="auto" w:fill="auto"/>
              <w:spacing w:before="0" w:after="0" w:line="240" w:lineRule="auto"/>
              <w:ind w:firstLine="0"/>
            </w:pPr>
            <w:r w:rsidRPr="00CC17B5">
              <w:rPr>
                <w:rStyle w:val="a5"/>
                <w:color w:val="000000"/>
              </w:rPr>
              <w:t>336,7</w:t>
            </w:r>
          </w:p>
        </w:tc>
      </w:tr>
    </w:tbl>
    <w:p w:rsidR="004F26E3" w:rsidRPr="00CC17B5" w:rsidRDefault="004F26E3" w:rsidP="00D21061">
      <w:pPr>
        <w:pStyle w:val="a8"/>
        <w:shd w:val="clear" w:color="auto" w:fill="auto"/>
        <w:spacing w:line="240" w:lineRule="auto"/>
        <w:ind w:right="397" w:firstLine="709"/>
        <w:jc w:val="both"/>
        <w:rPr>
          <w:rStyle w:val="a7"/>
          <w:color w:val="000000"/>
        </w:rPr>
      </w:pPr>
    </w:p>
    <w:p w:rsidR="00F45813" w:rsidRPr="00CC17B5" w:rsidRDefault="00F45813" w:rsidP="00D21061">
      <w:pPr>
        <w:pStyle w:val="a8"/>
        <w:shd w:val="clear" w:color="auto" w:fill="auto"/>
        <w:spacing w:line="240" w:lineRule="auto"/>
        <w:ind w:right="397" w:firstLine="709"/>
        <w:jc w:val="both"/>
        <w:rPr>
          <w:rStyle w:val="ac"/>
          <w:color w:val="000000"/>
        </w:rPr>
      </w:pPr>
      <w:r w:rsidRPr="00CC17B5">
        <w:rPr>
          <w:rStyle w:val="a7"/>
          <w:color w:val="000000"/>
        </w:rPr>
        <w:t xml:space="preserve">Таким образом потребность в воде на 2024 г составит </w:t>
      </w:r>
      <w:r w:rsidR="004F26E3" w:rsidRPr="00CC17B5">
        <w:rPr>
          <w:rStyle w:val="ac"/>
          <w:color w:val="000000"/>
        </w:rPr>
        <w:t>123,4</w:t>
      </w:r>
      <w:r w:rsidRPr="00CC17B5">
        <w:rPr>
          <w:rStyle w:val="ac"/>
          <w:color w:val="000000"/>
        </w:rPr>
        <w:t xml:space="preserve">  тыс. м</w:t>
      </w:r>
      <w:r w:rsidRPr="00CC17B5">
        <w:rPr>
          <w:rStyle w:val="ac"/>
          <w:color w:val="000000"/>
          <w:vertAlign w:val="superscript"/>
        </w:rPr>
        <w:t>3</w:t>
      </w:r>
      <w:r w:rsidRPr="00CC17B5">
        <w:rPr>
          <w:rStyle w:val="ac"/>
          <w:color w:val="000000"/>
        </w:rPr>
        <w:t>/год.</w:t>
      </w:r>
    </w:p>
    <w:p w:rsidR="00F45813" w:rsidRPr="00CC17B5" w:rsidRDefault="00F45813" w:rsidP="00D21061">
      <w:pPr>
        <w:pStyle w:val="a8"/>
        <w:shd w:val="clear" w:color="auto" w:fill="auto"/>
        <w:spacing w:line="240" w:lineRule="auto"/>
        <w:ind w:right="397" w:firstLine="709"/>
        <w:jc w:val="both"/>
      </w:pPr>
    </w:p>
    <w:p w:rsidR="00F45813" w:rsidRPr="003C5684" w:rsidRDefault="00F45813" w:rsidP="00FC6654">
      <w:pPr>
        <w:pStyle w:val="a4"/>
        <w:shd w:val="clear" w:color="auto" w:fill="auto"/>
        <w:spacing w:before="0" w:after="0" w:line="240" w:lineRule="auto"/>
        <w:ind w:right="397" w:firstLine="709"/>
        <w:jc w:val="left"/>
        <w:rPr>
          <w:rStyle w:val="a3"/>
          <w:b/>
          <w:i/>
          <w:color w:val="000000"/>
        </w:rPr>
      </w:pPr>
      <w:r w:rsidRPr="00CC17B5">
        <w:rPr>
          <w:rStyle w:val="a3"/>
          <w:b/>
          <w:color w:val="000000"/>
        </w:rPr>
        <w:t xml:space="preserve">Часть 8. </w:t>
      </w:r>
      <w:r w:rsidRPr="003C5684">
        <w:rPr>
          <w:rStyle w:val="a3"/>
          <w:b/>
          <w:i/>
          <w:color w:val="000000"/>
        </w:rPr>
        <w:t>Описание централизованной системы горячего водоснабжения с</w:t>
      </w:r>
      <w:r w:rsidR="008672BA">
        <w:rPr>
          <w:rStyle w:val="a3"/>
          <w:b/>
          <w:i/>
          <w:color w:val="000000"/>
        </w:rPr>
        <w:t xml:space="preserve"> </w:t>
      </w:r>
      <w:r w:rsidRPr="003C5684">
        <w:rPr>
          <w:rStyle w:val="a3"/>
          <w:b/>
          <w:i/>
          <w:color w:val="000000"/>
        </w:rPr>
        <w:t>использованием закрытых систем горячего водоснабжения, отражающее</w:t>
      </w:r>
      <w:r w:rsidR="00FC6654">
        <w:rPr>
          <w:rStyle w:val="a3"/>
          <w:b/>
          <w:i/>
          <w:color w:val="000000"/>
        </w:rPr>
        <w:t xml:space="preserve">  </w:t>
      </w:r>
      <w:r w:rsidRPr="003C5684">
        <w:rPr>
          <w:rStyle w:val="a3"/>
          <w:b/>
          <w:i/>
          <w:color w:val="000000"/>
        </w:rPr>
        <w:t>технологические особенности указанной системы</w:t>
      </w:r>
    </w:p>
    <w:p w:rsidR="00F45813" w:rsidRPr="00CC17B5" w:rsidRDefault="00F45813" w:rsidP="00D21061">
      <w:pPr>
        <w:pStyle w:val="a4"/>
        <w:shd w:val="clear" w:color="auto" w:fill="auto"/>
        <w:spacing w:before="0" w:after="0" w:line="240" w:lineRule="auto"/>
        <w:ind w:right="397" w:firstLine="709"/>
        <w:jc w:val="both"/>
        <w:rPr>
          <w:b/>
        </w:rPr>
      </w:pP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 xml:space="preserve">Централизованное теплоснабжение (частичное отопление зданий) имеется в </w:t>
      </w:r>
      <w:r w:rsidR="004F26E3" w:rsidRPr="00CC17B5">
        <w:rPr>
          <w:rStyle w:val="a3"/>
          <w:color w:val="000000"/>
        </w:rPr>
        <w:t>с.Субботино</w:t>
      </w:r>
      <w:r w:rsidRPr="00CC17B5">
        <w:rPr>
          <w:rStyle w:val="a3"/>
          <w:color w:val="000000"/>
        </w:rPr>
        <w:t>, в остальных населенных пунктах - отсутствует.</w:t>
      </w:r>
    </w:p>
    <w:p w:rsidR="00F45813" w:rsidRPr="00CC17B5" w:rsidRDefault="00F45813" w:rsidP="00D21061">
      <w:pPr>
        <w:pStyle w:val="a4"/>
        <w:shd w:val="clear" w:color="auto" w:fill="auto"/>
        <w:spacing w:before="0" w:after="0" w:line="240" w:lineRule="auto"/>
        <w:ind w:right="397" w:firstLine="709"/>
        <w:jc w:val="both"/>
      </w:pPr>
      <w:r w:rsidRPr="00CC17B5">
        <w:rPr>
          <w:rStyle w:val="a3"/>
          <w:color w:val="000000"/>
        </w:rPr>
        <w:t>Все одноэтажные жилые здания в населенных пунктах имеют, в основном, печное отопление.</w:t>
      </w:r>
    </w:p>
    <w:p w:rsidR="00F45813" w:rsidRPr="00CC17B5"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Общественные здания и предприятия имеют автономные источники тепла (котельные) с небольшой теплопроизводительностью, работающие как на твердом топливе (вид топлива - уголь), так и на электроэнергии.</w:t>
      </w:r>
    </w:p>
    <w:p w:rsidR="00F45813" w:rsidRPr="00CC17B5" w:rsidRDefault="00F45813" w:rsidP="00D21061">
      <w:pPr>
        <w:pStyle w:val="a4"/>
        <w:shd w:val="clear" w:color="auto" w:fill="auto"/>
        <w:spacing w:before="0" w:after="0" w:line="240" w:lineRule="auto"/>
        <w:ind w:right="397" w:firstLine="709"/>
        <w:jc w:val="both"/>
      </w:pPr>
    </w:p>
    <w:p w:rsidR="00F45813" w:rsidRPr="00CC17B5" w:rsidRDefault="00F45813" w:rsidP="00D21061">
      <w:pPr>
        <w:pStyle w:val="a4"/>
        <w:shd w:val="clear" w:color="auto" w:fill="auto"/>
        <w:spacing w:before="0" w:after="0" w:line="240" w:lineRule="auto"/>
        <w:ind w:right="397" w:firstLine="709"/>
        <w:jc w:val="both"/>
        <w:rPr>
          <w:rStyle w:val="a3"/>
          <w:b/>
          <w:color w:val="000000"/>
        </w:rPr>
      </w:pPr>
      <w:r w:rsidRPr="00CC17B5">
        <w:rPr>
          <w:rStyle w:val="a3"/>
          <w:b/>
          <w:color w:val="000000"/>
        </w:rPr>
        <w:t xml:space="preserve">Часть 9. </w:t>
      </w:r>
      <w:r w:rsidRPr="00FC6654">
        <w:rPr>
          <w:rStyle w:val="a3"/>
          <w:b/>
          <w:i/>
          <w:color w:val="000000"/>
        </w:rPr>
        <w:t>Технологические особенности указанной системы</w:t>
      </w:r>
    </w:p>
    <w:p w:rsidR="00F45813" w:rsidRPr="00CC17B5" w:rsidRDefault="00F45813" w:rsidP="00D21061">
      <w:pPr>
        <w:pStyle w:val="a4"/>
        <w:shd w:val="clear" w:color="auto" w:fill="auto"/>
        <w:spacing w:before="0" w:after="0" w:line="240" w:lineRule="auto"/>
        <w:ind w:right="397" w:firstLine="709"/>
        <w:jc w:val="both"/>
        <w:rPr>
          <w:b/>
        </w:rPr>
      </w:pPr>
    </w:p>
    <w:p w:rsidR="00FC6654" w:rsidRDefault="00F45813" w:rsidP="00D21061">
      <w:pPr>
        <w:pStyle w:val="a4"/>
        <w:shd w:val="clear" w:color="auto" w:fill="auto"/>
        <w:spacing w:before="0" w:after="0" w:line="240" w:lineRule="auto"/>
        <w:ind w:right="397" w:firstLine="709"/>
        <w:jc w:val="both"/>
      </w:pPr>
      <w:r w:rsidRPr="00CC17B5">
        <w:rPr>
          <w:rStyle w:val="a3"/>
          <w:color w:val="000000"/>
        </w:rPr>
        <w:t>Данных не предоставлено.</w:t>
      </w:r>
      <w:r w:rsidRPr="00CC17B5">
        <w:t xml:space="preserve"> </w:t>
      </w:r>
    </w:p>
    <w:p w:rsidR="00FC6654" w:rsidRDefault="00FC6654" w:rsidP="00D21061">
      <w:pPr>
        <w:pStyle w:val="a4"/>
        <w:shd w:val="clear" w:color="auto" w:fill="auto"/>
        <w:spacing w:before="0" w:after="0" w:line="240" w:lineRule="auto"/>
        <w:ind w:right="397" w:firstLine="709"/>
        <w:jc w:val="both"/>
      </w:pPr>
    </w:p>
    <w:p w:rsidR="00F45813" w:rsidRDefault="00F45813" w:rsidP="00D21061">
      <w:pPr>
        <w:pStyle w:val="a4"/>
        <w:shd w:val="clear" w:color="auto" w:fill="auto"/>
        <w:spacing w:before="0" w:after="0" w:line="240" w:lineRule="auto"/>
        <w:ind w:right="397" w:firstLine="709"/>
        <w:jc w:val="both"/>
        <w:rPr>
          <w:rStyle w:val="a3"/>
          <w:b/>
          <w:i/>
          <w:color w:val="000000"/>
        </w:rPr>
      </w:pPr>
      <w:r w:rsidRPr="00FC6654">
        <w:rPr>
          <w:rStyle w:val="a3"/>
          <w:b/>
          <w:color w:val="000000"/>
        </w:rPr>
        <w:t xml:space="preserve">Часть 10. </w:t>
      </w:r>
      <w:r w:rsidRPr="00FC6654">
        <w:rPr>
          <w:rStyle w:val="a3"/>
          <w:b/>
          <w:i/>
          <w:color w:val="000000"/>
        </w:rPr>
        <w:t>Сведения о фактическом и ожидаемом потреблении горячей, питьевой, технической воды (годовое, среднесуточное, максимальное суточное)</w:t>
      </w:r>
    </w:p>
    <w:p w:rsidR="00FC6654" w:rsidRPr="00FC6654" w:rsidRDefault="00FC6654" w:rsidP="00D21061">
      <w:pPr>
        <w:pStyle w:val="a4"/>
        <w:shd w:val="clear" w:color="auto" w:fill="auto"/>
        <w:spacing w:before="0" w:after="0" w:line="240" w:lineRule="auto"/>
        <w:ind w:right="397" w:firstLine="709"/>
        <w:jc w:val="both"/>
        <w:rPr>
          <w:b/>
          <w:i/>
        </w:rPr>
      </w:pPr>
    </w:p>
    <w:p w:rsidR="00F45813" w:rsidRDefault="00F45813" w:rsidP="00D21061">
      <w:pPr>
        <w:pStyle w:val="a4"/>
        <w:shd w:val="clear" w:color="auto" w:fill="auto"/>
        <w:spacing w:before="0" w:after="0" w:line="240" w:lineRule="auto"/>
        <w:ind w:right="397" w:firstLine="709"/>
        <w:jc w:val="both"/>
        <w:rPr>
          <w:rStyle w:val="a3"/>
          <w:color w:val="000000"/>
        </w:rPr>
      </w:pPr>
      <w:r w:rsidRPr="00CC17B5">
        <w:rPr>
          <w:rStyle w:val="a3"/>
          <w:color w:val="000000"/>
        </w:rPr>
        <w:t xml:space="preserve">Расход воды на хозяйственно-питьевые нужды </w:t>
      </w:r>
      <w:r w:rsidR="004F26E3" w:rsidRPr="00CC17B5">
        <w:rPr>
          <w:rStyle w:val="a3"/>
          <w:color w:val="000000"/>
        </w:rPr>
        <w:t>Субботин</w:t>
      </w:r>
      <w:r w:rsidRPr="00CC17B5">
        <w:rPr>
          <w:rStyle w:val="a3"/>
          <w:color w:val="000000"/>
        </w:rPr>
        <w:t>ского сельсовета на 2014-2024 гг.</w:t>
      </w:r>
    </w:p>
    <w:p w:rsidR="00FC6654" w:rsidRPr="00CC17B5" w:rsidRDefault="00FC6654" w:rsidP="00D21061">
      <w:pPr>
        <w:pStyle w:val="a4"/>
        <w:shd w:val="clear" w:color="auto" w:fill="auto"/>
        <w:spacing w:before="0" w:after="0" w:line="240" w:lineRule="auto"/>
        <w:ind w:right="397" w:firstLine="709"/>
        <w:jc w:val="both"/>
        <w:rPr>
          <w:rStyle w:val="a3"/>
          <w:color w:val="000000"/>
        </w:rPr>
      </w:pPr>
    </w:p>
    <w:p w:rsidR="008672BA" w:rsidRDefault="008672BA" w:rsidP="008672BA">
      <w:pPr>
        <w:pStyle w:val="a4"/>
        <w:shd w:val="clear" w:color="auto" w:fill="auto"/>
        <w:spacing w:before="0" w:after="0" w:line="240" w:lineRule="auto"/>
        <w:ind w:right="397" w:firstLine="709"/>
        <w:jc w:val="left"/>
        <w:rPr>
          <w:rStyle w:val="a3"/>
          <w:b/>
          <w:color w:val="000000"/>
        </w:rPr>
      </w:pPr>
    </w:p>
    <w:p w:rsidR="008672BA" w:rsidRDefault="008672BA" w:rsidP="008672BA">
      <w:pPr>
        <w:pStyle w:val="a4"/>
        <w:shd w:val="clear" w:color="auto" w:fill="auto"/>
        <w:spacing w:before="0" w:after="0" w:line="240" w:lineRule="auto"/>
        <w:ind w:right="397" w:firstLine="709"/>
        <w:jc w:val="left"/>
        <w:rPr>
          <w:rStyle w:val="a3"/>
          <w:b/>
          <w:color w:val="000000"/>
        </w:rPr>
      </w:pPr>
    </w:p>
    <w:p w:rsidR="008672BA" w:rsidRDefault="008672BA" w:rsidP="008672BA">
      <w:pPr>
        <w:pStyle w:val="a4"/>
        <w:shd w:val="clear" w:color="auto" w:fill="auto"/>
        <w:spacing w:before="0" w:after="0" w:line="240" w:lineRule="auto"/>
        <w:ind w:right="397" w:firstLine="709"/>
        <w:jc w:val="left"/>
        <w:rPr>
          <w:rStyle w:val="a3"/>
          <w:b/>
          <w:color w:val="000000"/>
        </w:rPr>
      </w:pPr>
    </w:p>
    <w:p w:rsidR="008672BA" w:rsidRDefault="008672BA" w:rsidP="008672BA">
      <w:pPr>
        <w:pStyle w:val="a4"/>
        <w:shd w:val="clear" w:color="auto" w:fill="auto"/>
        <w:spacing w:before="0" w:after="0" w:line="240" w:lineRule="auto"/>
        <w:ind w:right="397" w:firstLine="709"/>
        <w:jc w:val="left"/>
        <w:rPr>
          <w:rStyle w:val="a3"/>
          <w:b/>
          <w:color w:val="000000"/>
        </w:rPr>
      </w:pPr>
    </w:p>
    <w:p w:rsidR="00232E47" w:rsidRPr="00FC6654" w:rsidRDefault="00FC6654" w:rsidP="00FC6654">
      <w:pPr>
        <w:pStyle w:val="a4"/>
        <w:shd w:val="clear" w:color="auto" w:fill="auto"/>
        <w:spacing w:before="0" w:after="0" w:line="240" w:lineRule="auto"/>
        <w:ind w:right="397" w:firstLine="709"/>
        <w:rPr>
          <w:b/>
        </w:rPr>
      </w:pPr>
      <w:r w:rsidRPr="00FC6654">
        <w:rPr>
          <w:rStyle w:val="a3"/>
          <w:b/>
          <w:color w:val="000000"/>
        </w:rPr>
        <w:t>Расход воды на хозяйственно-питьевые нужды</w:t>
      </w:r>
    </w:p>
    <w:p w:rsidR="00FC6654" w:rsidRPr="00FC6654" w:rsidRDefault="00FC6654" w:rsidP="00FC6654">
      <w:pPr>
        <w:pStyle w:val="310"/>
        <w:shd w:val="clear" w:color="auto" w:fill="auto"/>
        <w:tabs>
          <w:tab w:val="left" w:leader="underscore" w:pos="2717"/>
        </w:tabs>
        <w:spacing w:line="240" w:lineRule="auto"/>
        <w:ind w:right="397" w:firstLine="709"/>
        <w:jc w:val="right"/>
        <w:rPr>
          <w:rStyle w:val="33"/>
          <w:b/>
          <w:color w:val="000000"/>
          <w:u w:val="none"/>
        </w:rPr>
      </w:pPr>
      <w:r w:rsidRPr="00FC6654">
        <w:rPr>
          <w:rStyle w:val="33"/>
          <w:b/>
          <w:color w:val="000000"/>
          <w:u w:val="none"/>
        </w:rPr>
        <w:t>Таблица  3.10.1</w:t>
      </w:r>
    </w:p>
    <w:tbl>
      <w:tblPr>
        <w:tblW w:w="0" w:type="auto"/>
        <w:jc w:val="center"/>
        <w:tblLayout w:type="fixed"/>
        <w:tblCellMar>
          <w:left w:w="0" w:type="dxa"/>
          <w:right w:w="0" w:type="dxa"/>
        </w:tblCellMar>
        <w:tblLook w:val="0000"/>
      </w:tblPr>
      <w:tblGrid>
        <w:gridCol w:w="1858"/>
        <w:gridCol w:w="1416"/>
        <w:gridCol w:w="1277"/>
        <w:gridCol w:w="1699"/>
        <w:gridCol w:w="1560"/>
        <w:gridCol w:w="1296"/>
      </w:tblGrid>
      <w:tr w:rsidR="00FC6654" w:rsidRPr="00CC17B5" w:rsidTr="00FC6654">
        <w:trPr>
          <w:trHeight w:hRule="exact" w:val="403"/>
          <w:jc w:val="center"/>
        </w:trPr>
        <w:tc>
          <w:tcPr>
            <w:tcW w:w="4551" w:type="dxa"/>
            <w:gridSpan w:val="3"/>
            <w:tcBorders>
              <w:top w:val="single" w:sz="4" w:space="0" w:color="auto"/>
              <w:left w:val="single" w:sz="4" w:space="0" w:color="auto"/>
              <w:bottom w:val="nil"/>
              <w:right w:val="nil"/>
            </w:tcBorders>
            <w:shd w:val="clear" w:color="auto" w:fill="FFFFFF"/>
            <w:vAlign w:val="center"/>
          </w:tcPr>
          <w:p w:rsidR="00FC6654" w:rsidRPr="00CC17B5" w:rsidRDefault="00FC6654" w:rsidP="00FC6654">
            <w:pPr>
              <w:pStyle w:val="a4"/>
              <w:framePr w:w="9106" w:wrap="notBeside" w:vAnchor="text" w:hAnchor="text" w:xAlign="center" w:y="1"/>
              <w:shd w:val="clear" w:color="auto" w:fill="auto"/>
              <w:spacing w:before="0" w:after="0" w:line="240" w:lineRule="auto"/>
              <w:ind w:firstLine="0"/>
            </w:pPr>
            <w:r w:rsidRPr="00CC17B5">
              <w:rPr>
                <w:rStyle w:val="a5"/>
                <w:color w:val="000000"/>
              </w:rPr>
              <w:t>Расчетный 2014 г.</w:t>
            </w:r>
          </w:p>
        </w:tc>
        <w:tc>
          <w:tcPr>
            <w:tcW w:w="4555" w:type="dxa"/>
            <w:gridSpan w:val="3"/>
            <w:tcBorders>
              <w:top w:val="single" w:sz="4" w:space="0" w:color="auto"/>
              <w:left w:val="single" w:sz="4" w:space="0" w:color="auto"/>
              <w:bottom w:val="nil"/>
              <w:right w:val="single" w:sz="4" w:space="0" w:color="auto"/>
            </w:tcBorders>
            <w:shd w:val="clear" w:color="auto" w:fill="FFFFFF"/>
            <w:vAlign w:val="center"/>
          </w:tcPr>
          <w:p w:rsidR="00FC6654" w:rsidRPr="00CC17B5" w:rsidRDefault="00FC6654" w:rsidP="00FC6654">
            <w:pPr>
              <w:pStyle w:val="a4"/>
              <w:framePr w:w="9106" w:wrap="notBeside" w:vAnchor="text" w:hAnchor="text" w:xAlign="center" w:y="1"/>
              <w:shd w:val="clear" w:color="auto" w:fill="auto"/>
              <w:spacing w:before="0" w:after="0" w:line="240" w:lineRule="auto"/>
              <w:ind w:firstLine="0"/>
            </w:pPr>
            <w:r w:rsidRPr="00CC17B5">
              <w:rPr>
                <w:rStyle w:val="a5"/>
                <w:color w:val="000000"/>
              </w:rPr>
              <w:t>На 2024 г.</w:t>
            </w:r>
          </w:p>
        </w:tc>
      </w:tr>
      <w:tr w:rsidR="00FC6654" w:rsidRPr="00CC17B5" w:rsidTr="00FC6654">
        <w:trPr>
          <w:trHeight w:hRule="exact" w:val="1066"/>
          <w:jc w:val="center"/>
        </w:trPr>
        <w:tc>
          <w:tcPr>
            <w:tcW w:w="1858" w:type="dxa"/>
            <w:tcBorders>
              <w:top w:val="single" w:sz="4" w:space="0" w:color="auto"/>
              <w:left w:val="single" w:sz="4" w:space="0" w:color="auto"/>
              <w:bottom w:val="nil"/>
              <w:right w:val="nil"/>
            </w:tcBorders>
            <w:shd w:val="clear" w:color="auto" w:fill="FFFFFF"/>
            <w:vAlign w:val="center"/>
          </w:tcPr>
          <w:p w:rsidR="00FC6654" w:rsidRPr="00CC17B5" w:rsidRDefault="00FC6654" w:rsidP="00FC6654">
            <w:pPr>
              <w:pStyle w:val="a4"/>
              <w:framePr w:w="9106" w:wrap="notBeside" w:vAnchor="text" w:hAnchor="text" w:xAlign="center" w:y="1"/>
              <w:shd w:val="clear" w:color="auto" w:fill="auto"/>
              <w:spacing w:before="0" w:after="0" w:line="240" w:lineRule="auto"/>
              <w:ind w:firstLine="0"/>
            </w:pPr>
            <w:r>
              <w:rPr>
                <w:rStyle w:val="a5"/>
                <w:color w:val="000000"/>
              </w:rPr>
              <w:t>Ч</w:t>
            </w:r>
            <w:r w:rsidRPr="00CC17B5">
              <w:rPr>
                <w:rStyle w:val="a5"/>
                <w:color w:val="000000"/>
              </w:rPr>
              <w:t>исленность населения, тыс. чел</w:t>
            </w:r>
          </w:p>
        </w:tc>
        <w:tc>
          <w:tcPr>
            <w:tcW w:w="1416" w:type="dxa"/>
            <w:tcBorders>
              <w:top w:val="single" w:sz="4" w:space="0" w:color="auto"/>
              <w:left w:val="single" w:sz="4" w:space="0" w:color="auto"/>
              <w:bottom w:val="nil"/>
              <w:right w:val="nil"/>
            </w:tcBorders>
            <w:shd w:val="clear" w:color="auto" w:fill="FFFFFF"/>
            <w:vAlign w:val="center"/>
          </w:tcPr>
          <w:p w:rsidR="00FC6654" w:rsidRPr="00CC17B5" w:rsidRDefault="00FC6654" w:rsidP="00FC6654">
            <w:pPr>
              <w:pStyle w:val="a4"/>
              <w:framePr w:w="9106" w:wrap="notBeside" w:vAnchor="text" w:hAnchor="text" w:xAlign="center" w:y="1"/>
              <w:shd w:val="clear" w:color="auto" w:fill="auto"/>
              <w:spacing w:before="0" w:after="0" w:line="240" w:lineRule="auto"/>
              <w:ind w:firstLine="0"/>
            </w:pPr>
            <w:r w:rsidRPr="00CC17B5">
              <w:rPr>
                <w:rStyle w:val="a5"/>
                <w:color w:val="000000"/>
              </w:rPr>
              <w:t>тыс.м</w:t>
            </w:r>
            <w:r w:rsidRPr="00CC17B5">
              <w:rPr>
                <w:rStyle w:val="a5"/>
                <w:color w:val="000000"/>
                <w:vertAlign w:val="superscript"/>
              </w:rPr>
              <w:t>3</w:t>
            </w:r>
            <w:r w:rsidRPr="00CC17B5">
              <w:rPr>
                <w:rStyle w:val="a5"/>
                <w:color w:val="000000"/>
              </w:rPr>
              <w:t>/год</w:t>
            </w:r>
          </w:p>
        </w:tc>
        <w:tc>
          <w:tcPr>
            <w:tcW w:w="1277" w:type="dxa"/>
            <w:tcBorders>
              <w:top w:val="single" w:sz="4" w:space="0" w:color="auto"/>
              <w:left w:val="single" w:sz="4" w:space="0" w:color="auto"/>
              <w:bottom w:val="nil"/>
              <w:right w:val="nil"/>
            </w:tcBorders>
            <w:shd w:val="clear" w:color="auto" w:fill="FFFFFF"/>
            <w:vAlign w:val="center"/>
          </w:tcPr>
          <w:p w:rsidR="00FC6654" w:rsidRPr="00CC17B5" w:rsidRDefault="00FC6654" w:rsidP="00FC6654">
            <w:pPr>
              <w:pStyle w:val="a4"/>
              <w:framePr w:w="9106" w:wrap="notBeside" w:vAnchor="text" w:hAnchor="text" w:xAlign="center" w:y="1"/>
              <w:shd w:val="clear" w:color="auto" w:fill="auto"/>
              <w:spacing w:before="0" w:after="0" w:line="240" w:lineRule="auto"/>
              <w:ind w:firstLine="0"/>
            </w:pPr>
            <w:r w:rsidRPr="00CC17B5">
              <w:rPr>
                <w:rStyle w:val="a5"/>
                <w:color w:val="000000"/>
              </w:rPr>
              <w:t>м</w:t>
            </w:r>
            <w:r w:rsidRPr="00CC17B5">
              <w:rPr>
                <w:rStyle w:val="a5"/>
                <w:color w:val="000000"/>
                <w:vertAlign w:val="superscript"/>
              </w:rPr>
              <w:t>3</w:t>
            </w:r>
            <w:r w:rsidRPr="00CC17B5">
              <w:rPr>
                <w:rStyle w:val="a5"/>
                <w:color w:val="000000"/>
              </w:rPr>
              <w:t>/сут</w:t>
            </w:r>
          </w:p>
        </w:tc>
        <w:tc>
          <w:tcPr>
            <w:tcW w:w="1699" w:type="dxa"/>
            <w:tcBorders>
              <w:top w:val="single" w:sz="4" w:space="0" w:color="auto"/>
              <w:left w:val="single" w:sz="4" w:space="0" w:color="auto"/>
              <w:bottom w:val="nil"/>
              <w:right w:val="nil"/>
            </w:tcBorders>
            <w:shd w:val="clear" w:color="auto" w:fill="FFFFFF"/>
            <w:vAlign w:val="center"/>
          </w:tcPr>
          <w:p w:rsidR="00FC6654" w:rsidRPr="00CC17B5" w:rsidRDefault="00FC6654" w:rsidP="00FC6654">
            <w:pPr>
              <w:pStyle w:val="a4"/>
              <w:framePr w:w="9106" w:wrap="notBeside" w:vAnchor="text" w:hAnchor="text" w:xAlign="center" w:y="1"/>
              <w:shd w:val="clear" w:color="auto" w:fill="auto"/>
              <w:spacing w:before="0" w:after="0" w:line="240" w:lineRule="auto"/>
              <w:ind w:firstLine="0"/>
            </w:pPr>
            <w:r>
              <w:rPr>
                <w:rStyle w:val="a5"/>
                <w:color w:val="000000"/>
              </w:rPr>
              <w:t>Ч</w:t>
            </w:r>
            <w:r w:rsidRPr="00CC17B5">
              <w:rPr>
                <w:rStyle w:val="a5"/>
                <w:color w:val="000000"/>
              </w:rPr>
              <w:t>исленность населения, тыс. чел</w:t>
            </w:r>
          </w:p>
        </w:tc>
        <w:tc>
          <w:tcPr>
            <w:tcW w:w="1560" w:type="dxa"/>
            <w:tcBorders>
              <w:top w:val="single" w:sz="4" w:space="0" w:color="auto"/>
              <w:left w:val="single" w:sz="4" w:space="0" w:color="auto"/>
              <w:bottom w:val="nil"/>
              <w:right w:val="nil"/>
            </w:tcBorders>
            <w:shd w:val="clear" w:color="auto" w:fill="FFFFFF"/>
            <w:vAlign w:val="center"/>
          </w:tcPr>
          <w:p w:rsidR="00FC6654" w:rsidRPr="00CC17B5" w:rsidRDefault="00FC6654" w:rsidP="00FC6654">
            <w:pPr>
              <w:pStyle w:val="a4"/>
              <w:framePr w:w="9106" w:wrap="notBeside" w:vAnchor="text" w:hAnchor="text" w:xAlign="center" w:y="1"/>
              <w:shd w:val="clear" w:color="auto" w:fill="auto"/>
              <w:spacing w:before="0" w:after="0" w:line="240" w:lineRule="auto"/>
              <w:ind w:firstLine="0"/>
            </w:pPr>
            <w:r w:rsidRPr="00CC17B5">
              <w:rPr>
                <w:rStyle w:val="a5"/>
                <w:color w:val="000000"/>
              </w:rPr>
              <w:t>тыс.м</w:t>
            </w:r>
            <w:r w:rsidRPr="00CC17B5">
              <w:rPr>
                <w:rStyle w:val="a5"/>
                <w:color w:val="000000"/>
                <w:vertAlign w:val="superscript"/>
              </w:rPr>
              <w:t>3</w:t>
            </w:r>
            <w:r w:rsidRPr="00CC17B5">
              <w:rPr>
                <w:rStyle w:val="a5"/>
                <w:color w:val="000000"/>
              </w:rPr>
              <w:t>/год</w:t>
            </w:r>
          </w:p>
        </w:tc>
        <w:tc>
          <w:tcPr>
            <w:tcW w:w="1296" w:type="dxa"/>
            <w:tcBorders>
              <w:top w:val="single" w:sz="4" w:space="0" w:color="auto"/>
              <w:left w:val="single" w:sz="4" w:space="0" w:color="auto"/>
              <w:bottom w:val="nil"/>
              <w:right w:val="single" w:sz="4" w:space="0" w:color="auto"/>
            </w:tcBorders>
            <w:shd w:val="clear" w:color="auto" w:fill="FFFFFF"/>
            <w:vAlign w:val="center"/>
          </w:tcPr>
          <w:p w:rsidR="00FC6654" w:rsidRPr="00CC17B5" w:rsidRDefault="00FC6654" w:rsidP="00FC6654">
            <w:pPr>
              <w:pStyle w:val="a4"/>
              <w:framePr w:w="9106" w:wrap="notBeside" w:vAnchor="text" w:hAnchor="text" w:xAlign="center" w:y="1"/>
              <w:shd w:val="clear" w:color="auto" w:fill="auto"/>
              <w:spacing w:before="0" w:after="0" w:line="240" w:lineRule="auto"/>
              <w:ind w:firstLine="0"/>
            </w:pPr>
            <w:r w:rsidRPr="00CC17B5">
              <w:rPr>
                <w:rStyle w:val="a5"/>
                <w:color w:val="000000"/>
              </w:rPr>
              <w:t>м</w:t>
            </w:r>
            <w:r w:rsidRPr="00CC17B5">
              <w:rPr>
                <w:rStyle w:val="a5"/>
                <w:color w:val="000000"/>
                <w:vertAlign w:val="superscript"/>
              </w:rPr>
              <w:t>3</w:t>
            </w:r>
            <w:r w:rsidRPr="00CC17B5">
              <w:rPr>
                <w:rStyle w:val="a5"/>
                <w:color w:val="000000"/>
              </w:rPr>
              <w:t>/сут</w:t>
            </w:r>
          </w:p>
        </w:tc>
      </w:tr>
      <w:tr w:rsidR="00FC6654" w:rsidRPr="00CC17B5" w:rsidTr="00FC6654">
        <w:trPr>
          <w:trHeight w:hRule="exact" w:val="619"/>
          <w:jc w:val="center"/>
        </w:trPr>
        <w:tc>
          <w:tcPr>
            <w:tcW w:w="1858" w:type="dxa"/>
            <w:tcBorders>
              <w:top w:val="single" w:sz="4" w:space="0" w:color="auto"/>
              <w:left w:val="single" w:sz="4" w:space="0" w:color="auto"/>
              <w:bottom w:val="single" w:sz="4" w:space="0" w:color="auto"/>
              <w:right w:val="nil"/>
            </w:tcBorders>
            <w:shd w:val="clear" w:color="auto" w:fill="FFFFFF"/>
            <w:vAlign w:val="center"/>
          </w:tcPr>
          <w:p w:rsidR="00FC6654" w:rsidRPr="00CC17B5" w:rsidRDefault="00FC6654" w:rsidP="00FC6654">
            <w:pPr>
              <w:pStyle w:val="a4"/>
              <w:framePr w:w="9106" w:wrap="notBeside" w:vAnchor="text" w:hAnchor="text" w:xAlign="center" w:y="1"/>
              <w:shd w:val="clear" w:color="auto" w:fill="auto"/>
              <w:spacing w:before="0" w:after="0" w:line="240" w:lineRule="auto"/>
              <w:ind w:firstLine="0"/>
            </w:pPr>
            <w:r w:rsidRPr="00CC17B5">
              <w:rPr>
                <w:color w:val="000000"/>
              </w:rPr>
              <w:t>2,752</w:t>
            </w:r>
          </w:p>
        </w:tc>
        <w:tc>
          <w:tcPr>
            <w:tcW w:w="1416" w:type="dxa"/>
            <w:tcBorders>
              <w:top w:val="single" w:sz="4" w:space="0" w:color="auto"/>
              <w:left w:val="single" w:sz="4" w:space="0" w:color="auto"/>
              <w:bottom w:val="single" w:sz="4" w:space="0" w:color="auto"/>
              <w:right w:val="nil"/>
            </w:tcBorders>
            <w:shd w:val="clear" w:color="auto" w:fill="FFFFFF"/>
            <w:vAlign w:val="center"/>
          </w:tcPr>
          <w:p w:rsidR="00FC6654" w:rsidRPr="00CC17B5" w:rsidRDefault="00FC6654" w:rsidP="00FC6654">
            <w:pPr>
              <w:pStyle w:val="a4"/>
              <w:framePr w:w="9106" w:wrap="notBeside" w:vAnchor="text" w:hAnchor="text" w:xAlign="center" w:y="1"/>
              <w:shd w:val="clear" w:color="auto" w:fill="auto"/>
              <w:spacing w:before="0" w:after="0" w:line="240" w:lineRule="auto"/>
              <w:ind w:firstLine="0"/>
            </w:pPr>
            <w:r w:rsidRPr="00CC17B5">
              <w:rPr>
                <w:rStyle w:val="a5"/>
                <w:color w:val="000000"/>
              </w:rPr>
              <w:t>101,9</w:t>
            </w:r>
          </w:p>
        </w:tc>
        <w:tc>
          <w:tcPr>
            <w:tcW w:w="1277" w:type="dxa"/>
            <w:tcBorders>
              <w:top w:val="single" w:sz="4" w:space="0" w:color="auto"/>
              <w:left w:val="single" w:sz="4" w:space="0" w:color="auto"/>
              <w:bottom w:val="single" w:sz="4" w:space="0" w:color="auto"/>
              <w:right w:val="nil"/>
            </w:tcBorders>
            <w:shd w:val="clear" w:color="auto" w:fill="FFFFFF"/>
            <w:vAlign w:val="center"/>
          </w:tcPr>
          <w:p w:rsidR="00FC6654" w:rsidRPr="00CC17B5" w:rsidRDefault="00FC6654" w:rsidP="00FC6654">
            <w:pPr>
              <w:pStyle w:val="a4"/>
              <w:framePr w:w="9106" w:wrap="notBeside" w:vAnchor="text" w:hAnchor="text" w:xAlign="center" w:y="1"/>
              <w:shd w:val="clear" w:color="auto" w:fill="auto"/>
              <w:spacing w:before="0" w:after="0" w:line="240" w:lineRule="auto"/>
              <w:ind w:firstLine="0"/>
            </w:pPr>
            <w:r w:rsidRPr="00CC17B5">
              <w:rPr>
                <w:rStyle w:val="a5"/>
                <w:color w:val="000000"/>
              </w:rPr>
              <w:t>279,0</w:t>
            </w:r>
          </w:p>
        </w:tc>
        <w:tc>
          <w:tcPr>
            <w:tcW w:w="1699" w:type="dxa"/>
            <w:tcBorders>
              <w:top w:val="single" w:sz="4" w:space="0" w:color="auto"/>
              <w:left w:val="single" w:sz="4" w:space="0" w:color="auto"/>
              <w:bottom w:val="single" w:sz="4" w:space="0" w:color="auto"/>
              <w:right w:val="nil"/>
            </w:tcBorders>
            <w:shd w:val="clear" w:color="auto" w:fill="FFFFFF"/>
            <w:vAlign w:val="center"/>
          </w:tcPr>
          <w:p w:rsidR="00FC6654" w:rsidRPr="00CC17B5" w:rsidRDefault="00FC6654" w:rsidP="00FC6654">
            <w:pPr>
              <w:pStyle w:val="a4"/>
              <w:framePr w:w="9106" w:wrap="notBeside" w:vAnchor="text" w:hAnchor="text" w:xAlign="center" w:y="1"/>
              <w:shd w:val="clear" w:color="auto" w:fill="auto"/>
              <w:spacing w:before="0" w:after="0" w:line="240" w:lineRule="auto"/>
              <w:ind w:firstLine="0"/>
            </w:pPr>
            <w:r w:rsidRPr="00CC17B5">
              <w:rPr>
                <w:color w:val="000000"/>
              </w:rPr>
              <w:t>0,56</w:t>
            </w:r>
          </w:p>
        </w:tc>
        <w:tc>
          <w:tcPr>
            <w:tcW w:w="1560" w:type="dxa"/>
            <w:tcBorders>
              <w:top w:val="single" w:sz="4" w:space="0" w:color="auto"/>
              <w:left w:val="single" w:sz="4" w:space="0" w:color="auto"/>
              <w:bottom w:val="single" w:sz="4" w:space="0" w:color="auto"/>
              <w:right w:val="nil"/>
            </w:tcBorders>
            <w:shd w:val="clear" w:color="auto" w:fill="FFFFFF"/>
            <w:vAlign w:val="center"/>
          </w:tcPr>
          <w:p w:rsidR="00FC6654" w:rsidRPr="00CC17B5" w:rsidRDefault="00FC6654" w:rsidP="00FC6654">
            <w:pPr>
              <w:pStyle w:val="a4"/>
              <w:framePr w:w="9106" w:wrap="notBeside" w:vAnchor="text" w:hAnchor="text" w:xAlign="center" w:y="1"/>
              <w:shd w:val="clear" w:color="auto" w:fill="auto"/>
              <w:spacing w:before="0" w:after="0" w:line="240" w:lineRule="auto"/>
              <w:ind w:firstLine="0"/>
            </w:pPr>
            <w:r w:rsidRPr="00CC17B5">
              <w:rPr>
                <w:rStyle w:val="a5"/>
                <w:color w:val="000000"/>
              </w:rPr>
              <w:t>123,4</w:t>
            </w:r>
          </w:p>
        </w:tc>
        <w:tc>
          <w:tcPr>
            <w:tcW w:w="1296" w:type="dxa"/>
            <w:tcBorders>
              <w:top w:val="single" w:sz="4" w:space="0" w:color="auto"/>
              <w:left w:val="single" w:sz="4" w:space="0" w:color="auto"/>
              <w:bottom w:val="single" w:sz="4" w:space="0" w:color="auto"/>
              <w:right w:val="single" w:sz="4" w:space="0" w:color="auto"/>
            </w:tcBorders>
            <w:shd w:val="clear" w:color="auto" w:fill="FFFFFF"/>
            <w:vAlign w:val="center"/>
          </w:tcPr>
          <w:p w:rsidR="00FC6654" w:rsidRPr="00CC17B5" w:rsidRDefault="00FC6654" w:rsidP="00FC6654">
            <w:pPr>
              <w:pStyle w:val="a4"/>
              <w:framePr w:w="9106" w:wrap="notBeside" w:vAnchor="text" w:hAnchor="text" w:xAlign="center" w:y="1"/>
              <w:shd w:val="clear" w:color="auto" w:fill="auto"/>
              <w:spacing w:before="0" w:after="0" w:line="240" w:lineRule="auto"/>
              <w:ind w:firstLine="0"/>
            </w:pPr>
            <w:r w:rsidRPr="00CC17B5">
              <w:rPr>
                <w:rStyle w:val="a5"/>
                <w:color w:val="000000"/>
              </w:rPr>
              <w:t>336,7</w:t>
            </w:r>
          </w:p>
        </w:tc>
      </w:tr>
    </w:tbl>
    <w:p w:rsidR="00FC6654" w:rsidRDefault="00FC6654" w:rsidP="00D21061">
      <w:pPr>
        <w:pStyle w:val="111"/>
        <w:shd w:val="clear" w:color="auto" w:fill="auto"/>
        <w:spacing w:line="240" w:lineRule="auto"/>
        <w:ind w:right="397" w:firstLine="709"/>
        <w:jc w:val="both"/>
        <w:rPr>
          <w:rStyle w:val="11"/>
          <w:color w:val="000000"/>
        </w:rPr>
      </w:pPr>
    </w:p>
    <w:p w:rsidR="00FC6654" w:rsidRPr="00CC17B5" w:rsidRDefault="00FC6654" w:rsidP="00D21061">
      <w:pPr>
        <w:pStyle w:val="111"/>
        <w:shd w:val="clear" w:color="auto" w:fill="auto"/>
        <w:spacing w:line="240" w:lineRule="auto"/>
        <w:ind w:right="397" w:firstLine="709"/>
        <w:jc w:val="both"/>
        <w:rPr>
          <w:rStyle w:val="11"/>
          <w:color w:val="000000"/>
        </w:rPr>
      </w:pPr>
    </w:p>
    <w:p w:rsidR="00232E47" w:rsidRPr="00CC17B5" w:rsidRDefault="00F71552" w:rsidP="00D21061">
      <w:pPr>
        <w:pStyle w:val="111"/>
        <w:shd w:val="clear" w:color="auto" w:fill="auto"/>
        <w:spacing w:line="240" w:lineRule="auto"/>
        <w:ind w:right="397" w:firstLine="709"/>
        <w:jc w:val="both"/>
        <w:rPr>
          <w:rStyle w:val="11"/>
          <w:color w:val="000000"/>
        </w:rPr>
      </w:pPr>
      <w:r>
        <w:rPr>
          <w:b w:val="0"/>
          <w:i w:val="0"/>
          <w:noProof/>
          <w:color w:val="000000"/>
        </w:rPr>
        <w:drawing>
          <wp:inline distT="0" distB="0" distL="0" distR="0">
            <wp:extent cx="4569599" cy="3030350"/>
            <wp:effectExtent l="19050" t="0" r="21451" b="0"/>
            <wp:docPr id="6" name="Диаграмма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F45813" w:rsidRPr="00CC17B5" w:rsidRDefault="00F45813" w:rsidP="00FC6654">
      <w:pPr>
        <w:pStyle w:val="111"/>
        <w:shd w:val="clear" w:color="auto" w:fill="auto"/>
        <w:spacing w:line="240" w:lineRule="auto"/>
        <w:ind w:right="397" w:firstLine="709"/>
        <w:jc w:val="right"/>
      </w:pPr>
      <w:r w:rsidRPr="00CC17B5">
        <w:rPr>
          <w:rStyle w:val="11"/>
          <w:color w:val="000000"/>
        </w:rPr>
        <w:t>Рис. 3.10.1</w:t>
      </w:r>
    </w:p>
    <w:p w:rsidR="002F0D53" w:rsidRPr="00CC17B5" w:rsidRDefault="002F0D53" w:rsidP="00D32A46">
      <w:pPr>
        <w:pStyle w:val="a4"/>
        <w:shd w:val="clear" w:color="auto" w:fill="auto"/>
        <w:spacing w:before="0" w:after="0" w:line="240" w:lineRule="auto"/>
        <w:ind w:right="500" w:firstLine="0"/>
        <w:jc w:val="both"/>
      </w:pPr>
    </w:p>
    <w:p w:rsidR="00D32A46" w:rsidRDefault="00D32A46" w:rsidP="00FC6654">
      <w:pPr>
        <w:pStyle w:val="Style3"/>
        <w:widowControl/>
        <w:spacing w:line="240" w:lineRule="auto"/>
        <w:ind w:firstLine="709"/>
        <w:jc w:val="both"/>
        <w:rPr>
          <w:rStyle w:val="FontStyle35"/>
          <w:i/>
        </w:rPr>
      </w:pPr>
      <w:r w:rsidRPr="00D172A9">
        <w:rPr>
          <w:rStyle w:val="FontStyle35"/>
        </w:rPr>
        <w:t xml:space="preserve">Часть 11. </w:t>
      </w:r>
      <w:r w:rsidRPr="00FC6654">
        <w:rPr>
          <w:rStyle w:val="FontStyle35"/>
          <w:i/>
        </w:rPr>
        <w:t>Описание территориальной структуры потребления горячей, питьевой, технической воды, которую следует определять по отчетам организаций, осуществляющих водоснабжение, с разбивкой по технологическим зонам</w:t>
      </w:r>
    </w:p>
    <w:p w:rsidR="00E8005D" w:rsidRPr="00D172A9" w:rsidRDefault="00E8005D" w:rsidP="00FC6654">
      <w:pPr>
        <w:pStyle w:val="Style3"/>
        <w:widowControl/>
        <w:spacing w:line="240" w:lineRule="auto"/>
        <w:ind w:firstLine="709"/>
        <w:jc w:val="both"/>
        <w:rPr>
          <w:rStyle w:val="FontStyle35"/>
        </w:rPr>
      </w:pPr>
    </w:p>
    <w:p w:rsidR="00D32A46" w:rsidRDefault="00D32A46" w:rsidP="00FC6654">
      <w:pPr>
        <w:pStyle w:val="Style14"/>
        <w:widowControl/>
        <w:spacing w:line="240" w:lineRule="auto"/>
        <w:ind w:firstLine="709"/>
        <w:jc w:val="both"/>
        <w:rPr>
          <w:rStyle w:val="FontStyle36"/>
        </w:rPr>
      </w:pPr>
      <w:r w:rsidRPr="00D172A9">
        <w:rPr>
          <w:rStyle w:val="FontStyle36"/>
        </w:rPr>
        <w:t>Территориально водопотребление Субботинского сельсовета делится на 3 зоны, на водоснабжение с.Субботино, д.Ленск, с.Средняя Шушь</w:t>
      </w:r>
      <w:r w:rsidR="00FC6654">
        <w:rPr>
          <w:rStyle w:val="FontStyle36"/>
        </w:rPr>
        <w:t xml:space="preserve">. </w:t>
      </w:r>
      <w:r w:rsidRPr="00D172A9">
        <w:rPr>
          <w:rStyle w:val="FontStyle36"/>
        </w:rPr>
        <w:t xml:space="preserve">Водопотребление на расчетный </w:t>
      </w:r>
      <w:smartTag w:uri="urn:schemas-microsoft-com:office:smarttags" w:element="metricconverter">
        <w:smartTagPr>
          <w:attr w:name="ProductID" w:val="2024 г"/>
        </w:smartTagPr>
        <w:r w:rsidRPr="00D172A9">
          <w:rPr>
            <w:rStyle w:val="FontStyle36"/>
          </w:rPr>
          <w:t>2024 г</w:t>
        </w:r>
      </w:smartTag>
      <w:r w:rsidRPr="00D172A9">
        <w:rPr>
          <w:rStyle w:val="FontStyle36"/>
        </w:rPr>
        <w:t xml:space="preserve"> приведено в таблице 3.11.1</w:t>
      </w:r>
    </w:p>
    <w:p w:rsidR="00FC6654" w:rsidRDefault="00FC6654" w:rsidP="00FC6654">
      <w:pPr>
        <w:pStyle w:val="Style14"/>
        <w:widowControl/>
        <w:spacing w:line="240" w:lineRule="auto"/>
        <w:ind w:firstLine="709"/>
        <w:jc w:val="both"/>
        <w:rPr>
          <w:rStyle w:val="FontStyle36"/>
        </w:rPr>
      </w:pPr>
    </w:p>
    <w:p w:rsidR="00FC6654" w:rsidRPr="00FC6654" w:rsidRDefault="00FC6654" w:rsidP="00FC6654">
      <w:pPr>
        <w:pStyle w:val="Style14"/>
        <w:widowControl/>
        <w:spacing w:line="240" w:lineRule="auto"/>
        <w:ind w:firstLine="709"/>
        <w:jc w:val="center"/>
        <w:rPr>
          <w:rStyle w:val="FontStyle36"/>
          <w:b/>
        </w:rPr>
      </w:pPr>
      <w:r w:rsidRPr="00FC6654">
        <w:rPr>
          <w:rStyle w:val="FontStyle36"/>
          <w:b/>
        </w:rPr>
        <w:t>Территориально водопотребление</w:t>
      </w:r>
    </w:p>
    <w:p w:rsidR="00FC6654" w:rsidRPr="00FC6654" w:rsidRDefault="00FC6654" w:rsidP="00FC6654">
      <w:pPr>
        <w:pStyle w:val="310"/>
        <w:shd w:val="clear" w:color="auto" w:fill="auto"/>
        <w:tabs>
          <w:tab w:val="left" w:leader="underscore" w:pos="2717"/>
        </w:tabs>
        <w:spacing w:line="240" w:lineRule="auto"/>
        <w:ind w:firstLine="709"/>
        <w:jc w:val="right"/>
        <w:rPr>
          <w:rStyle w:val="33"/>
          <w:b/>
          <w:color w:val="000000"/>
          <w:u w:val="none"/>
        </w:rPr>
      </w:pPr>
      <w:r w:rsidRPr="00FC6654">
        <w:rPr>
          <w:rStyle w:val="33"/>
          <w:b/>
          <w:color w:val="000000"/>
          <w:u w:val="none"/>
        </w:rPr>
        <w:t>Таблица  3.1</w:t>
      </w:r>
      <w:r w:rsidR="008672BA">
        <w:rPr>
          <w:rStyle w:val="33"/>
          <w:b/>
          <w:color w:val="000000"/>
          <w:u w:val="none"/>
        </w:rPr>
        <w:t>1</w:t>
      </w:r>
      <w:r w:rsidRPr="00FC6654">
        <w:rPr>
          <w:rStyle w:val="33"/>
          <w:b/>
          <w:color w:val="000000"/>
          <w:u w:val="none"/>
        </w:rPr>
        <w:t>.1</w:t>
      </w:r>
    </w:p>
    <w:p w:rsidR="00D32A46" w:rsidRPr="00D172A9" w:rsidRDefault="00D32A46" w:rsidP="00FC6654">
      <w:pPr>
        <w:widowControl/>
        <w:ind w:firstLine="709"/>
        <w:jc w:val="both"/>
        <w:rPr>
          <w:rFonts w:ascii="Times New Roman" w:hAnsi="Times New Roman" w:cs="Times New Roman"/>
          <w:sz w:val="2"/>
          <w:szCs w:val="2"/>
        </w:rPr>
      </w:pPr>
    </w:p>
    <w:tbl>
      <w:tblPr>
        <w:tblW w:w="0" w:type="auto"/>
        <w:tblInd w:w="40" w:type="dxa"/>
        <w:tblLayout w:type="fixed"/>
        <w:tblCellMar>
          <w:left w:w="40" w:type="dxa"/>
          <w:right w:w="40" w:type="dxa"/>
        </w:tblCellMar>
        <w:tblLook w:val="0000"/>
      </w:tblPr>
      <w:tblGrid>
        <w:gridCol w:w="960"/>
        <w:gridCol w:w="3182"/>
        <w:gridCol w:w="1234"/>
        <w:gridCol w:w="902"/>
        <w:gridCol w:w="1267"/>
        <w:gridCol w:w="1272"/>
        <w:gridCol w:w="1152"/>
      </w:tblGrid>
      <w:tr w:rsidR="00D32A46" w:rsidRPr="00D172A9" w:rsidTr="008672BA">
        <w:tc>
          <w:tcPr>
            <w:tcW w:w="960" w:type="dxa"/>
            <w:vMerge w:val="restart"/>
            <w:tcBorders>
              <w:top w:val="single" w:sz="6" w:space="0" w:color="auto"/>
              <w:left w:val="single" w:sz="6" w:space="0" w:color="auto"/>
              <w:bottom w:val="nil"/>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 п/п</w:t>
            </w:r>
          </w:p>
        </w:tc>
        <w:tc>
          <w:tcPr>
            <w:tcW w:w="3182" w:type="dxa"/>
            <w:vMerge w:val="restart"/>
            <w:tcBorders>
              <w:top w:val="single" w:sz="6" w:space="0" w:color="auto"/>
              <w:left w:val="single" w:sz="6" w:space="0" w:color="auto"/>
              <w:bottom w:val="nil"/>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Показатели</w:t>
            </w:r>
          </w:p>
        </w:tc>
        <w:tc>
          <w:tcPr>
            <w:tcW w:w="1234" w:type="dxa"/>
            <w:vMerge w:val="restart"/>
            <w:tcBorders>
              <w:top w:val="single" w:sz="6" w:space="0" w:color="auto"/>
              <w:left w:val="single" w:sz="6" w:space="0" w:color="auto"/>
              <w:bottom w:val="nil"/>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Кол. жителей</w:t>
            </w:r>
          </w:p>
        </w:tc>
        <w:tc>
          <w:tcPr>
            <w:tcW w:w="902" w:type="dxa"/>
            <w:vMerge w:val="restart"/>
            <w:tcBorders>
              <w:top w:val="single" w:sz="6" w:space="0" w:color="auto"/>
              <w:left w:val="single" w:sz="6" w:space="0" w:color="auto"/>
              <w:bottom w:val="nil"/>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Ед. изм.</w:t>
            </w:r>
          </w:p>
        </w:tc>
        <w:tc>
          <w:tcPr>
            <w:tcW w:w="3691" w:type="dxa"/>
            <w:gridSpan w:val="3"/>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Расчетный период 2024 год</w:t>
            </w:r>
          </w:p>
        </w:tc>
      </w:tr>
      <w:tr w:rsidR="00D32A46" w:rsidRPr="00D172A9" w:rsidTr="008672BA">
        <w:tc>
          <w:tcPr>
            <w:tcW w:w="960" w:type="dxa"/>
            <w:vMerge/>
            <w:tcBorders>
              <w:top w:val="nil"/>
              <w:left w:val="single" w:sz="6" w:space="0" w:color="auto"/>
              <w:bottom w:val="single" w:sz="6" w:space="0" w:color="auto"/>
              <w:right w:val="single" w:sz="6" w:space="0" w:color="auto"/>
            </w:tcBorders>
            <w:vAlign w:val="center"/>
          </w:tcPr>
          <w:p w:rsidR="00D32A46" w:rsidRPr="008672BA" w:rsidRDefault="00D32A46" w:rsidP="008672BA">
            <w:pPr>
              <w:widowControl/>
              <w:jc w:val="center"/>
              <w:rPr>
                <w:rStyle w:val="FontStyle34"/>
              </w:rPr>
            </w:pPr>
          </w:p>
          <w:p w:rsidR="00D32A46" w:rsidRPr="008672BA" w:rsidRDefault="00D32A46" w:rsidP="008672BA">
            <w:pPr>
              <w:widowControl/>
              <w:jc w:val="center"/>
              <w:rPr>
                <w:rStyle w:val="FontStyle34"/>
              </w:rPr>
            </w:pPr>
          </w:p>
        </w:tc>
        <w:tc>
          <w:tcPr>
            <w:tcW w:w="3182" w:type="dxa"/>
            <w:vMerge/>
            <w:tcBorders>
              <w:top w:val="nil"/>
              <w:left w:val="single" w:sz="6" w:space="0" w:color="auto"/>
              <w:bottom w:val="single" w:sz="6" w:space="0" w:color="auto"/>
              <w:right w:val="single" w:sz="6" w:space="0" w:color="auto"/>
            </w:tcBorders>
            <w:vAlign w:val="center"/>
          </w:tcPr>
          <w:p w:rsidR="00D32A46" w:rsidRPr="008672BA" w:rsidRDefault="00D32A46" w:rsidP="008672BA">
            <w:pPr>
              <w:widowControl/>
              <w:jc w:val="center"/>
              <w:rPr>
                <w:rStyle w:val="FontStyle34"/>
              </w:rPr>
            </w:pPr>
          </w:p>
          <w:p w:rsidR="00D32A46" w:rsidRPr="008672BA" w:rsidRDefault="00D32A46" w:rsidP="008672BA">
            <w:pPr>
              <w:widowControl/>
              <w:jc w:val="center"/>
              <w:rPr>
                <w:rStyle w:val="FontStyle34"/>
              </w:rPr>
            </w:pPr>
          </w:p>
        </w:tc>
        <w:tc>
          <w:tcPr>
            <w:tcW w:w="1234" w:type="dxa"/>
            <w:vMerge/>
            <w:tcBorders>
              <w:top w:val="nil"/>
              <w:left w:val="single" w:sz="6" w:space="0" w:color="auto"/>
              <w:bottom w:val="single" w:sz="6" w:space="0" w:color="auto"/>
              <w:right w:val="single" w:sz="6" w:space="0" w:color="auto"/>
            </w:tcBorders>
            <w:vAlign w:val="center"/>
          </w:tcPr>
          <w:p w:rsidR="00D32A46" w:rsidRPr="008672BA" w:rsidRDefault="00D32A46" w:rsidP="008672BA">
            <w:pPr>
              <w:widowControl/>
              <w:jc w:val="center"/>
              <w:rPr>
                <w:rStyle w:val="FontStyle34"/>
              </w:rPr>
            </w:pPr>
          </w:p>
          <w:p w:rsidR="00D32A46" w:rsidRPr="008672BA" w:rsidRDefault="00D32A46" w:rsidP="008672BA">
            <w:pPr>
              <w:widowControl/>
              <w:jc w:val="center"/>
              <w:rPr>
                <w:rStyle w:val="FontStyle34"/>
              </w:rPr>
            </w:pPr>
          </w:p>
        </w:tc>
        <w:tc>
          <w:tcPr>
            <w:tcW w:w="902" w:type="dxa"/>
            <w:vMerge/>
            <w:tcBorders>
              <w:top w:val="nil"/>
              <w:left w:val="single" w:sz="6" w:space="0" w:color="auto"/>
              <w:bottom w:val="single" w:sz="6" w:space="0" w:color="auto"/>
              <w:right w:val="single" w:sz="6" w:space="0" w:color="auto"/>
            </w:tcBorders>
            <w:vAlign w:val="center"/>
          </w:tcPr>
          <w:p w:rsidR="00D32A46" w:rsidRPr="008672BA" w:rsidRDefault="00D32A46" w:rsidP="008672BA">
            <w:pPr>
              <w:widowControl/>
              <w:jc w:val="center"/>
              <w:rPr>
                <w:rStyle w:val="FontStyle34"/>
              </w:rPr>
            </w:pPr>
          </w:p>
          <w:p w:rsidR="00D32A46" w:rsidRPr="008672BA" w:rsidRDefault="00D32A46" w:rsidP="008672BA">
            <w:pPr>
              <w:widowControl/>
              <w:jc w:val="center"/>
              <w:rPr>
                <w:rStyle w:val="FontStyle34"/>
              </w:rPr>
            </w:pPr>
          </w:p>
        </w:tc>
        <w:tc>
          <w:tcPr>
            <w:tcW w:w="1267"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Год</w:t>
            </w:r>
          </w:p>
        </w:tc>
        <w:tc>
          <w:tcPr>
            <w:tcW w:w="1272"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Месяц</w:t>
            </w:r>
          </w:p>
        </w:tc>
        <w:tc>
          <w:tcPr>
            <w:tcW w:w="1152"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Сутки</w:t>
            </w:r>
          </w:p>
        </w:tc>
      </w:tr>
      <w:tr w:rsidR="00D32A46" w:rsidRPr="00D172A9" w:rsidTr="008672BA">
        <w:tc>
          <w:tcPr>
            <w:tcW w:w="960"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1</w:t>
            </w:r>
          </w:p>
        </w:tc>
        <w:tc>
          <w:tcPr>
            <w:tcW w:w="3182"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5"/>
              <w:widowControl/>
              <w:jc w:val="center"/>
              <w:rPr>
                <w:rStyle w:val="FontStyle36"/>
              </w:rPr>
            </w:pPr>
            <w:r w:rsidRPr="008672BA">
              <w:rPr>
                <w:rStyle w:val="FontStyle36"/>
              </w:rPr>
              <w:t>С.Субботино</w:t>
            </w:r>
          </w:p>
        </w:tc>
        <w:tc>
          <w:tcPr>
            <w:tcW w:w="1234"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5"/>
              <w:widowControl/>
              <w:jc w:val="center"/>
              <w:rPr>
                <w:rStyle w:val="FontStyle36"/>
              </w:rPr>
            </w:pPr>
            <w:r w:rsidRPr="008672BA">
              <w:rPr>
                <w:rStyle w:val="FontStyle36"/>
              </w:rPr>
              <w:t>507</w:t>
            </w:r>
          </w:p>
        </w:tc>
        <w:tc>
          <w:tcPr>
            <w:tcW w:w="902" w:type="dxa"/>
            <w:tcBorders>
              <w:top w:val="single" w:sz="6" w:space="0" w:color="auto"/>
              <w:left w:val="single" w:sz="6" w:space="0" w:color="auto"/>
              <w:bottom w:val="single" w:sz="6" w:space="0" w:color="auto"/>
              <w:right w:val="single" w:sz="6" w:space="0" w:color="auto"/>
            </w:tcBorders>
            <w:vAlign w:val="center"/>
          </w:tcPr>
          <w:p w:rsidR="00D32A46" w:rsidRPr="008672BA" w:rsidRDefault="008672BA" w:rsidP="008672BA">
            <w:pPr>
              <w:pStyle w:val="Style5"/>
              <w:widowControl/>
              <w:jc w:val="center"/>
              <w:rPr>
                <w:rStyle w:val="FontStyle36"/>
                <w:b/>
                <w:i/>
              </w:rPr>
            </w:pPr>
            <w:r w:rsidRPr="008672BA">
              <w:rPr>
                <w:rStyle w:val="FontStyle34"/>
                <w:b w:val="0"/>
                <w:i w:val="0"/>
              </w:rPr>
              <w:t>м</w:t>
            </w:r>
            <w:r w:rsidRPr="008672BA">
              <w:rPr>
                <w:rStyle w:val="FontStyle34"/>
                <w:b w:val="0"/>
                <w:i w:val="0"/>
                <w:vertAlign w:val="superscript"/>
              </w:rPr>
              <w:t>3</w:t>
            </w:r>
          </w:p>
        </w:tc>
        <w:tc>
          <w:tcPr>
            <w:tcW w:w="1267"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5"/>
              <w:widowControl/>
              <w:jc w:val="center"/>
              <w:rPr>
                <w:rStyle w:val="FontStyle36"/>
              </w:rPr>
            </w:pPr>
            <w:r w:rsidRPr="008672BA">
              <w:rPr>
                <w:rStyle w:val="FontStyle36"/>
              </w:rPr>
              <w:t>22805,2</w:t>
            </w:r>
          </w:p>
        </w:tc>
        <w:tc>
          <w:tcPr>
            <w:tcW w:w="1272"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5"/>
              <w:widowControl/>
              <w:jc w:val="center"/>
              <w:rPr>
                <w:rStyle w:val="FontStyle36"/>
              </w:rPr>
            </w:pPr>
            <w:r w:rsidRPr="008672BA">
              <w:rPr>
                <w:rStyle w:val="FontStyle36"/>
              </w:rPr>
              <w:t>1854,4</w:t>
            </w:r>
          </w:p>
        </w:tc>
        <w:tc>
          <w:tcPr>
            <w:tcW w:w="1152"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5"/>
              <w:widowControl/>
              <w:jc w:val="center"/>
              <w:rPr>
                <w:rStyle w:val="FontStyle36"/>
              </w:rPr>
            </w:pPr>
            <w:r w:rsidRPr="008672BA">
              <w:rPr>
                <w:rStyle w:val="FontStyle36"/>
              </w:rPr>
              <w:t>62,2</w:t>
            </w:r>
          </w:p>
        </w:tc>
      </w:tr>
      <w:tr w:rsidR="00D32A46" w:rsidRPr="00D172A9" w:rsidTr="008672BA">
        <w:tc>
          <w:tcPr>
            <w:tcW w:w="960"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2</w:t>
            </w:r>
          </w:p>
        </w:tc>
        <w:tc>
          <w:tcPr>
            <w:tcW w:w="3182"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5"/>
              <w:widowControl/>
              <w:jc w:val="center"/>
              <w:rPr>
                <w:rStyle w:val="FontStyle36"/>
              </w:rPr>
            </w:pPr>
            <w:r w:rsidRPr="008672BA">
              <w:rPr>
                <w:rStyle w:val="FontStyle36"/>
              </w:rPr>
              <w:t>С.Средняя Шушь</w:t>
            </w:r>
          </w:p>
        </w:tc>
        <w:tc>
          <w:tcPr>
            <w:tcW w:w="1234"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5"/>
              <w:widowControl/>
              <w:jc w:val="center"/>
              <w:rPr>
                <w:rStyle w:val="FontStyle36"/>
              </w:rPr>
            </w:pPr>
            <w:r w:rsidRPr="008672BA">
              <w:rPr>
                <w:rStyle w:val="FontStyle36"/>
              </w:rPr>
              <w:t>46</w:t>
            </w:r>
          </w:p>
        </w:tc>
        <w:tc>
          <w:tcPr>
            <w:tcW w:w="902" w:type="dxa"/>
            <w:tcBorders>
              <w:top w:val="single" w:sz="6" w:space="0" w:color="auto"/>
              <w:left w:val="single" w:sz="6" w:space="0" w:color="auto"/>
              <w:bottom w:val="single" w:sz="6" w:space="0" w:color="auto"/>
              <w:right w:val="single" w:sz="6" w:space="0" w:color="auto"/>
            </w:tcBorders>
            <w:vAlign w:val="center"/>
          </w:tcPr>
          <w:p w:rsidR="00D32A46" w:rsidRPr="008672BA" w:rsidRDefault="008672BA" w:rsidP="008672BA">
            <w:pPr>
              <w:pStyle w:val="Style5"/>
              <w:widowControl/>
              <w:jc w:val="center"/>
              <w:rPr>
                <w:rStyle w:val="FontStyle36"/>
                <w:b/>
                <w:i/>
              </w:rPr>
            </w:pPr>
            <w:r w:rsidRPr="008672BA">
              <w:rPr>
                <w:rStyle w:val="FontStyle34"/>
                <w:b w:val="0"/>
                <w:i w:val="0"/>
              </w:rPr>
              <w:t>м</w:t>
            </w:r>
            <w:r w:rsidRPr="008672BA">
              <w:rPr>
                <w:rStyle w:val="FontStyle34"/>
                <w:b w:val="0"/>
                <w:i w:val="0"/>
                <w:vertAlign w:val="superscript"/>
              </w:rPr>
              <w:t>3</w:t>
            </w:r>
          </w:p>
        </w:tc>
        <w:tc>
          <w:tcPr>
            <w:tcW w:w="1267"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5"/>
              <w:widowControl/>
              <w:jc w:val="center"/>
              <w:rPr>
                <w:rStyle w:val="FontStyle36"/>
              </w:rPr>
            </w:pPr>
            <w:r w:rsidRPr="008672BA">
              <w:rPr>
                <w:rStyle w:val="FontStyle36"/>
              </w:rPr>
              <w:t>1007,9</w:t>
            </w:r>
          </w:p>
        </w:tc>
        <w:tc>
          <w:tcPr>
            <w:tcW w:w="1272"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5"/>
              <w:widowControl/>
              <w:jc w:val="center"/>
              <w:rPr>
                <w:rStyle w:val="FontStyle36"/>
              </w:rPr>
            </w:pPr>
            <w:r w:rsidRPr="008672BA">
              <w:rPr>
                <w:rStyle w:val="FontStyle36"/>
              </w:rPr>
              <w:t>82,0</w:t>
            </w:r>
          </w:p>
        </w:tc>
        <w:tc>
          <w:tcPr>
            <w:tcW w:w="1152"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5"/>
              <w:widowControl/>
              <w:jc w:val="center"/>
              <w:rPr>
                <w:rStyle w:val="FontStyle36"/>
              </w:rPr>
            </w:pPr>
            <w:r w:rsidRPr="008672BA">
              <w:rPr>
                <w:rStyle w:val="FontStyle36"/>
              </w:rPr>
              <w:t>2,8</w:t>
            </w:r>
          </w:p>
        </w:tc>
      </w:tr>
      <w:tr w:rsidR="00D32A46" w:rsidRPr="00D172A9" w:rsidTr="008672BA">
        <w:tc>
          <w:tcPr>
            <w:tcW w:w="960"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3</w:t>
            </w:r>
          </w:p>
        </w:tc>
        <w:tc>
          <w:tcPr>
            <w:tcW w:w="3182"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5"/>
              <w:widowControl/>
              <w:jc w:val="center"/>
              <w:rPr>
                <w:rStyle w:val="FontStyle36"/>
              </w:rPr>
            </w:pPr>
            <w:r w:rsidRPr="008672BA">
              <w:rPr>
                <w:rStyle w:val="FontStyle36"/>
              </w:rPr>
              <w:t>Д.Ленск</w:t>
            </w:r>
          </w:p>
        </w:tc>
        <w:tc>
          <w:tcPr>
            <w:tcW w:w="1234"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5"/>
              <w:widowControl/>
              <w:jc w:val="center"/>
              <w:rPr>
                <w:rStyle w:val="FontStyle36"/>
              </w:rPr>
            </w:pPr>
            <w:r w:rsidRPr="008672BA">
              <w:rPr>
                <w:rStyle w:val="FontStyle36"/>
              </w:rPr>
              <w:t>6</w:t>
            </w:r>
          </w:p>
        </w:tc>
        <w:tc>
          <w:tcPr>
            <w:tcW w:w="902" w:type="dxa"/>
            <w:tcBorders>
              <w:top w:val="single" w:sz="6" w:space="0" w:color="auto"/>
              <w:left w:val="single" w:sz="6" w:space="0" w:color="auto"/>
              <w:bottom w:val="single" w:sz="6" w:space="0" w:color="auto"/>
              <w:right w:val="single" w:sz="6" w:space="0" w:color="auto"/>
            </w:tcBorders>
            <w:vAlign w:val="center"/>
          </w:tcPr>
          <w:p w:rsidR="00D32A46" w:rsidRPr="008672BA" w:rsidRDefault="008672BA" w:rsidP="008672BA">
            <w:pPr>
              <w:pStyle w:val="Style5"/>
              <w:widowControl/>
              <w:jc w:val="center"/>
              <w:rPr>
                <w:rStyle w:val="FontStyle36"/>
                <w:b/>
                <w:i/>
              </w:rPr>
            </w:pPr>
            <w:r w:rsidRPr="008672BA">
              <w:rPr>
                <w:rStyle w:val="FontStyle34"/>
                <w:b w:val="0"/>
                <w:i w:val="0"/>
              </w:rPr>
              <w:t>м</w:t>
            </w:r>
            <w:r w:rsidRPr="008672BA">
              <w:rPr>
                <w:rStyle w:val="FontStyle34"/>
                <w:b w:val="0"/>
                <w:i w:val="0"/>
                <w:vertAlign w:val="superscript"/>
              </w:rPr>
              <w:t>3</w:t>
            </w:r>
          </w:p>
        </w:tc>
        <w:tc>
          <w:tcPr>
            <w:tcW w:w="1267"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5"/>
              <w:widowControl/>
              <w:jc w:val="center"/>
              <w:rPr>
                <w:rStyle w:val="FontStyle36"/>
              </w:rPr>
            </w:pPr>
            <w:r w:rsidRPr="008672BA">
              <w:rPr>
                <w:rStyle w:val="FontStyle36"/>
              </w:rPr>
              <w:t>242,2</w:t>
            </w:r>
          </w:p>
        </w:tc>
        <w:tc>
          <w:tcPr>
            <w:tcW w:w="1272"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5"/>
              <w:widowControl/>
              <w:jc w:val="center"/>
              <w:rPr>
                <w:rStyle w:val="FontStyle36"/>
              </w:rPr>
            </w:pPr>
            <w:r w:rsidRPr="008672BA">
              <w:rPr>
                <w:rStyle w:val="FontStyle36"/>
              </w:rPr>
              <w:t>19,7</w:t>
            </w:r>
          </w:p>
        </w:tc>
        <w:tc>
          <w:tcPr>
            <w:tcW w:w="1152"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5"/>
              <w:widowControl/>
              <w:jc w:val="center"/>
              <w:rPr>
                <w:rStyle w:val="FontStyle36"/>
              </w:rPr>
            </w:pPr>
            <w:r w:rsidRPr="008672BA">
              <w:rPr>
                <w:rStyle w:val="FontStyle36"/>
              </w:rPr>
              <w:t>0,7</w:t>
            </w:r>
          </w:p>
        </w:tc>
      </w:tr>
      <w:tr w:rsidR="00D32A46" w:rsidRPr="00D172A9" w:rsidTr="008672BA">
        <w:tc>
          <w:tcPr>
            <w:tcW w:w="960"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4</w:t>
            </w:r>
          </w:p>
        </w:tc>
        <w:tc>
          <w:tcPr>
            <w:tcW w:w="3182"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ИТОГО</w:t>
            </w:r>
          </w:p>
        </w:tc>
        <w:tc>
          <w:tcPr>
            <w:tcW w:w="1234"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559</w:t>
            </w:r>
          </w:p>
        </w:tc>
        <w:tc>
          <w:tcPr>
            <w:tcW w:w="902"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i w:val="0"/>
                <w:vertAlign w:val="superscript"/>
              </w:rPr>
            </w:pPr>
            <w:r w:rsidRPr="008672BA">
              <w:rPr>
                <w:rStyle w:val="FontStyle34"/>
                <w:i w:val="0"/>
              </w:rPr>
              <w:t>м</w:t>
            </w:r>
            <w:r w:rsidRPr="008672BA">
              <w:rPr>
                <w:rStyle w:val="FontStyle34"/>
                <w:i w:val="0"/>
                <w:vertAlign w:val="superscript"/>
              </w:rPr>
              <w:t>3</w:t>
            </w:r>
          </w:p>
        </w:tc>
        <w:tc>
          <w:tcPr>
            <w:tcW w:w="1267"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24055,3</w:t>
            </w:r>
          </w:p>
        </w:tc>
        <w:tc>
          <w:tcPr>
            <w:tcW w:w="1272"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1956,1</w:t>
            </w:r>
          </w:p>
        </w:tc>
        <w:tc>
          <w:tcPr>
            <w:tcW w:w="1152"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65,7</w:t>
            </w:r>
          </w:p>
        </w:tc>
      </w:tr>
    </w:tbl>
    <w:p w:rsidR="00D32A46" w:rsidRPr="00D172A9" w:rsidRDefault="00D32A46" w:rsidP="00FC6654">
      <w:pPr>
        <w:pStyle w:val="Style14"/>
        <w:widowControl/>
        <w:spacing w:line="240" w:lineRule="auto"/>
        <w:ind w:firstLine="709"/>
        <w:jc w:val="both"/>
        <w:rPr>
          <w:sz w:val="20"/>
          <w:szCs w:val="20"/>
        </w:rPr>
      </w:pPr>
    </w:p>
    <w:p w:rsidR="00D32A46" w:rsidRPr="00D172A9" w:rsidRDefault="00F71552" w:rsidP="00FC6654">
      <w:pPr>
        <w:pStyle w:val="Style14"/>
        <w:widowControl/>
        <w:spacing w:line="240" w:lineRule="auto"/>
        <w:ind w:firstLine="709"/>
        <w:jc w:val="both"/>
        <w:rPr>
          <w:sz w:val="20"/>
          <w:szCs w:val="20"/>
        </w:rPr>
      </w:pPr>
      <w:r>
        <w:rPr>
          <w:noProof/>
        </w:rPr>
        <w:lastRenderedPageBreak/>
        <w:drawing>
          <wp:anchor distT="0" distB="0" distL="114300" distR="114300" simplePos="0" relativeHeight="251659776" behindDoc="0" locked="0" layoutInCell="1" allowOverlap="1">
            <wp:simplePos x="0" y="0"/>
            <wp:positionH relativeFrom="column">
              <wp:posOffset>765302</wp:posOffset>
            </wp:positionH>
            <wp:positionV relativeFrom="paragraph">
              <wp:posOffset>50151</wp:posOffset>
            </wp:positionV>
            <wp:extent cx="4572762" cy="2568589"/>
            <wp:effectExtent l="12827" t="5701" r="6096" b="635"/>
            <wp:wrapSquare wrapText="bothSides"/>
            <wp:docPr id="51" name="Рисунок 5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anchor>
        </w:drawing>
      </w:r>
    </w:p>
    <w:p w:rsidR="00D32A46" w:rsidRPr="00D172A9" w:rsidRDefault="00D32A46" w:rsidP="00FC6654">
      <w:pPr>
        <w:pStyle w:val="Style14"/>
        <w:widowControl/>
        <w:spacing w:line="240" w:lineRule="auto"/>
        <w:ind w:firstLine="709"/>
        <w:jc w:val="both"/>
        <w:rPr>
          <w:sz w:val="20"/>
          <w:szCs w:val="20"/>
        </w:rPr>
      </w:pPr>
    </w:p>
    <w:p w:rsidR="00D32A46" w:rsidRPr="00D172A9" w:rsidRDefault="00D32A46" w:rsidP="00FC6654">
      <w:pPr>
        <w:pStyle w:val="Style14"/>
        <w:widowControl/>
        <w:spacing w:line="240" w:lineRule="auto"/>
        <w:ind w:firstLine="709"/>
        <w:jc w:val="both"/>
        <w:rPr>
          <w:sz w:val="20"/>
          <w:szCs w:val="20"/>
        </w:rPr>
      </w:pPr>
    </w:p>
    <w:p w:rsidR="00D32A46" w:rsidRPr="00D172A9" w:rsidRDefault="00D32A46" w:rsidP="00FC6654">
      <w:pPr>
        <w:pStyle w:val="Style14"/>
        <w:widowControl/>
        <w:spacing w:line="240" w:lineRule="auto"/>
        <w:ind w:firstLine="709"/>
        <w:jc w:val="both"/>
        <w:rPr>
          <w:sz w:val="20"/>
          <w:szCs w:val="20"/>
        </w:rPr>
      </w:pPr>
    </w:p>
    <w:p w:rsidR="00D32A46" w:rsidRPr="00D172A9" w:rsidRDefault="00D32A46" w:rsidP="00FC6654">
      <w:pPr>
        <w:pStyle w:val="Style14"/>
        <w:widowControl/>
        <w:spacing w:line="240" w:lineRule="auto"/>
        <w:ind w:firstLine="709"/>
        <w:jc w:val="both"/>
        <w:rPr>
          <w:sz w:val="20"/>
          <w:szCs w:val="20"/>
        </w:rPr>
      </w:pPr>
    </w:p>
    <w:p w:rsidR="00D32A46" w:rsidRPr="00D172A9" w:rsidRDefault="00D32A46" w:rsidP="00FC6654">
      <w:pPr>
        <w:pStyle w:val="Style14"/>
        <w:widowControl/>
        <w:spacing w:line="240" w:lineRule="auto"/>
        <w:ind w:firstLine="709"/>
        <w:jc w:val="both"/>
        <w:rPr>
          <w:sz w:val="20"/>
          <w:szCs w:val="20"/>
        </w:rPr>
      </w:pPr>
    </w:p>
    <w:p w:rsidR="00D32A46" w:rsidRPr="00D172A9" w:rsidRDefault="00D32A46" w:rsidP="00FC6654">
      <w:pPr>
        <w:pStyle w:val="Style14"/>
        <w:widowControl/>
        <w:spacing w:line="240" w:lineRule="auto"/>
        <w:ind w:firstLine="709"/>
        <w:jc w:val="both"/>
        <w:rPr>
          <w:sz w:val="20"/>
          <w:szCs w:val="20"/>
        </w:rPr>
      </w:pPr>
    </w:p>
    <w:p w:rsidR="00D32A46" w:rsidRPr="00D172A9" w:rsidRDefault="00D32A46" w:rsidP="00FC6654">
      <w:pPr>
        <w:pStyle w:val="Style14"/>
        <w:widowControl/>
        <w:spacing w:line="240" w:lineRule="auto"/>
        <w:ind w:firstLine="709"/>
        <w:jc w:val="both"/>
        <w:rPr>
          <w:sz w:val="20"/>
          <w:szCs w:val="20"/>
        </w:rPr>
      </w:pPr>
    </w:p>
    <w:p w:rsidR="00D32A46" w:rsidRPr="00D172A9" w:rsidRDefault="00D32A46" w:rsidP="00FC6654">
      <w:pPr>
        <w:pStyle w:val="Style14"/>
        <w:widowControl/>
        <w:spacing w:line="240" w:lineRule="auto"/>
        <w:ind w:firstLine="709"/>
        <w:jc w:val="both"/>
        <w:rPr>
          <w:sz w:val="20"/>
          <w:szCs w:val="20"/>
        </w:rPr>
      </w:pPr>
    </w:p>
    <w:p w:rsidR="00D32A46" w:rsidRPr="00D172A9" w:rsidRDefault="00D32A46" w:rsidP="00FC6654">
      <w:pPr>
        <w:pStyle w:val="Style14"/>
        <w:widowControl/>
        <w:spacing w:line="240" w:lineRule="auto"/>
        <w:ind w:firstLine="709"/>
        <w:jc w:val="both"/>
        <w:rPr>
          <w:sz w:val="20"/>
          <w:szCs w:val="20"/>
        </w:rPr>
      </w:pPr>
    </w:p>
    <w:p w:rsidR="00D32A46" w:rsidRPr="00D172A9" w:rsidRDefault="00D32A46" w:rsidP="00FC6654">
      <w:pPr>
        <w:pStyle w:val="Style14"/>
        <w:widowControl/>
        <w:spacing w:line="240" w:lineRule="auto"/>
        <w:ind w:firstLine="709"/>
        <w:jc w:val="both"/>
        <w:rPr>
          <w:sz w:val="20"/>
          <w:szCs w:val="20"/>
        </w:rPr>
      </w:pPr>
    </w:p>
    <w:p w:rsidR="00D32A46" w:rsidRPr="00D172A9" w:rsidRDefault="00D32A46" w:rsidP="00FC6654">
      <w:pPr>
        <w:pStyle w:val="Style14"/>
        <w:widowControl/>
        <w:spacing w:line="240" w:lineRule="auto"/>
        <w:ind w:firstLine="709"/>
        <w:jc w:val="both"/>
        <w:rPr>
          <w:sz w:val="20"/>
          <w:szCs w:val="20"/>
        </w:rPr>
      </w:pPr>
    </w:p>
    <w:p w:rsidR="00D32A46" w:rsidRPr="00D172A9" w:rsidRDefault="00D32A46" w:rsidP="00FC6654">
      <w:pPr>
        <w:pStyle w:val="Style14"/>
        <w:widowControl/>
        <w:spacing w:line="240" w:lineRule="auto"/>
        <w:ind w:firstLine="709"/>
        <w:jc w:val="both"/>
        <w:rPr>
          <w:sz w:val="20"/>
          <w:szCs w:val="20"/>
        </w:rPr>
      </w:pPr>
    </w:p>
    <w:p w:rsidR="00D32A46" w:rsidRPr="00D172A9" w:rsidRDefault="00D32A46" w:rsidP="00FC6654">
      <w:pPr>
        <w:pStyle w:val="Style14"/>
        <w:widowControl/>
        <w:spacing w:line="240" w:lineRule="auto"/>
        <w:ind w:firstLine="709"/>
        <w:jc w:val="both"/>
      </w:pPr>
    </w:p>
    <w:p w:rsidR="00D32A46" w:rsidRPr="00D172A9" w:rsidRDefault="00D32A46" w:rsidP="00FC6654">
      <w:pPr>
        <w:pStyle w:val="Style14"/>
        <w:widowControl/>
        <w:spacing w:line="240" w:lineRule="auto"/>
        <w:ind w:firstLine="709"/>
        <w:jc w:val="both"/>
        <w:rPr>
          <w:noProof/>
          <w:sz w:val="20"/>
          <w:szCs w:val="20"/>
        </w:rPr>
      </w:pPr>
    </w:p>
    <w:p w:rsidR="00D32A46" w:rsidRPr="00D172A9" w:rsidRDefault="00D32A46" w:rsidP="00FC6654">
      <w:pPr>
        <w:pStyle w:val="Style14"/>
        <w:widowControl/>
        <w:spacing w:line="240" w:lineRule="auto"/>
        <w:ind w:firstLine="709"/>
        <w:jc w:val="both"/>
        <w:rPr>
          <w:noProof/>
          <w:sz w:val="20"/>
          <w:szCs w:val="20"/>
        </w:rPr>
      </w:pPr>
    </w:p>
    <w:p w:rsidR="00D32A46" w:rsidRDefault="00D32A46" w:rsidP="00FC6654">
      <w:pPr>
        <w:pStyle w:val="Style14"/>
        <w:widowControl/>
        <w:spacing w:line="240" w:lineRule="auto"/>
        <w:ind w:firstLine="709"/>
        <w:jc w:val="both"/>
        <w:rPr>
          <w:noProof/>
          <w:sz w:val="20"/>
          <w:szCs w:val="20"/>
        </w:rPr>
      </w:pPr>
    </w:p>
    <w:p w:rsidR="008672BA" w:rsidRPr="00D172A9" w:rsidRDefault="008672BA" w:rsidP="00FC6654">
      <w:pPr>
        <w:pStyle w:val="Style14"/>
        <w:widowControl/>
        <w:spacing w:line="240" w:lineRule="auto"/>
        <w:ind w:firstLine="709"/>
        <w:jc w:val="both"/>
        <w:rPr>
          <w:noProof/>
          <w:sz w:val="20"/>
          <w:szCs w:val="20"/>
        </w:rPr>
      </w:pPr>
    </w:p>
    <w:p w:rsidR="00D32A46" w:rsidRDefault="008672BA" w:rsidP="008672BA">
      <w:pPr>
        <w:pStyle w:val="Style14"/>
        <w:widowControl/>
        <w:spacing w:line="240" w:lineRule="auto"/>
        <w:ind w:firstLine="709"/>
        <w:jc w:val="right"/>
        <w:rPr>
          <w:rStyle w:val="FontStyle36"/>
        </w:rPr>
      </w:pPr>
      <w:r>
        <w:rPr>
          <w:rStyle w:val="FontStyle36"/>
        </w:rPr>
        <w:t>Рис.</w:t>
      </w:r>
      <w:r w:rsidRPr="00D172A9">
        <w:rPr>
          <w:rStyle w:val="FontStyle36"/>
        </w:rPr>
        <w:t>3.11.1</w:t>
      </w:r>
    </w:p>
    <w:p w:rsidR="008672BA" w:rsidRPr="00D172A9" w:rsidRDefault="008672BA" w:rsidP="008672BA">
      <w:pPr>
        <w:pStyle w:val="Style14"/>
        <w:widowControl/>
        <w:spacing w:line="240" w:lineRule="auto"/>
        <w:ind w:firstLine="709"/>
        <w:jc w:val="right"/>
        <w:rPr>
          <w:sz w:val="20"/>
          <w:szCs w:val="20"/>
        </w:rPr>
      </w:pPr>
    </w:p>
    <w:p w:rsidR="00D32A46" w:rsidRPr="00D172A9" w:rsidRDefault="00D32A46" w:rsidP="00FC6654">
      <w:pPr>
        <w:pStyle w:val="Style14"/>
        <w:widowControl/>
        <w:spacing w:line="240" w:lineRule="auto"/>
        <w:ind w:firstLine="709"/>
        <w:jc w:val="both"/>
        <w:rPr>
          <w:rStyle w:val="FontStyle36"/>
        </w:rPr>
      </w:pPr>
      <w:r w:rsidRPr="00D172A9">
        <w:rPr>
          <w:rStyle w:val="FontStyle36"/>
        </w:rPr>
        <w:t xml:space="preserve">Таким образом, из диаграммы видно, что основная доля водопотребления на расчетный </w:t>
      </w:r>
      <w:smartTag w:uri="urn:schemas-microsoft-com:office:smarttags" w:element="metricconverter">
        <w:smartTagPr>
          <w:attr w:name="ProductID" w:val="2024 г"/>
        </w:smartTagPr>
        <w:r w:rsidRPr="00D172A9">
          <w:rPr>
            <w:rStyle w:val="FontStyle36"/>
          </w:rPr>
          <w:t>2024 г</w:t>
        </w:r>
      </w:smartTag>
      <w:r w:rsidRPr="00D172A9">
        <w:rPr>
          <w:rStyle w:val="FontStyle36"/>
        </w:rPr>
        <w:t xml:space="preserve"> приходится на с.Субботино составляет 95% от общего водопотребления сельсовета.</w:t>
      </w:r>
    </w:p>
    <w:p w:rsidR="00D32A46" w:rsidRPr="00D172A9" w:rsidRDefault="00D32A46" w:rsidP="00FC6654">
      <w:pPr>
        <w:pStyle w:val="Style18"/>
        <w:widowControl/>
        <w:spacing w:line="240" w:lineRule="auto"/>
        <w:ind w:firstLine="709"/>
        <w:rPr>
          <w:rStyle w:val="FontStyle35"/>
        </w:rPr>
      </w:pPr>
    </w:p>
    <w:p w:rsidR="00D32A46" w:rsidRPr="00B67800" w:rsidRDefault="00D32A46" w:rsidP="00FC6654">
      <w:pPr>
        <w:pStyle w:val="Style18"/>
        <w:widowControl/>
        <w:spacing w:line="240" w:lineRule="auto"/>
        <w:ind w:firstLine="709"/>
        <w:rPr>
          <w:rStyle w:val="FontStyle35"/>
          <w:i/>
        </w:rPr>
      </w:pPr>
      <w:r w:rsidRPr="00D172A9">
        <w:rPr>
          <w:rStyle w:val="FontStyle35"/>
        </w:rPr>
        <w:t>Часть 12</w:t>
      </w:r>
      <w:r w:rsidRPr="00B67800">
        <w:rPr>
          <w:rStyle w:val="FontStyle35"/>
          <w:i/>
        </w:rPr>
        <w:t>. Прогноз распределения расходов воды на водоснабжение по типам абонентов</w:t>
      </w:r>
    </w:p>
    <w:p w:rsidR="00D32A46" w:rsidRPr="00B67800" w:rsidRDefault="00DB56C5" w:rsidP="00FC6654">
      <w:pPr>
        <w:pStyle w:val="Style16"/>
        <w:widowControl/>
        <w:ind w:firstLine="709"/>
        <w:jc w:val="both"/>
        <w:rPr>
          <w:rStyle w:val="FontStyle34"/>
        </w:rPr>
      </w:pPr>
      <w:r>
        <w:rPr>
          <w:rStyle w:val="FontStyle34"/>
        </w:rPr>
        <w:t>р</w:t>
      </w:r>
      <w:r w:rsidR="00D32A46" w:rsidRPr="00B67800">
        <w:rPr>
          <w:rStyle w:val="FontStyle34"/>
        </w:rPr>
        <w:t xml:space="preserve">асход воды на хозяйственно-питьевые нужды по типам абонентов на </w:t>
      </w:r>
      <w:smartTag w:uri="urn:schemas-microsoft-com:office:smarttags" w:element="metricconverter">
        <w:smartTagPr>
          <w:attr w:name="ProductID" w:val="2024 г"/>
        </w:smartTagPr>
        <w:r w:rsidR="00D32A46" w:rsidRPr="00B67800">
          <w:rPr>
            <w:rStyle w:val="FontStyle34"/>
          </w:rPr>
          <w:t>2024 г</w:t>
        </w:r>
      </w:smartTag>
      <w:r w:rsidR="00D32A46" w:rsidRPr="00B67800">
        <w:rPr>
          <w:rStyle w:val="FontStyle34"/>
        </w:rPr>
        <w:t>. Субботинского сельсовета.</w:t>
      </w:r>
    </w:p>
    <w:p w:rsidR="008672BA" w:rsidRDefault="008672BA" w:rsidP="00FC6654">
      <w:pPr>
        <w:pStyle w:val="Style16"/>
        <w:widowControl/>
        <w:ind w:firstLine="709"/>
        <w:jc w:val="both"/>
        <w:rPr>
          <w:rStyle w:val="FontStyle34"/>
        </w:rPr>
      </w:pPr>
    </w:p>
    <w:p w:rsidR="008672BA" w:rsidRPr="008672BA" w:rsidRDefault="008672BA" w:rsidP="008672BA">
      <w:pPr>
        <w:pStyle w:val="Style16"/>
        <w:widowControl/>
        <w:ind w:firstLine="709"/>
        <w:rPr>
          <w:rStyle w:val="FontStyle34"/>
          <w:i w:val="0"/>
        </w:rPr>
      </w:pPr>
      <w:r w:rsidRPr="008672BA">
        <w:rPr>
          <w:rStyle w:val="FontStyle34"/>
          <w:i w:val="0"/>
        </w:rPr>
        <w:t>Расход воды на хозяйственно-питьевые нужды</w:t>
      </w:r>
    </w:p>
    <w:p w:rsidR="00D32A46" w:rsidRPr="00D172A9" w:rsidRDefault="00D32A46" w:rsidP="008672BA">
      <w:pPr>
        <w:pStyle w:val="Style16"/>
        <w:widowControl/>
        <w:ind w:firstLine="709"/>
        <w:jc w:val="right"/>
        <w:rPr>
          <w:rStyle w:val="FontStyle34"/>
        </w:rPr>
      </w:pPr>
      <w:r w:rsidRPr="00D172A9">
        <w:rPr>
          <w:rStyle w:val="FontStyle34"/>
        </w:rPr>
        <w:t>Таблица  3.12.1</w:t>
      </w:r>
    </w:p>
    <w:p w:rsidR="00D32A46" w:rsidRPr="00D172A9" w:rsidRDefault="00D32A46" w:rsidP="00FC6654">
      <w:pPr>
        <w:widowControl/>
        <w:ind w:firstLine="709"/>
        <w:jc w:val="both"/>
        <w:rPr>
          <w:rFonts w:ascii="Times New Roman" w:hAnsi="Times New Roman" w:cs="Times New Roman"/>
          <w:sz w:val="2"/>
          <w:szCs w:val="2"/>
        </w:rPr>
      </w:pPr>
    </w:p>
    <w:tbl>
      <w:tblPr>
        <w:tblW w:w="0" w:type="auto"/>
        <w:tblInd w:w="40" w:type="dxa"/>
        <w:tblLayout w:type="fixed"/>
        <w:tblCellMar>
          <w:left w:w="40" w:type="dxa"/>
          <w:right w:w="40" w:type="dxa"/>
        </w:tblCellMar>
        <w:tblLook w:val="0000"/>
      </w:tblPr>
      <w:tblGrid>
        <w:gridCol w:w="720"/>
        <w:gridCol w:w="3139"/>
        <w:gridCol w:w="1277"/>
        <w:gridCol w:w="1234"/>
        <w:gridCol w:w="763"/>
        <w:gridCol w:w="1018"/>
        <w:gridCol w:w="907"/>
        <w:gridCol w:w="941"/>
      </w:tblGrid>
      <w:tr w:rsidR="00D32A46" w:rsidRPr="008672BA" w:rsidTr="008672BA">
        <w:tc>
          <w:tcPr>
            <w:tcW w:w="720" w:type="dxa"/>
            <w:vMerge w:val="restart"/>
            <w:tcBorders>
              <w:top w:val="single" w:sz="6" w:space="0" w:color="auto"/>
              <w:left w:val="single" w:sz="6" w:space="0" w:color="auto"/>
              <w:bottom w:val="nil"/>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 п/п</w:t>
            </w:r>
          </w:p>
        </w:tc>
        <w:tc>
          <w:tcPr>
            <w:tcW w:w="3139" w:type="dxa"/>
            <w:vMerge w:val="restart"/>
            <w:tcBorders>
              <w:top w:val="single" w:sz="6" w:space="0" w:color="auto"/>
              <w:left w:val="single" w:sz="6" w:space="0" w:color="auto"/>
              <w:bottom w:val="nil"/>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Показатели</w:t>
            </w:r>
          </w:p>
        </w:tc>
        <w:tc>
          <w:tcPr>
            <w:tcW w:w="1277" w:type="dxa"/>
            <w:vMerge w:val="restart"/>
            <w:tcBorders>
              <w:top w:val="single" w:sz="6" w:space="0" w:color="auto"/>
              <w:left w:val="single" w:sz="6" w:space="0" w:color="auto"/>
              <w:bottom w:val="nil"/>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Водопо-требле-ние (по норме.), л/чел.</w:t>
            </w:r>
          </w:p>
        </w:tc>
        <w:tc>
          <w:tcPr>
            <w:tcW w:w="1234" w:type="dxa"/>
            <w:vMerge w:val="restart"/>
            <w:tcBorders>
              <w:top w:val="single" w:sz="6" w:space="0" w:color="auto"/>
              <w:left w:val="single" w:sz="6" w:space="0" w:color="auto"/>
              <w:bottom w:val="nil"/>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Кол. жителей</w:t>
            </w:r>
          </w:p>
        </w:tc>
        <w:tc>
          <w:tcPr>
            <w:tcW w:w="763" w:type="dxa"/>
            <w:vMerge w:val="restart"/>
            <w:tcBorders>
              <w:top w:val="single" w:sz="6" w:space="0" w:color="auto"/>
              <w:left w:val="single" w:sz="6" w:space="0" w:color="auto"/>
              <w:bottom w:val="nil"/>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Ед. изм.</w:t>
            </w:r>
          </w:p>
        </w:tc>
        <w:tc>
          <w:tcPr>
            <w:tcW w:w="2866" w:type="dxa"/>
            <w:gridSpan w:val="3"/>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Расчетный период 2024 год</w:t>
            </w:r>
          </w:p>
        </w:tc>
      </w:tr>
      <w:tr w:rsidR="00D32A46" w:rsidRPr="008672BA" w:rsidTr="008672BA">
        <w:tc>
          <w:tcPr>
            <w:tcW w:w="720" w:type="dxa"/>
            <w:vMerge/>
            <w:tcBorders>
              <w:top w:val="nil"/>
              <w:left w:val="single" w:sz="6" w:space="0" w:color="auto"/>
              <w:bottom w:val="single" w:sz="6" w:space="0" w:color="auto"/>
              <w:right w:val="single" w:sz="6" w:space="0" w:color="auto"/>
            </w:tcBorders>
            <w:vAlign w:val="center"/>
          </w:tcPr>
          <w:p w:rsidR="00D32A46" w:rsidRPr="008672BA" w:rsidRDefault="00D32A46" w:rsidP="008672BA">
            <w:pPr>
              <w:widowControl/>
              <w:jc w:val="center"/>
              <w:rPr>
                <w:rStyle w:val="FontStyle34"/>
              </w:rPr>
            </w:pPr>
          </w:p>
          <w:p w:rsidR="00D32A46" w:rsidRPr="008672BA" w:rsidRDefault="00D32A46" w:rsidP="008672BA">
            <w:pPr>
              <w:widowControl/>
              <w:jc w:val="center"/>
              <w:rPr>
                <w:rStyle w:val="FontStyle34"/>
              </w:rPr>
            </w:pPr>
          </w:p>
        </w:tc>
        <w:tc>
          <w:tcPr>
            <w:tcW w:w="3139" w:type="dxa"/>
            <w:vMerge/>
            <w:tcBorders>
              <w:top w:val="nil"/>
              <w:left w:val="single" w:sz="6" w:space="0" w:color="auto"/>
              <w:bottom w:val="single" w:sz="6" w:space="0" w:color="auto"/>
              <w:right w:val="single" w:sz="6" w:space="0" w:color="auto"/>
            </w:tcBorders>
            <w:vAlign w:val="center"/>
          </w:tcPr>
          <w:p w:rsidR="00D32A46" w:rsidRPr="008672BA" w:rsidRDefault="00D32A46" w:rsidP="008672BA">
            <w:pPr>
              <w:widowControl/>
              <w:jc w:val="center"/>
              <w:rPr>
                <w:rStyle w:val="FontStyle34"/>
              </w:rPr>
            </w:pPr>
          </w:p>
          <w:p w:rsidR="00D32A46" w:rsidRPr="008672BA" w:rsidRDefault="00D32A46" w:rsidP="008672BA">
            <w:pPr>
              <w:widowControl/>
              <w:jc w:val="center"/>
              <w:rPr>
                <w:rStyle w:val="FontStyle34"/>
              </w:rPr>
            </w:pPr>
          </w:p>
        </w:tc>
        <w:tc>
          <w:tcPr>
            <w:tcW w:w="1277" w:type="dxa"/>
            <w:vMerge/>
            <w:tcBorders>
              <w:top w:val="nil"/>
              <w:left w:val="single" w:sz="6" w:space="0" w:color="auto"/>
              <w:bottom w:val="single" w:sz="6" w:space="0" w:color="auto"/>
              <w:right w:val="single" w:sz="6" w:space="0" w:color="auto"/>
            </w:tcBorders>
            <w:vAlign w:val="center"/>
          </w:tcPr>
          <w:p w:rsidR="00D32A46" w:rsidRPr="008672BA" w:rsidRDefault="00D32A46" w:rsidP="008672BA">
            <w:pPr>
              <w:widowControl/>
              <w:jc w:val="center"/>
              <w:rPr>
                <w:rStyle w:val="FontStyle34"/>
              </w:rPr>
            </w:pPr>
          </w:p>
          <w:p w:rsidR="00D32A46" w:rsidRPr="008672BA" w:rsidRDefault="00D32A46" w:rsidP="008672BA">
            <w:pPr>
              <w:widowControl/>
              <w:jc w:val="center"/>
              <w:rPr>
                <w:rStyle w:val="FontStyle34"/>
              </w:rPr>
            </w:pPr>
          </w:p>
        </w:tc>
        <w:tc>
          <w:tcPr>
            <w:tcW w:w="1234" w:type="dxa"/>
            <w:vMerge/>
            <w:tcBorders>
              <w:top w:val="nil"/>
              <w:left w:val="single" w:sz="6" w:space="0" w:color="auto"/>
              <w:bottom w:val="single" w:sz="6" w:space="0" w:color="auto"/>
              <w:right w:val="single" w:sz="6" w:space="0" w:color="auto"/>
            </w:tcBorders>
            <w:vAlign w:val="center"/>
          </w:tcPr>
          <w:p w:rsidR="00D32A46" w:rsidRPr="008672BA" w:rsidRDefault="00D32A46" w:rsidP="008672BA">
            <w:pPr>
              <w:widowControl/>
              <w:jc w:val="center"/>
              <w:rPr>
                <w:rStyle w:val="FontStyle34"/>
              </w:rPr>
            </w:pPr>
          </w:p>
          <w:p w:rsidR="00D32A46" w:rsidRPr="008672BA" w:rsidRDefault="00D32A46" w:rsidP="008672BA">
            <w:pPr>
              <w:widowControl/>
              <w:jc w:val="center"/>
              <w:rPr>
                <w:rStyle w:val="FontStyle34"/>
              </w:rPr>
            </w:pPr>
          </w:p>
        </w:tc>
        <w:tc>
          <w:tcPr>
            <w:tcW w:w="763" w:type="dxa"/>
            <w:vMerge/>
            <w:tcBorders>
              <w:top w:val="nil"/>
              <w:left w:val="single" w:sz="6" w:space="0" w:color="auto"/>
              <w:bottom w:val="single" w:sz="6" w:space="0" w:color="auto"/>
              <w:right w:val="single" w:sz="6" w:space="0" w:color="auto"/>
            </w:tcBorders>
            <w:vAlign w:val="center"/>
          </w:tcPr>
          <w:p w:rsidR="00D32A46" w:rsidRPr="008672BA" w:rsidRDefault="00D32A46" w:rsidP="008672BA">
            <w:pPr>
              <w:widowControl/>
              <w:jc w:val="center"/>
              <w:rPr>
                <w:rStyle w:val="FontStyle34"/>
              </w:rPr>
            </w:pPr>
          </w:p>
          <w:p w:rsidR="00D32A46" w:rsidRPr="008672BA" w:rsidRDefault="00D32A46" w:rsidP="008672BA">
            <w:pPr>
              <w:widowControl/>
              <w:jc w:val="center"/>
              <w:rPr>
                <w:rStyle w:val="FontStyle34"/>
              </w:rPr>
            </w:pPr>
          </w:p>
        </w:tc>
        <w:tc>
          <w:tcPr>
            <w:tcW w:w="1018"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Год</w:t>
            </w:r>
          </w:p>
        </w:tc>
        <w:tc>
          <w:tcPr>
            <w:tcW w:w="907"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Месяц</w:t>
            </w:r>
          </w:p>
        </w:tc>
        <w:tc>
          <w:tcPr>
            <w:tcW w:w="941"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Сутки</w:t>
            </w:r>
          </w:p>
        </w:tc>
      </w:tr>
      <w:tr w:rsidR="00D32A46" w:rsidRPr="008672BA" w:rsidTr="008672BA">
        <w:tc>
          <w:tcPr>
            <w:tcW w:w="720" w:type="dxa"/>
            <w:tcBorders>
              <w:top w:val="nil"/>
              <w:left w:val="single" w:sz="6" w:space="0" w:color="auto"/>
              <w:bottom w:val="single" w:sz="6" w:space="0" w:color="auto"/>
              <w:right w:val="single" w:sz="6" w:space="0" w:color="auto"/>
            </w:tcBorders>
            <w:vAlign w:val="center"/>
          </w:tcPr>
          <w:p w:rsidR="00D32A46" w:rsidRPr="008672BA" w:rsidRDefault="00D32A46" w:rsidP="008672BA">
            <w:pPr>
              <w:widowControl/>
              <w:jc w:val="center"/>
              <w:rPr>
                <w:rStyle w:val="FontStyle34"/>
              </w:rPr>
            </w:pPr>
            <w:r w:rsidRPr="008672BA">
              <w:rPr>
                <w:rStyle w:val="FontStyle34"/>
              </w:rPr>
              <w:t>1</w:t>
            </w:r>
          </w:p>
        </w:tc>
        <w:tc>
          <w:tcPr>
            <w:tcW w:w="3139" w:type="dxa"/>
            <w:tcBorders>
              <w:top w:val="nil"/>
              <w:left w:val="single" w:sz="6" w:space="0" w:color="auto"/>
              <w:bottom w:val="single" w:sz="6" w:space="0" w:color="auto"/>
              <w:right w:val="single" w:sz="6" w:space="0" w:color="auto"/>
            </w:tcBorders>
            <w:vAlign w:val="center"/>
          </w:tcPr>
          <w:p w:rsidR="00D32A46" w:rsidRPr="008672BA" w:rsidRDefault="00D32A46" w:rsidP="008672BA">
            <w:pPr>
              <w:widowControl/>
              <w:jc w:val="center"/>
              <w:rPr>
                <w:rStyle w:val="FontStyle34"/>
              </w:rPr>
            </w:pPr>
            <w:r w:rsidRPr="008672BA">
              <w:rPr>
                <w:rStyle w:val="FontStyle36"/>
              </w:rPr>
              <w:t>Полное благоустройство</w:t>
            </w:r>
          </w:p>
        </w:tc>
        <w:tc>
          <w:tcPr>
            <w:tcW w:w="1277" w:type="dxa"/>
            <w:tcBorders>
              <w:top w:val="nil"/>
              <w:left w:val="single" w:sz="6" w:space="0" w:color="auto"/>
              <w:bottom w:val="single" w:sz="6" w:space="0" w:color="auto"/>
              <w:right w:val="single" w:sz="6" w:space="0" w:color="auto"/>
            </w:tcBorders>
            <w:vAlign w:val="center"/>
          </w:tcPr>
          <w:p w:rsidR="00D32A46" w:rsidRPr="00B67800" w:rsidRDefault="00D32A46" w:rsidP="008672BA">
            <w:pPr>
              <w:widowControl/>
              <w:jc w:val="center"/>
              <w:rPr>
                <w:rStyle w:val="FontStyle34"/>
                <w:b w:val="0"/>
                <w:i w:val="0"/>
                <w:color w:val="000000" w:themeColor="text1"/>
              </w:rPr>
            </w:pPr>
            <w:r w:rsidRPr="00B67800">
              <w:rPr>
                <w:rStyle w:val="FontStyle34"/>
                <w:b w:val="0"/>
                <w:i w:val="0"/>
                <w:color w:val="000000" w:themeColor="text1"/>
              </w:rPr>
              <w:t>220</w:t>
            </w:r>
          </w:p>
        </w:tc>
        <w:tc>
          <w:tcPr>
            <w:tcW w:w="1234" w:type="dxa"/>
            <w:tcBorders>
              <w:top w:val="nil"/>
              <w:left w:val="single" w:sz="6" w:space="0" w:color="auto"/>
              <w:bottom w:val="single" w:sz="6" w:space="0" w:color="auto"/>
              <w:right w:val="single" w:sz="6" w:space="0" w:color="auto"/>
            </w:tcBorders>
            <w:vAlign w:val="center"/>
          </w:tcPr>
          <w:p w:rsidR="00D32A46" w:rsidRPr="00B67800" w:rsidRDefault="00D32A46" w:rsidP="008672BA">
            <w:pPr>
              <w:widowControl/>
              <w:jc w:val="center"/>
              <w:rPr>
                <w:rStyle w:val="FontStyle34"/>
                <w:b w:val="0"/>
                <w:i w:val="0"/>
                <w:color w:val="000000" w:themeColor="text1"/>
              </w:rPr>
            </w:pPr>
            <w:r w:rsidRPr="00B67800">
              <w:rPr>
                <w:rStyle w:val="FontStyle34"/>
                <w:b w:val="0"/>
                <w:i w:val="0"/>
                <w:color w:val="000000" w:themeColor="text1"/>
              </w:rPr>
              <w:t>20</w:t>
            </w:r>
          </w:p>
        </w:tc>
        <w:tc>
          <w:tcPr>
            <w:tcW w:w="763" w:type="dxa"/>
            <w:tcBorders>
              <w:top w:val="nil"/>
              <w:left w:val="single" w:sz="6" w:space="0" w:color="auto"/>
              <w:bottom w:val="single" w:sz="6" w:space="0" w:color="auto"/>
              <w:right w:val="single" w:sz="6" w:space="0" w:color="auto"/>
            </w:tcBorders>
            <w:vAlign w:val="center"/>
          </w:tcPr>
          <w:p w:rsidR="00D32A46" w:rsidRPr="00B67800" w:rsidRDefault="00B67800" w:rsidP="008672BA">
            <w:pPr>
              <w:widowControl/>
              <w:jc w:val="center"/>
              <w:rPr>
                <w:rStyle w:val="FontStyle34"/>
                <w:b w:val="0"/>
                <w:i w:val="0"/>
              </w:rPr>
            </w:pPr>
            <w:r w:rsidRPr="00B67800">
              <w:rPr>
                <w:rStyle w:val="FontStyle36"/>
                <w:sz w:val="18"/>
              </w:rPr>
              <w:t>М</w:t>
            </w:r>
            <w:r w:rsidRPr="00B67800">
              <w:rPr>
                <w:rStyle w:val="FontStyle36"/>
                <w:sz w:val="20"/>
                <w:vertAlign w:val="superscript"/>
              </w:rPr>
              <w:t>3</w:t>
            </w:r>
          </w:p>
        </w:tc>
        <w:tc>
          <w:tcPr>
            <w:tcW w:w="1018" w:type="dxa"/>
            <w:tcBorders>
              <w:top w:val="single" w:sz="6" w:space="0" w:color="auto"/>
              <w:left w:val="single" w:sz="6" w:space="0" w:color="auto"/>
              <w:bottom w:val="single" w:sz="6" w:space="0" w:color="auto"/>
              <w:right w:val="single" w:sz="6" w:space="0" w:color="auto"/>
            </w:tcBorders>
            <w:vAlign w:val="center"/>
          </w:tcPr>
          <w:p w:rsidR="00D32A46" w:rsidRPr="00B67800" w:rsidRDefault="00D32A46" w:rsidP="008672BA">
            <w:pPr>
              <w:pStyle w:val="Style17"/>
              <w:widowControl/>
              <w:spacing w:line="240" w:lineRule="auto"/>
              <w:rPr>
                <w:rStyle w:val="FontStyle34"/>
                <w:b w:val="0"/>
                <w:i w:val="0"/>
              </w:rPr>
            </w:pPr>
            <w:r w:rsidRPr="00B67800">
              <w:rPr>
                <w:rStyle w:val="FontStyle34"/>
                <w:b w:val="0"/>
                <w:i w:val="0"/>
              </w:rPr>
              <w:t>1613,5</w:t>
            </w:r>
          </w:p>
        </w:tc>
        <w:tc>
          <w:tcPr>
            <w:tcW w:w="907" w:type="dxa"/>
            <w:tcBorders>
              <w:top w:val="single" w:sz="6" w:space="0" w:color="auto"/>
              <w:left w:val="single" w:sz="6" w:space="0" w:color="auto"/>
              <w:bottom w:val="single" w:sz="6" w:space="0" w:color="auto"/>
              <w:right w:val="single" w:sz="6" w:space="0" w:color="auto"/>
            </w:tcBorders>
            <w:vAlign w:val="center"/>
          </w:tcPr>
          <w:p w:rsidR="00D32A46" w:rsidRPr="00B67800" w:rsidRDefault="00D32A46" w:rsidP="008672BA">
            <w:pPr>
              <w:pStyle w:val="Style17"/>
              <w:widowControl/>
              <w:spacing w:line="240" w:lineRule="auto"/>
              <w:rPr>
                <w:rStyle w:val="FontStyle34"/>
                <w:b w:val="0"/>
                <w:i w:val="0"/>
              </w:rPr>
            </w:pPr>
            <w:r w:rsidRPr="00B67800">
              <w:rPr>
                <w:rStyle w:val="FontStyle34"/>
                <w:b w:val="0"/>
                <w:i w:val="0"/>
              </w:rPr>
              <w:t>131,2</w:t>
            </w:r>
          </w:p>
        </w:tc>
        <w:tc>
          <w:tcPr>
            <w:tcW w:w="941" w:type="dxa"/>
            <w:tcBorders>
              <w:top w:val="single" w:sz="6" w:space="0" w:color="auto"/>
              <w:left w:val="single" w:sz="6" w:space="0" w:color="auto"/>
              <w:bottom w:val="single" w:sz="6" w:space="0" w:color="auto"/>
              <w:right w:val="single" w:sz="6" w:space="0" w:color="auto"/>
            </w:tcBorders>
            <w:vAlign w:val="center"/>
          </w:tcPr>
          <w:p w:rsidR="00D32A46" w:rsidRPr="00B67800" w:rsidRDefault="00D32A46" w:rsidP="008672BA">
            <w:pPr>
              <w:pStyle w:val="Style17"/>
              <w:widowControl/>
              <w:spacing w:line="240" w:lineRule="auto"/>
              <w:rPr>
                <w:rStyle w:val="FontStyle34"/>
                <w:b w:val="0"/>
                <w:i w:val="0"/>
              </w:rPr>
            </w:pPr>
            <w:r w:rsidRPr="00B67800">
              <w:rPr>
                <w:rStyle w:val="FontStyle34"/>
                <w:b w:val="0"/>
                <w:i w:val="0"/>
              </w:rPr>
              <w:t>4,4</w:t>
            </w:r>
          </w:p>
        </w:tc>
      </w:tr>
      <w:tr w:rsidR="00D32A46" w:rsidRPr="008672BA" w:rsidTr="008672BA">
        <w:tc>
          <w:tcPr>
            <w:tcW w:w="720"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2</w:t>
            </w:r>
          </w:p>
        </w:tc>
        <w:tc>
          <w:tcPr>
            <w:tcW w:w="3139"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Застройка зданиями, обору</w:t>
            </w:r>
            <w:r w:rsidRPr="008672BA">
              <w:rPr>
                <w:rStyle w:val="FontStyle36"/>
              </w:rPr>
              <w:softHyphen/>
              <w:t>дованными внутренними водопроводами</w:t>
            </w:r>
          </w:p>
        </w:tc>
        <w:tc>
          <w:tcPr>
            <w:tcW w:w="1277"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125</w:t>
            </w:r>
          </w:p>
        </w:tc>
        <w:tc>
          <w:tcPr>
            <w:tcW w:w="1234"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376</w:t>
            </w:r>
          </w:p>
        </w:tc>
        <w:tc>
          <w:tcPr>
            <w:tcW w:w="763" w:type="dxa"/>
            <w:tcBorders>
              <w:top w:val="single" w:sz="6" w:space="0" w:color="auto"/>
              <w:left w:val="single" w:sz="6" w:space="0" w:color="auto"/>
              <w:bottom w:val="single" w:sz="6" w:space="0" w:color="auto"/>
              <w:right w:val="single" w:sz="6" w:space="0" w:color="auto"/>
            </w:tcBorders>
            <w:vAlign w:val="center"/>
          </w:tcPr>
          <w:p w:rsidR="00D32A46" w:rsidRPr="00B67800" w:rsidRDefault="00B67800" w:rsidP="008672BA">
            <w:pPr>
              <w:pStyle w:val="Style15"/>
              <w:widowControl/>
              <w:spacing w:line="240" w:lineRule="auto"/>
              <w:jc w:val="center"/>
              <w:rPr>
                <w:rStyle w:val="FontStyle36"/>
                <w:sz w:val="20"/>
              </w:rPr>
            </w:pPr>
            <w:r w:rsidRPr="00B67800">
              <w:rPr>
                <w:rStyle w:val="FontStyle36"/>
                <w:sz w:val="18"/>
              </w:rPr>
              <w:t>М</w:t>
            </w:r>
            <w:r w:rsidRPr="00B67800">
              <w:rPr>
                <w:rStyle w:val="FontStyle36"/>
                <w:sz w:val="20"/>
                <w:vertAlign w:val="superscript"/>
              </w:rPr>
              <w:t>3</w:t>
            </w:r>
          </w:p>
        </w:tc>
        <w:tc>
          <w:tcPr>
            <w:tcW w:w="1018"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17266,5</w:t>
            </w:r>
          </w:p>
        </w:tc>
        <w:tc>
          <w:tcPr>
            <w:tcW w:w="907"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1404,0</w:t>
            </w:r>
          </w:p>
        </w:tc>
        <w:tc>
          <w:tcPr>
            <w:tcW w:w="941"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47,1</w:t>
            </w:r>
          </w:p>
        </w:tc>
      </w:tr>
      <w:tr w:rsidR="00D32A46" w:rsidRPr="008672BA" w:rsidTr="008672BA">
        <w:tc>
          <w:tcPr>
            <w:tcW w:w="720"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3</w:t>
            </w:r>
          </w:p>
        </w:tc>
        <w:tc>
          <w:tcPr>
            <w:tcW w:w="3139"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Застройка зданиями с водо</w:t>
            </w:r>
            <w:r w:rsidRPr="008672BA">
              <w:rPr>
                <w:rStyle w:val="FontStyle36"/>
              </w:rPr>
              <w:softHyphen/>
              <w:t>пользованием из водораз</w:t>
            </w:r>
            <w:r w:rsidRPr="008672BA">
              <w:rPr>
                <w:rStyle w:val="FontStyle36"/>
              </w:rPr>
              <w:softHyphen/>
              <w:t>борных колонок</w:t>
            </w:r>
          </w:p>
        </w:tc>
        <w:tc>
          <w:tcPr>
            <w:tcW w:w="1277"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50</w:t>
            </w:r>
          </w:p>
        </w:tc>
        <w:tc>
          <w:tcPr>
            <w:tcW w:w="1234"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163</w:t>
            </w:r>
          </w:p>
        </w:tc>
        <w:tc>
          <w:tcPr>
            <w:tcW w:w="763" w:type="dxa"/>
            <w:tcBorders>
              <w:top w:val="single" w:sz="6" w:space="0" w:color="auto"/>
              <w:left w:val="single" w:sz="6" w:space="0" w:color="auto"/>
              <w:bottom w:val="single" w:sz="6" w:space="0" w:color="auto"/>
              <w:right w:val="single" w:sz="6" w:space="0" w:color="auto"/>
            </w:tcBorders>
            <w:vAlign w:val="center"/>
          </w:tcPr>
          <w:p w:rsidR="00D32A46" w:rsidRPr="00B67800" w:rsidRDefault="00B67800" w:rsidP="008672BA">
            <w:pPr>
              <w:pStyle w:val="Style15"/>
              <w:widowControl/>
              <w:spacing w:line="240" w:lineRule="auto"/>
              <w:jc w:val="center"/>
              <w:rPr>
                <w:rStyle w:val="FontStyle36"/>
                <w:sz w:val="20"/>
              </w:rPr>
            </w:pPr>
            <w:r w:rsidRPr="00B67800">
              <w:rPr>
                <w:rStyle w:val="FontStyle36"/>
                <w:sz w:val="18"/>
              </w:rPr>
              <w:t>М</w:t>
            </w:r>
            <w:r w:rsidRPr="00B67800">
              <w:rPr>
                <w:rStyle w:val="FontStyle36"/>
                <w:sz w:val="20"/>
                <w:vertAlign w:val="superscript"/>
              </w:rPr>
              <w:t>3</w:t>
            </w:r>
          </w:p>
        </w:tc>
        <w:tc>
          <w:tcPr>
            <w:tcW w:w="1018"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2988,5</w:t>
            </w:r>
          </w:p>
        </w:tc>
        <w:tc>
          <w:tcPr>
            <w:tcW w:w="907"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243,0</w:t>
            </w:r>
          </w:p>
        </w:tc>
        <w:tc>
          <w:tcPr>
            <w:tcW w:w="941"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8,1</w:t>
            </w:r>
          </w:p>
        </w:tc>
      </w:tr>
      <w:tr w:rsidR="00D32A46" w:rsidRPr="008672BA" w:rsidTr="008672BA">
        <w:tc>
          <w:tcPr>
            <w:tcW w:w="720"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p>
        </w:tc>
        <w:tc>
          <w:tcPr>
            <w:tcW w:w="3139"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4"/>
              </w:rPr>
              <w:t>ВСЕГО</w:t>
            </w:r>
          </w:p>
        </w:tc>
        <w:tc>
          <w:tcPr>
            <w:tcW w:w="1277"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p>
        </w:tc>
        <w:tc>
          <w:tcPr>
            <w:tcW w:w="1234"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p>
        </w:tc>
        <w:tc>
          <w:tcPr>
            <w:tcW w:w="763" w:type="dxa"/>
            <w:tcBorders>
              <w:top w:val="single" w:sz="6" w:space="0" w:color="auto"/>
              <w:left w:val="single" w:sz="6" w:space="0" w:color="auto"/>
              <w:bottom w:val="single" w:sz="6" w:space="0" w:color="auto"/>
              <w:right w:val="single" w:sz="6" w:space="0" w:color="auto"/>
            </w:tcBorders>
            <w:vAlign w:val="center"/>
          </w:tcPr>
          <w:p w:rsidR="00D32A46" w:rsidRPr="00B67800" w:rsidRDefault="00D32A46" w:rsidP="008672BA">
            <w:pPr>
              <w:pStyle w:val="Style15"/>
              <w:widowControl/>
              <w:spacing w:line="240" w:lineRule="auto"/>
              <w:jc w:val="center"/>
              <w:rPr>
                <w:rStyle w:val="FontStyle36"/>
                <w:sz w:val="20"/>
              </w:rPr>
            </w:pPr>
          </w:p>
        </w:tc>
        <w:tc>
          <w:tcPr>
            <w:tcW w:w="1018"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21868,5</w:t>
            </w:r>
          </w:p>
        </w:tc>
        <w:tc>
          <w:tcPr>
            <w:tcW w:w="907"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1778,2</w:t>
            </w:r>
          </w:p>
        </w:tc>
        <w:tc>
          <w:tcPr>
            <w:tcW w:w="941"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59,6</w:t>
            </w:r>
          </w:p>
        </w:tc>
      </w:tr>
      <w:tr w:rsidR="00D32A46" w:rsidRPr="008672BA" w:rsidTr="008672BA">
        <w:tc>
          <w:tcPr>
            <w:tcW w:w="720"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4</w:t>
            </w:r>
          </w:p>
        </w:tc>
        <w:tc>
          <w:tcPr>
            <w:tcW w:w="3139"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B67800">
            <w:pPr>
              <w:pStyle w:val="Style15"/>
              <w:widowControl/>
              <w:spacing w:line="240" w:lineRule="auto"/>
              <w:jc w:val="center"/>
              <w:rPr>
                <w:rStyle w:val="FontStyle36"/>
              </w:rPr>
            </w:pPr>
            <w:r w:rsidRPr="008672BA">
              <w:rPr>
                <w:rStyle w:val="FontStyle36"/>
              </w:rPr>
              <w:t>Неучтенные расходы на нужды местной промышленности</w:t>
            </w:r>
          </w:p>
        </w:tc>
        <w:tc>
          <w:tcPr>
            <w:tcW w:w="1277"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10%</w:t>
            </w:r>
          </w:p>
        </w:tc>
        <w:tc>
          <w:tcPr>
            <w:tcW w:w="1234"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4"/>
              <w:widowControl/>
              <w:jc w:val="center"/>
              <w:rPr>
                <w:sz w:val="22"/>
                <w:szCs w:val="22"/>
              </w:rPr>
            </w:pPr>
          </w:p>
        </w:tc>
        <w:tc>
          <w:tcPr>
            <w:tcW w:w="763" w:type="dxa"/>
            <w:tcBorders>
              <w:top w:val="single" w:sz="6" w:space="0" w:color="auto"/>
              <w:left w:val="single" w:sz="6" w:space="0" w:color="auto"/>
              <w:bottom w:val="single" w:sz="6" w:space="0" w:color="auto"/>
              <w:right w:val="single" w:sz="6" w:space="0" w:color="auto"/>
            </w:tcBorders>
            <w:vAlign w:val="center"/>
          </w:tcPr>
          <w:p w:rsidR="00D32A46" w:rsidRPr="00B67800" w:rsidRDefault="00D32A46" w:rsidP="008672BA">
            <w:pPr>
              <w:pStyle w:val="Style4"/>
              <w:widowControl/>
              <w:jc w:val="center"/>
              <w:rPr>
                <w:sz w:val="20"/>
                <w:szCs w:val="22"/>
              </w:rPr>
            </w:pPr>
          </w:p>
        </w:tc>
        <w:tc>
          <w:tcPr>
            <w:tcW w:w="1018"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2186,8</w:t>
            </w:r>
          </w:p>
        </w:tc>
        <w:tc>
          <w:tcPr>
            <w:tcW w:w="907"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177,8</w:t>
            </w:r>
          </w:p>
        </w:tc>
        <w:tc>
          <w:tcPr>
            <w:tcW w:w="941"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6,0</w:t>
            </w:r>
          </w:p>
        </w:tc>
      </w:tr>
      <w:tr w:rsidR="00D32A46" w:rsidRPr="008672BA" w:rsidTr="008672BA">
        <w:tc>
          <w:tcPr>
            <w:tcW w:w="6370" w:type="dxa"/>
            <w:gridSpan w:val="4"/>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ИТОГО</w:t>
            </w:r>
          </w:p>
        </w:tc>
        <w:tc>
          <w:tcPr>
            <w:tcW w:w="763" w:type="dxa"/>
            <w:tcBorders>
              <w:top w:val="single" w:sz="6" w:space="0" w:color="auto"/>
              <w:left w:val="single" w:sz="6" w:space="0" w:color="auto"/>
              <w:bottom w:val="single" w:sz="6" w:space="0" w:color="auto"/>
              <w:right w:val="single" w:sz="6" w:space="0" w:color="auto"/>
            </w:tcBorders>
            <w:vAlign w:val="center"/>
          </w:tcPr>
          <w:p w:rsidR="00D32A46" w:rsidRPr="00B67800" w:rsidRDefault="00B67800" w:rsidP="008672BA">
            <w:pPr>
              <w:pStyle w:val="Style15"/>
              <w:widowControl/>
              <w:spacing w:line="240" w:lineRule="auto"/>
              <w:jc w:val="center"/>
              <w:rPr>
                <w:rStyle w:val="FontStyle36"/>
                <w:sz w:val="20"/>
              </w:rPr>
            </w:pPr>
            <w:r w:rsidRPr="00B67800">
              <w:rPr>
                <w:rStyle w:val="FontStyle36"/>
                <w:sz w:val="18"/>
              </w:rPr>
              <w:t>М</w:t>
            </w:r>
            <w:r w:rsidRPr="00B67800">
              <w:rPr>
                <w:rStyle w:val="FontStyle36"/>
                <w:sz w:val="20"/>
                <w:vertAlign w:val="superscript"/>
              </w:rPr>
              <w:t>3</w:t>
            </w:r>
          </w:p>
        </w:tc>
        <w:tc>
          <w:tcPr>
            <w:tcW w:w="1018"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24055,3</w:t>
            </w:r>
          </w:p>
        </w:tc>
        <w:tc>
          <w:tcPr>
            <w:tcW w:w="907"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1956,0</w:t>
            </w:r>
          </w:p>
        </w:tc>
        <w:tc>
          <w:tcPr>
            <w:tcW w:w="941"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65,6</w:t>
            </w:r>
          </w:p>
        </w:tc>
      </w:tr>
      <w:tr w:rsidR="00D32A46" w:rsidRPr="008672BA" w:rsidTr="008672BA">
        <w:tc>
          <w:tcPr>
            <w:tcW w:w="720"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7"/>
              <w:widowControl/>
              <w:spacing w:line="240" w:lineRule="auto"/>
              <w:rPr>
                <w:rStyle w:val="FontStyle34"/>
              </w:rPr>
            </w:pPr>
            <w:r w:rsidRPr="008672BA">
              <w:rPr>
                <w:rStyle w:val="FontStyle34"/>
              </w:rPr>
              <w:t>5</w:t>
            </w:r>
          </w:p>
        </w:tc>
        <w:tc>
          <w:tcPr>
            <w:tcW w:w="3139"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Из них 40% на горячее во</w:t>
            </w:r>
            <w:r w:rsidRPr="008672BA">
              <w:rPr>
                <w:rStyle w:val="FontStyle36"/>
              </w:rPr>
              <w:softHyphen/>
              <w:t>доснабжение</w:t>
            </w:r>
          </w:p>
        </w:tc>
        <w:tc>
          <w:tcPr>
            <w:tcW w:w="1277"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40%</w:t>
            </w:r>
          </w:p>
        </w:tc>
        <w:tc>
          <w:tcPr>
            <w:tcW w:w="1234"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4"/>
              <w:widowControl/>
              <w:jc w:val="center"/>
              <w:rPr>
                <w:sz w:val="22"/>
                <w:szCs w:val="22"/>
              </w:rPr>
            </w:pPr>
          </w:p>
        </w:tc>
        <w:tc>
          <w:tcPr>
            <w:tcW w:w="763" w:type="dxa"/>
            <w:tcBorders>
              <w:top w:val="single" w:sz="6" w:space="0" w:color="auto"/>
              <w:left w:val="single" w:sz="6" w:space="0" w:color="auto"/>
              <w:bottom w:val="single" w:sz="6" w:space="0" w:color="auto"/>
              <w:right w:val="single" w:sz="6" w:space="0" w:color="auto"/>
            </w:tcBorders>
            <w:vAlign w:val="center"/>
          </w:tcPr>
          <w:p w:rsidR="00D32A46" w:rsidRPr="00B67800" w:rsidRDefault="00B67800" w:rsidP="008672BA">
            <w:pPr>
              <w:pStyle w:val="Style15"/>
              <w:widowControl/>
              <w:spacing w:line="240" w:lineRule="auto"/>
              <w:jc w:val="center"/>
              <w:rPr>
                <w:rStyle w:val="FontStyle36"/>
                <w:sz w:val="20"/>
              </w:rPr>
            </w:pPr>
            <w:r w:rsidRPr="00B67800">
              <w:rPr>
                <w:rStyle w:val="FontStyle36"/>
                <w:sz w:val="18"/>
              </w:rPr>
              <w:t>М</w:t>
            </w:r>
            <w:r w:rsidRPr="00B67800">
              <w:rPr>
                <w:rStyle w:val="FontStyle36"/>
                <w:sz w:val="20"/>
                <w:vertAlign w:val="superscript"/>
              </w:rPr>
              <w:t>3</w:t>
            </w:r>
          </w:p>
        </w:tc>
        <w:tc>
          <w:tcPr>
            <w:tcW w:w="1018"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9122,1</w:t>
            </w:r>
          </w:p>
        </w:tc>
        <w:tc>
          <w:tcPr>
            <w:tcW w:w="907"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24,9</w:t>
            </w:r>
          </w:p>
        </w:tc>
        <w:tc>
          <w:tcPr>
            <w:tcW w:w="941" w:type="dxa"/>
            <w:tcBorders>
              <w:top w:val="single" w:sz="6" w:space="0" w:color="auto"/>
              <w:left w:val="single" w:sz="6" w:space="0" w:color="auto"/>
              <w:bottom w:val="single" w:sz="6" w:space="0" w:color="auto"/>
              <w:right w:val="single" w:sz="6" w:space="0" w:color="auto"/>
            </w:tcBorders>
            <w:vAlign w:val="center"/>
          </w:tcPr>
          <w:p w:rsidR="00D32A46" w:rsidRPr="008672BA" w:rsidRDefault="00D32A46" w:rsidP="008672BA">
            <w:pPr>
              <w:pStyle w:val="Style15"/>
              <w:widowControl/>
              <w:spacing w:line="240" w:lineRule="auto"/>
              <w:jc w:val="center"/>
              <w:rPr>
                <w:rStyle w:val="FontStyle36"/>
              </w:rPr>
            </w:pPr>
            <w:r w:rsidRPr="008672BA">
              <w:rPr>
                <w:rStyle w:val="FontStyle36"/>
              </w:rPr>
              <w:t>120,6</w:t>
            </w:r>
          </w:p>
        </w:tc>
      </w:tr>
    </w:tbl>
    <w:p w:rsidR="00D32A46" w:rsidRPr="00D172A9" w:rsidRDefault="00D32A46" w:rsidP="00FC6654">
      <w:pPr>
        <w:pStyle w:val="Style18"/>
        <w:widowControl/>
        <w:spacing w:line="240" w:lineRule="auto"/>
        <w:ind w:firstLine="709"/>
        <w:rPr>
          <w:rStyle w:val="FontStyle35"/>
        </w:rPr>
      </w:pPr>
    </w:p>
    <w:p w:rsidR="00D32A46" w:rsidRPr="00D172A9" w:rsidRDefault="00F71552" w:rsidP="00FC6654">
      <w:pPr>
        <w:pStyle w:val="Style18"/>
        <w:widowControl/>
        <w:spacing w:line="240" w:lineRule="auto"/>
        <w:ind w:firstLine="709"/>
        <w:rPr>
          <w:rStyle w:val="FontStyle35"/>
        </w:rPr>
      </w:pPr>
      <w:r>
        <w:rPr>
          <w:noProof/>
        </w:rPr>
        <w:lastRenderedPageBreak/>
        <w:drawing>
          <wp:anchor distT="0" distB="0" distL="114300" distR="114300" simplePos="0" relativeHeight="251660800" behindDoc="0" locked="0" layoutInCell="1" allowOverlap="1">
            <wp:simplePos x="0" y="0"/>
            <wp:positionH relativeFrom="column">
              <wp:posOffset>774827</wp:posOffset>
            </wp:positionH>
            <wp:positionV relativeFrom="paragraph">
              <wp:posOffset>27051</wp:posOffset>
            </wp:positionV>
            <wp:extent cx="4572762" cy="2746629"/>
            <wp:effectExtent l="19050" t="0" r="18288" b="0"/>
            <wp:wrapSquare wrapText="bothSides"/>
            <wp:docPr id="52" name="Рисунок 5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anchor>
        </w:drawing>
      </w:r>
    </w:p>
    <w:p w:rsidR="00D32A46" w:rsidRPr="00D172A9" w:rsidRDefault="00D32A46" w:rsidP="00FC6654">
      <w:pPr>
        <w:pStyle w:val="Style18"/>
        <w:widowControl/>
        <w:spacing w:line="240" w:lineRule="auto"/>
        <w:ind w:firstLine="709"/>
        <w:rPr>
          <w:rStyle w:val="FontStyle35"/>
        </w:rPr>
      </w:pPr>
    </w:p>
    <w:p w:rsidR="00D32A46" w:rsidRPr="00D172A9" w:rsidRDefault="00D32A46" w:rsidP="00FC6654">
      <w:pPr>
        <w:pStyle w:val="Style18"/>
        <w:widowControl/>
        <w:spacing w:line="240" w:lineRule="auto"/>
        <w:ind w:firstLine="709"/>
        <w:rPr>
          <w:rStyle w:val="FontStyle35"/>
        </w:rPr>
      </w:pPr>
    </w:p>
    <w:p w:rsidR="00D32A46" w:rsidRPr="00D172A9" w:rsidRDefault="00D32A46" w:rsidP="00FC6654">
      <w:pPr>
        <w:pStyle w:val="Style18"/>
        <w:widowControl/>
        <w:spacing w:line="240" w:lineRule="auto"/>
        <w:ind w:firstLine="709"/>
        <w:rPr>
          <w:rStyle w:val="FontStyle35"/>
        </w:rPr>
      </w:pPr>
    </w:p>
    <w:p w:rsidR="00D32A46" w:rsidRPr="00D172A9" w:rsidRDefault="00D32A46" w:rsidP="00FC6654">
      <w:pPr>
        <w:pStyle w:val="Style18"/>
        <w:widowControl/>
        <w:spacing w:line="240" w:lineRule="auto"/>
        <w:ind w:firstLine="709"/>
        <w:rPr>
          <w:rStyle w:val="FontStyle35"/>
        </w:rPr>
      </w:pPr>
    </w:p>
    <w:p w:rsidR="00D32A46" w:rsidRPr="00D172A9" w:rsidRDefault="00D32A46" w:rsidP="00FC6654">
      <w:pPr>
        <w:pStyle w:val="Style18"/>
        <w:widowControl/>
        <w:spacing w:line="240" w:lineRule="auto"/>
        <w:ind w:firstLine="709"/>
        <w:rPr>
          <w:rStyle w:val="FontStyle35"/>
        </w:rPr>
      </w:pPr>
    </w:p>
    <w:p w:rsidR="00D32A46" w:rsidRPr="00D172A9" w:rsidRDefault="00D32A46" w:rsidP="00FC6654">
      <w:pPr>
        <w:pStyle w:val="Style18"/>
        <w:widowControl/>
        <w:spacing w:line="240" w:lineRule="auto"/>
        <w:ind w:firstLine="709"/>
        <w:rPr>
          <w:rStyle w:val="FontStyle35"/>
        </w:rPr>
      </w:pPr>
    </w:p>
    <w:p w:rsidR="00D32A46" w:rsidRPr="00D172A9" w:rsidRDefault="00D32A46" w:rsidP="00FC6654">
      <w:pPr>
        <w:pStyle w:val="Style18"/>
        <w:widowControl/>
        <w:spacing w:line="240" w:lineRule="auto"/>
        <w:ind w:firstLine="709"/>
        <w:rPr>
          <w:rStyle w:val="FontStyle35"/>
        </w:rPr>
      </w:pPr>
    </w:p>
    <w:p w:rsidR="00D32A46" w:rsidRPr="00D172A9" w:rsidRDefault="00D32A46" w:rsidP="00FC6654">
      <w:pPr>
        <w:pStyle w:val="Style18"/>
        <w:widowControl/>
        <w:spacing w:line="240" w:lineRule="auto"/>
        <w:ind w:firstLine="709"/>
        <w:rPr>
          <w:rStyle w:val="FontStyle35"/>
        </w:rPr>
      </w:pPr>
    </w:p>
    <w:p w:rsidR="00D32A46" w:rsidRPr="00D172A9" w:rsidRDefault="00D32A46" w:rsidP="00FC6654">
      <w:pPr>
        <w:pStyle w:val="Style18"/>
        <w:widowControl/>
        <w:spacing w:line="240" w:lineRule="auto"/>
        <w:ind w:firstLine="709"/>
        <w:rPr>
          <w:rStyle w:val="FontStyle35"/>
        </w:rPr>
      </w:pPr>
    </w:p>
    <w:p w:rsidR="00D32A46" w:rsidRPr="00D172A9" w:rsidRDefault="00D32A46" w:rsidP="00FC6654">
      <w:pPr>
        <w:pStyle w:val="Style18"/>
        <w:widowControl/>
        <w:spacing w:line="240" w:lineRule="auto"/>
        <w:ind w:firstLine="709"/>
        <w:rPr>
          <w:rStyle w:val="FontStyle35"/>
        </w:rPr>
      </w:pPr>
    </w:p>
    <w:p w:rsidR="00D32A46" w:rsidRPr="00D172A9" w:rsidRDefault="00D32A46" w:rsidP="00FC6654">
      <w:pPr>
        <w:pStyle w:val="Style18"/>
        <w:widowControl/>
        <w:spacing w:line="240" w:lineRule="auto"/>
        <w:ind w:firstLine="709"/>
        <w:rPr>
          <w:rStyle w:val="FontStyle35"/>
        </w:rPr>
      </w:pPr>
    </w:p>
    <w:p w:rsidR="00D32A46" w:rsidRPr="00D172A9" w:rsidRDefault="00D32A46" w:rsidP="00FC6654">
      <w:pPr>
        <w:pStyle w:val="Style18"/>
        <w:widowControl/>
        <w:spacing w:line="240" w:lineRule="auto"/>
        <w:ind w:firstLine="709"/>
        <w:rPr>
          <w:rStyle w:val="FontStyle35"/>
        </w:rPr>
      </w:pPr>
    </w:p>
    <w:p w:rsidR="00D32A46" w:rsidRPr="00D172A9" w:rsidRDefault="00D32A46" w:rsidP="00FC6654">
      <w:pPr>
        <w:pStyle w:val="Style18"/>
        <w:widowControl/>
        <w:spacing w:line="240" w:lineRule="auto"/>
        <w:ind w:firstLine="709"/>
        <w:rPr>
          <w:rStyle w:val="FontStyle35"/>
        </w:rPr>
      </w:pPr>
    </w:p>
    <w:p w:rsidR="00D32A46" w:rsidRPr="00D172A9" w:rsidRDefault="00D32A46" w:rsidP="00FC6654">
      <w:pPr>
        <w:pStyle w:val="Style18"/>
        <w:widowControl/>
        <w:spacing w:line="240" w:lineRule="auto"/>
        <w:ind w:firstLine="709"/>
        <w:rPr>
          <w:rStyle w:val="FontStyle35"/>
        </w:rPr>
      </w:pPr>
    </w:p>
    <w:p w:rsidR="00D32A46" w:rsidRPr="00D172A9" w:rsidRDefault="00D32A46" w:rsidP="00FC6654">
      <w:pPr>
        <w:pStyle w:val="Style18"/>
        <w:widowControl/>
        <w:spacing w:line="240" w:lineRule="auto"/>
        <w:ind w:firstLine="709"/>
        <w:rPr>
          <w:rStyle w:val="FontStyle35"/>
        </w:rPr>
      </w:pPr>
    </w:p>
    <w:p w:rsidR="00D32A46" w:rsidRPr="00D172A9" w:rsidRDefault="00D32A46" w:rsidP="00FC6654">
      <w:pPr>
        <w:pStyle w:val="Style18"/>
        <w:widowControl/>
        <w:spacing w:line="240" w:lineRule="auto"/>
        <w:ind w:firstLine="709"/>
        <w:rPr>
          <w:rStyle w:val="FontStyle35"/>
        </w:rPr>
      </w:pPr>
    </w:p>
    <w:p w:rsidR="00B67800" w:rsidRDefault="00B67800" w:rsidP="00FC6654">
      <w:pPr>
        <w:pStyle w:val="Style18"/>
        <w:widowControl/>
        <w:spacing w:line="240" w:lineRule="auto"/>
        <w:ind w:firstLine="709"/>
        <w:rPr>
          <w:rStyle w:val="FontStyle35"/>
        </w:rPr>
      </w:pPr>
    </w:p>
    <w:p w:rsidR="00B67800" w:rsidRDefault="00B67800" w:rsidP="00B67800">
      <w:pPr>
        <w:pStyle w:val="Style18"/>
        <w:widowControl/>
        <w:spacing w:line="240" w:lineRule="auto"/>
        <w:ind w:firstLine="709"/>
        <w:jc w:val="right"/>
        <w:rPr>
          <w:rStyle w:val="FontStyle36"/>
        </w:rPr>
      </w:pPr>
      <w:r>
        <w:rPr>
          <w:rStyle w:val="FontStyle36"/>
        </w:rPr>
        <w:t>Рис.</w:t>
      </w:r>
      <w:r w:rsidRPr="00D172A9">
        <w:rPr>
          <w:rStyle w:val="FontStyle36"/>
        </w:rPr>
        <w:t>3.1</w:t>
      </w:r>
      <w:r>
        <w:rPr>
          <w:rStyle w:val="FontStyle36"/>
        </w:rPr>
        <w:t>2</w:t>
      </w:r>
      <w:r w:rsidRPr="00D172A9">
        <w:rPr>
          <w:rStyle w:val="FontStyle36"/>
        </w:rPr>
        <w:t>.</w:t>
      </w:r>
      <w:r>
        <w:rPr>
          <w:rStyle w:val="FontStyle36"/>
        </w:rPr>
        <w:t>1</w:t>
      </w:r>
    </w:p>
    <w:p w:rsidR="00B67800" w:rsidRDefault="00B67800" w:rsidP="00B67800">
      <w:pPr>
        <w:pStyle w:val="Style18"/>
        <w:widowControl/>
        <w:spacing w:line="240" w:lineRule="auto"/>
        <w:ind w:firstLine="709"/>
        <w:jc w:val="right"/>
        <w:rPr>
          <w:rStyle w:val="FontStyle35"/>
        </w:rPr>
      </w:pPr>
    </w:p>
    <w:p w:rsidR="00D32A46" w:rsidRDefault="00D32A46" w:rsidP="00FC6654">
      <w:pPr>
        <w:pStyle w:val="Style18"/>
        <w:widowControl/>
        <w:spacing w:line="240" w:lineRule="auto"/>
        <w:ind w:firstLine="709"/>
        <w:rPr>
          <w:rStyle w:val="FontStyle35"/>
          <w:i/>
        </w:rPr>
      </w:pPr>
      <w:r w:rsidRPr="00D172A9">
        <w:rPr>
          <w:rStyle w:val="FontStyle35"/>
        </w:rPr>
        <w:t>Часть 13</w:t>
      </w:r>
      <w:r w:rsidRPr="00B67800">
        <w:rPr>
          <w:rStyle w:val="FontStyle35"/>
          <w:i/>
        </w:rPr>
        <w:t>. Сведения о фактических и планируемых потерях горячей, питьевой, технической воды при ее транспортировке (годовые, среднесуточные значения)</w:t>
      </w:r>
    </w:p>
    <w:p w:rsidR="00B67800" w:rsidRPr="00B67800" w:rsidRDefault="00B67800" w:rsidP="00FC6654">
      <w:pPr>
        <w:pStyle w:val="Style18"/>
        <w:widowControl/>
        <w:spacing w:line="240" w:lineRule="auto"/>
        <w:ind w:firstLine="709"/>
        <w:rPr>
          <w:rStyle w:val="FontStyle35"/>
          <w:i/>
        </w:rPr>
      </w:pPr>
    </w:p>
    <w:p w:rsidR="00D32A46" w:rsidRPr="00D172A9" w:rsidRDefault="00D32A46" w:rsidP="00FC6654">
      <w:pPr>
        <w:pStyle w:val="Style10"/>
        <w:widowControl/>
        <w:spacing w:line="240" w:lineRule="auto"/>
        <w:ind w:firstLine="709"/>
        <w:rPr>
          <w:rStyle w:val="FontStyle36"/>
        </w:rPr>
      </w:pPr>
      <w:r w:rsidRPr="00D172A9">
        <w:rPr>
          <w:rStyle w:val="FontStyle36"/>
        </w:rPr>
        <w:t>Водопроводная сеть, общая протяженность которой по населенным пунктам составляет: н.с.Субботино – 8734,7 м; с.Средняя Шушь – 1099,0 м; д.Ленск  - 1271,2 м, выполнена из полиэтеленовых, стальных, хризотилцементных и чугунных труб.</w:t>
      </w:r>
    </w:p>
    <w:p w:rsidR="00D32A46" w:rsidRPr="00D172A9" w:rsidRDefault="00D32A46" w:rsidP="00FC6654">
      <w:pPr>
        <w:pStyle w:val="Style10"/>
        <w:widowControl/>
        <w:spacing w:line="240" w:lineRule="auto"/>
        <w:ind w:firstLine="709"/>
        <w:rPr>
          <w:rStyle w:val="FontStyle36"/>
        </w:rPr>
      </w:pPr>
      <w:r w:rsidRPr="00D172A9">
        <w:rPr>
          <w:rStyle w:val="FontStyle36"/>
        </w:rPr>
        <w:t>Износ сетей составляет от 30 до 100%, т.к. срок их эксплуатации составляет 20 лет.</w:t>
      </w:r>
    </w:p>
    <w:p w:rsidR="00D32A46" w:rsidRPr="00D172A9" w:rsidRDefault="00D32A46" w:rsidP="00FC6654">
      <w:pPr>
        <w:pStyle w:val="Style10"/>
        <w:widowControl/>
        <w:spacing w:line="240" w:lineRule="auto"/>
        <w:ind w:firstLine="709"/>
        <w:rPr>
          <w:rStyle w:val="FontStyle36"/>
        </w:rPr>
      </w:pPr>
      <w:r w:rsidRPr="00D172A9">
        <w:rPr>
          <w:rStyle w:val="FontStyle36"/>
        </w:rPr>
        <w:t>На данный момент потери воды при её транспортировке составляют 15%.</w:t>
      </w:r>
    </w:p>
    <w:p w:rsidR="00D32A46" w:rsidRPr="00D172A9" w:rsidRDefault="00D32A46" w:rsidP="00FC6654">
      <w:pPr>
        <w:pStyle w:val="Style10"/>
        <w:widowControl/>
        <w:spacing w:line="240" w:lineRule="auto"/>
        <w:ind w:firstLine="709"/>
        <w:rPr>
          <w:rStyle w:val="FontStyle36"/>
        </w:rPr>
      </w:pPr>
      <w:r w:rsidRPr="00D172A9">
        <w:rPr>
          <w:rStyle w:val="FontStyle36"/>
        </w:rPr>
        <w:t>Внедрение мероприятий по энергосбережению и водосбережению позволит снизить потери воды, ликвидировать дефицит воды питьевого качества во всех районах города и расширить зону обслуживания при жилищном строительстве.</w:t>
      </w:r>
    </w:p>
    <w:p w:rsidR="00D32A46" w:rsidRPr="00D172A9" w:rsidRDefault="00D32A46" w:rsidP="00FC6654">
      <w:pPr>
        <w:pStyle w:val="Style10"/>
        <w:widowControl/>
        <w:spacing w:line="240" w:lineRule="auto"/>
        <w:ind w:firstLine="709"/>
        <w:rPr>
          <w:rStyle w:val="FontStyle36"/>
        </w:rPr>
      </w:pPr>
      <w:r w:rsidRPr="00D172A9">
        <w:rPr>
          <w:rStyle w:val="FontStyle36"/>
        </w:rPr>
        <w:t>С целью снижения вероятности возникновения аварий и утечек на сетях водопровода и для уменьшения объемов потерь воды следует выполнять своевременную замену тех участков трубопроводов, которые в этом нуждаются.</w:t>
      </w:r>
    </w:p>
    <w:p w:rsidR="00D32A46" w:rsidRPr="00D172A9" w:rsidRDefault="00D32A46" w:rsidP="00FC6654">
      <w:pPr>
        <w:pStyle w:val="Style10"/>
        <w:widowControl/>
        <w:spacing w:line="240" w:lineRule="auto"/>
        <w:ind w:firstLine="709"/>
        <w:rPr>
          <w:rStyle w:val="FontStyle36"/>
        </w:rPr>
      </w:pPr>
      <w:r w:rsidRPr="00D172A9">
        <w:rPr>
          <w:rStyle w:val="FontStyle36"/>
        </w:rPr>
        <w:t>При перекладке или строительстве новых трубопроводов применяются полиэтиленовые трубы. Современные материалы трубопроводов имеют значительно больший срок службы и более качественные технические и эксплуатационные характеристики.</w:t>
      </w:r>
    </w:p>
    <w:p w:rsidR="00D32A46" w:rsidRPr="00D172A9" w:rsidRDefault="00D32A46" w:rsidP="00FC6654">
      <w:pPr>
        <w:pStyle w:val="Style10"/>
        <w:widowControl/>
        <w:spacing w:line="240" w:lineRule="auto"/>
        <w:ind w:firstLine="709"/>
        <w:rPr>
          <w:rStyle w:val="FontStyle36"/>
        </w:rPr>
      </w:pPr>
      <w:r w:rsidRPr="00D172A9">
        <w:rPr>
          <w:rStyle w:val="FontStyle36"/>
        </w:rPr>
        <w:t>Для сокращения и устранения непроизводительных затрат и потерь воды ежемесячно нужно проводить анализ структуры, определять величину потерь воды в системах водоснабжения, оценивать объемы полезного водопотребления, и устанавливать плановую величину объ</w:t>
      </w:r>
      <w:r w:rsidRPr="00D172A9">
        <w:rPr>
          <w:rStyle w:val="FontStyle36"/>
        </w:rPr>
        <w:softHyphen/>
        <w:t>ективно неустранимых потерь воды. Важно отметить, что наибольшую сложность при выявле</w:t>
      </w:r>
      <w:r w:rsidRPr="00D172A9">
        <w:rPr>
          <w:rStyle w:val="FontStyle36"/>
        </w:rPr>
        <w:softHyphen/>
        <w:t>нии аварийности представляет определение размера скрытых утечек воды из водопроводной сети. Их объемы зависят от состояния водопроводной сети, возраста, материала труб, грунто</w:t>
      </w:r>
      <w:r w:rsidRPr="00D172A9">
        <w:rPr>
          <w:rStyle w:val="FontStyle36"/>
        </w:rPr>
        <w:softHyphen/>
        <w:t>вых и климатических условий и ряда других местных условий.</w:t>
      </w:r>
    </w:p>
    <w:p w:rsidR="00B77419" w:rsidRDefault="00D32A46" w:rsidP="00FC6654">
      <w:pPr>
        <w:pStyle w:val="Style10"/>
        <w:widowControl/>
        <w:spacing w:line="240" w:lineRule="auto"/>
        <w:ind w:firstLine="709"/>
        <w:rPr>
          <w:rStyle w:val="FontStyle36"/>
        </w:rPr>
      </w:pPr>
      <w:r w:rsidRPr="00D172A9">
        <w:rPr>
          <w:rStyle w:val="FontStyle36"/>
        </w:rPr>
        <w:t>Кроме того, на потери и утечки оказывает значительное влияние стабильное давление, не превышающее нормативных величин, необходимых для обеспечения абонентов услугой в полном объеме.</w:t>
      </w:r>
      <w:r w:rsidR="00927D57" w:rsidRPr="00D172A9">
        <w:rPr>
          <w:rStyle w:val="FontStyle36"/>
        </w:rPr>
        <w:t xml:space="preserve"> </w:t>
      </w:r>
    </w:p>
    <w:p w:rsidR="00B77419" w:rsidRDefault="00B77419" w:rsidP="00FC6654">
      <w:pPr>
        <w:pStyle w:val="Style10"/>
        <w:widowControl/>
        <w:spacing w:line="240" w:lineRule="auto"/>
        <w:ind w:firstLine="709"/>
        <w:rPr>
          <w:rStyle w:val="FontStyle36"/>
        </w:rPr>
      </w:pPr>
    </w:p>
    <w:p w:rsidR="00D32A46" w:rsidRPr="00B77419" w:rsidRDefault="00D32A46" w:rsidP="00B77419">
      <w:pPr>
        <w:pStyle w:val="Style10"/>
        <w:widowControl/>
        <w:spacing w:line="240" w:lineRule="auto"/>
        <w:ind w:firstLine="709"/>
        <w:jc w:val="center"/>
        <w:rPr>
          <w:rStyle w:val="FontStyle36"/>
          <w:b/>
        </w:rPr>
      </w:pPr>
      <w:r w:rsidRPr="00B77419">
        <w:rPr>
          <w:rStyle w:val="FontStyle36"/>
          <w:b/>
        </w:rPr>
        <w:t>Баланс</w:t>
      </w:r>
      <w:r w:rsidR="00B77419" w:rsidRPr="00B77419">
        <w:rPr>
          <w:rStyle w:val="FontStyle36"/>
          <w:b/>
        </w:rPr>
        <w:t xml:space="preserve"> </w:t>
      </w:r>
      <w:r w:rsidRPr="00B77419">
        <w:rPr>
          <w:rStyle w:val="FontStyle36"/>
          <w:b/>
        </w:rPr>
        <w:t>потерь воды при ее транспортировке на расчетный 2014 г.</w:t>
      </w:r>
    </w:p>
    <w:p w:rsidR="00D32A46" w:rsidRPr="00927D57" w:rsidRDefault="00D32A46" w:rsidP="00927D57">
      <w:pPr>
        <w:pStyle w:val="Style10"/>
        <w:widowControl/>
        <w:spacing w:line="240" w:lineRule="auto"/>
        <w:ind w:firstLine="709"/>
        <w:jc w:val="right"/>
        <w:rPr>
          <w:rStyle w:val="FontStyle36"/>
          <w:b/>
        </w:rPr>
      </w:pPr>
      <w:r w:rsidRPr="00927D57">
        <w:rPr>
          <w:rStyle w:val="FontStyle36"/>
          <w:b/>
        </w:rPr>
        <w:t>Таблица 3.13.1</w:t>
      </w:r>
    </w:p>
    <w:tbl>
      <w:tblPr>
        <w:tblW w:w="0" w:type="auto"/>
        <w:tblInd w:w="40" w:type="dxa"/>
        <w:tblLayout w:type="fixed"/>
        <w:tblCellMar>
          <w:left w:w="40" w:type="dxa"/>
          <w:right w:w="40" w:type="dxa"/>
        </w:tblCellMar>
        <w:tblLook w:val="0000"/>
      </w:tblPr>
      <w:tblGrid>
        <w:gridCol w:w="595"/>
        <w:gridCol w:w="2818"/>
        <w:gridCol w:w="2270"/>
        <w:gridCol w:w="1699"/>
        <w:gridCol w:w="2002"/>
      </w:tblGrid>
      <w:tr w:rsidR="00D32A46" w:rsidRPr="00D172A9" w:rsidTr="00B77419">
        <w:tc>
          <w:tcPr>
            <w:tcW w:w="595"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7"/>
              <w:widowControl/>
              <w:spacing w:line="240" w:lineRule="auto"/>
              <w:rPr>
                <w:rStyle w:val="FontStyle34"/>
              </w:rPr>
            </w:pPr>
            <w:r w:rsidRPr="00D172A9">
              <w:rPr>
                <w:rStyle w:val="FontStyle34"/>
              </w:rPr>
              <w:t>№ п/п</w:t>
            </w:r>
          </w:p>
        </w:tc>
        <w:tc>
          <w:tcPr>
            <w:tcW w:w="2818"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7"/>
              <w:widowControl/>
              <w:spacing w:line="240" w:lineRule="auto"/>
              <w:rPr>
                <w:rStyle w:val="FontStyle34"/>
              </w:rPr>
            </w:pPr>
            <w:r w:rsidRPr="00D172A9">
              <w:rPr>
                <w:rStyle w:val="FontStyle34"/>
              </w:rPr>
              <w:t>Наименование потребителей</w:t>
            </w:r>
          </w:p>
        </w:tc>
        <w:tc>
          <w:tcPr>
            <w:tcW w:w="2270"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7"/>
              <w:widowControl/>
              <w:spacing w:line="240" w:lineRule="auto"/>
              <w:rPr>
                <w:rStyle w:val="FontStyle34"/>
              </w:rPr>
            </w:pPr>
            <w:r w:rsidRPr="00D172A9">
              <w:rPr>
                <w:rStyle w:val="FontStyle34"/>
              </w:rPr>
              <w:t>Объём водоснабжения, тыс. м</w:t>
            </w:r>
            <w:r w:rsidRPr="00D172A9">
              <w:rPr>
                <w:rStyle w:val="FontStyle34"/>
                <w:vertAlign w:val="superscript"/>
              </w:rPr>
              <w:t>3</w:t>
            </w:r>
            <w:r w:rsidRPr="00D172A9">
              <w:rPr>
                <w:rStyle w:val="FontStyle34"/>
              </w:rPr>
              <w:t>/год</w:t>
            </w:r>
          </w:p>
        </w:tc>
        <w:tc>
          <w:tcPr>
            <w:tcW w:w="1699"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7"/>
              <w:widowControl/>
              <w:spacing w:line="240" w:lineRule="auto"/>
              <w:rPr>
                <w:rStyle w:val="FontStyle34"/>
              </w:rPr>
            </w:pPr>
            <w:r w:rsidRPr="00D172A9">
              <w:rPr>
                <w:rStyle w:val="FontStyle34"/>
              </w:rPr>
              <w:t>Потери в сетях, %</w:t>
            </w:r>
          </w:p>
        </w:tc>
        <w:tc>
          <w:tcPr>
            <w:tcW w:w="2002"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7"/>
              <w:widowControl/>
              <w:spacing w:line="240" w:lineRule="auto"/>
              <w:rPr>
                <w:rStyle w:val="FontStyle34"/>
              </w:rPr>
            </w:pPr>
            <w:r w:rsidRPr="00D172A9">
              <w:rPr>
                <w:rStyle w:val="FontStyle34"/>
              </w:rPr>
              <w:t>Объём потерь, тыс. м</w:t>
            </w:r>
            <w:r w:rsidRPr="00D172A9">
              <w:rPr>
                <w:rStyle w:val="FontStyle34"/>
                <w:vertAlign w:val="superscript"/>
              </w:rPr>
              <w:t>3</w:t>
            </w:r>
            <w:r w:rsidRPr="00D172A9">
              <w:rPr>
                <w:rStyle w:val="FontStyle34"/>
              </w:rPr>
              <w:t>/год</w:t>
            </w:r>
          </w:p>
        </w:tc>
      </w:tr>
      <w:tr w:rsidR="00D32A46" w:rsidRPr="00D172A9" w:rsidTr="00B77419">
        <w:tc>
          <w:tcPr>
            <w:tcW w:w="595"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5"/>
              <w:widowControl/>
              <w:spacing w:line="240" w:lineRule="auto"/>
              <w:jc w:val="center"/>
              <w:rPr>
                <w:rStyle w:val="FontStyle36"/>
              </w:rPr>
            </w:pPr>
            <w:r w:rsidRPr="00D172A9">
              <w:rPr>
                <w:rStyle w:val="FontStyle36"/>
              </w:rPr>
              <w:t>1</w:t>
            </w:r>
          </w:p>
        </w:tc>
        <w:tc>
          <w:tcPr>
            <w:tcW w:w="2818"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5"/>
              <w:widowControl/>
              <w:spacing w:line="240" w:lineRule="auto"/>
              <w:jc w:val="center"/>
              <w:rPr>
                <w:rStyle w:val="FontStyle36"/>
              </w:rPr>
            </w:pPr>
            <w:r w:rsidRPr="00D172A9">
              <w:rPr>
                <w:rStyle w:val="FontStyle36"/>
              </w:rPr>
              <w:t>Субботинский сельсовет</w:t>
            </w:r>
          </w:p>
        </w:tc>
        <w:tc>
          <w:tcPr>
            <w:tcW w:w="2270"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7"/>
              <w:widowControl/>
              <w:spacing w:line="240" w:lineRule="auto"/>
              <w:rPr>
                <w:rStyle w:val="FontStyle34"/>
              </w:rPr>
            </w:pPr>
            <w:r w:rsidRPr="00D172A9">
              <w:rPr>
                <w:rStyle w:val="FontStyle34"/>
              </w:rPr>
              <w:t>101,9</w:t>
            </w:r>
          </w:p>
        </w:tc>
        <w:tc>
          <w:tcPr>
            <w:tcW w:w="1699"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5"/>
              <w:widowControl/>
              <w:spacing w:line="240" w:lineRule="auto"/>
              <w:jc w:val="center"/>
              <w:rPr>
                <w:rStyle w:val="FontStyle36"/>
              </w:rPr>
            </w:pPr>
            <w:r w:rsidRPr="00D172A9">
              <w:rPr>
                <w:rStyle w:val="FontStyle36"/>
              </w:rPr>
              <w:t>15</w:t>
            </w:r>
          </w:p>
        </w:tc>
        <w:tc>
          <w:tcPr>
            <w:tcW w:w="2002"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5"/>
              <w:widowControl/>
              <w:spacing w:line="240" w:lineRule="auto"/>
              <w:jc w:val="center"/>
              <w:rPr>
                <w:rStyle w:val="FontStyle36"/>
              </w:rPr>
            </w:pPr>
            <w:r w:rsidRPr="00D172A9">
              <w:rPr>
                <w:rStyle w:val="FontStyle36"/>
              </w:rPr>
              <w:t>15,29</w:t>
            </w:r>
          </w:p>
        </w:tc>
      </w:tr>
    </w:tbl>
    <w:p w:rsidR="00D32A46" w:rsidRPr="00D172A9" w:rsidRDefault="00D32A46" w:rsidP="00FC6654">
      <w:pPr>
        <w:widowControl/>
        <w:ind w:firstLine="709"/>
        <w:jc w:val="both"/>
        <w:rPr>
          <w:rFonts w:ascii="Times New Roman" w:hAnsi="Times New Roman" w:cs="Times New Roman"/>
          <w:sz w:val="2"/>
          <w:szCs w:val="2"/>
        </w:rPr>
      </w:pPr>
    </w:p>
    <w:p w:rsidR="00D32A46" w:rsidRDefault="00D32A46" w:rsidP="00FC6654">
      <w:pPr>
        <w:pStyle w:val="Style13"/>
        <w:widowControl/>
        <w:ind w:firstLine="709"/>
        <w:rPr>
          <w:rStyle w:val="FontStyle35"/>
        </w:rPr>
      </w:pPr>
    </w:p>
    <w:p w:rsidR="00B77419" w:rsidRDefault="00B77419" w:rsidP="00FC6654">
      <w:pPr>
        <w:pStyle w:val="Style13"/>
        <w:widowControl/>
        <w:ind w:firstLine="709"/>
        <w:rPr>
          <w:rStyle w:val="FontStyle35"/>
        </w:rPr>
      </w:pPr>
    </w:p>
    <w:p w:rsidR="00B77419" w:rsidRDefault="00B77419" w:rsidP="00FC6654">
      <w:pPr>
        <w:pStyle w:val="Style13"/>
        <w:widowControl/>
        <w:ind w:firstLine="709"/>
        <w:rPr>
          <w:rStyle w:val="FontStyle35"/>
        </w:rPr>
      </w:pPr>
    </w:p>
    <w:p w:rsidR="00B77419" w:rsidRDefault="00B77419" w:rsidP="00FC6654">
      <w:pPr>
        <w:pStyle w:val="Style13"/>
        <w:widowControl/>
        <w:ind w:firstLine="709"/>
        <w:rPr>
          <w:rStyle w:val="FontStyle35"/>
        </w:rPr>
      </w:pPr>
    </w:p>
    <w:p w:rsidR="00B77419" w:rsidRDefault="00B77419" w:rsidP="00B77419">
      <w:pPr>
        <w:pStyle w:val="Style13"/>
        <w:widowControl/>
        <w:ind w:firstLine="709"/>
        <w:jc w:val="center"/>
        <w:rPr>
          <w:rStyle w:val="FontStyle35"/>
        </w:rPr>
      </w:pPr>
      <w:r w:rsidRPr="00B77419">
        <w:rPr>
          <w:rStyle w:val="FontStyle36"/>
          <w:b/>
        </w:rPr>
        <w:lastRenderedPageBreak/>
        <w:t>Баланс потерь воды при ее транспортировке на расчетный 20</w:t>
      </w:r>
      <w:r>
        <w:rPr>
          <w:rStyle w:val="FontStyle36"/>
          <w:b/>
        </w:rPr>
        <w:t>2</w:t>
      </w:r>
      <w:r w:rsidRPr="00B77419">
        <w:rPr>
          <w:rStyle w:val="FontStyle36"/>
          <w:b/>
        </w:rPr>
        <w:t>4 г.</w:t>
      </w:r>
    </w:p>
    <w:p w:rsidR="00B77419" w:rsidRPr="00927D57" w:rsidRDefault="00B77419" w:rsidP="00B77419">
      <w:pPr>
        <w:pStyle w:val="Style10"/>
        <w:widowControl/>
        <w:spacing w:line="240" w:lineRule="auto"/>
        <w:ind w:firstLine="709"/>
        <w:jc w:val="right"/>
        <w:rPr>
          <w:rStyle w:val="FontStyle36"/>
          <w:b/>
        </w:rPr>
      </w:pPr>
      <w:r w:rsidRPr="00927D57">
        <w:rPr>
          <w:rStyle w:val="FontStyle36"/>
          <w:b/>
        </w:rPr>
        <w:t>Таблица 3.13.</w:t>
      </w:r>
      <w:r>
        <w:rPr>
          <w:rStyle w:val="FontStyle36"/>
          <w:b/>
        </w:rPr>
        <w:t>2</w:t>
      </w:r>
    </w:p>
    <w:tbl>
      <w:tblPr>
        <w:tblW w:w="0" w:type="auto"/>
        <w:tblInd w:w="40" w:type="dxa"/>
        <w:tblLayout w:type="fixed"/>
        <w:tblCellMar>
          <w:left w:w="40" w:type="dxa"/>
          <w:right w:w="40" w:type="dxa"/>
        </w:tblCellMar>
        <w:tblLook w:val="0000"/>
      </w:tblPr>
      <w:tblGrid>
        <w:gridCol w:w="595"/>
        <w:gridCol w:w="2818"/>
        <w:gridCol w:w="2270"/>
        <w:gridCol w:w="1699"/>
        <w:gridCol w:w="2002"/>
      </w:tblGrid>
      <w:tr w:rsidR="00B77419" w:rsidRPr="00D172A9" w:rsidTr="00B77419">
        <w:tc>
          <w:tcPr>
            <w:tcW w:w="595" w:type="dxa"/>
            <w:tcBorders>
              <w:top w:val="single" w:sz="6" w:space="0" w:color="auto"/>
              <w:left w:val="single" w:sz="6" w:space="0" w:color="auto"/>
              <w:bottom w:val="single" w:sz="6" w:space="0" w:color="auto"/>
              <w:right w:val="single" w:sz="6" w:space="0" w:color="auto"/>
            </w:tcBorders>
            <w:vAlign w:val="center"/>
          </w:tcPr>
          <w:p w:rsidR="00B77419" w:rsidRPr="00D172A9" w:rsidRDefault="00B77419" w:rsidP="00B77419">
            <w:pPr>
              <w:pStyle w:val="Style17"/>
              <w:widowControl/>
              <w:spacing w:line="240" w:lineRule="auto"/>
              <w:rPr>
                <w:rStyle w:val="FontStyle34"/>
              </w:rPr>
            </w:pPr>
            <w:r w:rsidRPr="00D172A9">
              <w:rPr>
                <w:rStyle w:val="FontStyle37"/>
              </w:rPr>
              <w:t xml:space="preserve">№ </w:t>
            </w:r>
            <w:r w:rsidRPr="00D172A9">
              <w:rPr>
                <w:rStyle w:val="FontStyle34"/>
              </w:rPr>
              <w:t>п/п</w:t>
            </w:r>
          </w:p>
        </w:tc>
        <w:tc>
          <w:tcPr>
            <w:tcW w:w="2818" w:type="dxa"/>
            <w:tcBorders>
              <w:top w:val="single" w:sz="6" w:space="0" w:color="auto"/>
              <w:left w:val="single" w:sz="6" w:space="0" w:color="auto"/>
              <w:bottom w:val="single" w:sz="6" w:space="0" w:color="auto"/>
              <w:right w:val="single" w:sz="6" w:space="0" w:color="auto"/>
            </w:tcBorders>
            <w:vAlign w:val="center"/>
          </w:tcPr>
          <w:p w:rsidR="00B77419" w:rsidRPr="00D172A9" w:rsidRDefault="00B77419" w:rsidP="00B77419">
            <w:pPr>
              <w:pStyle w:val="Style17"/>
              <w:widowControl/>
              <w:spacing w:line="240" w:lineRule="auto"/>
              <w:rPr>
                <w:rStyle w:val="FontStyle34"/>
              </w:rPr>
            </w:pPr>
            <w:r w:rsidRPr="00D172A9">
              <w:rPr>
                <w:rStyle w:val="FontStyle34"/>
              </w:rPr>
              <w:t>Наименование потребителей</w:t>
            </w:r>
          </w:p>
        </w:tc>
        <w:tc>
          <w:tcPr>
            <w:tcW w:w="2270" w:type="dxa"/>
            <w:tcBorders>
              <w:top w:val="single" w:sz="6" w:space="0" w:color="auto"/>
              <w:left w:val="single" w:sz="6" w:space="0" w:color="auto"/>
              <w:bottom w:val="single" w:sz="6" w:space="0" w:color="auto"/>
              <w:right w:val="single" w:sz="6" w:space="0" w:color="auto"/>
            </w:tcBorders>
            <w:vAlign w:val="center"/>
          </w:tcPr>
          <w:p w:rsidR="00B77419" w:rsidRPr="00D172A9" w:rsidRDefault="00B77419" w:rsidP="00B77419">
            <w:pPr>
              <w:pStyle w:val="Style17"/>
              <w:widowControl/>
              <w:spacing w:line="240" w:lineRule="auto"/>
              <w:rPr>
                <w:rStyle w:val="FontStyle34"/>
              </w:rPr>
            </w:pPr>
            <w:r w:rsidRPr="00D172A9">
              <w:rPr>
                <w:rStyle w:val="FontStyle34"/>
              </w:rPr>
              <w:t>Объём водоснабжения, тыс. м</w:t>
            </w:r>
            <w:r w:rsidRPr="00D172A9">
              <w:rPr>
                <w:rStyle w:val="FontStyle34"/>
                <w:vertAlign w:val="superscript"/>
              </w:rPr>
              <w:t>3</w:t>
            </w:r>
            <w:r w:rsidRPr="00D172A9">
              <w:rPr>
                <w:rStyle w:val="FontStyle34"/>
              </w:rPr>
              <w:t>/год</w:t>
            </w:r>
          </w:p>
        </w:tc>
        <w:tc>
          <w:tcPr>
            <w:tcW w:w="1699" w:type="dxa"/>
            <w:tcBorders>
              <w:top w:val="single" w:sz="6" w:space="0" w:color="auto"/>
              <w:left w:val="single" w:sz="6" w:space="0" w:color="auto"/>
              <w:bottom w:val="single" w:sz="6" w:space="0" w:color="auto"/>
              <w:right w:val="single" w:sz="6" w:space="0" w:color="auto"/>
            </w:tcBorders>
            <w:vAlign w:val="center"/>
          </w:tcPr>
          <w:p w:rsidR="00B77419" w:rsidRPr="00D172A9" w:rsidRDefault="00B77419" w:rsidP="00B77419">
            <w:pPr>
              <w:pStyle w:val="Style17"/>
              <w:widowControl/>
              <w:spacing w:line="240" w:lineRule="auto"/>
              <w:rPr>
                <w:rStyle w:val="FontStyle34"/>
              </w:rPr>
            </w:pPr>
            <w:r w:rsidRPr="00D172A9">
              <w:rPr>
                <w:rStyle w:val="FontStyle34"/>
              </w:rPr>
              <w:t>Потери в сетях, %</w:t>
            </w:r>
          </w:p>
        </w:tc>
        <w:tc>
          <w:tcPr>
            <w:tcW w:w="2002" w:type="dxa"/>
            <w:tcBorders>
              <w:top w:val="single" w:sz="6" w:space="0" w:color="auto"/>
              <w:left w:val="single" w:sz="6" w:space="0" w:color="auto"/>
              <w:bottom w:val="single" w:sz="6" w:space="0" w:color="auto"/>
              <w:right w:val="single" w:sz="6" w:space="0" w:color="auto"/>
            </w:tcBorders>
            <w:vAlign w:val="center"/>
          </w:tcPr>
          <w:p w:rsidR="00B77419" w:rsidRPr="00D172A9" w:rsidRDefault="00B77419" w:rsidP="00B77419">
            <w:pPr>
              <w:pStyle w:val="Style17"/>
              <w:widowControl/>
              <w:spacing w:line="240" w:lineRule="auto"/>
              <w:rPr>
                <w:rStyle w:val="FontStyle34"/>
              </w:rPr>
            </w:pPr>
            <w:r w:rsidRPr="00D172A9">
              <w:rPr>
                <w:rStyle w:val="FontStyle34"/>
              </w:rPr>
              <w:t>Объём потерь, тыс. м</w:t>
            </w:r>
            <w:r w:rsidRPr="00D172A9">
              <w:rPr>
                <w:rStyle w:val="FontStyle34"/>
                <w:vertAlign w:val="superscript"/>
              </w:rPr>
              <w:t>3</w:t>
            </w:r>
            <w:r w:rsidRPr="00D172A9">
              <w:rPr>
                <w:rStyle w:val="FontStyle34"/>
              </w:rPr>
              <w:t>/год</w:t>
            </w:r>
          </w:p>
        </w:tc>
      </w:tr>
      <w:tr w:rsidR="00B77419" w:rsidRPr="00D172A9" w:rsidTr="00B77419">
        <w:tc>
          <w:tcPr>
            <w:tcW w:w="595" w:type="dxa"/>
            <w:tcBorders>
              <w:top w:val="single" w:sz="6" w:space="0" w:color="auto"/>
              <w:left w:val="single" w:sz="6" w:space="0" w:color="auto"/>
              <w:bottom w:val="single" w:sz="6" w:space="0" w:color="auto"/>
              <w:right w:val="single" w:sz="6" w:space="0" w:color="auto"/>
            </w:tcBorders>
            <w:vAlign w:val="center"/>
          </w:tcPr>
          <w:p w:rsidR="00B77419" w:rsidRPr="00D172A9" w:rsidRDefault="00B77419" w:rsidP="00B77419">
            <w:pPr>
              <w:pStyle w:val="Style15"/>
              <w:widowControl/>
              <w:spacing w:line="240" w:lineRule="auto"/>
              <w:jc w:val="center"/>
              <w:rPr>
                <w:rStyle w:val="FontStyle36"/>
              </w:rPr>
            </w:pPr>
            <w:r w:rsidRPr="00D172A9">
              <w:rPr>
                <w:rStyle w:val="FontStyle36"/>
              </w:rPr>
              <w:t>1</w:t>
            </w:r>
          </w:p>
        </w:tc>
        <w:tc>
          <w:tcPr>
            <w:tcW w:w="2818" w:type="dxa"/>
            <w:tcBorders>
              <w:top w:val="single" w:sz="6" w:space="0" w:color="auto"/>
              <w:left w:val="single" w:sz="6" w:space="0" w:color="auto"/>
              <w:bottom w:val="single" w:sz="6" w:space="0" w:color="auto"/>
              <w:right w:val="single" w:sz="6" w:space="0" w:color="auto"/>
            </w:tcBorders>
            <w:vAlign w:val="center"/>
          </w:tcPr>
          <w:p w:rsidR="00B77419" w:rsidRPr="00D172A9" w:rsidRDefault="00B77419" w:rsidP="00B77419">
            <w:pPr>
              <w:pStyle w:val="Style15"/>
              <w:widowControl/>
              <w:spacing w:line="240" w:lineRule="auto"/>
              <w:jc w:val="center"/>
              <w:rPr>
                <w:rStyle w:val="FontStyle36"/>
              </w:rPr>
            </w:pPr>
            <w:r w:rsidRPr="00D172A9">
              <w:rPr>
                <w:rStyle w:val="FontStyle36"/>
              </w:rPr>
              <w:t>Субботинский сельсовет</w:t>
            </w:r>
          </w:p>
        </w:tc>
        <w:tc>
          <w:tcPr>
            <w:tcW w:w="2270" w:type="dxa"/>
            <w:tcBorders>
              <w:top w:val="single" w:sz="6" w:space="0" w:color="auto"/>
              <w:left w:val="single" w:sz="6" w:space="0" w:color="auto"/>
              <w:bottom w:val="single" w:sz="6" w:space="0" w:color="auto"/>
              <w:right w:val="single" w:sz="6" w:space="0" w:color="auto"/>
            </w:tcBorders>
            <w:vAlign w:val="center"/>
          </w:tcPr>
          <w:p w:rsidR="00B77419" w:rsidRPr="00D172A9" w:rsidRDefault="00B77419" w:rsidP="00B77419">
            <w:pPr>
              <w:pStyle w:val="Style17"/>
              <w:widowControl/>
              <w:spacing w:line="240" w:lineRule="auto"/>
              <w:rPr>
                <w:rStyle w:val="FontStyle34"/>
              </w:rPr>
            </w:pPr>
            <w:r w:rsidRPr="00D172A9">
              <w:rPr>
                <w:rStyle w:val="FontStyle34"/>
              </w:rPr>
              <w:t>123,4</w:t>
            </w:r>
          </w:p>
        </w:tc>
        <w:tc>
          <w:tcPr>
            <w:tcW w:w="1699" w:type="dxa"/>
            <w:tcBorders>
              <w:top w:val="single" w:sz="6" w:space="0" w:color="auto"/>
              <w:left w:val="single" w:sz="6" w:space="0" w:color="auto"/>
              <w:bottom w:val="single" w:sz="6" w:space="0" w:color="auto"/>
              <w:right w:val="single" w:sz="6" w:space="0" w:color="auto"/>
            </w:tcBorders>
            <w:vAlign w:val="center"/>
          </w:tcPr>
          <w:p w:rsidR="00B77419" w:rsidRPr="00D172A9" w:rsidRDefault="00B77419" w:rsidP="00B77419">
            <w:pPr>
              <w:pStyle w:val="Style15"/>
              <w:widowControl/>
              <w:spacing w:line="240" w:lineRule="auto"/>
              <w:jc w:val="center"/>
              <w:rPr>
                <w:rStyle w:val="FontStyle36"/>
              </w:rPr>
            </w:pPr>
            <w:r w:rsidRPr="00D172A9">
              <w:rPr>
                <w:rStyle w:val="FontStyle36"/>
              </w:rPr>
              <w:t>5</w:t>
            </w:r>
          </w:p>
        </w:tc>
        <w:tc>
          <w:tcPr>
            <w:tcW w:w="2002" w:type="dxa"/>
            <w:tcBorders>
              <w:top w:val="single" w:sz="6" w:space="0" w:color="auto"/>
              <w:left w:val="single" w:sz="6" w:space="0" w:color="auto"/>
              <w:bottom w:val="single" w:sz="6" w:space="0" w:color="auto"/>
              <w:right w:val="single" w:sz="6" w:space="0" w:color="auto"/>
            </w:tcBorders>
            <w:vAlign w:val="center"/>
          </w:tcPr>
          <w:p w:rsidR="00B77419" w:rsidRPr="00D172A9" w:rsidRDefault="00B77419" w:rsidP="00B77419">
            <w:pPr>
              <w:pStyle w:val="Style15"/>
              <w:widowControl/>
              <w:spacing w:line="240" w:lineRule="auto"/>
              <w:jc w:val="center"/>
              <w:rPr>
                <w:rStyle w:val="FontStyle36"/>
              </w:rPr>
            </w:pPr>
            <w:r w:rsidRPr="00D172A9">
              <w:rPr>
                <w:rStyle w:val="FontStyle36"/>
              </w:rPr>
              <w:t>6,17</w:t>
            </w:r>
          </w:p>
        </w:tc>
      </w:tr>
    </w:tbl>
    <w:p w:rsidR="00B77419" w:rsidRPr="00D172A9" w:rsidRDefault="00B77419" w:rsidP="00FC6654">
      <w:pPr>
        <w:pStyle w:val="Style13"/>
        <w:widowControl/>
        <w:ind w:firstLine="709"/>
        <w:rPr>
          <w:rStyle w:val="FontStyle35"/>
        </w:rPr>
      </w:pPr>
    </w:p>
    <w:p w:rsidR="00D32A46" w:rsidRPr="00B77419" w:rsidRDefault="00D32A46" w:rsidP="00FC6654">
      <w:pPr>
        <w:pStyle w:val="Style13"/>
        <w:widowControl/>
        <w:ind w:firstLine="709"/>
        <w:rPr>
          <w:rStyle w:val="FontStyle35"/>
          <w:i/>
        </w:rPr>
      </w:pPr>
      <w:r w:rsidRPr="00D172A9">
        <w:rPr>
          <w:rStyle w:val="FontStyle35"/>
        </w:rPr>
        <w:t>Часть 14</w:t>
      </w:r>
      <w:r w:rsidRPr="00B77419">
        <w:rPr>
          <w:rStyle w:val="FontStyle35"/>
          <w:i/>
        </w:rPr>
        <w:t>. Перспективные балансы водоснабжения и водоотведения</w:t>
      </w:r>
    </w:p>
    <w:p w:rsidR="00D32A46" w:rsidRPr="00B77419" w:rsidRDefault="00D32A46" w:rsidP="00FC6654">
      <w:pPr>
        <w:pStyle w:val="Style10"/>
        <w:widowControl/>
        <w:spacing w:line="240" w:lineRule="auto"/>
        <w:ind w:firstLine="709"/>
        <w:rPr>
          <w:i/>
          <w:sz w:val="20"/>
          <w:szCs w:val="20"/>
        </w:rPr>
      </w:pPr>
    </w:p>
    <w:p w:rsidR="00D32A46" w:rsidRPr="00D172A9" w:rsidRDefault="00D32A46" w:rsidP="00FC6654">
      <w:pPr>
        <w:pStyle w:val="Style10"/>
        <w:widowControl/>
        <w:spacing w:line="240" w:lineRule="auto"/>
        <w:ind w:firstLine="709"/>
        <w:rPr>
          <w:rStyle w:val="FontStyle36"/>
        </w:rPr>
      </w:pPr>
      <w:r w:rsidRPr="00D172A9">
        <w:rPr>
          <w:rStyle w:val="FontStyle36"/>
        </w:rPr>
        <w:t>Общий - баланс подачи и реализации горячей, питьевой, технической воды;</w:t>
      </w:r>
    </w:p>
    <w:p w:rsidR="00D32A46" w:rsidRPr="00D172A9" w:rsidRDefault="00D32A46" w:rsidP="00FC6654">
      <w:pPr>
        <w:pStyle w:val="Style10"/>
        <w:widowControl/>
        <w:spacing w:line="240" w:lineRule="auto"/>
        <w:ind w:firstLine="709"/>
        <w:rPr>
          <w:rStyle w:val="FontStyle36"/>
        </w:rPr>
      </w:pPr>
      <w:r w:rsidRPr="00D172A9">
        <w:rPr>
          <w:rStyle w:val="FontStyle36"/>
        </w:rPr>
        <w:t>территориальный - баланс подачи горячей, питьевой, технической воды по технологическим зонам водоснабжения</w:t>
      </w:r>
    </w:p>
    <w:p w:rsidR="00D32A46" w:rsidRPr="00D172A9" w:rsidRDefault="00D32A46" w:rsidP="00FC6654">
      <w:pPr>
        <w:pStyle w:val="Style10"/>
        <w:widowControl/>
        <w:spacing w:line="240" w:lineRule="auto"/>
        <w:ind w:firstLine="709"/>
        <w:rPr>
          <w:rStyle w:val="FontStyle36"/>
        </w:rPr>
      </w:pPr>
      <w:r w:rsidRPr="00D172A9">
        <w:rPr>
          <w:rStyle w:val="FontStyle36"/>
        </w:rPr>
        <w:t>структурный - баланс реализации горячей, питьевой, технической воды по группам абонентов</w:t>
      </w:r>
    </w:p>
    <w:p w:rsidR="00D32A46" w:rsidRPr="00D172A9" w:rsidRDefault="00D32A46" w:rsidP="00FC6654">
      <w:pPr>
        <w:pStyle w:val="Style16"/>
        <w:widowControl/>
        <w:ind w:firstLine="709"/>
        <w:jc w:val="both"/>
        <w:rPr>
          <w:rStyle w:val="FontStyle34"/>
        </w:rPr>
      </w:pPr>
    </w:p>
    <w:p w:rsidR="00D32A46" w:rsidRPr="00B77419" w:rsidRDefault="00D32A46" w:rsidP="00B77419">
      <w:pPr>
        <w:pStyle w:val="Style16"/>
        <w:widowControl/>
        <w:ind w:firstLine="709"/>
        <w:rPr>
          <w:rStyle w:val="FontStyle34"/>
          <w:i w:val="0"/>
        </w:rPr>
      </w:pPr>
      <w:r w:rsidRPr="00B77419">
        <w:rPr>
          <w:rStyle w:val="FontStyle34"/>
          <w:i w:val="0"/>
        </w:rPr>
        <w:t xml:space="preserve">Перспективный баланс на </w:t>
      </w:r>
      <w:smartTag w:uri="urn:schemas-microsoft-com:office:smarttags" w:element="metricconverter">
        <w:smartTagPr>
          <w:attr w:name="ProductID" w:val="30 м"/>
        </w:smartTagPr>
        <w:r w:rsidRPr="00B77419">
          <w:rPr>
            <w:rStyle w:val="FontStyle34"/>
            <w:i w:val="0"/>
          </w:rPr>
          <w:t>2024 г</w:t>
        </w:r>
      </w:smartTag>
      <w:r w:rsidRPr="00B77419">
        <w:rPr>
          <w:rStyle w:val="FontStyle34"/>
          <w:i w:val="0"/>
        </w:rPr>
        <w:t>. для Субботинского сельсовета.</w:t>
      </w:r>
    </w:p>
    <w:p w:rsidR="00D32A46" w:rsidRPr="00B77419" w:rsidRDefault="00D32A46" w:rsidP="00B77419">
      <w:pPr>
        <w:pStyle w:val="Style16"/>
        <w:widowControl/>
        <w:ind w:firstLine="709"/>
        <w:jc w:val="right"/>
        <w:rPr>
          <w:rStyle w:val="FontStyle34"/>
          <w:i w:val="0"/>
        </w:rPr>
      </w:pPr>
      <w:r w:rsidRPr="00B77419">
        <w:rPr>
          <w:rStyle w:val="FontStyle34"/>
          <w:i w:val="0"/>
        </w:rPr>
        <w:t>Таблица  3.14.1</w:t>
      </w:r>
    </w:p>
    <w:p w:rsidR="00D32A46" w:rsidRPr="00D172A9" w:rsidRDefault="00D32A46" w:rsidP="00FC6654">
      <w:pPr>
        <w:widowControl/>
        <w:ind w:firstLine="709"/>
        <w:jc w:val="both"/>
        <w:rPr>
          <w:rFonts w:ascii="Times New Roman" w:hAnsi="Times New Roman" w:cs="Times New Roman"/>
          <w:sz w:val="2"/>
          <w:szCs w:val="2"/>
        </w:rPr>
      </w:pPr>
    </w:p>
    <w:tbl>
      <w:tblPr>
        <w:tblW w:w="0" w:type="auto"/>
        <w:tblInd w:w="40" w:type="dxa"/>
        <w:tblLayout w:type="fixed"/>
        <w:tblCellMar>
          <w:left w:w="40" w:type="dxa"/>
          <w:right w:w="40" w:type="dxa"/>
        </w:tblCellMar>
        <w:tblLook w:val="0000"/>
      </w:tblPr>
      <w:tblGrid>
        <w:gridCol w:w="634"/>
        <w:gridCol w:w="5059"/>
        <w:gridCol w:w="2246"/>
        <w:gridCol w:w="2035"/>
      </w:tblGrid>
      <w:tr w:rsidR="00D32A46" w:rsidRPr="00D172A9" w:rsidTr="00B77419">
        <w:tc>
          <w:tcPr>
            <w:tcW w:w="634"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7"/>
              <w:widowControl/>
              <w:spacing w:line="240" w:lineRule="auto"/>
              <w:rPr>
                <w:rStyle w:val="FontStyle34"/>
              </w:rPr>
            </w:pPr>
            <w:r w:rsidRPr="00D172A9">
              <w:rPr>
                <w:rStyle w:val="FontStyle34"/>
              </w:rPr>
              <w:t>№ п/п</w:t>
            </w:r>
          </w:p>
        </w:tc>
        <w:tc>
          <w:tcPr>
            <w:tcW w:w="5059"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7"/>
              <w:widowControl/>
              <w:spacing w:line="240" w:lineRule="auto"/>
              <w:rPr>
                <w:rStyle w:val="FontStyle34"/>
              </w:rPr>
            </w:pPr>
            <w:r w:rsidRPr="00D172A9">
              <w:rPr>
                <w:rStyle w:val="FontStyle34"/>
              </w:rPr>
              <w:t>Наименование расходов</w:t>
            </w:r>
          </w:p>
        </w:tc>
        <w:tc>
          <w:tcPr>
            <w:tcW w:w="2246"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7"/>
              <w:widowControl/>
              <w:spacing w:line="240" w:lineRule="auto"/>
              <w:rPr>
                <w:rStyle w:val="FontStyle34"/>
              </w:rPr>
            </w:pPr>
            <w:r w:rsidRPr="00D172A9">
              <w:rPr>
                <w:rStyle w:val="FontStyle34"/>
              </w:rPr>
              <w:t>Водопотребление,</w:t>
            </w:r>
          </w:p>
          <w:p w:rsidR="00D32A46" w:rsidRPr="00D172A9" w:rsidRDefault="00D32A46" w:rsidP="00B77419">
            <w:pPr>
              <w:pStyle w:val="Style17"/>
              <w:widowControl/>
              <w:spacing w:line="240" w:lineRule="auto"/>
              <w:rPr>
                <w:rStyle w:val="FontStyle34"/>
              </w:rPr>
            </w:pPr>
            <w:r w:rsidRPr="00D172A9">
              <w:rPr>
                <w:rStyle w:val="FontStyle34"/>
              </w:rPr>
              <w:t>м</w:t>
            </w:r>
            <w:r w:rsidRPr="00D172A9">
              <w:rPr>
                <w:rStyle w:val="FontStyle34"/>
                <w:vertAlign w:val="superscript"/>
              </w:rPr>
              <w:t>3</w:t>
            </w:r>
            <w:r w:rsidRPr="00D172A9">
              <w:rPr>
                <w:rStyle w:val="FontStyle34"/>
              </w:rPr>
              <w:t>/сут</w:t>
            </w:r>
          </w:p>
        </w:tc>
        <w:tc>
          <w:tcPr>
            <w:tcW w:w="2035"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7"/>
              <w:widowControl/>
              <w:spacing w:line="240" w:lineRule="auto"/>
              <w:rPr>
                <w:rStyle w:val="FontStyle34"/>
              </w:rPr>
            </w:pPr>
            <w:r w:rsidRPr="00D172A9">
              <w:rPr>
                <w:rStyle w:val="FontStyle34"/>
              </w:rPr>
              <w:t>Водоотведение,</w:t>
            </w:r>
          </w:p>
          <w:p w:rsidR="00D32A46" w:rsidRPr="00D172A9" w:rsidRDefault="00D32A46" w:rsidP="00B77419">
            <w:pPr>
              <w:pStyle w:val="Style17"/>
              <w:widowControl/>
              <w:spacing w:line="240" w:lineRule="auto"/>
              <w:rPr>
                <w:rStyle w:val="FontStyle34"/>
              </w:rPr>
            </w:pPr>
            <w:r w:rsidRPr="00D172A9">
              <w:rPr>
                <w:rStyle w:val="FontStyle34"/>
              </w:rPr>
              <w:t>м</w:t>
            </w:r>
            <w:r w:rsidRPr="00D172A9">
              <w:rPr>
                <w:rStyle w:val="FontStyle34"/>
                <w:vertAlign w:val="superscript"/>
              </w:rPr>
              <w:t>3</w:t>
            </w:r>
            <w:r w:rsidRPr="00D172A9">
              <w:rPr>
                <w:rStyle w:val="FontStyle34"/>
              </w:rPr>
              <w:t>/сут</w:t>
            </w:r>
          </w:p>
        </w:tc>
      </w:tr>
      <w:tr w:rsidR="00D32A46" w:rsidRPr="00D172A9" w:rsidTr="00B77419">
        <w:tc>
          <w:tcPr>
            <w:tcW w:w="634" w:type="dxa"/>
            <w:vMerge w:val="restart"/>
            <w:tcBorders>
              <w:top w:val="single" w:sz="6" w:space="0" w:color="auto"/>
              <w:left w:val="single" w:sz="6" w:space="0" w:color="auto"/>
              <w:bottom w:val="nil"/>
              <w:right w:val="single" w:sz="6" w:space="0" w:color="auto"/>
            </w:tcBorders>
            <w:vAlign w:val="center"/>
          </w:tcPr>
          <w:p w:rsidR="00D32A46" w:rsidRPr="00D172A9" w:rsidRDefault="00D32A46" w:rsidP="00B77419">
            <w:pPr>
              <w:pStyle w:val="Style15"/>
              <w:widowControl/>
              <w:spacing w:line="240" w:lineRule="auto"/>
              <w:jc w:val="center"/>
              <w:rPr>
                <w:rStyle w:val="FontStyle36"/>
              </w:rPr>
            </w:pPr>
            <w:r w:rsidRPr="00D172A9">
              <w:rPr>
                <w:rStyle w:val="FontStyle36"/>
              </w:rPr>
              <w:t>1</w:t>
            </w:r>
          </w:p>
        </w:tc>
        <w:tc>
          <w:tcPr>
            <w:tcW w:w="5059"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5"/>
              <w:widowControl/>
              <w:spacing w:line="240" w:lineRule="auto"/>
              <w:jc w:val="center"/>
              <w:rPr>
                <w:rStyle w:val="FontStyle36"/>
              </w:rPr>
            </w:pPr>
            <w:r w:rsidRPr="00D172A9">
              <w:rPr>
                <w:rStyle w:val="FontStyle36"/>
              </w:rPr>
              <w:t>Хозяйственно-питьевые расходы по жилой за</w:t>
            </w:r>
            <w:r w:rsidRPr="00D172A9">
              <w:rPr>
                <w:rStyle w:val="FontStyle36"/>
              </w:rPr>
              <w:softHyphen/>
              <w:t>стройке и местной промышленности</w:t>
            </w:r>
          </w:p>
        </w:tc>
        <w:tc>
          <w:tcPr>
            <w:tcW w:w="2246"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5"/>
              <w:widowControl/>
              <w:spacing w:line="240" w:lineRule="auto"/>
              <w:jc w:val="center"/>
              <w:rPr>
                <w:rStyle w:val="FontStyle36"/>
              </w:rPr>
            </w:pPr>
            <w:r w:rsidRPr="00D172A9">
              <w:rPr>
                <w:rStyle w:val="FontStyle36"/>
              </w:rPr>
              <w:t>65,7</w:t>
            </w:r>
          </w:p>
        </w:tc>
        <w:tc>
          <w:tcPr>
            <w:tcW w:w="2035" w:type="dxa"/>
            <w:vMerge w:val="restart"/>
            <w:tcBorders>
              <w:top w:val="single" w:sz="6" w:space="0" w:color="auto"/>
              <w:left w:val="single" w:sz="6" w:space="0" w:color="auto"/>
              <w:bottom w:val="nil"/>
              <w:right w:val="single" w:sz="6" w:space="0" w:color="auto"/>
            </w:tcBorders>
            <w:vAlign w:val="center"/>
          </w:tcPr>
          <w:p w:rsidR="00D32A46" w:rsidRPr="00D172A9" w:rsidRDefault="00D32A46" w:rsidP="00B77419">
            <w:pPr>
              <w:pStyle w:val="Style15"/>
              <w:widowControl/>
              <w:spacing w:line="240" w:lineRule="auto"/>
              <w:jc w:val="center"/>
              <w:rPr>
                <w:rStyle w:val="FontStyle36"/>
              </w:rPr>
            </w:pPr>
            <w:r w:rsidRPr="00D172A9">
              <w:rPr>
                <w:rStyle w:val="FontStyle36"/>
              </w:rPr>
              <w:t>См. том 2</w:t>
            </w:r>
          </w:p>
        </w:tc>
      </w:tr>
      <w:tr w:rsidR="00D32A46" w:rsidRPr="00D172A9" w:rsidTr="00B77419">
        <w:tc>
          <w:tcPr>
            <w:tcW w:w="634" w:type="dxa"/>
            <w:vMerge/>
            <w:tcBorders>
              <w:top w:val="nil"/>
              <w:left w:val="single" w:sz="6" w:space="0" w:color="auto"/>
              <w:bottom w:val="single" w:sz="6" w:space="0" w:color="auto"/>
              <w:right w:val="single" w:sz="6" w:space="0" w:color="auto"/>
            </w:tcBorders>
            <w:vAlign w:val="center"/>
          </w:tcPr>
          <w:p w:rsidR="00D32A46" w:rsidRPr="00D172A9" w:rsidRDefault="00D32A46" w:rsidP="00B77419">
            <w:pPr>
              <w:widowControl/>
              <w:jc w:val="center"/>
              <w:rPr>
                <w:rStyle w:val="FontStyle36"/>
              </w:rPr>
            </w:pPr>
          </w:p>
          <w:p w:rsidR="00D32A46" w:rsidRPr="00D172A9" w:rsidRDefault="00D32A46" w:rsidP="00B77419">
            <w:pPr>
              <w:widowControl/>
              <w:jc w:val="center"/>
              <w:rPr>
                <w:rStyle w:val="FontStyle36"/>
              </w:rPr>
            </w:pPr>
          </w:p>
        </w:tc>
        <w:tc>
          <w:tcPr>
            <w:tcW w:w="5059"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5"/>
              <w:widowControl/>
              <w:spacing w:line="240" w:lineRule="auto"/>
              <w:jc w:val="center"/>
              <w:rPr>
                <w:rStyle w:val="FontStyle36"/>
              </w:rPr>
            </w:pPr>
            <w:r w:rsidRPr="00D172A9">
              <w:rPr>
                <w:rStyle w:val="FontStyle36"/>
              </w:rPr>
              <w:t>В том числе расход воды на горячее водоснабжение</w:t>
            </w:r>
          </w:p>
        </w:tc>
        <w:tc>
          <w:tcPr>
            <w:tcW w:w="2246"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5"/>
              <w:widowControl/>
              <w:spacing w:line="240" w:lineRule="auto"/>
              <w:jc w:val="center"/>
              <w:rPr>
                <w:rStyle w:val="FontStyle36"/>
              </w:rPr>
            </w:pPr>
            <w:r w:rsidRPr="00D172A9">
              <w:rPr>
                <w:rStyle w:val="FontStyle36"/>
              </w:rPr>
              <w:t>-</w:t>
            </w:r>
          </w:p>
        </w:tc>
        <w:tc>
          <w:tcPr>
            <w:tcW w:w="2035" w:type="dxa"/>
            <w:vMerge/>
            <w:tcBorders>
              <w:top w:val="nil"/>
              <w:left w:val="single" w:sz="6" w:space="0" w:color="auto"/>
              <w:bottom w:val="nil"/>
              <w:right w:val="single" w:sz="6" w:space="0" w:color="auto"/>
            </w:tcBorders>
            <w:vAlign w:val="center"/>
          </w:tcPr>
          <w:p w:rsidR="00D32A46" w:rsidRPr="00D172A9" w:rsidRDefault="00D32A46" w:rsidP="00B77419">
            <w:pPr>
              <w:pStyle w:val="Style15"/>
              <w:widowControl/>
              <w:spacing w:line="240" w:lineRule="auto"/>
              <w:jc w:val="center"/>
              <w:rPr>
                <w:rStyle w:val="FontStyle36"/>
              </w:rPr>
            </w:pPr>
          </w:p>
          <w:p w:rsidR="00D32A46" w:rsidRPr="00D172A9" w:rsidRDefault="00D32A46" w:rsidP="00B77419">
            <w:pPr>
              <w:pStyle w:val="Style15"/>
              <w:widowControl/>
              <w:spacing w:line="240" w:lineRule="auto"/>
              <w:jc w:val="center"/>
              <w:rPr>
                <w:rStyle w:val="FontStyle36"/>
              </w:rPr>
            </w:pPr>
          </w:p>
        </w:tc>
      </w:tr>
      <w:tr w:rsidR="00D32A46" w:rsidRPr="00D172A9" w:rsidTr="00B77419">
        <w:tc>
          <w:tcPr>
            <w:tcW w:w="634"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5"/>
              <w:widowControl/>
              <w:spacing w:line="240" w:lineRule="auto"/>
              <w:jc w:val="center"/>
              <w:rPr>
                <w:rStyle w:val="FontStyle36"/>
              </w:rPr>
            </w:pPr>
            <w:r w:rsidRPr="00D172A9">
              <w:rPr>
                <w:rStyle w:val="FontStyle36"/>
              </w:rPr>
              <w:t>2</w:t>
            </w:r>
          </w:p>
        </w:tc>
        <w:tc>
          <w:tcPr>
            <w:tcW w:w="5059"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5"/>
              <w:widowControl/>
              <w:spacing w:line="240" w:lineRule="auto"/>
              <w:jc w:val="center"/>
              <w:rPr>
                <w:rStyle w:val="FontStyle36"/>
              </w:rPr>
            </w:pPr>
            <w:r w:rsidRPr="00D172A9">
              <w:rPr>
                <w:rStyle w:val="FontStyle36"/>
              </w:rPr>
              <w:t>Расход воды на полив зеленых насаждений, дорог и улиц</w:t>
            </w:r>
          </w:p>
        </w:tc>
        <w:tc>
          <w:tcPr>
            <w:tcW w:w="2246"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5"/>
              <w:widowControl/>
              <w:spacing w:line="240" w:lineRule="auto"/>
              <w:jc w:val="center"/>
              <w:rPr>
                <w:rStyle w:val="FontStyle36"/>
              </w:rPr>
            </w:pPr>
            <w:r w:rsidRPr="00D172A9">
              <w:rPr>
                <w:rStyle w:val="FontStyle36"/>
              </w:rPr>
              <w:t>28,0</w:t>
            </w:r>
          </w:p>
        </w:tc>
        <w:tc>
          <w:tcPr>
            <w:tcW w:w="2035" w:type="dxa"/>
            <w:vMerge/>
            <w:tcBorders>
              <w:top w:val="nil"/>
              <w:left w:val="single" w:sz="6" w:space="0" w:color="auto"/>
              <w:bottom w:val="single" w:sz="6" w:space="0" w:color="auto"/>
              <w:right w:val="single" w:sz="6" w:space="0" w:color="auto"/>
            </w:tcBorders>
            <w:vAlign w:val="center"/>
          </w:tcPr>
          <w:p w:rsidR="00D32A46" w:rsidRPr="00D172A9" w:rsidRDefault="00D32A46" w:rsidP="00B77419">
            <w:pPr>
              <w:pStyle w:val="Style15"/>
              <w:widowControl/>
              <w:spacing w:line="240" w:lineRule="auto"/>
              <w:jc w:val="center"/>
              <w:rPr>
                <w:rStyle w:val="FontStyle36"/>
              </w:rPr>
            </w:pPr>
          </w:p>
          <w:p w:rsidR="00D32A46" w:rsidRPr="00D172A9" w:rsidRDefault="00D32A46" w:rsidP="00B77419">
            <w:pPr>
              <w:pStyle w:val="Style15"/>
              <w:widowControl/>
              <w:spacing w:line="240" w:lineRule="auto"/>
              <w:jc w:val="center"/>
              <w:rPr>
                <w:rStyle w:val="FontStyle36"/>
              </w:rPr>
            </w:pPr>
          </w:p>
        </w:tc>
      </w:tr>
      <w:tr w:rsidR="00D32A46" w:rsidRPr="00D172A9" w:rsidTr="00B77419">
        <w:tc>
          <w:tcPr>
            <w:tcW w:w="634"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5"/>
              <w:widowControl/>
              <w:spacing w:line="240" w:lineRule="auto"/>
              <w:jc w:val="center"/>
              <w:rPr>
                <w:rStyle w:val="FontStyle36"/>
              </w:rPr>
            </w:pPr>
            <w:r w:rsidRPr="00D172A9">
              <w:rPr>
                <w:rStyle w:val="FontStyle36"/>
              </w:rPr>
              <w:t>3</w:t>
            </w:r>
          </w:p>
        </w:tc>
        <w:tc>
          <w:tcPr>
            <w:tcW w:w="5059"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5"/>
              <w:widowControl/>
              <w:spacing w:line="240" w:lineRule="auto"/>
              <w:jc w:val="center"/>
              <w:rPr>
                <w:rStyle w:val="FontStyle36"/>
              </w:rPr>
            </w:pPr>
            <w:r w:rsidRPr="00D172A9">
              <w:rPr>
                <w:rStyle w:val="FontStyle36"/>
              </w:rPr>
              <w:t>Расход воды на пожаротушение</w:t>
            </w:r>
          </w:p>
        </w:tc>
        <w:tc>
          <w:tcPr>
            <w:tcW w:w="2246"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5"/>
              <w:widowControl/>
              <w:spacing w:line="240" w:lineRule="auto"/>
              <w:jc w:val="center"/>
              <w:rPr>
                <w:rStyle w:val="FontStyle36"/>
              </w:rPr>
            </w:pPr>
            <w:r w:rsidRPr="00D172A9">
              <w:rPr>
                <w:rStyle w:val="FontStyle36"/>
              </w:rPr>
              <w:t>243,00</w:t>
            </w:r>
          </w:p>
        </w:tc>
        <w:tc>
          <w:tcPr>
            <w:tcW w:w="2035"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4"/>
              <w:widowControl/>
              <w:jc w:val="center"/>
            </w:pPr>
          </w:p>
        </w:tc>
      </w:tr>
      <w:tr w:rsidR="00D32A46" w:rsidRPr="00D172A9" w:rsidTr="00B77419">
        <w:tc>
          <w:tcPr>
            <w:tcW w:w="5693" w:type="dxa"/>
            <w:gridSpan w:val="2"/>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7"/>
              <w:widowControl/>
              <w:spacing w:line="240" w:lineRule="auto"/>
              <w:rPr>
                <w:rStyle w:val="FontStyle34"/>
              </w:rPr>
            </w:pPr>
            <w:r w:rsidRPr="00D172A9">
              <w:rPr>
                <w:rStyle w:val="FontStyle34"/>
              </w:rPr>
              <w:t>ВСЕГО</w:t>
            </w:r>
          </w:p>
        </w:tc>
        <w:tc>
          <w:tcPr>
            <w:tcW w:w="2246"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7"/>
              <w:widowControl/>
              <w:spacing w:line="240" w:lineRule="auto"/>
              <w:rPr>
                <w:rStyle w:val="FontStyle34"/>
              </w:rPr>
            </w:pPr>
            <w:r w:rsidRPr="00D172A9">
              <w:rPr>
                <w:rStyle w:val="FontStyle34"/>
              </w:rPr>
              <w:t>336,7</w:t>
            </w:r>
          </w:p>
        </w:tc>
        <w:tc>
          <w:tcPr>
            <w:tcW w:w="2035" w:type="dxa"/>
            <w:tcBorders>
              <w:top w:val="single" w:sz="6" w:space="0" w:color="auto"/>
              <w:left w:val="single" w:sz="6" w:space="0" w:color="auto"/>
              <w:bottom w:val="single" w:sz="6" w:space="0" w:color="auto"/>
              <w:right w:val="single" w:sz="6" w:space="0" w:color="auto"/>
            </w:tcBorders>
            <w:vAlign w:val="center"/>
          </w:tcPr>
          <w:p w:rsidR="00D32A46" w:rsidRPr="00D172A9" w:rsidRDefault="00D32A46" w:rsidP="00B77419">
            <w:pPr>
              <w:pStyle w:val="Style15"/>
              <w:widowControl/>
              <w:spacing w:line="240" w:lineRule="auto"/>
              <w:jc w:val="center"/>
              <w:rPr>
                <w:rStyle w:val="FontStyle36"/>
              </w:rPr>
            </w:pPr>
            <w:r w:rsidRPr="00D172A9">
              <w:rPr>
                <w:rStyle w:val="FontStyle36"/>
              </w:rPr>
              <w:t>См. том 2</w:t>
            </w:r>
          </w:p>
        </w:tc>
      </w:tr>
    </w:tbl>
    <w:p w:rsidR="00D32A46" w:rsidRPr="00D172A9" w:rsidRDefault="00D32A46" w:rsidP="00FC6654">
      <w:pPr>
        <w:pStyle w:val="Style20"/>
        <w:widowControl/>
        <w:ind w:firstLine="709"/>
        <w:jc w:val="both"/>
        <w:rPr>
          <w:rStyle w:val="FontStyle35"/>
        </w:rPr>
      </w:pPr>
    </w:p>
    <w:p w:rsidR="00D32A46" w:rsidRDefault="00D32A46" w:rsidP="00FC6654">
      <w:pPr>
        <w:pStyle w:val="Style20"/>
        <w:widowControl/>
        <w:ind w:firstLine="709"/>
        <w:jc w:val="both"/>
        <w:rPr>
          <w:rStyle w:val="FontStyle35"/>
          <w:i/>
        </w:rPr>
      </w:pPr>
      <w:r w:rsidRPr="00D172A9">
        <w:rPr>
          <w:rStyle w:val="FontStyle35"/>
        </w:rPr>
        <w:t xml:space="preserve">Часть 15. </w:t>
      </w:r>
      <w:r w:rsidRPr="00B77419">
        <w:rPr>
          <w:rStyle w:val="FontStyle35"/>
          <w:i/>
        </w:rPr>
        <w:t>Расчет требуемой мощности водозаборных и очистных сооружений</w:t>
      </w:r>
    </w:p>
    <w:p w:rsidR="00B77419" w:rsidRPr="00D172A9" w:rsidRDefault="00B77419" w:rsidP="00FC6654">
      <w:pPr>
        <w:pStyle w:val="Style20"/>
        <w:widowControl/>
        <w:ind w:firstLine="709"/>
        <w:jc w:val="both"/>
        <w:rPr>
          <w:rStyle w:val="FontStyle35"/>
        </w:rPr>
      </w:pPr>
    </w:p>
    <w:p w:rsidR="00D32A46" w:rsidRPr="00D172A9" w:rsidRDefault="00D32A46" w:rsidP="00FC6654">
      <w:pPr>
        <w:pStyle w:val="Style14"/>
        <w:widowControl/>
        <w:spacing w:line="240" w:lineRule="auto"/>
        <w:ind w:firstLine="709"/>
        <w:jc w:val="both"/>
        <w:rPr>
          <w:rStyle w:val="FontStyle36"/>
        </w:rPr>
      </w:pPr>
      <w:r w:rsidRPr="00D172A9">
        <w:rPr>
          <w:rStyle w:val="FontStyle36"/>
        </w:rPr>
        <w:t xml:space="preserve">Требуемая (средняя) перспективная производительность системы водоснабжения составляет </w:t>
      </w:r>
      <w:r w:rsidRPr="00D172A9">
        <w:rPr>
          <w:rStyle w:val="FontStyle34"/>
        </w:rPr>
        <w:t>336,7 м</w:t>
      </w:r>
      <w:r w:rsidRPr="00D172A9">
        <w:rPr>
          <w:rStyle w:val="FontStyle34"/>
          <w:vertAlign w:val="superscript"/>
        </w:rPr>
        <w:t>3</w:t>
      </w:r>
      <w:r w:rsidRPr="00D172A9">
        <w:rPr>
          <w:rStyle w:val="FontStyle34"/>
        </w:rPr>
        <w:t xml:space="preserve">/сут </w:t>
      </w:r>
      <w:r w:rsidRPr="00D172A9">
        <w:rPr>
          <w:rStyle w:val="FontStyle36"/>
        </w:rPr>
        <w:t>(14,03 м</w:t>
      </w:r>
      <w:r w:rsidRPr="00D172A9">
        <w:rPr>
          <w:rStyle w:val="FontStyle36"/>
          <w:vertAlign w:val="superscript"/>
        </w:rPr>
        <w:t>3</w:t>
      </w:r>
      <w:r w:rsidRPr="00D172A9">
        <w:rPr>
          <w:rStyle w:val="FontStyle36"/>
        </w:rPr>
        <w:t>/ч, 122,9 тыс.м</w:t>
      </w:r>
      <w:r w:rsidRPr="00D172A9">
        <w:rPr>
          <w:rStyle w:val="FontStyle36"/>
          <w:vertAlign w:val="superscript"/>
        </w:rPr>
        <w:t>3</w:t>
      </w:r>
      <w:r w:rsidRPr="00D172A9">
        <w:rPr>
          <w:rStyle w:val="FontStyle36"/>
        </w:rPr>
        <w:t>/год).</w:t>
      </w:r>
    </w:p>
    <w:p w:rsidR="00D32A46" w:rsidRPr="00D172A9" w:rsidRDefault="00D32A46" w:rsidP="00FC6654">
      <w:pPr>
        <w:pStyle w:val="Style14"/>
        <w:widowControl/>
        <w:spacing w:line="240" w:lineRule="auto"/>
        <w:ind w:firstLine="709"/>
        <w:jc w:val="both"/>
        <w:rPr>
          <w:rStyle w:val="FontStyle36"/>
        </w:rPr>
      </w:pPr>
      <w:r w:rsidRPr="00D172A9">
        <w:rPr>
          <w:rStyle w:val="FontStyle36"/>
        </w:rPr>
        <w:t xml:space="preserve">Производительность водозаборных сооружений Субботинского сельсовета позволяет в полной мере обеспечить население, объекты соц-культбыта и промышленность питьевой водой на расчетный </w:t>
      </w:r>
      <w:smartTag w:uri="urn:schemas-microsoft-com:office:smarttags" w:element="metricconverter">
        <w:smartTagPr>
          <w:attr w:name="ProductID" w:val="30 м"/>
        </w:smartTagPr>
        <w:r w:rsidRPr="00D172A9">
          <w:rPr>
            <w:rStyle w:val="FontStyle36"/>
          </w:rPr>
          <w:t>2024 г</w:t>
        </w:r>
      </w:smartTag>
      <w:r w:rsidRPr="00D172A9">
        <w:rPr>
          <w:rStyle w:val="FontStyle36"/>
        </w:rPr>
        <w:t>.</w:t>
      </w:r>
    </w:p>
    <w:p w:rsidR="00D32A46" w:rsidRPr="00F654AA" w:rsidRDefault="00D32A46" w:rsidP="00FC6654">
      <w:pPr>
        <w:pStyle w:val="Style14"/>
        <w:widowControl/>
        <w:spacing w:line="240" w:lineRule="auto"/>
        <w:ind w:firstLine="709"/>
        <w:jc w:val="both"/>
        <w:rPr>
          <w:rStyle w:val="FontStyle34"/>
        </w:rPr>
      </w:pPr>
      <w:r w:rsidRPr="00D172A9">
        <w:rPr>
          <w:rStyle w:val="FontStyle36"/>
        </w:rPr>
        <w:t xml:space="preserve">Резерв производственных мощностей по перспективному балансу водопотребления на </w:t>
      </w:r>
      <w:smartTag w:uri="urn:schemas-microsoft-com:office:smarttags" w:element="metricconverter">
        <w:smartTagPr>
          <w:attr w:name="ProductID" w:val="30 м"/>
        </w:smartTagPr>
        <w:r w:rsidRPr="00D172A9">
          <w:rPr>
            <w:rStyle w:val="FontStyle36"/>
          </w:rPr>
          <w:t>2024 г</w:t>
        </w:r>
      </w:smartTag>
      <w:r w:rsidRPr="00D172A9">
        <w:rPr>
          <w:rStyle w:val="FontStyle36"/>
        </w:rPr>
        <w:t>. приведен на рис</w:t>
      </w:r>
      <w:r w:rsidRPr="00F654AA">
        <w:rPr>
          <w:rStyle w:val="FontStyle36"/>
        </w:rPr>
        <w:t xml:space="preserve">. </w:t>
      </w:r>
      <w:r w:rsidRPr="00F654AA">
        <w:rPr>
          <w:rStyle w:val="FontStyle34"/>
        </w:rPr>
        <w:t>3.15.1</w:t>
      </w:r>
    </w:p>
    <w:p w:rsidR="00D32A46" w:rsidRPr="00D172A9" w:rsidRDefault="00D32A46" w:rsidP="00FC6654">
      <w:pPr>
        <w:pStyle w:val="Style14"/>
        <w:widowControl/>
        <w:spacing w:line="240" w:lineRule="auto"/>
        <w:ind w:firstLine="709"/>
        <w:jc w:val="both"/>
        <w:rPr>
          <w:rStyle w:val="FontStyle36"/>
        </w:rPr>
      </w:pPr>
      <w:r w:rsidRPr="00D172A9">
        <w:rPr>
          <w:rStyle w:val="FontStyle36"/>
        </w:rPr>
        <w:t>Таким образом, из диаграммы видно, что наблюдается резерв производственной мощности водозаборных сооружений, и составляет 58%. Услугой водоснабжения обеспечено все население сельсовета.</w:t>
      </w:r>
    </w:p>
    <w:p w:rsidR="00D32A46" w:rsidRPr="00D172A9" w:rsidRDefault="00D32A46" w:rsidP="00FC6654">
      <w:pPr>
        <w:pStyle w:val="Style14"/>
        <w:widowControl/>
        <w:spacing w:line="240" w:lineRule="auto"/>
        <w:ind w:firstLine="709"/>
        <w:jc w:val="both"/>
        <w:rPr>
          <w:rStyle w:val="FontStyle36"/>
        </w:rPr>
      </w:pPr>
      <w:r w:rsidRPr="00D172A9">
        <w:rPr>
          <w:rStyle w:val="FontStyle36"/>
        </w:rPr>
        <w:t xml:space="preserve">Схема расположения существующего водозабора из подземных источников представлена в приложении </w:t>
      </w:r>
      <w:r w:rsidR="001A7263">
        <w:rPr>
          <w:rStyle w:val="FontStyle36"/>
        </w:rPr>
        <w:t>А</w:t>
      </w:r>
      <w:r w:rsidRPr="00D172A9">
        <w:rPr>
          <w:rStyle w:val="FontStyle36"/>
        </w:rPr>
        <w:t>.</w:t>
      </w:r>
    </w:p>
    <w:p w:rsidR="00D32A46" w:rsidRPr="00D172A9" w:rsidRDefault="00D32A46" w:rsidP="00FC6654">
      <w:pPr>
        <w:pStyle w:val="Style18"/>
        <w:widowControl/>
        <w:spacing w:line="240" w:lineRule="auto"/>
        <w:ind w:firstLine="709"/>
        <w:rPr>
          <w:sz w:val="20"/>
          <w:szCs w:val="20"/>
        </w:rPr>
      </w:pPr>
    </w:p>
    <w:p w:rsidR="00D32A46" w:rsidRPr="000C50D9" w:rsidRDefault="00D32A46" w:rsidP="00FC6654">
      <w:pPr>
        <w:pStyle w:val="Style18"/>
        <w:widowControl/>
        <w:spacing w:line="240" w:lineRule="auto"/>
        <w:ind w:firstLine="709"/>
        <w:rPr>
          <w:rStyle w:val="FontStyle35"/>
          <w:i/>
        </w:rPr>
      </w:pPr>
      <w:r w:rsidRPr="00D172A9">
        <w:rPr>
          <w:rStyle w:val="FontStyle35"/>
        </w:rPr>
        <w:t xml:space="preserve">Часть 16. </w:t>
      </w:r>
      <w:r w:rsidRPr="000C50D9">
        <w:rPr>
          <w:rStyle w:val="FontStyle35"/>
          <w:i/>
        </w:rPr>
        <w:t>Наименование организации, которая наделена статусом гарантирующей организации</w:t>
      </w:r>
    </w:p>
    <w:p w:rsidR="00D32A46" w:rsidRPr="00D172A9" w:rsidRDefault="00D32A46" w:rsidP="00FC6654">
      <w:pPr>
        <w:pStyle w:val="Style10"/>
        <w:widowControl/>
        <w:spacing w:line="240" w:lineRule="auto"/>
        <w:ind w:firstLine="709"/>
        <w:rPr>
          <w:sz w:val="20"/>
          <w:szCs w:val="20"/>
        </w:rPr>
      </w:pPr>
    </w:p>
    <w:p w:rsidR="00D32A46" w:rsidRDefault="00D32A46" w:rsidP="00FC6654">
      <w:pPr>
        <w:pStyle w:val="Style10"/>
        <w:widowControl/>
        <w:spacing w:line="240" w:lineRule="auto"/>
        <w:ind w:firstLine="709"/>
        <w:rPr>
          <w:rStyle w:val="FontStyle36"/>
        </w:rPr>
      </w:pPr>
      <w:r w:rsidRPr="00D172A9">
        <w:rPr>
          <w:rStyle w:val="FontStyle36"/>
        </w:rPr>
        <w:t>МУП «Иджинский Водоканал» Иджинского сельсовета Шушенского района Красноярского края.</w:t>
      </w:r>
    </w:p>
    <w:p w:rsidR="000C50D9" w:rsidRDefault="000C50D9" w:rsidP="00D26B9A">
      <w:pPr>
        <w:pStyle w:val="Style10"/>
        <w:widowControl/>
        <w:spacing w:line="240" w:lineRule="auto"/>
        <w:ind w:firstLine="709"/>
        <w:rPr>
          <w:rStyle w:val="FontStyle36"/>
        </w:rPr>
      </w:pPr>
    </w:p>
    <w:p w:rsidR="00F8032E" w:rsidRDefault="00F8032E" w:rsidP="00D26B9A">
      <w:pPr>
        <w:pStyle w:val="Style10"/>
        <w:widowControl/>
        <w:spacing w:line="240" w:lineRule="auto"/>
        <w:ind w:firstLine="709"/>
        <w:rPr>
          <w:rStyle w:val="FontStyle36"/>
        </w:rPr>
      </w:pPr>
    </w:p>
    <w:p w:rsidR="00F8032E" w:rsidRDefault="00F8032E" w:rsidP="00D26B9A">
      <w:pPr>
        <w:pStyle w:val="Style10"/>
        <w:widowControl/>
        <w:spacing w:line="240" w:lineRule="auto"/>
        <w:ind w:firstLine="709"/>
        <w:rPr>
          <w:rStyle w:val="FontStyle36"/>
        </w:rPr>
      </w:pPr>
    </w:p>
    <w:p w:rsidR="00F8032E" w:rsidRDefault="00F8032E" w:rsidP="00D26B9A">
      <w:pPr>
        <w:pStyle w:val="Style10"/>
        <w:widowControl/>
        <w:spacing w:line="240" w:lineRule="auto"/>
        <w:ind w:firstLine="709"/>
        <w:rPr>
          <w:rStyle w:val="FontStyle36"/>
        </w:rPr>
      </w:pPr>
    </w:p>
    <w:p w:rsidR="00F8032E" w:rsidRDefault="00F8032E" w:rsidP="00D26B9A">
      <w:pPr>
        <w:pStyle w:val="Style10"/>
        <w:widowControl/>
        <w:spacing w:line="240" w:lineRule="auto"/>
        <w:ind w:firstLine="709"/>
        <w:rPr>
          <w:rStyle w:val="FontStyle36"/>
        </w:rPr>
      </w:pPr>
    </w:p>
    <w:p w:rsidR="00F8032E" w:rsidRDefault="00F8032E" w:rsidP="00D26B9A">
      <w:pPr>
        <w:pStyle w:val="Style10"/>
        <w:widowControl/>
        <w:spacing w:line="240" w:lineRule="auto"/>
        <w:ind w:firstLine="709"/>
        <w:rPr>
          <w:rStyle w:val="FontStyle36"/>
        </w:rPr>
      </w:pPr>
    </w:p>
    <w:p w:rsidR="00F8032E" w:rsidRDefault="00F8032E" w:rsidP="00D26B9A">
      <w:pPr>
        <w:pStyle w:val="Style10"/>
        <w:widowControl/>
        <w:spacing w:line="240" w:lineRule="auto"/>
        <w:ind w:firstLine="709"/>
        <w:rPr>
          <w:rStyle w:val="FontStyle36"/>
        </w:rPr>
      </w:pPr>
    </w:p>
    <w:p w:rsidR="00F8032E" w:rsidRDefault="00F8032E" w:rsidP="00D26B9A">
      <w:pPr>
        <w:pStyle w:val="Style10"/>
        <w:widowControl/>
        <w:spacing w:line="240" w:lineRule="auto"/>
        <w:ind w:firstLine="709"/>
        <w:rPr>
          <w:rStyle w:val="FontStyle36"/>
        </w:rPr>
      </w:pPr>
    </w:p>
    <w:p w:rsidR="00F8032E" w:rsidRDefault="00F8032E" w:rsidP="00D26B9A">
      <w:pPr>
        <w:pStyle w:val="Style10"/>
        <w:widowControl/>
        <w:spacing w:line="240" w:lineRule="auto"/>
        <w:ind w:firstLine="709"/>
        <w:rPr>
          <w:rStyle w:val="FontStyle36"/>
        </w:rPr>
      </w:pPr>
    </w:p>
    <w:p w:rsidR="00F8032E" w:rsidRDefault="00F8032E" w:rsidP="00D26B9A">
      <w:pPr>
        <w:pStyle w:val="Style10"/>
        <w:widowControl/>
        <w:spacing w:line="240" w:lineRule="auto"/>
        <w:ind w:firstLine="709"/>
        <w:rPr>
          <w:rStyle w:val="FontStyle36"/>
        </w:rPr>
      </w:pPr>
    </w:p>
    <w:p w:rsidR="00F8032E" w:rsidRDefault="00F8032E" w:rsidP="00D26B9A">
      <w:pPr>
        <w:pStyle w:val="Style10"/>
        <w:widowControl/>
        <w:spacing w:line="240" w:lineRule="auto"/>
        <w:ind w:firstLine="709"/>
        <w:rPr>
          <w:rStyle w:val="FontStyle36"/>
        </w:rPr>
      </w:pPr>
    </w:p>
    <w:p w:rsidR="00F8032E" w:rsidRDefault="00F8032E" w:rsidP="00D26B9A">
      <w:pPr>
        <w:pStyle w:val="Style10"/>
        <w:widowControl/>
        <w:spacing w:line="240" w:lineRule="auto"/>
        <w:ind w:firstLine="709"/>
        <w:rPr>
          <w:rStyle w:val="FontStyle36"/>
        </w:rPr>
      </w:pPr>
    </w:p>
    <w:p w:rsidR="00F8032E" w:rsidRPr="00D26B9A" w:rsidRDefault="00F8032E" w:rsidP="00D26B9A">
      <w:pPr>
        <w:pStyle w:val="Style10"/>
        <w:widowControl/>
        <w:spacing w:line="240" w:lineRule="auto"/>
        <w:ind w:firstLine="709"/>
        <w:rPr>
          <w:rStyle w:val="FontStyle36"/>
        </w:rPr>
      </w:pPr>
    </w:p>
    <w:p w:rsidR="00D26B9A" w:rsidRPr="00D26B9A" w:rsidRDefault="00D26B9A" w:rsidP="00D26B9A">
      <w:pPr>
        <w:pStyle w:val="Style21"/>
        <w:widowControl/>
        <w:ind w:firstLine="567"/>
        <w:jc w:val="center"/>
        <w:rPr>
          <w:rStyle w:val="FontStyle46"/>
          <w:sz w:val="28"/>
          <w:szCs w:val="28"/>
        </w:rPr>
      </w:pPr>
      <w:r w:rsidRPr="00D26B9A">
        <w:rPr>
          <w:rStyle w:val="FontStyle46"/>
          <w:sz w:val="28"/>
          <w:szCs w:val="28"/>
        </w:rPr>
        <w:t>Глава 4. ПРЕДЛОЖЕНИЯ ПО СТРОИТЕЛЬСТВУ, РЕКОНСТРУКЦИИ И МОДЕРНИЗАЦИИ ОБЪЕКТОВ ЦЕНТРАЛИЗОВАННЫХ СИСТЕМ ВОДОСНАБЖЕНИЯ</w:t>
      </w:r>
    </w:p>
    <w:p w:rsidR="00D26B9A" w:rsidRPr="00D26B9A" w:rsidRDefault="00D26B9A" w:rsidP="00D26B9A">
      <w:pPr>
        <w:pStyle w:val="Style18"/>
        <w:widowControl/>
        <w:spacing w:line="240" w:lineRule="auto"/>
        <w:ind w:firstLine="567"/>
        <w:jc w:val="center"/>
        <w:rPr>
          <w:sz w:val="22"/>
          <w:szCs w:val="22"/>
        </w:rPr>
      </w:pPr>
    </w:p>
    <w:p w:rsidR="00D26B9A" w:rsidRDefault="00D26B9A" w:rsidP="00D26B9A">
      <w:pPr>
        <w:pStyle w:val="Style18"/>
        <w:widowControl/>
        <w:spacing w:line="240" w:lineRule="auto"/>
        <w:ind w:firstLine="567"/>
        <w:rPr>
          <w:rStyle w:val="FontStyle35"/>
          <w:i/>
        </w:rPr>
      </w:pPr>
      <w:r w:rsidRPr="00D26B9A">
        <w:rPr>
          <w:rStyle w:val="FontStyle35"/>
        </w:rPr>
        <w:t>Часть 1</w:t>
      </w:r>
      <w:r w:rsidRPr="00D26B9A">
        <w:rPr>
          <w:rStyle w:val="FontStyle35"/>
          <w:i/>
        </w:rPr>
        <w:t>. Перечень основных мероприятий по реализации схем водоснабжения с разбивкой по годам</w:t>
      </w:r>
    </w:p>
    <w:p w:rsidR="00D26B9A" w:rsidRPr="00D26B9A" w:rsidRDefault="00D26B9A" w:rsidP="00D26B9A">
      <w:pPr>
        <w:pStyle w:val="Style18"/>
        <w:widowControl/>
        <w:spacing w:line="240" w:lineRule="auto"/>
        <w:ind w:firstLine="567"/>
        <w:rPr>
          <w:rStyle w:val="FontStyle35"/>
          <w:i/>
        </w:rPr>
      </w:pPr>
    </w:p>
    <w:p w:rsidR="00D26B9A" w:rsidRPr="00D26B9A" w:rsidRDefault="00D26B9A" w:rsidP="00D26B9A">
      <w:pPr>
        <w:pStyle w:val="Style10"/>
        <w:widowControl/>
        <w:spacing w:line="240" w:lineRule="auto"/>
        <w:ind w:firstLine="567"/>
        <w:rPr>
          <w:rStyle w:val="FontStyle36"/>
        </w:rPr>
      </w:pPr>
      <w:r w:rsidRPr="00D26B9A">
        <w:rPr>
          <w:rStyle w:val="FontStyle36"/>
        </w:rPr>
        <w:t>Целью всех мероприятий по новому строительству, реконструкции и техническому перевооружению очистных сооружений водопровода является бесперебойное снабжение населения питьевой водой, отвечающей требованиям новых нормативов качества, повышение энергетической эффективности оборудования, контроль и автоматическое регулирование процесса водоподготовки. Выполнение данных мероприятий позволит гарантировать устойчивую надежную работу водоочистных сооружений и получать качественную питьевую воду в количестве, необходимом для обеспечения жителей и прочих потребителей села Субботино, с.Средняя Шушь, д.Ленск.</w:t>
      </w:r>
    </w:p>
    <w:p w:rsidR="00D26B9A" w:rsidRPr="00D26B9A" w:rsidRDefault="00D26B9A" w:rsidP="00D26B9A">
      <w:pPr>
        <w:pStyle w:val="Style10"/>
        <w:widowControl/>
        <w:spacing w:line="240" w:lineRule="auto"/>
        <w:ind w:firstLine="567"/>
        <w:rPr>
          <w:rStyle w:val="FontStyle36"/>
        </w:rPr>
      </w:pPr>
      <w:r w:rsidRPr="00D26B9A">
        <w:rPr>
          <w:rStyle w:val="FontStyle36"/>
        </w:rPr>
        <w:t>Мероприятия по обеспечению перспективного водоснабжения включают в себя следующее:</w:t>
      </w:r>
    </w:p>
    <w:p w:rsidR="00D26B9A" w:rsidRPr="00D26B9A" w:rsidRDefault="00D26B9A" w:rsidP="00D26B9A">
      <w:pPr>
        <w:pStyle w:val="Style27"/>
        <w:widowControl/>
        <w:tabs>
          <w:tab w:val="left" w:pos="1075"/>
        </w:tabs>
        <w:spacing w:line="240" w:lineRule="auto"/>
        <w:ind w:firstLine="567"/>
        <w:jc w:val="both"/>
        <w:rPr>
          <w:rStyle w:val="FontStyle36"/>
        </w:rPr>
      </w:pPr>
      <w:r w:rsidRPr="00D26B9A">
        <w:rPr>
          <w:rStyle w:val="FontStyle36"/>
        </w:rPr>
        <w:t>-</w:t>
      </w:r>
      <w:r w:rsidRPr="00D26B9A">
        <w:rPr>
          <w:rStyle w:val="FontStyle36"/>
        </w:rPr>
        <w:tab/>
        <w:t>модернизация системы водоснабжения с использованием закольцованных магистральных сетей, взамен разрозненных кустовых, низкопроизводительных, не соответствующих современным санитарным требованиям источников водоснабжения;</w:t>
      </w:r>
    </w:p>
    <w:p w:rsidR="00D26B9A" w:rsidRPr="00D26B9A" w:rsidRDefault="00D26B9A" w:rsidP="00D26B9A">
      <w:pPr>
        <w:pStyle w:val="Style27"/>
        <w:widowControl/>
        <w:tabs>
          <w:tab w:val="left" w:pos="931"/>
        </w:tabs>
        <w:spacing w:line="240" w:lineRule="auto"/>
        <w:ind w:firstLine="567"/>
        <w:jc w:val="both"/>
        <w:rPr>
          <w:rStyle w:val="FontStyle36"/>
        </w:rPr>
      </w:pPr>
      <w:r w:rsidRPr="00D26B9A">
        <w:rPr>
          <w:rStyle w:val="FontStyle36"/>
        </w:rPr>
        <w:t>-</w:t>
      </w:r>
      <w:r w:rsidRPr="00D26B9A">
        <w:rPr>
          <w:rStyle w:val="FontStyle36"/>
        </w:rPr>
        <w:tab/>
        <w:t>модернизация системы водоснабжения с использованием труб нового поколения (трубы из полимерных материалов);</w:t>
      </w:r>
    </w:p>
    <w:p w:rsidR="00D26B9A" w:rsidRPr="00D26B9A" w:rsidRDefault="00D26B9A" w:rsidP="00D26B9A">
      <w:pPr>
        <w:pStyle w:val="Style27"/>
        <w:widowControl/>
        <w:numPr>
          <w:ilvl w:val="0"/>
          <w:numId w:val="4"/>
        </w:numPr>
        <w:tabs>
          <w:tab w:val="left" w:pos="850"/>
        </w:tabs>
        <w:spacing w:line="240" w:lineRule="auto"/>
        <w:ind w:firstLine="567"/>
        <w:jc w:val="both"/>
        <w:rPr>
          <w:rStyle w:val="FontStyle36"/>
        </w:rPr>
      </w:pPr>
      <w:r w:rsidRPr="00D26B9A">
        <w:rPr>
          <w:rStyle w:val="FontStyle36"/>
        </w:rPr>
        <w:t>реконструкция водопроводных сетей;</w:t>
      </w:r>
    </w:p>
    <w:p w:rsidR="00D26B9A" w:rsidRPr="00D26B9A" w:rsidRDefault="00D26B9A" w:rsidP="00D26B9A">
      <w:pPr>
        <w:pStyle w:val="Style27"/>
        <w:widowControl/>
        <w:numPr>
          <w:ilvl w:val="0"/>
          <w:numId w:val="4"/>
        </w:numPr>
        <w:tabs>
          <w:tab w:val="left" w:pos="850"/>
        </w:tabs>
        <w:spacing w:line="240" w:lineRule="auto"/>
        <w:ind w:firstLine="567"/>
        <w:jc w:val="both"/>
        <w:rPr>
          <w:rStyle w:val="FontStyle36"/>
        </w:rPr>
      </w:pPr>
      <w:r w:rsidRPr="00D26B9A">
        <w:rPr>
          <w:rStyle w:val="FontStyle36"/>
        </w:rPr>
        <w:t>установка приборов учета.</w:t>
      </w:r>
    </w:p>
    <w:p w:rsidR="00D26B9A" w:rsidRPr="00D26B9A" w:rsidRDefault="00D26B9A" w:rsidP="00D26B9A">
      <w:pPr>
        <w:pStyle w:val="Style10"/>
        <w:widowControl/>
        <w:spacing w:line="240" w:lineRule="auto"/>
        <w:ind w:firstLine="567"/>
        <w:rPr>
          <w:rStyle w:val="FontStyle34"/>
        </w:rPr>
      </w:pPr>
      <w:r w:rsidRPr="00D26B9A">
        <w:rPr>
          <w:rStyle w:val="FontStyle36"/>
        </w:rPr>
        <w:t xml:space="preserve">Разбивка по годам мероприятий по реализации схем водоснабжения для Субботинского сельсовета указана в таблице </w:t>
      </w:r>
      <w:r w:rsidRPr="00D26B9A">
        <w:rPr>
          <w:rStyle w:val="FontStyle34"/>
        </w:rPr>
        <w:t>4.3.1.</w:t>
      </w:r>
    </w:p>
    <w:p w:rsidR="00D26B9A" w:rsidRPr="00D26B9A" w:rsidRDefault="00D26B9A" w:rsidP="00D26B9A">
      <w:pPr>
        <w:pStyle w:val="Style18"/>
        <w:widowControl/>
        <w:spacing w:line="240" w:lineRule="auto"/>
        <w:ind w:firstLine="567"/>
        <w:rPr>
          <w:sz w:val="22"/>
          <w:szCs w:val="22"/>
        </w:rPr>
      </w:pPr>
    </w:p>
    <w:p w:rsidR="00D26B9A" w:rsidRDefault="00D26B9A" w:rsidP="00D26B9A">
      <w:pPr>
        <w:pStyle w:val="Style18"/>
        <w:widowControl/>
        <w:spacing w:line="240" w:lineRule="auto"/>
        <w:ind w:firstLine="567"/>
        <w:rPr>
          <w:rStyle w:val="FontStyle35"/>
          <w:i/>
        </w:rPr>
      </w:pPr>
      <w:r w:rsidRPr="00D26B9A">
        <w:rPr>
          <w:rStyle w:val="FontStyle35"/>
        </w:rPr>
        <w:t xml:space="preserve">Часть 2. </w:t>
      </w:r>
      <w:r w:rsidRPr="00CC2E84">
        <w:rPr>
          <w:rStyle w:val="FontStyle35"/>
          <w:i/>
        </w:rPr>
        <w:t>Технические обоснования основных мероприятий по реализации схем водоснабжения</w:t>
      </w:r>
    </w:p>
    <w:p w:rsidR="00CC2E84" w:rsidRPr="00CC2E84" w:rsidRDefault="00CC2E84" w:rsidP="00D26B9A">
      <w:pPr>
        <w:pStyle w:val="Style18"/>
        <w:widowControl/>
        <w:spacing w:line="240" w:lineRule="auto"/>
        <w:ind w:firstLine="567"/>
        <w:rPr>
          <w:rStyle w:val="FontStyle35"/>
          <w:i/>
        </w:rPr>
      </w:pPr>
    </w:p>
    <w:p w:rsidR="00D26B9A" w:rsidRPr="00D26B9A" w:rsidRDefault="00D26B9A" w:rsidP="00D26B9A">
      <w:pPr>
        <w:pStyle w:val="Style10"/>
        <w:widowControl/>
        <w:spacing w:line="240" w:lineRule="auto"/>
        <w:ind w:firstLine="567"/>
        <w:rPr>
          <w:rStyle w:val="FontStyle36"/>
        </w:rPr>
      </w:pPr>
      <w:r w:rsidRPr="00D26B9A">
        <w:rPr>
          <w:rStyle w:val="FontStyle36"/>
        </w:rPr>
        <w:t>Существующие сети водоснабжения имеют процент изношенности от 30 до 100%, что ведет к значительным потерям при ее транспортировке и требуют реконструкции. Для подключения новых абонентов и существующих объектов требуется строительство новых водопроводных сетей и водозаборных сооружений.</w:t>
      </w:r>
    </w:p>
    <w:p w:rsidR="00D26B9A" w:rsidRPr="00D26B9A" w:rsidRDefault="00D26B9A" w:rsidP="00D26B9A">
      <w:pPr>
        <w:pStyle w:val="Style18"/>
        <w:widowControl/>
        <w:spacing w:line="240" w:lineRule="auto"/>
        <w:ind w:firstLine="567"/>
        <w:rPr>
          <w:rStyle w:val="FontStyle35"/>
        </w:rPr>
      </w:pPr>
    </w:p>
    <w:p w:rsidR="00D26B9A" w:rsidRPr="00CC2E84" w:rsidRDefault="00D26B9A" w:rsidP="00D26B9A">
      <w:pPr>
        <w:pStyle w:val="Style18"/>
        <w:widowControl/>
        <w:spacing w:line="240" w:lineRule="auto"/>
        <w:ind w:firstLine="567"/>
        <w:rPr>
          <w:rStyle w:val="FontStyle35"/>
          <w:i/>
        </w:rPr>
      </w:pPr>
      <w:r w:rsidRPr="00D26B9A">
        <w:rPr>
          <w:rStyle w:val="FontStyle35"/>
        </w:rPr>
        <w:t xml:space="preserve">Часть 3. </w:t>
      </w:r>
      <w:r w:rsidRPr="00CC2E84">
        <w:rPr>
          <w:rStyle w:val="FontStyle35"/>
          <w:i/>
        </w:rPr>
        <w:t>Сведения о вновь строящихся, реконструируемых и предлагаемых к выводу из эксплуатации объектах системы водоснабжения</w:t>
      </w:r>
    </w:p>
    <w:p w:rsidR="00D26B9A" w:rsidRPr="00D26B9A" w:rsidRDefault="00D26B9A" w:rsidP="00D26B9A">
      <w:pPr>
        <w:widowControl/>
        <w:ind w:firstLine="567"/>
        <w:jc w:val="both"/>
        <w:rPr>
          <w:rFonts w:ascii="Times New Roman" w:hAnsi="Times New Roman" w:cs="Times New Roman"/>
          <w:sz w:val="22"/>
          <w:szCs w:val="22"/>
        </w:rPr>
      </w:pPr>
    </w:p>
    <w:p w:rsidR="00D26B9A" w:rsidRPr="00CC2E84" w:rsidRDefault="00CC2E84" w:rsidP="00CC2E84">
      <w:pPr>
        <w:widowControl/>
        <w:ind w:firstLine="567"/>
        <w:jc w:val="center"/>
        <w:rPr>
          <w:rFonts w:ascii="Times New Roman" w:hAnsi="Times New Roman" w:cs="Times New Roman"/>
          <w:b/>
          <w:sz w:val="22"/>
          <w:szCs w:val="22"/>
        </w:rPr>
      </w:pPr>
      <w:r w:rsidRPr="00CC2E84">
        <w:rPr>
          <w:rStyle w:val="FontStyle36"/>
          <w:b/>
        </w:rPr>
        <w:t>Разбивка по годам мероприятий по реализации схем водоснабжения</w:t>
      </w:r>
    </w:p>
    <w:p w:rsidR="00CC2E84" w:rsidRPr="00D26B9A" w:rsidRDefault="00CC2E84" w:rsidP="00CC2E84">
      <w:pPr>
        <w:pStyle w:val="Style10"/>
        <w:widowControl/>
        <w:spacing w:line="240" w:lineRule="auto"/>
        <w:ind w:firstLine="567"/>
        <w:jc w:val="right"/>
        <w:rPr>
          <w:rStyle w:val="FontStyle34"/>
        </w:rPr>
      </w:pPr>
      <w:r w:rsidRPr="00CC2E84">
        <w:rPr>
          <w:rStyle w:val="FontStyle36"/>
          <w:b/>
        </w:rPr>
        <w:t xml:space="preserve">Таблица </w:t>
      </w:r>
      <w:r w:rsidRPr="00CC2E84">
        <w:rPr>
          <w:rStyle w:val="FontStyle34"/>
          <w:i w:val="0"/>
        </w:rPr>
        <w:t>4.3.1</w:t>
      </w:r>
      <w:r w:rsidRPr="00D26B9A">
        <w:rPr>
          <w:rStyle w:val="FontStyle34"/>
        </w:rPr>
        <w:t>.</w:t>
      </w:r>
    </w:p>
    <w:tbl>
      <w:tblPr>
        <w:tblW w:w="0" w:type="auto"/>
        <w:tblInd w:w="40" w:type="dxa"/>
        <w:tblLayout w:type="fixed"/>
        <w:tblCellMar>
          <w:left w:w="40" w:type="dxa"/>
          <w:right w:w="40" w:type="dxa"/>
        </w:tblCellMar>
        <w:tblLook w:val="0000"/>
      </w:tblPr>
      <w:tblGrid>
        <w:gridCol w:w="662"/>
        <w:gridCol w:w="6149"/>
        <w:gridCol w:w="1354"/>
        <w:gridCol w:w="1915"/>
      </w:tblGrid>
      <w:tr w:rsidR="00D26B9A" w:rsidRPr="00D26B9A" w:rsidTr="00CC2E84">
        <w:tc>
          <w:tcPr>
            <w:tcW w:w="662"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17"/>
              <w:widowControl/>
              <w:spacing w:line="240" w:lineRule="auto"/>
              <w:rPr>
                <w:rStyle w:val="FontStyle34"/>
              </w:rPr>
            </w:pPr>
            <w:r w:rsidRPr="00D26B9A">
              <w:rPr>
                <w:rStyle w:val="FontStyle34"/>
              </w:rPr>
              <w:t>№ п/п</w:t>
            </w:r>
          </w:p>
        </w:tc>
        <w:tc>
          <w:tcPr>
            <w:tcW w:w="6149"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17"/>
              <w:widowControl/>
              <w:spacing w:line="240" w:lineRule="auto"/>
              <w:rPr>
                <w:rStyle w:val="FontStyle34"/>
              </w:rPr>
            </w:pPr>
            <w:r w:rsidRPr="00D26B9A">
              <w:rPr>
                <w:rStyle w:val="FontStyle34"/>
              </w:rPr>
              <w:t>Наименование работ</w:t>
            </w:r>
          </w:p>
        </w:tc>
        <w:tc>
          <w:tcPr>
            <w:tcW w:w="1354"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17"/>
              <w:widowControl/>
              <w:spacing w:line="240" w:lineRule="auto"/>
              <w:rPr>
                <w:rStyle w:val="FontStyle34"/>
              </w:rPr>
            </w:pPr>
            <w:r w:rsidRPr="00D26B9A">
              <w:rPr>
                <w:rStyle w:val="FontStyle34"/>
              </w:rPr>
              <w:t>Объем работ</w:t>
            </w:r>
          </w:p>
        </w:tc>
        <w:tc>
          <w:tcPr>
            <w:tcW w:w="1915"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17"/>
              <w:widowControl/>
              <w:spacing w:line="240" w:lineRule="auto"/>
              <w:rPr>
                <w:rStyle w:val="FontStyle34"/>
              </w:rPr>
            </w:pPr>
            <w:r w:rsidRPr="00D26B9A">
              <w:rPr>
                <w:rStyle w:val="FontStyle34"/>
              </w:rPr>
              <w:t>Срок строи</w:t>
            </w:r>
            <w:r w:rsidRPr="00D26B9A">
              <w:rPr>
                <w:rStyle w:val="FontStyle34"/>
              </w:rPr>
              <w:softHyphen/>
              <w:t>тельства</w:t>
            </w:r>
          </w:p>
        </w:tc>
      </w:tr>
      <w:tr w:rsidR="00D26B9A" w:rsidRPr="00D26B9A" w:rsidTr="00CC2E84">
        <w:tc>
          <w:tcPr>
            <w:tcW w:w="10080" w:type="dxa"/>
            <w:gridSpan w:val="4"/>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15"/>
              <w:widowControl/>
              <w:spacing w:line="240" w:lineRule="auto"/>
              <w:jc w:val="center"/>
              <w:rPr>
                <w:rStyle w:val="FontStyle36"/>
              </w:rPr>
            </w:pPr>
            <w:r w:rsidRPr="00D26B9A">
              <w:rPr>
                <w:rStyle w:val="FontStyle36"/>
              </w:rPr>
              <w:t>Водопроводные сети и сооружения С</w:t>
            </w:r>
            <w:r w:rsidR="00CC2E84">
              <w:rPr>
                <w:rStyle w:val="FontStyle36"/>
              </w:rPr>
              <w:t>убботин</w:t>
            </w:r>
            <w:r w:rsidRPr="00D26B9A">
              <w:rPr>
                <w:rStyle w:val="FontStyle36"/>
              </w:rPr>
              <w:t>ского сельсовета</w:t>
            </w:r>
          </w:p>
        </w:tc>
      </w:tr>
      <w:tr w:rsidR="00D26B9A" w:rsidRPr="00D26B9A" w:rsidTr="00D25C98">
        <w:tc>
          <w:tcPr>
            <w:tcW w:w="662" w:type="dxa"/>
            <w:tcBorders>
              <w:top w:val="single" w:sz="6" w:space="0" w:color="auto"/>
              <w:left w:val="single" w:sz="6" w:space="0" w:color="auto"/>
              <w:bottom w:val="single" w:sz="6" w:space="0" w:color="auto"/>
              <w:right w:val="single" w:sz="6" w:space="0" w:color="auto"/>
            </w:tcBorders>
          </w:tcPr>
          <w:p w:rsidR="00D26B9A" w:rsidRPr="00D26B9A" w:rsidRDefault="00D26B9A" w:rsidP="00D25C98">
            <w:pPr>
              <w:pStyle w:val="Style15"/>
              <w:widowControl/>
              <w:spacing w:line="240" w:lineRule="auto"/>
              <w:jc w:val="center"/>
              <w:rPr>
                <w:rStyle w:val="FontStyle36"/>
              </w:rPr>
            </w:pPr>
            <w:r w:rsidRPr="00D26B9A">
              <w:rPr>
                <w:rStyle w:val="FontStyle36"/>
              </w:rPr>
              <w:t>1</w:t>
            </w:r>
          </w:p>
        </w:tc>
        <w:tc>
          <w:tcPr>
            <w:tcW w:w="6149"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15"/>
              <w:widowControl/>
              <w:spacing w:line="240" w:lineRule="auto"/>
              <w:jc w:val="center"/>
              <w:rPr>
                <w:rStyle w:val="FontStyle36"/>
              </w:rPr>
            </w:pPr>
            <w:r w:rsidRPr="00D26B9A">
              <w:rPr>
                <w:rStyle w:val="FontStyle36"/>
              </w:rPr>
              <w:t xml:space="preserve">Капитальный ремонт участков трубопроводов с заменой на полиэтиленовые трубы по ГОСТ 18599-2001, средняя глубина заложения </w:t>
            </w:r>
            <w:smartTag w:uri="urn:schemas-microsoft-com:office:smarttags" w:element="metricconverter">
              <w:smartTagPr>
                <w:attr w:name="ProductID" w:val="30 м"/>
              </w:smartTagPr>
              <w:r w:rsidRPr="00D26B9A">
                <w:rPr>
                  <w:rStyle w:val="FontStyle36"/>
                </w:rPr>
                <w:t>3,0 м</w:t>
              </w:r>
            </w:smartTag>
            <w:r w:rsidRPr="00D26B9A">
              <w:rPr>
                <w:rStyle w:val="FontStyle36"/>
              </w:rPr>
              <w:t>, 0150мм</w:t>
            </w:r>
          </w:p>
        </w:tc>
        <w:tc>
          <w:tcPr>
            <w:tcW w:w="1354"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15"/>
              <w:widowControl/>
              <w:spacing w:line="240" w:lineRule="auto"/>
              <w:jc w:val="center"/>
              <w:rPr>
                <w:rStyle w:val="FontStyle36"/>
              </w:rPr>
            </w:pPr>
            <w:r w:rsidRPr="00D26B9A">
              <w:rPr>
                <w:rStyle w:val="FontStyle36"/>
              </w:rPr>
              <w:t>1500м</w:t>
            </w:r>
          </w:p>
        </w:tc>
        <w:tc>
          <w:tcPr>
            <w:tcW w:w="1915" w:type="dxa"/>
            <w:tcBorders>
              <w:top w:val="single" w:sz="6" w:space="0" w:color="auto"/>
              <w:left w:val="single" w:sz="6" w:space="0" w:color="auto"/>
              <w:bottom w:val="single" w:sz="6" w:space="0" w:color="auto"/>
              <w:right w:val="single" w:sz="6" w:space="0" w:color="auto"/>
            </w:tcBorders>
            <w:vAlign w:val="center"/>
          </w:tcPr>
          <w:p w:rsidR="00D26B9A" w:rsidRPr="00D25C98" w:rsidRDefault="00D26B9A" w:rsidP="00D25C98">
            <w:pPr>
              <w:pStyle w:val="Style15"/>
              <w:widowControl/>
              <w:spacing w:line="240" w:lineRule="auto"/>
              <w:jc w:val="center"/>
              <w:rPr>
                <w:rStyle w:val="FontStyle36"/>
              </w:rPr>
            </w:pPr>
            <w:r w:rsidRPr="00D25C98">
              <w:rPr>
                <w:rStyle w:val="FontStyle36"/>
              </w:rPr>
              <w:t>2015-20</w:t>
            </w:r>
            <w:r w:rsidR="00D25C98" w:rsidRPr="00D25C98">
              <w:rPr>
                <w:rStyle w:val="FontStyle36"/>
              </w:rPr>
              <w:t>24</w:t>
            </w:r>
            <w:r w:rsidRPr="00D25C98">
              <w:rPr>
                <w:rStyle w:val="FontStyle36"/>
              </w:rPr>
              <w:t xml:space="preserve"> гг</w:t>
            </w:r>
          </w:p>
        </w:tc>
      </w:tr>
      <w:tr w:rsidR="00D26B9A" w:rsidRPr="00D26B9A" w:rsidTr="00D25C98">
        <w:tc>
          <w:tcPr>
            <w:tcW w:w="662" w:type="dxa"/>
            <w:tcBorders>
              <w:top w:val="single" w:sz="6" w:space="0" w:color="auto"/>
              <w:left w:val="single" w:sz="6" w:space="0" w:color="auto"/>
              <w:bottom w:val="single" w:sz="6" w:space="0" w:color="auto"/>
              <w:right w:val="single" w:sz="6" w:space="0" w:color="auto"/>
            </w:tcBorders>
          </w:tcPr>
          <w:p w:rsidR="00D26B9A" w:rsidRPr="00D26B9A" w:rsidRDefault="00D26B9A" w:rsidP="00D25C98">
            <w:pPr>
              <w:pStyle w:val="Style15"/>
              <w:widowControl/>
              <w:spacing w:line="240" w:lineRule="auto"/>
              <w:jc w:val="center"/>
              <w:rPr>
                <w:rStyle w:val="FontStyle36"/>
              </w:rPr>
            </w:pPr>
            <w:r w:rsidRPr="00D26B9A">
              <w:rPr>
                <w:rStyle w:val="FontStyle36"/>
              </w:rPr>
              <w:t>2</w:t>
            </w:r>
          </w:p>
        </w:tc>
        <w:tc>
          <w:tcPr>
            <w:tcW w:w="6149"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15"/>
              <w:widowControl/>
              <w:spacing w:line="240" w:lineRule="auto"/>
              <w:jc w:val="center"/>
              <w:rPr>
                <w:rStyle w:val="FontStyle36"/>
              </w:rPr>
            </w:pPr>
            <w:r w:rsidRPr="00D26B9A">
              <w:rPr>
                <w:rStyle w:val="FontStyle36"/>
              </w:rPr>
              <w:t>-//- 0100мм</w:t>
            </w:r>
          </w:p>
        </w:tc>
        <w:tc>
          <w:tcPr>
            <w:tcW w:w="1354"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9"/>
              <w:widowControl/>
              <w:rPr>
                <w:rStyle w:val="FontStyle36"/>
              </w:rPr>
            </w:pPr>
            <w:r w:rsidRPr="00D26B9A">
              <w:rPr>
                <w:rStyle w:val="FontStyle36"/>
              </w:rPr>
              <w:t>С</w:t>
            </w:r>
            <w:r w:rsidR="00CC2E84">
              <w:rPr>
                <w:rStyle w:val="FontStyle36"/>
              </w:rPr>
              <w:t>убботино</w:t>
            </w:r>
            <w:r w:rsidRPr="00D26B9A">
              <w:rPr>
                <w:rStyle w:val="FontStyle36"/>
              </w:rPr>
              <w:t xml:space="preserve"> </w:t>
            </w:r>
            <w:smartTag w:uri="urn:schemas-microsoft-com:office:smarttags" w:element="metricconverter">
              <w:smartTagPr>
                <w:attr w:name="ProductID" w:val="30 м"/>
              </w:smartTagPr>
              <w:r w:rsidRPr="00D26B9A">
                <w:rPr>
                  <w:rStyle w:val="FontStyle36"/>
                </w:rPr>
                <w:t>7500 м</w:t>
              </w:r>
            </w:smartTag>
          </w:p>
          <w:p w:rsidR="00CC2E84" w:rsidRDefault="00CC2E84" w:rsidP="00CC2E84">
            <w:pPr>
              <w:pStyle w:val="Style9"/>
              <w:widowControl/>
              <w:rPr>
                <w:rStyle w:val="FontStyle36"/>
              </w:rPr>
            </w:pPr>
            <w:r>
              <w:rPr>
                <w:rStyle w:val="FontStyle36"/>
              </w:rPr>
              <w:t>Средняя Шушь</w:t>
            </w:r>
          </w:p>
          <w:p w:rsidR="00D26B9A" w:rsidRPr="00D26B9A" w:rsidRDefault="00D26B9A" w:rsidP="00CC2E84">
            <w:pPr>
              <w:pStyle w:val="Style9"/>
              <w:widowControl/>
              <w:rPr>
                <w:rStyle w:val="FontStyle36"/>
              </w:rPr>
            </w:pPr>
            <w:r w:rsidRPr="00D26B9A">
              <w:rPr>
                <w:rStyle w:val="FontStyle36"/>
              </w:rPr>
              <w:t xml:space="preserve"> </w:t>
            </w:r>
            <w:smartTag w:uri="urn:schemas-microsoft-com:office:smarttags" w:element="metricconverter">
              <w:smartTagPr>
                <w:attr w:name="ProductID" w:val="30 м"/>
              </w:smartTagPr>
              <w:r w:rsidRPr="00D26B9A">
                <w:rPr>
                  <w:rStyle w:val="FontStyle36"/>
                </w:rPr>
                <w:t>2300 м</w:t>
              </w:r>
            </w:smartTag>
          </w:p>
        </w:tc>
        <w:tc>
          <w:tcPr>
            <w:tcW w:w="1915" w:type="dxa"/>
            <w:tcBorders>
              <w:top w:val="single" w:sz="6" w:space="0" w:color="auto"/>
              <w:left w:val="single" w:sz="6" w:space="0" w:color="auto"/>
              <w:bottom w:val="single" w:sz="6" w:space="0" w:color="auto"/>
              <w:right w:val="single" w:sz="6" w:space="0" w:color="auto"/>
            </w:tcBorders>
            <w:vAlign w:val="center"/>
          </w:tcPr>
          <w:p w:rsidR="00D26B9A" w:rsidRPr="00D25C98" w:rsidRDefault="00D26B9A" w:rsidP="00D25C98">
            <w:pPr>
              <w:pStyle w:val="Style15"/>
              <w:widowControl/>
              <w:spacing w:line="240" w:lineRule="auto"/>
              <w:jc w:val="center"/>
              <w:rPr>
                <w:rStyle w:val="FontStyle36"/>
              </w:rPr>
            </w:pPr>
            <w:r w:rsidRPr="00D25C98">
              <w:rPr>
                <w:rStyle w:val="FontStyle36"/>
              </w:rPr>
              <w:t>2015-20</w:t>
            </w:r>
            <w:r w:rsidR="00D25C98" w:rsidRPr="00D25C98">
              <w:rPr>
                <w:rStyle w:val="FontStyle36"/>
              </w:rPr>
              <w:t xml:space="preserve">24 </w:t>
            </w:r>
            <w:r w:rsidRPr="00D25C98">
              <w:rPr>
                <w:rStyle w:val="FontStyle36"/>
              </w:rPr>
              <w:t>гг</w:t>
            </w:r>
          </w:p>
        </w:tc>
      </w:tr>
      <w:tr w:rsidR="00D26B9A" w:rsidRPr="00D26B9A" w:rsidTr="00D25C98">
        <w:tc>
          <w:tcPr>
            <w:tcW w:w="662" w:type="dxa"/>
            <w:tcBorders>
              <w:top w:val="single" w:sz="6" w:space="0" w:color="auto"/>
              <w:left w:val="single" w:sz="6" w:space="0" w:color="auto"/>
              <w:bottom w:val="single" w:sz="6" w:space="0" w:color="auto"/>
              <w:right w:val="single" w:sz="6" w:space="0" w:color="auto"/>
            </w:tcBorders>
          </w:tcPr>
          <w:p w:rsidR="00D26B9A" w:rsidRPr="00D26B9A" w:rsidRDefault="00D26B9A" w:rsidP="00D25C98">
            <w:pPr>
              <w:pStyle w:val="Style15"/>
              <w:widowControl/>
              <w:spacing w:line="240" w:lineRule="auto"/>
              <w:jc w:val="center"/>
              <w:rPr>
                <w:rStyle w:val="FontStyle36"/>
              </w:rPr>
            </w:pPr>
            <w:r w:rsidRPr="00D26B9A">
              <w:rPr>
                <w:rStyle w:val="FontStyle36"/>
              </w:rPr>
              <w:t>3</w:t>
            </w:r>
          </w:p>
        </w:tc>
        <w:tc>
          <w:tcPr>
            <w:tcW w:w="6149"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D25C98">
            <w:pPr>
              <w:pStyle w:val="Style15"/>
              <w:widowControl/>
              <w:spacing w:line="240" w:lineRule="auto"/>
              <w:jc w:val="center"/>
              <w:rPr>
                <w:rStyle w:val="FontStyle36"/>
              </w:rPr>
            </w:pPr>
            <w:r w:rsidRPr="00D26B9A">
              <w:rPr>
                <w:rStyle w:val="FontStyle36"/>
              </w:rPr>
              <w:t>Строительство новых водопроводных сетей из полиэтиленовых труб по ГОСТ 18599-2001, средняя глубина за</w:t>
            </w:r>
            <w:r w:rsidRPr="00D26B9A">
              <w:rPr>
                <w:rStyle w:val="FontStyle36"/>
              </w:rPr>
              <w:softHyphen/>
              <w:t xml:space="preserve">ложения </w:t>
            </w:r>
            <w:smartTag w:uri="urn:schemas-microsoft-com:office:smarttags" w:element="metricconverter">
              <w:smartTagPr>
                <w:attr w:name="ProductID" w:val="30 м"/>
              </w:smartTagPr>
              <w:r w:rsidRPr="00D26B9A">
                <w:rPr>
                  <w:rStyle w:val="FontStyle36"/>
                </w:rPr>
                <w:t>3,0 м</w:t>
              </w:r>
            </w:smartTag>
            <w:r w:rsidRPr="00D26B9A">
              <w:rPr>
                <w:rStyle w:val="FontStyle36"/>
              </w:rPr>
              <w:t>, 090мм</w:t>
            </w:r>
          </w:p>
        </w:tc>
        <w:tc>
          <w:tcPr>
            <w:tcW w:w="1354" w:type="dxa"/>
            <w:tcBorders>
              <w:top w:val="single" w:sz="6" w:space="0" w:color="auto"/>
              <w:left w:val="single" w:sz="6" w:space="0" w:color="auto"/>
              <w:bottom w:val="single" w:sz="6" w:space="0" w:color="auto"/>
              <w:right w:val="single" w:sz="6" w:space="0" w:color="auto"/>
            </w:tcBorders>
            <w:vAlign w:val="center"/>
          </w:tcPr>
          <w:p w:rsidR="00CC2E84" w:rsidRDefault="00D26B9A" w:rsidP="00CC2E84">
            <w:pPr>
              <w:pStyle w:val="Style9"/>
              <w:widowControl/>
              <w:rPr>
                <w:rStyle w:val="FontStyle36"/>
              </w:rPr>
            </w:pPr>
            <w:r w:rsidRPr="00D26B9A">
              <w:rPr>
                <w:rStyle w:val="FontStyle36"/>
              </w:rPr>
              <w:t xml:space="preserve">150м </w:t>
            </w:r>
          </w:p>
          <w:p w:rsidR="00D26B9A" w:rsidRPr="00D26B9A" w:rsidRDefault="00CC2E84" w:rsidP="00CC2E84">
            <w:pPr>
              <w:pStyle w:val="Style9"/>
              <w:widowControl/>
              <w:rPr>
                <w:rStyle w:val="FontStyle36"/>
              </w:rPr>
            </w:pPr>
            <w:r>
              <w:rPr>
                <w:rStyle w:val="FontStyle36"/>
              </w:rPr>
              <w:t>Ленск</w:t>
            </w:r>
          </w:p>
        </w:tc>
        <w:tc>
          <w:tcPr>
            <w:tcW w:w="1915" w:type="dxa"/>
            <w:tcBorders>
              <w:top w:val="single" w:sz="6" w:space="0" w:color="auto"/>
              <w:left w:val="single" w:sz="6" w:space="0" w:color="auto"/>
              <w:bottom w:val="single" w:sz="6" w:space="0" w:color="auto"/>
              <w:right w:val="single" w:sz="6" w:space="0" w:color="auto"/>
            </w:tcBorders>
            <w:vAlign w:val="center"/>
          </w:tcPr>
          <w:p w:rsidR="00D26B9A" w:rsidRPr="00D25C98" w:rsidRDefault="00D26B9A" w:rsidP="00CC2E84">
            <w:pPr>
              <w:pStyle w:val="Style15"/>
              <w:widowControl/>
              <w:spacing w:line="240" w:lineRule="auto"/>
              <w:jc w:val="center"/>
              <w:rPr>
                <w:rStyle w:val="FontStyle36"/>
              </w:rPr>
            </w:pPr>
            <w:smartTag w:uri="urn:schemas-microsoft-com:office:smarttags" w:element="metricconverter">
              <w:smartTagPr>
                <w:attr w:name="ProductID" w:val="30 м"/>
              </w:smartTagPr>
              <w:r w:rsidRPr="00D25C98">
                <w:rPr>
                  <w:rStyle w:val="FontStyle36"/>
                </w:rPr>
                <w:t>2015 г</w:t>
              </w:r>
            </w:smartTag>
          </w:p>
        </w:tc>
      </w:tr>
      <w:tr w:rsidR="00D26B9A" w:rsidRPr="00D26B9A" w:rsidTr="00D25C98">
        <w:tc>
          <w:tcPr>
            <w:tcW w:w="662" w:type="dxa"/>
            <w:tcBorders>
              <w:top w:val="single" w:sz="6" w:space="0" w:color="auto"/>
              <w:left w:val="single" w:sz="6" w:space="0" w:color="auto"/>
              <w:bottom w:val="single" w:sz="6" w:space="0" w:color="auto"/>
              <w:right w:val="single" w:sz="6" w:space="0" w:color="auto"/>
            </w:tcBorders>
          </w:tcPr>
          <w:p w:rsidR="00D26B9A" w:rsidRPr="00D26B9A" w:rsidRDefault="00D26B9A" w:rsidP="00D25C98">
            <w:pPr>
              <w:pStyle w:val="Style15"/>
              <w:widowControl/>
              <w:spacing w:line="240" w:lineRule="auto"/>
              <w:jc w:val="center"/>
              <w:rPr>
                <w:rStyle w:val="FontStyle36"/>
              </w:rPr>
            </w:pPr>
            <w:r w:rsidRPr="00D26B9A">
              <w:rPr>
                <w:rStyle w:val="FontStyle36"/>
              </w:rPr>
              <w:t>4</w:t>
            </w:r>
          </w:p>
        </w:tc>
        <w:tc>
          <w:tcPr>
            <w:tcW w:w="6149"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15"/>
              <w:widowControl/>
              <w:spacing w:line="240" w:lineRule="auto"/>
              <w:jc w:val="center"/>
              <w:rPr>
                <w:rStyle w:val="FontStyle36"/>
              </w:rPr>
            </w:pPr>
            <w:r w:rsidRPr="00D26B9A">
              <w:rPr>
                <w:rStyle w:val="FontStyle36"/>
              </w:rPr>
              <w:t>Промывка существующих скважин</w:t>
            </w:r>
          </w:p>
        </w:tc>
        <w:tc>
          <w:tcPr>
            <w:tcW w:w="1354"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15"/>
              <w:widowControl/>
              <w:spacing w:line="240" w:lineRule="auto"/>
              <w:jc w:val="center"/>
              <w:rPr>
                <w:rStyle w:val="FontStyle36"/>
              </w:rPr>
            </w:pPr>
            <w:r w:rsidRPr="00D26B9A">
              <w:rPr>
                <w:rStyle w:val="FontStyle36"/>
              </w:rPr>
              <w:t>8 шт.</w:t>
            </w:r>
          </w:p>
        </w:tc>
        <w:tc>
          <w:tcPr>
            <w:tcW w:w="1915" w:type="dxa"/>
            <w:tcBorders>
              <w:top w:val="single" w:sz="6" w:space="0" w:color="auto"/>
              <w:left w:val="single" w:sz="6" w:space="0" w:color="auto"/>
              <w:bottom w:val="single" w:sz="6" w:space="0" w:color="auto"/>
              <w:right w:val="single" w:sz="6" w:space="0" w:color="auto"/>
            </w:tcBorders>
            <w:vAlign w:val="center"/>
          </w:tcPr>
          <w:p w:rsidR="00D26B9A" w:rsidRPr="00D25C98" w:rsidRDefault="00D26B9A" w:rsidP="00D25C98">
            <w:pPr>
              <w:pStyle w:val="Style15"/>
              <w:widowControl/>
              <w:spacing w:line="240" w:lineRule="auto"/>
              <w:jc w:val="center"/>
              <w:rPr>
                <w:rStyle w:val="FontStyle36"/>
              </w:rPr>
            </w:pPr>
            <w:r w:rsidRPr="00D25C98">
              <w:rPr>
                <w:rStyle w:val="FontStyle36"/>
              </w:rPr>
              <w:t>2015-20</w:t>
            </w:r>
            <w:r w:rsidR="00D25C98" w:rsidRPr="00D25C98">
              <w:rPr>
                <w:rStyle w:val="FontStyle36"/>
              </w:rPr>
              <w:t>24</w:t>
            </w:r>
            <w:r w:rsidRPr="00D25C98">
              <w:rPr>
                <w:rStyle w:val="FontStyle36"/>
              </w:rPr>
              <w:t xml:space="preserve"> гг.</w:t>
            </w:r>
          </w:p>
        </w:tc>
      </w:tr>
      <w:tr w:rsidR="00D26B9A" w:rsidRPr="00D26B9A" w:rsidTr="00D25C98">
        <w:tc>
          <w:tcPr>
            <w:tcW w:w="662" w:type="dxa"/>
            <w:tcBorders>
              <w:top w:val="single" w:sz="6" w:space="0" w:color="auto"/>
              <w:left w:val="single" w:sz="6" w:space="0" w:color="auto"/>
              <w:bottom w:val="single" w:sz="6" w:space="0" w:color="auto"/>
              <w:right w:val="single" w:sz="6" w:space="0" w:color="auto"/>
            </w:tcBorders>
          </w:tcPr>
          <w:p w:rsidR="00D26B9A" w:rsidRPr="00D26B9A" w:rsidRDefault="00D26B9A" w:rsidP="00D25C98">
            <w:pPr>
              <w:pStyle w:val="Style15"/>
              <w:widowControl/>
              <w:spacing w:line="240" w:lineRule="auto"/>
              <w:jc w:val="center"/>
              <w:rPr>
                <w:rStyle w:val="FontStyle36"/>
              </w:rPr>
            </w:pPr>
            <w:r w:rsidRPr="00D26B9A">
              <w:rPr>
                <w:rStyle w:val="FontStyle36"/>
              </w:rPr>
              <w:t>5</w:t>
            </w:r>
          </w:p>
        </w:tc>
        <w:tc>
          <w:tcPr>
            <w:tcW w:w="6149"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15"/>
              <w:widowControl/>
              <w:spacing w:line="240" w:lineRule="auto"/>
              <w:jc w:val="center"/>
              <w:rPr>
                <w:rStyle w:val="FontStyle36"/>
              </w:rPr>
            </w:pPr>
            <w:r w:rsidRPr="00D26B9A">
              <w:rPr>
                <w:rStyle w:val="FontStyle36"/>
              </w:rPr>
              <w:t>Замена насосного оборудования водозаборных скважин. Замена насосов ЭЦВ 6-10-100 (0=10м</w:t>
            </w:r>
            <w:r w:rsidRPr="00D26B9A">
              <w:rPr>
                <w:rStyle w:val="FontStyle36"/>
                <w:vertAlign w:val="superscript"/>
              </w:rPr>
              <w:t>3</w:t>
            </w:r>
            <w:r w:rsidRPr="00D26B9A">
              <w:rPr>
                <w:rStyle w:val="FontStyle36"/>
              </w:rPr>
              <w:t>/час., Н=100 м., Р</w:t>
            </w:r>
            <w:r w:rsidRPr="00D26B9A">
              <w:rPr>
                <w:rStyle w:val="FontStyle43"/>
                <w:sz w:val="22"/>
                <w:szCs w:val="22"/>
              </w:rPr>
              <w:t>2</w:t>
            </w:r>
            <w:r w:rsidRPr="00D26B9A">
              <w:rPr>
                <w:rStyle w:val="FontStyle36"/>
              </w:rPr>
              <w:t xml:space="preserve">=7,5 кВт.) на многоступенчатые скважинные насосы марки </w:t>
            </w:r>
            <w:r w:rsidRPr="00D26B9A">
              <w:rPr>
                <w:rStyle w:val="FontStyle36"/>
                <w:lang w:val="en-US"/>
              </w:rPr>
              <w:t>GRUNDFOS</w:t>
            </w:r>
            <w:r w:rsidRPr="00D26B9A">
              <w:rPr>
                <w:rStyle w:val="FontStyle36"/>
              </w:rPr>
              <w:t xml:space="preserve"> типа </w:t>
            </w:r>
            <w:r w:rsidRPr="00D26B9A">
              <w:rPr>
                <w:rStyle w:val="FontStyle36"/>
                <w:lang w:val="en-US"/>
              </w:rPr>
              <w:lastRenderedPageBreak/>
              <w:t>SP</w:t>
            </w:r>
            <w:r w:rsidRPr="00D26B9A">
              <w:rPr>
                <w:rStyle w:val="FontStyle36"/>
              </w:rPr>
              <w:t xml:space="preserve"> 17-10</w:t>
            </w:r>
            <w:r w:rsidRPr="00D26B9A">
              <w:rPr>
                <w:rStyle w:val="FontStyle36"/>
                <w:lang w:val="en-US"/>
              </w:rPr>
              <w:t>R</w:t>
            </w:r>
            <w:r w:rsidRPr="00D26B9A">
              <w:rPr>
                <w:rStyle w:val="FontStyle36"/>
              </w:rPr>
              <w:t xml:space="preserve"> (0=10м</w:t>
            </w:r>
            <w:r w:rsidRPr="00D26B9A">
              <w:rPr>
                <w:rStyle w:val="FontStyle36"/>
                <w:vertAlign w:val="superscript"/>
              </w:rPr>
              <w:t>3</w:t>
            </w:r>
            <w:r w:rsidRPr="00D26B9A">
              <w:rPr>
                <w:rStyle w:val="FontStyle36"/>
              </w:rPr>
              <w:t>/час., Н=110 м., Р</w:t>
            </w:r>
            <w:r w:rsidRPr="00D26B9A">
              <w:rPr>
                <w:rStyle w:val="FontStyle43"/>
                <w:sz w:val="22"/>
                <w:szCs w:val="22"/>
              </w:rPr>
              <w:t>2</w:t>
            </w:r>
            <w:r w:rsidRPr="00D26B9A">
              <w:rPr>
                <w:rStyle w:val="FontStyle36"/>
              </w:rPr>
              <w:t>=5,5 кВт.).</w:t>
            </w:r>
          </w:p>
        </w:tc>
        <w:tc>
          <w:tcPr>
            <w:tcW w:w="1354"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15"/>
              <w:widowControl/>
              <w:spacing w:line="240" w:lineRule="auto"/>
              <w:jc w:val="center"/>
              <w:rPr>
                <w:rStyle w:val="FontStyle36"/>
              </w:rPr>
            </w:pPr>
            <w:r w:rsidRPr="00D26B9A">
              <w:rPr>
                <w:rStyle w:val="FontStyle36"/>
              </w:rPr>
              <w:lastRenderedPageBreak/>
              <w:t>8 шт</w:t>
            </w:r>
          </w:p>
        </w:tc>
        <w:tc>
          <w:tcPr>
            <w:tcW w:w="1915" w:type="dxa"/>
            <w:tcBorders>
              <w:top w:val="single" w:sz="6" w:space="0" w:color="auto"/>
              <w:left w:val="single" w:sz="6" w:space="0" w:color="auto"/>
              <w:bottom w:val="single" w:sz="6" w:space="0" w:color="auto"/>
              <w:right w:val="single" w:sz="6" w:space="0" w:color="auto"/>
            </w:tcBorders>
            <w:vAlign w:val="center"/>
          </w:tcPr>
          <w:p w:rsidR="00D26B9A" w:rsidRPr="009272A1" w:rsidRDefault="00D26B9A" w:rsidP="009272A1">
            <w:pPr>
              <w:pStyle w:val="Style15"/>
              <w:widowControl/>
              <w:spacing w:line="240" w:lineRule="auto"/>
              <w:jc w:val="center"/>
              <w:rPr>
                <w:rStyle w:val="FontStyle36"/>
              </w:rPr>
            </w:pPr>
            <w:r w:rsidRPr="009272A1">
              <w:rPr>
                <w:rStyle w:val="FontStyle36"/>
              </w:rPr>
              <w:t>201</w:t>
            </w:r>
            <w:r w:rsidR="009272A1" w:rsidRPr="009272A1">
              <w:rPr>
                <w:rStyle w:val="FontStyle36"/>
              </w:rPr>
              <w:t>9</w:t>
            </w:r>
            <w:r w:rsidRPr="009272A1">
              <w:rPr>
                <w:rStyle w:val="FontStyle36"/>
              </w:rPr>
              <w:t>-20</w:t>
            </w:r>
            <w:r w:rsidR="009272A1" w:rsidRPr="009272A1">
              <w:rPr>
                <w:rStyle w:val="FontStyle36"/>
              </w:rPr>
              <w:t>24</w:t>
            </w:r>
            <w:r w:rsidRPr="009272A1">
              <w:rPr>
                <w:rStyle w:val="FontStyle36"/>
              </w:rPr>
              <w:t xml:space="preserve"> гг</w:t>
            </w:r>
          </w:p>
        </w:tc>
      </w:tr>
      <w:tr w:rsidR="00D26B9A" w:rsidRPr="00D26B9A" w:rsidTr="00CC2E84">
        <w:tc>
          <w:tcPr>
            <w:tcW w:w="662"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15"/>
              <w:widowControl/>
              <w:spacing w:line="240" w:lineRule="auto"/>
              <w:jc w:val="center"/>
              <w:rPr>
                <w:rStyle w:val="FontStyle36"/>
              </w:rPr>
            </w:pPr>
            <w:r w:rsidRPr="00D26B9A">
              <w:rPr>
                <w:rStyle w:val="FontStyle36"/>
              </w:rPr>
              <w:lastRenderedPageBreak/>
              <w:t>6</w:t>
            </w:r>
          </w:p>
        </w:tc>
        <w:tc>
          <w:tcPr>
            <w:tcW w:w="6149"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15"/>
              <w:widowControl/>
              <w:spacing w:line="240" w:lineRule="auto"/>
              <w:jc w:val="center"/>
              <w:rPr>
                <w:rStyle w:val="FontStyle36"/>
              </w:rPr>
            </w:pPr>
            <w:r w:rsidRPr="00D26B9A">
              <w:rPr>
                <w:rStyle w:val="FontStyle36"/>
              </w:rPr>
              <w:t>Строительство комплекса водоподготовки и УФ-обеззараживания на существующих арт. скважинах</w:t>
            </w:r>
          </w:p>
        </w:tc>
        <w:tc>
          <w:tcPr>
            <w:tcW w:w="1354"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15"/>
              <w:widowControl/>
              <w:spacing w:line="240" w:lineRule="auto"/>
              <w:jc w:val="center"/>
              <w:rPr>
                <w:rStyle w:val="FontStyle36"/>
              </w:rPr>
            </w:pPr>
            <w:r w:rsidRPr="00D26B9A">
              <w:rPr>
                <w:rStyle w:val="FontStyle36"/>
              </w:rPr>
              <w:t>9 шт</w:t>
            </w:r>
          </w:p>
        </w:tc>
        <w:tc>
          <w:tcPr>
            <w:tcW w:w="1915"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030AEB">
            <w:pPr>
              <w:pStyle w:val="Style15"/>
              <w:widowControl/>
              <w:spacing w:line="240" w:lineRule="auto"/>
              <w:jc w:val="center"/>
              <w:rPr>
                <w:rStyle w:val="FontStyle36"/>
                <w:color w:val="FF0000"/>
              </w:rPr>
            </w:pPr>
            <w:r w:rsidRPr="00030AEB">
              <w:rPr>
                <w:rStyle w:val="FontStyle36"/>
              </w:rPr>
              <w:t>201</w:t>
            </w:r>
            <w:r w:rsidR="00030AEB" w:rsidRPr="00030AEB">
              <w:rPr>
                <w:rStyle w:val="FontStyle36"/>
              </w:rPr>
              <w:t>9</w:t>
            </w:r>
            <w:r w:rsidRPr="00030AEB">
              <w:rPr>
                <w:rStyle w:val="FontStyle36"/>
              </w:rPr>
              <w:t>-20</w:t>
            </w:r>
            <w:r w:rsidR="00030AEB" w:rsidRPr="00030AEB">
              <w:rPr>
                <w:rStyle w:val="FontStyle36"/>
              </w:rPr>
              <w:t>24</w:t>
            </w:r>
            <w:r w:rsidRPr="00030AEB">
              <w:rPr>
                <w:rStyle w:val="FontStyle36"/>
              </w:rPr>
              <w:t xml:space="preserve"> гг</w:t>
            </w:r>
            <w:r w:rsidRPr="00D26B9A">
              <w:rPr>
                <w:rStyle w:val="FontStyle36"/>
                <w:color w:val="FF0000"/>
              </w:rPr>
              <w:t>.</w:t>
            </w:r>
          </w:p>
        </w:tc>
      </w:tr>
      <w:tr w:rsidR="00D26B9A" w:rsidRPr="00D26B9A" w:rsidTr="00CC2E84">
        <w:tc>
          <w:tcPr>
            <w:tcW w:w="662"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15"/>
              <w:widowControl/>
              <w:spacing w:line="240" w:lineRule="auto"/>
              <w:jc w:val="center"/>
              <w:rPr>
                <w:rStyle w:val="FontStyle36"/>
              </w:rPr>
            </w:pPr>
            <w:r w:rsidRPr="00D26B9A">
              <w:rPr>
                <w:rStyle w:val="FontStyle36"/>
              </w:rPr>
              <w:t>7</w:t>
            </w:r>
          </w:p>
        </w:tc>
        <w:tc>
          <w:tcPr>
            <w:tcW w:w="6149"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15"/>
              <w:widowControl/>
              <w:spacing w:line="240" w:lineRule="auto"/>
              <w:jc w:val="center"/>
              <w:rPr>
                <w:rStyle w:val="FontStyle36"/>
              </w:rPr>
            </w:pPr>
            <w:r w:rsidRPr="00D26B9A">
              <w:rPr>
                <w:rStyle w:val="FontStyle36"/>
              </w:rPr>
              <w:t xml:space="preserve">Строительство дополнительной (резервной) скважины в п. </w:t>
            </w:r>
            <w:r w:rsidR="00CC2E84">
              <w:rPr>
                <w:rStyle w:val="FontStyle36"/>
              </w:rPr>
              <w:t>Ленск</w:t>
            </w:r>
          </w:p>
        </w:tc>
        <w:tc>
          <w:tcPr>
            <w:tcW w:w="1354" w:type="dxa"/>
            <w:tcBorders>
              <w:top w:val="single" w:sz="6" w:space="0" w:color="auto"/>
              <w:left w:val="single" w:sz="6" w:space="0" w:color="auto"/>
              <w:bottom w:val="single" w:sz="6" w:space="0" w:color="auto"/>
              <w:right w:val="single" w:sz="6" w:space="0" w:color="auto"/>
            </w:tcBorders>
            <w:vAlign w:val="center"/>
          </w:tcPr>
          <w:p w:rsidR="00D26B9A" w:rsidRPr="00D26B9A" w:rsidRDefault="00D26B9A" w:rsidP="00CC2E84">
            <w:pPr>
              <w:pStyle w:val="Style15"/>
              <w:widowControl/>
              <w:spacing w:line="240" w:lineRule="auto"/>
              <w:jc w:val="center"/>
              <w:rPr>
                <w:rStyle w:val="FontStyle36"/>
              </w:rPr>
            </w:pPr>
            <w:r w:rsidRPr="00D26B9A">
              <w:rPr>
                <w:rStyle w:val="FontStyle36"/>
              </w:rPr>
              <w:t>1 шт</w:t>
            </w:r>
          </w:p>
        </w:tc>
        <w:tc>
          <w:tcPr>
            <w:tcW w:w="1915" w:type="dxa"/>
            <w:tcBorders>
              <w:top w:val="single" w:sz="6" w:space="0" w:color="auto"/>
              <w:left w:val="single" w:sz="6" w:space="0" w:color="auto"/>
              <w:bottom w:val="single" w:sz="6" w:space="0" w:color="auto"/>
              <w:right w:val="single" w:sz="6" w:space="0" w:color="auto"/>
            </w:tcBorders>
            <w:vAlign w:val="center"/>
          </w:tcPr>
          <w:p w:rsidR="00D26B9A" w:rsidRPr="00030AEB" w:rsidRDefault="00D26B9A" w:rsidP="00030AEB">
            <w:pPr>
              <w:pStyle w:val="Style15"/>
              <w:widowControl/>
              <w:spacing w:line="240" w:lineRule="auto"/>
              <w:jc w:val="center"/>
              <w:rPr>
                <w:rStyle w:val="FontStyle36"/>
              </w:rPr>
            </w:pPr>
            <w:r w:rsidRPr="00030AEB">
              <w:rPr>
                <w:rStyle w:val="FontStyle36"/>
              </w:rPr>
              <w:t>201</w:t>
            </w:r>
            <w:r w:rsidR="00030AEB" w:rsidRPr="00030AEB">
              <w:rPr>
                <w:rStyle w:val="FontStyle36"/>
              </w:rPr>
              <w:t>6</w:t>
            </w:r>
            <w:r w:rsidRPr="00030AEB">
              <w:rPr>
                <w:rStyle w:val="FontStyle36"/>
              </w:rPr>
              <w:t>-20</w:t>
            </w:r>
            <w:r w:rsidR="00030AEB" w:rsidRPr="00030AEB">
              <w:rPr>
                <w:rStyle w:val="FontStyle36"/>
              </w:rPr>
              <w:t>20</w:t>
            </w:r>
            <w:r w:rsidRPr="00030AEB">
              <w:rPr>
                <w:rStyle w:val="FontStyle36"/>
              </w:rPr>
              <w:t xml:space="preserve"> гг</w:t>
            </w:r>
          </w:p>
        </w:tc>
      </w:tr>
    </w:tbl>
    <w:p w:rsidR="00D26B9A" w:rsidRPr="00D26B9A" w:rsidRDefault="00D26B9A" w:rsidP="00D26B9A">
      <w:pPr>
        <w:pStyle w:val="Style18"/>
        <w:widowControl/>
        <w:spacing w:line="240" w:lineRule="auto"/>
        <w:ind w:firstLine="567"/>
        <w:rPr>
          <w:sz w:val="22"/>
          <w:szCs w:val="22"/>
        </w:rPr>
      </w:pPr>
    </w:p>
    <w:p w:rsidR="00D26B9A" w:rsidRDefault="00D26B9A" w:rsidP="00D26B9A">
      <w:pPr>
        <w:pStyle w:val="Style18"/>
        <w:widowControl/>
        <w:spacing w:line="240" w:lineRule="auto"/>
        <w:ind w:firstLine="567"/>
        <w:rPr>
          <w:rStyle w:val="FontStyle35"/>
          <w:i/>
        </w:rPr>
      </w:pPr>
      <w:r w:rsidRPr="00D26B9A">
        <w:rPr>
          <w:rStyle w:val="FontStyle35"/>
        </w:rPr>
        <w:t xml:space="preserve">Часть 4. </w:t>
      </w:r>
      <w:r w:rsidRPr="00CC2E84">
        <w:rPr>
          <w:rStyle w:val="FontStyle35"/>
          <w:i/>
        </w:rPr>
        <w:t>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p>
    <w:p w:rsidR="00CC2E84" w:rsidRPr="00D26B9A" w:rsidRDefault="00CC2E84" w:rsidP="00D26B9A">
      <w:pPr>
        <w:pStyle w:val="Style18"/>
        <w:widowControl/>
        <w:spacing w:line="240" w:lineRule="auto"/>
        <w:ind w:firstLine="567"/>
        <w:rPr>
          <w:rStyle w:val="FontStyle35"/>
        </w:rPr>
      </w:pPr>
    </w:p>
    <w:p w:rsidR="00D26B9A" w:rsidRPr="00D26B9A" w:rsidRDefault="00D26B9A" w:rsidP="00D26B9A">
      <w:pPr>
        <w:pStyle w:val="Style10"/>
        <w:widowControl/>
        <w:spacing w:line="240" w:lineRule="auto"/>
        <w:ind w:firstLine="567"/>
        <w:rPr>
          <w:rStyle w:val="FontStyle36"/>
        </w:rPr>
      </w:pPr>
      <w:r w:rsidRPr="00D26B9A">
        <w:rPr>
          <w:rStyle w:val="FontStyle36"/>
        </w:rPr>
        <w:t>Системы диспетчеризации, телемеханизации и системы управления водоснабжения в Субботинском сельсовете отсутствуют.</w:t>
      </w:r>
    </w:p>
    <w:p w:rsidR="00D26B9A" w:rsidRPr="00D26B9A" w:rsidRDefault="00D26B9A" w:rsidP="00D26B9A">
      <w:pPr>
        <w:pStyle w:val="Style10"/>
        <w:widowControl/>
        <w:spacing w:line="240" w:lineRule="auto"/>
        <w:ind w:firstLine="567"/>
        <w:rPr>
          <w:rStyle w:val="FontStyle36"/>
        </w:rPr>
      </w:pPr>
      <w:r w:rsidRPr="00D26B9A">
        <w:rPr>
          <w:rStyle w:val="FontStyle36"/>
        </w:rPr>
        <w:t>В проектной водопроводной очистной станции присутствует система диспетчеризации, телемеханизации. После запуска водопроводной очистной станции системы будут приведены в рабочее состояние.</w:t>
      </w:r>
    </w:p>
    <w:p w:rsidR="00D26B9A" w:rsidRPr="00D26B9A" w:rsidRDefault="00D26B9A" w:rsidP="00D26B9A">
      <w:pPr>
        <w:pStyle w:val="Style18"/>
        <w:widowControl/>
        <w:spacing w:line="240" w:lineRule="auto"/>
        <w:ind w:firstLine="567"/>
        <w:rPr>
          <w:sz w:val="22"/>
          <w:szCs w:val="22"/>
        </w:rPr>
      </w:pPr>
    </w:p>
    <w:p w:rsidR="00D26B9A" w:rsidRPr="00CC2E84" w:rsidRDefault="00D26B9A" w:rsidP="00D26B9A">
      <w:pPr>
        <w:pStyle w:val="Style18"/>
        <w:widowControl/>
        <w:spacing w:line="240" w:lineRule="auto"/>
        <w:ind w:firstLine="567"/>
        <w:rPr>
          <w:rStyle w:val="FontStyle35"/>
          <w:i/>
        </w:rPr>
      </w:pPr>
      <w:r w:rsidRPr="00D26B9A">
        <w:rPr>
          <w:rStyle w:val="FontStyle35"/>
        </w:rPr>
        <w:t>Часть 5</w:t>
      </w:r>
      <w:r w:rsidRPr="00CC2E84">
        <w:rPr>
          <w:rStyle w:val="FontStyle35"/>
          <w:i/>
        </w:rPr>
        <w:t>. Сведения об оснащенности зданий, строений, сооружений приборами учета воды и их применении при осуществлении расчетов за потребленную воду</w:t>
      </w:r>
    </w:p>
    <w:p w:rsidR="00CC2E84" w:rsidRPr="00CC2E84" w:rsidRDefault="00CC2E84" w:rsidP="00D26B9A">
      <w:pPr>
        <w:pStyle w:val="Style18"/>
        <w:widowControl/>
        <w:spacing w:line="240" w:lineRule="auto"/>
        <w:ind w:firstLine="567"/>
        <w:rPr>
          <w:rStyle w:val="FontStyle35"/>
          <w:i/>
        </w:rPr>
      </w:pPr>
    </w:p>
    <w:p w:rsidR="00D26B9A" w:rsidRPr="00D26B9A" w:rsidRDefault="00D26B9A" w:rsidP="00D26B9A">
      <w:pPr>
        <w:pStyle w:val="Style10"/>
        <w:widowControl/>
        <w:spacing w:line="240" w:lineRule="auto"/>
        <w:ind w:firstLine="567"/>
        <w:rPr>
          <w:rStyle w:val="FontStyle36"/>
        </w:rPr>
      </w:pPr>
      <w:r w:rsidRPr="00D26B9A">
        <w:rPr>
          <w:rStyle w:val="FontStyle36"/>
        </w:rPr>
        <w:t>На водозаборных сооружениях установлены ультразвуковые приборы учета поднимаемой воды.</w:t>
      </w:r>
    </w:p>
    <w:p w:rsidR="00D26B9A" w:rsidRPr="00D26B9A" w:rsidRDefault="00D26B9A" w:rsidP="00D26B9A">
      <w:pPr>
        <w:pStyle w:val="Style10"/>
        <w:widowControl/>
        <w:spacing w:line="240" w:lineRule="auto"/>
        <w:ind w:firstLine="567"/>
        <w:rPr>
          <w:rStyle w:val="FontStyle36"/>
        </w:rPr>
      </w:pPr>
      <w:r w:rsidRPr="00D26B9A">
        <w:rPr>
          <w:rStyle w:val="FontStyle36"/>
        </w:rPr>
        <w:t>Сведений об оснащенности зданий, строений, сооружений приборами коммерческого учета холодной воды нет.</w:t>
      </w:r>
    </w:p>
    <w:p w:rsidR="00D26B9A" w:rsidRPr="00D26B9A" w:rsidRDefault="00D26B9A" w:rsidP="00D26B9A">
      <w:pPr>
        <w:pStyle w:val="Style18"/>
        <w:widowControl/>
        <w:spacing w:line="240" w:lineRule="auto"/>
        <w:ind w:firstLine="567"/>
        <w:rPr>
          <w:sz w:val="22"/>
          <w:szCs w:val="22"/>
        </w:rPr>
      </w:pPr>
    </w:p>
    <w:p w:rsidR="00D26B9A" w:rsidRDefault="00D26B9A" w:rsidP="00D26B9A">
      <w:pPr>
        <w:pStyle w:val="Style18"/>
        <w:widowControl/>
        <w:spacing w:line="240" w:lineRule="auto"/>
        <w:ind w:firstLine="567"/>
        <w:rPr>
          <w:rStyle w:val="FontStyle35"/>
          <w:i/>
        </w:rPr>
      </w:pPr>
      <w:r w:rsidRPr="00D26B9A">
        <w:rPr>
          <w:rStyle w:val="FontStyle35"/>
        </w:rPr>
        <w:t xml:space="preserve">Часть 6. </w:t>
      </w:r>
      <w:r w:rsidRPr="00CC2E84">
        <w:rPr>
          <w:rStyle w:val="FontStyle35"/>
          <w:i/>
        </w:rPr>
        <w:t>Описание вариантов маршрутов прохождения трубопроводов (трасс) по территории поселения, городского округа и их обоснование</w:t>
      </w:r>
    </w:p>
    <w:p w:rsidR="00CC2E84" w:rsidRPr="00CC2E84" w:rsidRDefault="00CC2E84" w:rsidP="00D26B9A">
      <w:pPr>
        <w:pStyle w:val="Style18"/>
        <w:widowControl/>
        <w:spacing w:line="240" w:lineRule="auto"/>
        <w:ind w:firstLine="567"/>
        <w:rPr>
          <w:rStyle w:val="FontStyle35"/>
          <w:i/>
        </w:rPr>
      </w:pPr>
    </w:p>
    <w:p w:rsidR="00D26B9A" w:rsidRPr="00D26B9A" w:rsidRDefault="00D26B9A" w:rsidP="00D26B9A">
      <w:pPr>
        <w:pStyle w:val="Style14"/>
        <w:widowControl/>
        <w:spacing w:line="240" w:lineRule="auto"/>
        <w:ind w:firstLine="567"/>
        <w:jc w:val="both"/>
        <w:rPr>
          <w:rStyle w:val="FontStyle36"/>
        </w:rPr>
      </w:pPr>
      <w:r w:rsidRPr="00D26B9A">
        <w:rPr>
          <w:rStyle w:val="FontStyle36"/>
        </w:rPr>
        <w:t xml:space="preserve">Сети водоснабжения размещаются согласно проектам строительства новых зданий и сооружений, а также к существующим зданиям, не подключенным к водопроводным сетям в границах Субботинского сельсовета и представлены в приложении </w:t>
      </w:r>
      <w:r w:rsidR="00CC2E84">
        <w:rPr>
          <w:rStyle w:val="FontStyle36"/>
        </w:rPr>
        <w:t>А</w:t>
      </w:r>
      <w:r w:rsidRPr="00D26B9A">
        <w:rPr>
          <w:rStyle w:val="FontStyle36"/>
        </w:rPr>
        <w:t>.</w:t>
      </w:r>
    </w:p>
    <w:p w:rsidR="00D26B9A" w:rsidRPr="00D26B9A" w:rsidRDefault="00D26B9A" w:rsidP="00D26B9A">
      <w:pPr>
        <w:pStyle w:val="Style18"/>
        <w:widowControl/>
        <w:spacing w:line="240" w:lineRule="auto"/>
        <w:ind w:firstLine="567"/>
        <w:rPr>
          <w:sz w:val="22"/>
          <w:szCs w:val="22"/>
        </w:rPr>
      </w:pPr>
    </w:p>
    <w:p w:rsidR="00D26B9A" w:rsidRDefault="00D26B9A" w:rsidP="00D26B9A">
      <w:pPr>
        <w:pStyle w:val="Style18"/>
        <w:widowControl/>
        <w:spacing w:line="240" w:lineRule="auto"/>
        <w:ind w:firstLine="567"/>
        <w:rPr>
          <w:rStyle w:val="FontStyle35"/>
          <w:i/>
        </w:rPr>
      </w:pPr>
      <w:r w:rsidRPr="00D26B9A">
        <w:rPr>
          <w:rStyle w:val="FontStyle35"/>
        </w:rPr>
        <w:t>Часть 7</w:t>
      </w:r>
      <w:r w:rsidRPr="00CC2E84">
        <w:rPr>
          <w:rStyle w:val="FontStyle35"/>
          <w:i/>
        </w:rPr>
        <w:t>. Рекомендации о месте размещения насосных станций, резервуаров, водонапорных башен</w:t>
      </w:r>
    </w:p>
    <w:p w:rsidR="00CC2E84" w:rsidRPr="00CC2E84" w:rsidRDefault="00CC2E84" w:rsidP="00D26B9A">
      <w:pPr>
        <w:pStyle w:val="Style18"/>
        <w:widowControl/>
        <w:spacing w:line="240" w:lineRule="auto"/>
        <w:ind w:firstLine="567"/>
        <w:rPr>
          <w:rStyle w:val="FontStyle35"/>
          <w:i/>
        </w:rPr>
      </w:pPr>
    </w:p>
    <w:p w:rsidR="00D26B9A" w:rsidRPr="00D26B9A" w:rsidRDefault="00D26B9A" w:rsidP="00D26B9A">
      <w:pPr>
        <w:pStyle w:val="Style14"/>
        <w:widowControl/>
        <w:spacing w:line="240" w:lineRule="auto"/>
        <w:ind w:firstLine="567"/>
        <w:jc w:val="both"/>
        <w:rPr>
          <w:rStyle w:val="FontStyle36"/>
        </w:rPr>
      </w:pPr>
      <w:r w:rsidRPr="00D26B9A">
        <w:rPr>
          <w:rStyle w:val="FontStyle36"/>
        </w:rPr>
        <w:t>Расположение существующих водозаборных скважин и водонапорных башен следует оставить без изменения.</w:t>
      </w:r>
    </w:p>
    <w:p w:rsidR="00D26B9A" w:rsidRPr="00D26B9A" w:rsidRDefault="00D26B9A" w:rsidP="00D26B9A">
      <w:pPr>
        <w:pStyle w:val="Style18"/>
        <w:widowControl/>
        <w:spacing w:line="240" w:lineRule="auto"/>
        <w:ind w:firstLine="567"/>
        <w:rPr>
          <w:sz w:val="22"/>
          <w:szCs w:val="22"/>
        </w:rPr>
      </w:pPr>
    </w:p>
    <w:p w:rsidR="00D26B9A" w:rsidRDefault="00D26B9A" w:rsidP="00D26B9A">
      <w:pPr>
        <w:pStyle w:val="Style18"/>
        <w:widowControl/>
        <w:spacing w:line="240" w:lineRule="auto"/>
        <w:ind w:firstLine="567"/>
        <w:rPr>
          <w:rStyle w:val="FontStyle35"/>
          <w:i/>
        </w:rPr>
      </w:pPr>
      <w:r w:rsidRPr="00D26B9A">
        <w:rPr>
          <w:rStyle w:val="FontStyle35"/>
        </w:rPr>
        <w:t xml:space="preserve">Часть 8. </w:t>
      </w:r>
      <w:r w:rsidRPr="00CC2E84">
        <w:rPr>
          <w:rStyle w:val="FontStyle35"/>
          <w:i/>
        </w:rPr>
        <w:t>Границы планируемых зон размещения объектов централизованных систем горячего водоснабжения, холодного водоснабжения</w:t>
      </w:r>
    </w:p>
    <w:p w:rsidR="00CC2E84" w:rsidRPr="00CC2E84" w:rsidRDefault="00CC2E84" w:rsidP="00D26B9A">
      <w:pPr>
        <w:pStyle w:val="Style18"/>
        <w:widowControl/>
        <w:spacing w:line="240" w:lineRule="auto"/>
        <w:ind w:firstLine="567"/>
        <w:rPr>
          <w:rStyle w:val="FontStyle35"/>
          <w:i/>
        </w:rPr>
      </w:pPr>
    </w:p>
    <w:p w:rsidR="00D26B9A" w:rsidRPr="00D26B9A" w:rsidRDefault="00D26B9A" w:rsidP="00D26B9A">
      <w:pPr>
        <w:pStyle w:val="Style14"/>
        <w:widowControl/>
        <w:spacing w:line="240" w:lineRule="auto"/>
        <w:ind w:firstLine="567"/>
        <w:jc w:val="both"/>
        <w:rPr>
          <w:rStyle w:val="FontStyle36"/>
        </w:rPr>
      </w:pPr>
      <w:r w:rsidRPr="00D26B9A">
        <w:rPr>
          <w:rStyle w:val="FontStyle36"/>
        </w:rPr>
        <w:t xml:space="preserve">Границы планируемых зон размещения объектов централизованных систем холодного водоснабжения представлены в приложении </w:t>
      </w:r>
      <w:r w:rsidR="00CC2E84">
        <w:rPr>
          <w:rStyle w:val="FontStyle36"/>
        </w:rPr>
        <w:t>А</w:t>
      </w:r>
    </w:p>
    <w:p w:rsidR="00D26B9A" w:rsidRPr="00D26B9A" w:rsidRDefault="00D26B9A" w:rsidP="00D26B9A">
      <w:pPr>
        <w:pStyle w:val="Style18"/>
        <w:widowControl/>
        <w:spacing w:line="240" w:lineRule="auto"/>
        <w:ind w:firstLine="567"/>
        <w:rPr>
          <w:sz w:val="22"/>
          <w:szCs w:val="22"/>
        </w:rPr>
      </w:pPr>
    </w:p>
    <w:p w:rsidR="00D26B9A" w:rsidRDefault="00D26B9A" w:rsidP="00D26B9A">
      <w:pPr>
        <w:pStyle w:val="Style18"/>
        <w:widowControl/>
        <w:spacing w:line="240" w:lineRule="auto"/>
        <w:ind w:firstLine="567"/>
        <w:rPr>
          <w:rStyle w:val="FontStyle35"/>
          <w:i/>
        </w:rPr>
      </w:pPr>
      <w:r w:rsidRPr="00D26B9A">
        <w:rPr>
          <w:rStyle w:val="FontStyle35"/>
        </w:rPr>
        <w:t xml:space="preserve">Часть 9. </w:t>
      </w:r>
      <w:r w:rsidRPr="00CC2E84">
        <w:rPr>
          <w:rStyle w:val="FontStyle35"/>
          <w:i/>
        </w:rPr>
        <w:t>Карты (схемы) существующего и планируемого размещения объектов централизованных систем горячего водоснабжения, холодного водоснабжения</w:t>
      </w:r>
    </w:p>
    <w:p w:rsidR="00CC2E84" w:rsidRPr="00CC2E84" w:rsidRDefault="00CC2E84" w:rsidP="00D26B9A">
      <w:pPr>
        <w:pStyle w:val="Style18"/>
        <w:widowControl/>
        <w:spacing w:line="240" w:lineRule="auto"/>
        <w:ind w:firstLine="567"/>
        <w:rPr>
          <w:rStyle w:val="FontStyle35"/>
          <w:i/>
        </w:rPr>
      </w:pPr>
    </w:p>
    <w:p w:rsidR="00D26B9A" w:rsidRDefault="00D26B9A" w:rsidP="00D26B9A">
      <w:pPr>
        <w:pStyle w:val="Style14"/>
        <w:widowControl/>
        <w:spacing w:line="240" w:lineRule="auto"/>
        <w:ind w:firstLine="567"/>
        <w:jc w:val="both"/>
        <w:rPr>
          <w:rStyle w:val="FontStyle36"/>
        </w:rPr>
      </w:pPr>
      <w:r w:rsidRPr="00D26B9A">
        <w:rPr>
          <w:rStyle w:val="FontStyle36"/>
        </w:rPr>
        <w:t xml:space="preserve">Схему существующего и планируемого расположения объектов водоснабжения см. Приложение </w:t>
      </w:r>
      <w:r w:rsidR="00CC2E84">
        <w:rPr>
          <w:rStyle w:val="FontStyle36"/>
        </w:rPr>
        <w:t>А</w:t>
      </w:r>
      <w:r w:rsidRPr="00D26B9A">
        <w:rPr>
          <w:rStyle w:val="FontStyle36"/>
        </w:rPr>
        <w:t>.</w:t>
      </w:r>
    </w:p>
    <w:p w:rsidR="00CC2E84" w:rsidRDefault="00CC2E84" w:rsidP="00D26B9A">
      <w:pPr>
        <w:pStyle w:val="Style14"/>
        <w:widowControl/>
        <w:spacing w:line="240" w:lineRule="auto"/>
        <w:ind w:firstLine="567"/>
        <w:jc w:val="both"/>
        <w:rPr>
          <w:rStyle w:val="FontStyle36"/>
        </w:rPr>
      </w:pPr>
    </w:p>
    <w:p w:rsidR="00CC2E84" w:rsidRDefault="00CC2E84" w:rsidP="00D26B9A">
      <w:pPr>
        <w:pStyle w:val="Style14"/>
        <w:widowControl/>
        <w:spacing w:line="240" w:lineRule="auto"/>
        <w:ind w:firstLine="567"/>
        <w:jc w:val="both"/>
        <w:rPr>
          <w:rStyle w:val="FontStyle36"/>
        </w:rPr>
      </w:pPr>
    </w:p>
    <w:p w:rsidR="00CC2E84" w:rsidRDefault="00CC2E84" w:rsidP="00D26B9A">
      <w:pPr>
        <w:pStyle w:val="Style14"/>
        <w:widowControl/>
        <w:spacing w:line="240" w:lineRule="auto"/>
        <w:ind w:firstLine="567"/>
        <w:jc w:val="both"/>
        <w:rPr>
          <w:rStyle w:val="FontStyle36"/>
        </w:rPr>
      </w:pPr>
    </w:p>
    <w:p w:rsidR="00CC2E84" w:rsidRDefault="00CC2E84" w:rsidP="00D26B9A">
      <w:pPr>
        <w:pStyle w:val="Style14"/>
        <w:widowControl/>
        <w:spacing w:line="240" w:lineRule="auto"/>
        <w:ind w:firstLine="567"/>
        <w:jc w:val="both"/>
        <w:rPr>
          <w:rStyle w:val="FontStyle36"/>
        </w:rPr>
      </w:pPr>
    </w:p>
    <w:p w:rsidR="00CC2E84" w:rsidRDefault="00CC2E84" w:rsidP="00D26B9A">
      <w:pPr>
        <w:pStyle w:val="Style14"/>
        <w:widowControl/>
        <w:spacing w:line="240" w:lineRule="auto"/>
        <w:ind w:firstLine="567"/>
        <w:jc w:val="both"/>
        <w:rPr>
          <w:rStyle w:val="FontStyle36"/>
        </w:rPr>
      </w:pPr>
    </w:p>
    <w:p w:rsidR="00CC2E84" w:rsidRDefault="00CC2E84" w:rsidP="00D26B9A">
      <w:pPr>
        <w:pStyle w:val="Style14"/>
        <w:widowControl/>
        <w:spacing w:line="240" w:lineRule="auto"/>
        <w:ind w:firstLine="567"/>
        <w:jc w:val="both"/>
        <w:rPr>
          <w:rStyle w:val="FontStyle36"/>
        </w:rPr>
      </w:pPr>
    </w:p>
    <w:p w:rsidR="00CC2E84" w:rsidRDefault="00CC2E84" w:rsidP="00D26B9A">
      <w:pPr>
        <w:pStyle w:val="Style14"/>
        <w:widowControl/>
        <w:spacing w:line="240" w:lineRule="auto"/>
        <w:ind w:firstLine="567"/>
        <w:jc w:val="both"/>
        <w:rPr>
          <w:rStyle w:val="FontStyle36"/>
        </w:rPr>
      </w:pPr>
    </w:p>
    <w:p w:rsidR="00CC2E84" w:rsidRDefault="00CC2E84" w:rsidP="00D26B9A">
      <w:pPr>
        <w:pStyle w:val="Style14"/>
        <w:widowControl/>
        <w:spacing w:line="240" w:lineRule="auto"/>
        <w:ind w:firstLine="567"/>
        <w:jc w:val="both"/>
        <w:rPr>
          <w:rStyle w:val="FontStyle36"/>
        </w:rPr>
      </w:pPr>
    </w:p>
    <w:p w:rsidR="00CC2E84" w:rsidRDefault="00CC2E84" w:rsidP="00D26B9A">
      <w:pPr>
        <w:pStyle w:val="Style14"/>
        <w:widowControl/>
        <w:spacing w:line="240" w:lineRule="auto"/>
        <w:ind w:firstLine="567"/>
        <w:jc w:val="both"/>
        <w:rPr>
          <w:rStyle w:val="FontStyle36"/>
        </w:rPr>
      </w:pPr>
    </w:p>
    <w:p w:rsidR="00CC2E84" w:rsidRDefault="00CC2E84" w:rsidP="00D26B9A">
      <w:pPr>
        <w:pStyle w:val="Style14"/>
        <w:widowControl/>
        <w:spacing w:line="240" w:lineRule="auto"/>
        <w:ind w:firstLine="567"/>
        <w:jc w:val="both"/>
        <w:rPr>
          <w:rStyle w:val="FontStyle36"/>
        </w:rPr>
      </w:pPr>
    </w:p>
    <w:p w:rsidR="00CC2E84" w:rsidRDefault="00CC2E84" w:rsidP="00D26B9A">
      <w:pPr>
        <w:pStyle w:val="Style14"/>
        <w:widowControl/>
        <w:spacing w:line="240" w:lineRule="auto"/>
        <w:ind w:firstLine="567"/>
        <w:jc w:val="both"/>
        <w:rPr>
          <w:rStyle w:val="FontStyle36"/>
        </w:rPr>
      </w:pPr>
    </w:p>
    <w:p w:rsidR="00CC2E84" w:rsidRDefault="00CC2E84" w:rsidP="00D26B9A">
      <w:pPr>
        <w:pStyle w:val="Style14"/>
        <w:widowControl/>
        <w:spacing w:line="240" w:lineRule="auto"/>
        <w:ind w:firstLine="567"/>
        <w:jc w:val="both"/>
        <w:rPr>
          <w:rStyle w:val="FontStyle36"/>
        </w:rPr>
      </w:pPr>
    </w:p>
    <w:p w:rsidR="00CC2E84" w:rsidRPr="00D26B9A" w:rsidRDefault="00CC2E84" w:rsidP="00D26B9A">
      <w:pPr>
        <w:pStyle w:val="Style14"/>
        <w:widowControl/>
        <w:spacing w:line="240" w:lineRule="auto"/>
        <w:ind w:firstLine="567"/>
        <w:jc w:val="both"/>
        <w:rPr>
          <w:rStyle w:val="FontStyle36"/>
        </w:rPr>
      </w:pPr>
    </w:p>
    <w:p w:rsidR="00D26B9A" w:rsidRPr="00D26B9A" w:rsidRDefault="00D26B9A" w:rsidP="00CC2E84">
      <w:pPr>
        <w:pStyle w:val="Style2"/>
        <w:widowControl/>
        <w:ind w:firstLine="567"/>
        <w:jc w:val="center"/>
        <w:rPr>
          <w:rStyle w:val="FontStyle46"/>
          <w:sz w:val="28"/>
          <w:szCs w:val="28"/>
        </w:rPr>
      </w:pPr>
      <w:r w:rsidRPr="00D26B9A">
        <w:rPr>
          <w:rStyle w:val="FontStyle46"/>
          <w:sz w:val="28"/>
          <w:szCs w:val="28"/>
        </w:rPr>
        <w:t>Глава 5. ЭКОЛОГИЧЕСКИЕ АСПЕКТЫ МЕРОПРИЯТИЙ ПО СТРОИТЕЛЬСТВУ, РЕКОНСТРУКЦИИ И МОДЕРНИЗАЦИИ ОБЪЕКТОВ ЦЕНТРАЛИЗОВАННЫХ СИСТЕМ ВОДОСНАБЖЕНИЯ</w:t>
      </w:r>
    </w:p>
    <w:p w:rsidR="00D26B9A" w:rsidRPr="00D26B9A" w:rsidRDefault="00D26B9A" w:rsidP="00CC2E84">
      <w:pPr>
        <w:pStyle w:val="Style18"/>
        <w:widowControl/>
        <w:spacing w:line="240" w:lineRule="auto"/>
        <w:ind w:firstLine="567"/>
        <w:jc w:val="center"/>
        <w:rPr>
          <w:sz w:val="22"/>
          <w:szCs w:val="22"/>
        </w:rPr>
      </w:pPr>
    </w:p>
    <w:p w:rsidR="00D26B9A" w:rsidRPr="00CC2E84" w:rsidRDefault="00D26B9A" w:rsidP="00D26B9A">
      <w:pPr>
        <w:pStyle w:val="Style18"/>
        <w:widowControl/>
        <w:spacing w:line="240" w:lineRule="auto"/>
        <w:ind w:firstLine="567"/>
        <w:rPr>
          <w:rStyle w:val="FontStyle35"/>
          <w:i/>
        </w:rPr>
      </w:pPr>
      <w:r w:rsidRPr="00D26B9A">
        <w:rPr>
          <w:rStyle w:val="FontStyle35"/>
        </w:rPr>
        <w:t xml:space="preserve">Часть 1. </w:t>
      </w:r>
      <w:r w:rsidRPr="00CC2E84">
        <w:rPr>
          <w:rStyle w:val="FontStyle35"/>
          <w:i/>
        </w:rPr>
        <w:t>Сведения о мерах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(утилизации) промывных</w:t>
      </w:r>
      <w:r w:rsidR="00CC2E84">
        <w:rPr>
          <w:rStyle w:val="FontStyle35"/>
          <w:i/>
        </w:rPr>
        <w:t xml:space="preserve"> </w:t>
      </w:r>
      <w:r w:rsidRPr="00CC2E84">
        <w:rPr>
          <w:rStyle w:val="FontStyle35"/>
          <w:i/>
        </w:rPr>
        <w:t>вод</w:t>
      </w:r>
    </w:p>
    <w:p w:rsidR="00D26B9A" w:rsidRPr="00D26B9A" w:rsidRDefault="00D26B9A" w:rsidP="00D26B9A">
      <w:pPr>
        <w:pStyle w:val="Style10"/>
        <w:widowControl/>
        <w:spacing w:line="240" w:lineRule="auto"/>
        <w:ind w:firstLine="567"/>
        <w:rPr>
          <w:sz w:val="22"/>
          <w:szCs w:val="22"/>
        </w:rPr>
      </w:pPr>
    </w:p>
    <w:p w:rsidR="00D26B9A" w:rsidRPr="00D26B9A" w:rsidRDefault="00D26B9A" w:rsidP="00D26B9A">
      <w:pPr>
        <w:pStyle w:val="Style10"/>
        <w:widowControl/>
        <w:spacing w:line="240" w:lineRule="auto"/>
        <w:ind w:firstLine="567"/>
        <w:rPr>
          <w:rStyle w:val="FontStyle36"/>
        </w:rPr>
      </w:pPr>
      <w:r w:rsidRPr="00D26B9A">
        <w:rPr>
          <w:rStyle w:val="FontStyle36"/>
        </w:rPr>
        <w:t>В качестве мер по предотвращению негативного воздействия на водные объекты при модернизации объектов систем водоснабжения, применяется строительство магистральных сетей водоснабжения, выполненных их полимерных материалов.</w:t>
      </w:r>
    </w:p>
    <w:p w:rsidR="00D26B9A" w:rsidRPr="00D26B9A" w:rsidRDefault="00D26B9A" w:rsidP="00D26B9A">
      <w:pPr>
        <w:pStyle w:val="Style10"/>
        <w:widowControl/>
        <w:spacing w:line="240" w:lineRule="auto"/>
        <w:ind w:firstLine="567"/>
        <w:rPr>
          <w:rStyle w:val="FontStyle36"/>
        </w:rPr>
      </w:pPr>
      <w:r w:rsidRPr="00D26B9A">
        <w:rPr>
          <w:rStyle w:val="FontStyle36"/>
        </w:rPr>
        <w:t>Капитальный ремонт участков сетей водоснабжения в Субботинском сельсовете позволит обеспечить большую производительность данной системы, а выполнение сетей из полимерных материалов, позволит обеспечить наиболее долговечную эксплуатацию этих сетей, а также, сократить количество аварийных ситуаций на водоводах. Кроме того, магистральные сети оборудуются системой автоматизации, которая сократит время на устранение аварийных ситуаций.</w:t>
      </w:r>
    </w:p>
    <w:p w:rsidR="00D26B9A" w:rsidRPr="00D26B9A" w:rsidRDefault="00D26B9A" w:rsidP="00D26B9A">
      <w:pPr>
        <w:pStyle w:val="Style10"/>
        <w:widowControl/>
        <w:spacing w:line="240" w:lineRule="auto"/>
        <w:ind w:firstLine="567"/>
        <w:rPr>
          <w:rStyle w:val="FontStyle36"/>
        </w:rPr>
      </w:pPr>
      <w:r w:rsidRPr="00D26B9A">
        <w:rPr>
          <w:rStyle w:val="FontStyle36"/>
        </w:rPr>
        <w:t>Модернизация объектов систем водоснабжения позволит соблюдать нормы природоохранного законодательства:</w:t>
      </w:r>
    </w:p>
    <w:p w:rsidR="00D26B9A" w:rsidRPr="00D26B9A" w:rsidRDefault="00D26B9A" w:rsidP="00D26B9A">
      <w:pPr>
        <w:pStyle w:val="Style11"/>
        <w:widowControl/>
        <w:tabs>
          <w:tab w:val="left" w:pos="859"/>
        </w:tabs>
        <w:spacing w:line="240" w:lineRule="auto"/>
        <w:ind w:firstLine="567"/>
        <w:jc w:val="both"/>
        <w:rPr>
          <w:rStyle w:val="FontStyle36"/>
        </w:rPr>
      </w:pPr>
      <w:r w:rsidRPr="00D26B9A">
        <w:rPr>
          <w:rStyle w:val="FontStyle36"/>
        </w:rPr>
        <w:t>-</w:t>
      </w:r>
      <w:r w:rsidRPr="00D26B9A">
        <w:rPr>
          <w:rStyle w:val="FontStyle36"/>
        </w:rPr>
        <w:tab/>
        <w:t>водопроводные сети будут спроектированы с учетом санитарно-защитных зон;</w:t>
      </w:r>
    </w:p>
    <w:p w:rsidR="00D26B9A" w:rsidRPr="00D26B9A" w:rsidRDefault="00D26B9A" w:rsidP="00D26B9A">
      <w:pPr>
        <w:pStyle w:val="Style11"/>
        <w:widowControl/>
        <w:numPr>
          <w:ilvl w:val="0"/>
          <w:numId w:val="4"/>
        </w:numPr>
        <w:tabs>
          <w:tab w:val="left" w:pos="850"/>
        </w:tabs>
        <w:spacing w:line="240" w:lineRule="auto"/>
        <w:ind w:firstLine="567"/>
        <w:jc w:val="both"/>
        <w:rPr>
          <w:rStyle w:val="FontStyle36"/>
        </w:rPr>
      </w:pPr>
      <w:r w:rsidRPr="00D26B9A">
        <w:rPr>
          <w:rStyle w:val="FontStyle36"/>
        </w:rPr>
        <w:t>прокладка водопроводов будет осуществляется на территориях свободных от свалок, полей ассенизации, полей фильтрации, полей орошения, кладбищ, скотомогильников, в соответствии с с.3.4.2 СанПин 2.1.4.1110-02.</w:t>
      </w:r>
    </w:p>
    <w:p w:rsidR="00D26B9A" w:rsidRPr="00D26B9A" w:rsidRDefault="00D26B9A" w:rsidP="00D26B9A">
      <w:pPr>
        <w:pStyle w:val="Style11"/>
        <w:widowControl/>
        <w:numPr>
          <w:ilvl w:val="0"/>
          <w:numId w:val="4"/>
        </w:numPr>
        <w:tabs>
          <w:tab w:val="left" w:pos="850"/>
        </w:tabs>
        <w:spacing w:line="240" w:lineRule="auto"/>
        <w:ind w:firstLine="567"/>
        <w:jc w:val="both"/>
        <w:rPr>
          <w:rStyle w:val="FontStyle36"/>
        </w:rPr>
      </w:pPr>
      <w:r w:rsidRPr="00D26B9A">
        <w:rPr>
          <w:rStyle w:val="FontStyle36"/>
        </w:rPr>
        <w:t>водопроводные сети не будут проходить по территориям дошкольных, школьных и лечебно-профилактических учреждений, в соответствии с п.2.3. СанПин 2.4.1.2660-10, п.2.2. СанПин 2.4.2.2821-10, п 2.5 СанПин 2.1.3.2630-10.</w:t>
      </w:r>
    </w:p>
    <w:p w:rsidR="00D26B9A" w:rsidRPr="00D26B9A" w:rsidRDefault="00D26B9A" w:rsidP="00D26B9A">
      <w:pPr>
        <w:pStyle w:val="Style11"/>
        <w:widowControl/>
        <w:numPr>
          <w:ilvl w:val="0"/>
          <w:numId w:val="4"/>
        </w:numPr>
        <w:tabs>
          <w:tab w:val="left" w:pos="850"/>
        </w:tabs>
        <w:spacing w:line="240" w:lineRule="auto"/>
        <w:ind w:firstLine="567"/>
        <w:jc w:val="both"/>
        <w:rPr>
          <w:rStyle w:val="FontStyle36"/>
        </w:rPr>
      </w:pPr>
      <w:r w:rsidRPr="00D26B9A">
        <w:rPr>
          <w:rStyle w:val="FontStyle36"/>
        </w:rPr>
        <w:t>запуск в эксплуатацию водопроводных очистных сооружений и станций обеззараживания позволит обеспечить потребителей качественной питьевой водой.</w:t>
      </w:r>
    </w:p>
    <w:p w:rsidR="00D26B9A" w:rsidRPr="00D26B9A" w:rsidRDefault="00D26B9A" w:rsidP="00D26B9A">
      <w:pPr>
        <w:pStyle w:val="Style11"/>
        <w:widowControl/>
        <w:numPr>
          <w:ilvl w:val="0"/>
          <w:numId w:val="4"/>
        </w:numPr>
        <w:tabs>
          <w:tab w:val="left" w:pos="850"/>
        </w:tabs>
        <w:spacing w:line="240" w:lineRule="auto"/>
        <w:ind w:firstLine="567"/>
        <w:jc w:val="both"/>
        <w:rPr>
          <w:rStyle w:val="FontStyle36"/>
        </w:rPr>
      </w:pPr>
      <w:r w:rsidRPr="00D26B9A">
        <w:rPr>
          <w:rStyle w:val="FontStyle36"/>
        </w:rPr>
        <w:t>зоны санитарной охраны источников водоснабжения (скважин) позволит обеспечить потребителей качественной питьевой водой, и, избежать заражение подземных вод</w:t>
      </w:r>
    </w:p>
    <w:p w:rsidR="00D26B9A" w:rsidRPr="00D26B9A" w:rsidRDefault="00D26B9A" w:rsidP="00D26B9A">
      <w:pPr>
        <w:pStyle w:val="Style18"/>
        <w:widowControl/>
        <w:spacing w:line="240" w:lineRule="auto"/>
        <w:ind w:firstLine="567"/>
        <w:rPr>
          <w:sz w:val="22"/>
          <w:szCs w:val="22"/>
        </w:rPr>
      </w:pPr>
    </w:p>
    <w:p w:rsidR="00D26B9A" w:rsidRDefault="00D26B9A" w:rsidP="00D26B9A">
      <w:pPr>
        <w:pStyle w:val="Style18"/>
        <w:widowControl/>
        <w:spacing w:line="240" w:lineRule="auto"/>
        <w:ind w:firstLine="567"/>
        <w:rPr>
          <w:rStyle w:val="FontStyle35"/>
          <w:i/>
        </w:rPr>
      </w:pPr>
      <w:r w:rsidRPr="00D26B9A">
        <w:rPr>
          <w:rStyle w:val="FontStyle35"/>
        </w:rPr>
        <w:t>Часть 2</w:t>
      </w:r>
      <w:r w:rsidRPr="00CC2E84">
        <w:rPr>
          <w:rStyle w:val="FontStyle35"/>
          <w:i/>
        </w:rPr>
        <w:t>. 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p>
    <w:p w:rsidR="00CC2E84" w:rsidRPr="00CC2E84" w:rsidRDefault="00CC2E84" w:rsidP="00D26B9A">
      <w:pPr>
        <w:pStyle w:val="Style18"/>
        <w:widowControl/>
        <w:spacing w:line="240" w:lineRule="auto"/>
        <w:ind w:firstLine="567"/>
        <w:rPr>
          <w:rStyle w:val="FontStyle35"/>
          <w:i/>
        </w:rPr>
      </w:pPr>
    </w:p>
    <w:p w:rsidR="00D26B9A" w:rsidRPr="00D26B9A" w:rsidRDefault="00D26B9A" w:rsidP="00D26B9A">
      <w:pPr>
        <w:pStyle w:val="Style8"/>
        <w:widowControl/>
        <w:spacing w:line="240" w:lineRule="auto"/>
        <w:ind w:firstLine="567"/>
        <w:rPr>
          <w:rStyle w:val="FontStyle36"/>
        </w:rPr>
      </w:pPr>
      <w:r w:rsidRPr="00D26B9A">
        <w:rPr>
          <w:rStyle w:val="FontStyle36"/>
        </w:rPr>
        <w:t>Для водоподготовки предложено ультрафиолетовое облучение. Данный метод безопасен в эксплуатации, имеет сильное дезинфицирующее действие, и оказывает менее пагубное влияние на воду.</w:t>
      </w:r>
    </w:p>
    <w:p w:rsidR="00D26B9A" w:rsidRDefault="00D26B9A" w:rsidP="00D26B9A">
      <w:pPr>
        <w:pStyle w:val="Style8"/>
        <w:widowControl/>
        <w:spacing w:line="240" w:lineRule="auto"/>
        <w:ind w:firstLine="567"/>
        <w:rPr>
          <w:rStyle w:val="FontStyle36"/>
        </w:rPr>
      </w:pPr>
      <w:r w:rsidRPr="00D26B9A">
        <w:rPr>
          <w:rStyle w:val="FontStyle36"/>
        </w:rPr>
        <w:t xml:space="preserve">Все работы по водоподготовке будут осуществляется на одной промышленной территории, что позволит осуществлять более качественный контроль за качеством воды, поступающей к абонентам водопроводной сети. Граница зоны санитарной охраны станции водоподготовки с резервуарами составит </w:t>
      </w:r>
      <w:smartTag w:uri="urn:schemas-microsoft-com:office:smarttags" w:element="metricconverter">
        <w:smartTagPr>
          <w:attr w:name="ProductID" w:val="30 м"/>
        </w:smartTagPr>
        <w:r w:rsidRPr="00D26B9A">
          <w:rPr>
            <w:rStyle w:val="FontStyle36"/>
          </w:rPr>
          <w:t>30 м</w:t>
        </w:r>
      </w:smartTag>
      <w:r w:rsidRPr="00D26B9A">
        <w:rPr>
          <w:rStyle w:val="FontStyle36"/>
        </w:rPr>
        <w:t>, в соответствии с п.2.4.2 СанПиН 2.1.4.1110-02.</w:t>
      </w:r>
    </w:p>
    <w:p w:rsidR="00CC2E84" w:rsidRDefault="00CC2E84" w:rsidP="00D26B9A">
      <w:pPr>
        <w:pStyle w:val="Style8"/>
        <w:widowControl/>
        <w:spacing w:line="240" w:lineRule="auto"/>
        <w:ind w:firstLine="567"/>
        <w:rPr>
          <w:rStyle w:val="FontStyle36"/>
        </w:rPr>
      </w:pPr>
    </w:p>
    <w:p w:rsidR="00CC2E84" w:rsidRDefault="00CC2E84" w:rsidP="00D26B9A">
      <w:pPr>
        <w:pStyle w:val="Style8"/>
        <w:widowControl/>
        <w:spacing w:line="240" w:lineRule="auto"/>
        <w:ind w:firstLine="567"/>
        <w:rPr>
          <w:rStyle w:val="FontStyle36"/>
        </w:rPr>
      </w:pPr>
    </w:p>
    <w:p w:rsidR="00CC2E84" w:rsidRDefault="00CC2E84" w:rsidP="00D26B9A">
      <w:pPr>
        <w:pStyle w:val="Style8"/>
        <w:widowControl/>
        <w:spacing w:line="240" w:lineRule="auto"/>
        <w:ind w:firstLine="567"/>
        <w:rPr>
          <w:rStyle w:val="FontStyle36"/>
        </w:rPr>
      </w:pPr>
    </w:p>
    <w:p w:rsidR="00CC2E84" w:rsidRDefault="00CC2E84" w:rsidP="00D26B9A">
      <w:pPr>
        <w:pStyle w:val="Style8"/>
        <w:widowControl/>
        <w:spacing w:line="240" w:lineRule="auto"/>
        <w:ind w:firstLine="567"/>
        <w:rPr>
          <w:rStyle w:val="FontStyle36"/>
        </w:rPr>
      </w:pPr>
    </w:p>
    <w:p w:rsidR="00CC2E84" w:rsidRDefault="00CC2E84" w:rsidP="00D26B9A">
      <w:pPr>
        <w:pStyle w:val="Style8"/>
        <w:widowControl/>
        <w:spacing w:line="240" w:lineRule="auto"/>
        <w:ind w:firstLine="567"/>
        <w:rPr>
          <w:rStyle w:val="FontStyle36"/>
        </w:rPr>
      </w:pPr>
    </w:p>
    <w:p w:rsidR="00CC2E84" w:rsidRDefault="00CC2E84" w:rsidP="00D26B9A">
      <w:pPr>
        <w:pStyle w:val="Style8"/>
        <w:widowControl/>
        <w:spacing w:line="240" w:lineRule="auto"/>
        <w:ind w:firstLine="567"/>
        <w:rPr>
          <w:rStyle w:val="FontStyle36"/>
        </w:rPr>
      </w:pPr>
    </w:p>
    <w:p w:rsidR="00CC2E84" w:rsidRDefault="00CC2E84" w:rsidP="00D26B9A">
      <w:pPr>
        <w:pStyle w:val="Style8"/>
        <w:widowControl/>
        <w:spacing w:line="240" w:lineRule="auto"/>
        <w:ind w:firstLine="567"/>
        <w:rPr>
          <w:rStyle w:val="FontStyle36"/>
        </w:rPr>
      </w:pPr>
    </w:p>
    <w:p w:rsidR="00CC2E84" w:rsidRDefault="00CC2E84" w:rsidP="00D26B9A">
      <w:pPr>
        <w:pStyle w:val="Style8"/>
        <w:widowControl/>
        <w:spacing w:line="240" w:lineRule="auto"/>
        <w:ind w:firstLine="567"/>
        <w:rPr>
          <w:rStyle w:val="FontStyle36"/>
        </w:rPr>
      </w:pPr>
    </w:p>
    <w:p w:rsidR="00CC2E84" w:rsidRDefault="00CC2E84" w:rsidP="00D26B9A">
      <w:pPr>
        <w:pStyle w:val="Style8"/>
        <w:widowControl/>
        <w:spacing w:line="240" w:lineRule="auto"/>
        <w:ind w:firstLine="567"/>
        <w:rPr>
          <w:rStyle w:val="FontStyle36"/>
        </w:rPr>
      </w:pPr>
    </w:p>
    <w:p w:rsidR="00CC2E84" w:rsidRDefault="00CC2E84" w:rsidP="00D26B9A">
      <w:pPr>
        <w:pStyle w:val="Style8"/>
        <w:widowControl/>
        <w:spacing w:line="240" w:lineRule="auto"/>
        <w:ind w:firstLine="567"/>
        <w:rPr>
          <w:rStyle w:val="FontStyle36"/>
        </w:rPr>
      </w:pPr>
    </w:p>
    <w:p w:rsidR="00CC2E84" w:rsidRDefault="00CC2E84" w:rsidP="00D26B9A">
      <w:pPr>
        <w:pStyle w:val="Style8"/>
        <w:widowControl/>
        <w:spacing w:line="240" w:lineRule="auto"/>
        <w:ind w:firstLine="567"/>
        <w:rPr>
          <w:rStyle w:val="FontStyle36"/>
        </w:rPr>
      </w:pPr>
    </w:p>
    <w:p w:rsidR="00CC2E84" w:rsidRDefault="00CC2E84" w:rsidP="00D26B9A">
      <w:pPr>
        <w:pStyle w:val="Style8"/>
        <w:widowControl/>
        <w:spacing w:line="240" w:lineRule="auto"/>
        <w:ind w:firstLine="567"/>
        <w:rPr>
          <w:rStyle w:val="FontStyle36"/>
        </w:rPr>
      </w:pPr>
    </w:p>
    <w:p w:rsidR="00CC2E84" w:rsidRDefault="00CC2E84" w:rsidP="00D26B9A">
      <w:pPr>
        <w:pStyle w:val="Style8"/>
        <w:widowControl/>
        <w:spacing w:line="240" w:lineRule="auto"/>
        <w:ind w:firstLine="567"/>
        <w:rPr>
          <w:rStyle w:val="FontStyle36"/>
        </w:rPr>
      </w:pPr>
    </w:p>
    <w:p w:rsidR="00CC2E84" w:rsidRDefault="00CC2E84" w:rsidP="00D26B9A">
      <w:pPr>
        <w:pStyle w:val="Style8"/>
        <w:widowControl/>
        <w:spacing w:line="240" w:lineRule="auto"/>
        <w:ind w:firstLine="567"/>
        <w:rPr>
          <w:rStyle w:val="FontStyle36"/>
        </w:rPr>
      </w:pPr>
    </w:p>
    <w:p w:rsidR="00CC2E84" w:rsidRDefault="00CC2E84" w:rsidP="00D26B9A">
      <w:pPr>
        <w:pStyle w:val="Style8"/>
        <w:widowControl/>
        <w:spacing w:line="240" w:lineRule="auto"/>
        <w:ind w:firstLine="567"/>
        <w:rPr>
          <w:rStyle w:val="FontStyle36"/>
        </w:rPr>
      </w:pPr>
    </w:p>
    <w:p w:rsidR="00CC2E84" w:rsidRPr="00D26B9A" w:rsidRDefault="00CC2E84" w:rsidP="00D26B9A">
      <w:pPr>
        <w:pStyle w:val="Style8"/>
        <w:widowControl/>
        <w:spacing w:line="240" w:lineRule="auto"/>
        <w:ind w:firstLine="567"/>
        <w:rPr>
          <w:rStyle w:val="FontStyle36"/>
        </w:rPr>
      </w:pPr>
    </w:p>
    <w:p w:rsidR="00D26B9A" w:rsidRPr="00D26B9A" w:rsidRDefault="00D26B9A" w:rsidP="00CC2E84">
      <w:pPr>
        <w:pStyle w:val="Style2"/>
        <w:widowControl/>
        <w:ind w:firstLine="567"/>
        <w:jc w:val="center"/>
        <w:rPr>
          <w:rStyle w:val="FontStyle46"/>
          <w:sz w:val="28"/>
          <w:szCs w:val="28"/>
        </w:rPr>
      </w:pPr>
      <w:r w:rsidRPr="00D26B9A">
        <w:rPr>
          <w:rStyle w:val="FontStyle46"/>
          <w:sz w:val="28"/>
          <w:szCs w:val="28"/>
        </w:rPr>
        <w:t>Глава 6. ОЦЕНКА ОБЪЕМОВ КАПИТАЛЬНЫХ ВЛОЖЕНИЙ В СТРОИТЕЛЬСТВО, РЕКОНСТРУКЦИЮ И МОДЕРНИЗАЦИЮ ОБЪЕКТОВ ЦЕНТРАЛИЗОВАННЫХ СИСТЕМ ВОДОСНАБЖЕНИЯ</w:t>
      </w:r>
    </w:p>
    <w:p w:rsidR="00D26B9A" w:rsidRPr="00D26B9A" w:rsidRDefault="00D26B9A" w:rsidP="00D26B9A">
      <w:pPr>
        <w:pStyle w:val="Style18"/>
        <w:widowControl/>
        <w:spacing w:line="240" w:lineRule="auto"/>
        <w:ind w:firstLine="567"/>
        <w:rPr>
          <w:sz w:val="22"/>
          <w:szCs w:val="22"/>
        </w:rPr>
      </w:pPr>
    </w:p>
    <w:p w:rsidR="00D26B9A" w:rsidRPr="00CC2E84" w:rsidRDefault="00D26B9A" w:rsidP="00D26B9A">
      <w:pPr>
        <w:pStyle w:val="Style18"/>
        <w:widowControl/>
        <w:spacing w:line="240" w:lineRule="auto"/>
        <w:ind w:firstLine="567"/>
        <w:rPr>
          <w:rStyle w:val="FontStyle35"/>
          <w:i/>
        </w:rPr>
      </w:pPr>
      <w:r w:rsidRPr="00D26B9A">
        <w:rPr>
          <w:rStyle w:val="FontStyle35"/>
        </w:rPr>
        <w:t>Часть 1</w:t>
      </w:r>
      <w:r w:rsidRPr="00CC2E84">
        <w:rPr>
          <w:rStyle w:val="FontStyle35"/>
          <w:i/>
        </w:rPr>
        <w:t>. Оценка стоимости основных мероприятий по реализации схем водоснабжения</w:t>
      </w:r>
    </w:p>
    <w:p w:rsidR="00D26B9A" w:rsidRPr="00CC2E84" w:rsidRDefault="00D26B9A" w:rsidP="00D26B9A">
      <w:pPr>
        <w:pStyle w:val="Style10"/>
        <w:widowControl/>
        <w:spacing w:line="240" w:lineRule="auto"/>
        <w:ind w:firstLine="567"/>
        <w:rPr>
          <w:i/>
          <w:sz w:val="22"/>
          <w:szCs w:val="22"/>
        </w:rPr>
      </w:pPr>
    </w:p>
    <w:p w:rsidR="00D26B9A" w:rsidRPr="00D26B9A" w:rsidRDefault="00D26B9A" w:rsidP="00D26B9A">
      <w:pPr>
        <w:pStyle w:val="Style10"/>
        <w:widowControl/>
        <w:spacing w:line="240" w:lineRule="auto"/>
        <w:ind w:firstLine="567"/>
        <w:rPr>
          <w:rStyle w:val="FontStyle34"/>
        </w:rPr>
      </w:pPr>
      <w:r w:rsidRPr="00D26B9A">
        <w:rPr>
          <w:rStyle w:val="FontStyle36"/>
        </w:rPr>
        <w:t xml:space="preserve">Оценка стоимости основных мероприятий составляет  </w:t>
      </w:r>
      <w:r w:rsidR="00030AEB" w:rsidRPr="00030AEB">
        <w:rPr>
          <w:rStyle w:val="FontStyle34"/>
        </w:rPr>
        <w:t>24101,3</w:t>
      </w:r>
      <w:r w:rsidRPr="00D26B9A">
        <w:rPr>
          <w:rStyle w:val="FontStyle34"/>
        </w:rPr>
        <w:t xml:space="preserve"> тыс. руб.</w:t>
      </w:r>
    </w:p>
    <w:p w:rsidR="00D26B9A" w:rsidRPr="00D26B9A" w:rsidRDefault="00D26B9A" w:rsidP="00D26B9A">
      <w:pPr>
        <w:pStyle w:val="Style18"/>
        <w:widowControl/>
        <w:spacing w:line="240" w:lineRule="auto"/>
        <w:ind w:firstLine="567"/>
        <w:rPr>
          <w:sz w:val="22"/>
          <w:szCs w:val="22"/>
        </w:rPr>
      </w:pPr>
    </w:p>
    <w:p w:rsidR="00D26B9A" w:rsidRPr="00CC2E84" w:rsidRDefault="00D26B9A" w:rsidP="00D26B9A">
      <w:pPr>
        <w:pStyle w:val="Style18"/>
        <w:widowControl/>
        <w:spacing w:line="240" w:lineRule="auto"/>
        <w:ind w:firstLine="567"/>
        <w:rPr>
          <w:rStyle w:val="FontStyle35"/>
          <w:i/>
        </w:rPr>
      </w:pPr>
      <w:r w:rsidRPr="00D26B9A">
        <w:rPr>
          <w:rStyle w:val="FontStyle35"/>
        </w:rPr>
        <w:t xml:space="preserve">Часть 2. </w:t>
      </w:r>
      <w:r w:rsidRPr="00CC2E84">
        <w:rPr>
          <w:rStyle w:val="FontStyle35"/>
          <w:i/>
        </w:rPr>
        <w:t>Оценка величины необходимых капитальных вложений в строительство и реконструкцию объектов централизованных систем водоснабжения</w:t>
      </w:r>
      <w:r w:rsidR="00A562BB">
        <w:rPr>
          <w:rStyle w:val="FontStyle35"/>
          <w:i/>
        </w:rPr>
        <w:t>:</w:t>
      </w:r>
    </w:p>
    <w:p w:rsidR="00D26B9A" w:rsidRPr="00D26B9A" w:rsidRDefault="00A562BB" w:rsidP="00D26B9A">
      <w:pPr>
        <w:pStyle w:val="Style10"/>
        <w:widowControl/>
        <w:spacing w:line="240" w:lineRule="auto"/>
        <w:ind w:firstLine="567"/>
        <w:rPr>
          <w:rStyle w:val="FontStyle36"/>
        </w:rPr>
      </w:pPr>
      <w:r>
        <w:rPr>
          <w:rStyle w:val="FontStyle36"/>
        </w:rPr>
        <w:t>-</w:t>
      </w:r>
      <w:r w:rsidR="00D26B9A" w:rsidRPr="00D26B9A">
        <w:rPr>
          <w:rStyle w:val="FontStyle36"/>
        </w:rPr>
        <w:t>выполненная на основании укрупненных сметных нормативов для объектов непроизводственного назначения и инженерной инфраструктуры, утвержденных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строительства, либо принятую по объектам-аналогам по видам капитального строительства и видам работ, с указанием источников финансирования.</w:t>
      </w:r>
    </w:p>
    <w:p w:rsidR="00D26B9A" w:rsidRPr="00D26B9A" w:rsidRDefault="00D26B9A" w:rsidP="00D26B9A">
      <w:pPr>
        <w:pStyle w:val="Style10"/>
        <w:widowControl/>
        <w:spacing w:line="240" w:lineRule="auto"/>
        <w:ind w:firstLine="567"/>
        <w:rPr>
          <w:rStyle w:val="FontStyle34"/>
        </w:rPr>
      </w:pPr>
      <w:r w:rsidRPr="00D26B9A">
        <w:rPr>
          <w:rStyle w:val="FontStyle36"/>
        </w:rPr>
        <w:t xml:space="preserve">Оценка капитальных вложений в новое строительство, реконструкцию и модернизацию объектов централизованных систем водоснабжения Субботинского сельсовета представлена в </w:t>
      </w:r>
      <w:r w:rsidR="00A562BB">
        <w:rPr>
          <w:rStyle w:val="FontStyle34"/>
        </w:rPr>
        <w:t>Приложении Б</w:t>
      </w:r>
    </w:p>
    <w:p w:rsidR="00D26B9A" w:rsidRDefault="00D26B9A"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A562BB" w:rsidRDefault="00A562BB" w:rsidP="00D26B9A">
      <w:pPr>
        <w:pStyle w:val="Style10"/>
        <w:widowControl/>
        <w:spacing w:line="240" w:lineRule="auto"/>
        <w:ind w:firstLine="567"/>
        <w:rPr>
          <w:rStyle w:val="FontStyle34"/>
        </w:rPr>
      </w:pPr>
    </w:p>
    <w:p w:rsidR="005B2C33" w:rsidRDefault="005B2C33" w:rsidP="002006C9">
      <w:pPr>
        <w:jc w:val="center"/>
        <w:rPr>
          <w:rStyle w:val="11"/>
          <w:b w:val="0"/>
          <w:bCs w:val="0"/>
          <w:i w:val="0"/>
          <w:iCs w:val="0"/>
        </w:rPr>
        <w:sectPr w:rsidR="005B2C33" w:rsidSect="00813B47">
          <w:headerReference w:type="even" r:id="rId22"/>
          <w:headerReference w:type="default" r:id="rId23"/>
          <w:footerReference w:type="even" r:id="rId24"/>
          <w:footerReference w:type="default" r:id="rId25"/>
          <w:headerReference w:type="first" r:id="rId26"/>
          <w:footerReference w:type="first" r:id="rId27"/>
          <w:type w:val="nextColumn"/>
          <w:pgSz w:w="11907" w:h="16840" w:code="9"/>
          <w:pgMar w:top="1134" w:right="567" w:bottom="1134" w:left="1260" w:header="708" w:footer="708" w:gutter="0"/>
          <w:cols w:space="708"/>
          <w:docGrid w:linePitch="36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68"/>
        <w:gridCol w:w="2340"/>
        <w:gridCol w:w="897"/>
        <w:gridCol w:w="986"/>
        <w:gridCol w:w="1088"/>
        <w:gridCol w:w="898"/>
        <w:gridCol w:w="898"/>
        <w:gridCol w:w="899"/>
        <w:gridCol w:w="899"/>
        <w:gridCol w:w="899"/>
        <w:gridCol w:w="899"/>
        <w:gridCol w:w="899"/>
        <w:gridCol w:w="766"/>
        <w:gridCol w:w="999"/>
        <w:gridCol w:w="818"/>
      </w:tblGrid>
      <w:tr w:rsidR="005B2C33" w:rsidRPr="009272A1" w:rsidTr="002006C9">
        <w:tc>
          <w:tcPr>
            <w:tcW w:w="14653" w:type="dxa"/>
            <w:gridSpan w:val="15"/>
          </w:tcPr>
          <w:p w:rsidR="005B2C33" w:rsidRPr="009272A1" w:rsidRDefault="005B2C33" w:rsidP="002006C9">
            <w:pPr>
              <w:jc w:val="center"/>
              <w:rPr>
                <w:rFonts w:ascii="Times New Roman" w:hAnsi="Times New Roman" w:cs="Times New Roman"/>
                <w:sz w:val="22"/>
                <w:szCs w:val="22"/>
              </w:rPr>
            </w:pPr>
            <w:r w:rsidRPr="009272A1">
              <w:rPr>
                <w:rStyle w:val="11"/>
                <w:rFonts w:ascii="Times New Roman" w:hAnsi="Times New Roman"/>
                <w:b w:val="0"/>
                <w:bCs w:val="0"/>
                <w:i w:val="0"/>
                <w:iCs w:val="0"/>
              </w:rPr>
              <w:lastRenderedPageBreak/>
              <w:t>Оценка капитальных вложений в новое строительство, реконструкцию и модернизацию объектов централизованных систем водоснабжения</w:t>
            </w:r>
          </w:p>
        </w:tc>
      </w:tr>
      <w:tr w:rsidR="005B2C33" w:rsidRPr="009272A1" w:rsidTr="002006C9">
        <w:tc>
          <w:tcPr>
            <w:tcW w:w="468" w:type="dxa"/>
            <w:vMerge w:val="restart"/>
          </w:tcPr>
          <w:p w:rsidR="005B2C33" w:rsidRPr="00B45222" w:rsidRDefault="005B2C33" w:rsidP="002006C9">
            <w:pPr>
              <w:rPr>
                <w:sz w:val="22"/>
                <w:szCs w:val="22"/>
              </w:rPr>
            </w:pPr>
            <w:r w:rsidRPr="00B45222">
              <w:rPr>
                <w:sz w:val="22"/>
                <w:szCs w:val="22"/>
              </w:rPr>
              <w:t>№п/п</w:t>
            </w:r>
          </w:p>
        </w:tc>
        <w:tc>
          <w:tcPr>
            <w:tcW w:w="2340" w:type="dxa"/>
            <w:vMerge w:val="restart"/>
          </w:tcPr>
          <w:p w:rsidR="005B2C33" w:rsidRPr="009272A1" w:rsidRDefault="005B2C33" w:rsidP="002006C9">
            <w:pPr>
              <w:pStyle w:val="111"/>
              <w:shd w:val="clear" w:color="auto" w:fill="auto"/>
              <w:spacing w:line="278" w:lineRule="exact"/>
              <w:ind w:left="20"/>
              <w:jc w:val="center"/>
            </w:pPr>
            <w:r w:rsidRPr="009272A1">
              <w:rPr>
                <w:rStyle w:val="11Exact"/>
                <w:b/>
                <w:bCs/>
                <w:i/>
                <w:iCs/>
              </w:rPr>
              <w:t>Наименование мероприятия</w:t>
            </w:r>
          </w:p>
          <w:p w:rsidR="005B2C33" w:rsidRPr="009272A1" w:rsidRDefault="005B2C33" w:rsidP="002006C9">
            <w:pPr>
              <w:rPr>
                <w:rFonts w:ascii="Times New Roman" w:hAnsi="Times New Roman" w:cs="Times New Roman"/>
                <w:sz w:val="22"/>
                <w:szCs w:val="22"/>
              </w:rPr>
            </w:pPr>
          </w:p>
        </w:tc>
        <w:tc>
          <w:tcPr>
            <w:tcW w:w="897" w:type="dxa"/>
            <w:vMerge w:val="restart"/>
          </w:tcPr>
          <w:p w:rsidR="005B2C33" w:rsidRPr="009272A1" w:rsidRDefault="005B2C33" w:rsidP="002006C9">
            <w:pPr>
              <w:pStyle w:val="111"/>
              <w:shd w:val="clear" w:color="auto" w:fill="auto"/>
              <w:spacing w:after="26" w:line="200" w:lineRule="exact"/>
              <w:jc w:val="center"/>
            </w:pPr>
            <w:r w:rsidRPr="009272A1">
              <w:rPr>
                <w:rStyle w:val="11Exact"/>
                <w:b/>
                <w:bCs/>
                <w:i/>
                <w:iCs/>
              </w:rPr>
              <w:t>Характери</w:t>
            </w:r>
          </w:p>
          <w:p w:rsidR="005B2C33" w:rsidRPr="009272A1" w:rsidRDefault="005B2C33" w:rsidP="002006C9">
            <w:pPr>
              <w:rPr>
                <w:rFonts w:ascii="Times New Roman" w:hAnsi="Times New Roman" w:cs="Times New Roman"/>
                <w:sz w:val="22"/>
                <w:szCs w:val="22"/>
              </w:rPr>
            </w:pPr>
            <w:r w:rsidRPr="009272A1">
              <w:rPr>
                <w:rStyle w:val="11Exact"/>
                <w:b w:val="0"/>
                <w:bCs w:val="0"/>
                <w:i w:val="0"/>
                <w:iCs w:val="0"/>
              </w:rPr>
              <w:t>стики</w:t>
            </w:r>
          </w:p>
        </w:tc>
        <w:tc>
          <w:tcPr>
            <w:tcW w:w="986" w:type="dxa"/>
            <w:vMerge w:val="restart"/>
          </w:tcPr>
          <w:p w:rsidR="005B2C33" w:rsidRPr="009272A1" w:rsidRDefault="005B2C33" w:rsidP="002006C9">
            <w:pPr>
              <w:pStyle w:val="111"/>
              <w:shd w:val="clear" w:color="auto" w:fill="auto"/>
              <w:spacing w:line="274" w:lineRule="exact"/>
              <w:jc w:val="center"/>
            </w:pPr>
            <w:r w:rsidRPr="009272A1">
              <w:rPr>
                <w:rStyle w:val="11Exact"/>
                <w:b/>
                <w:bCs/>
                <w:i/>
                <w:iCs/>
              </w:rPr>
              <w:t>Способ</w:t>
            </w:r>
          </w:p>
          <w:p w:rsidR="005B2C33" w:rsidRPr="009272A1" w:rsidRDefault="005B2C33" w:rsidP="002006C9">
            <w:pPr>
              <w:pStyle w:val="111"/>
              <w:shd w:val="clear" w:color="auto" w:fill="auto"/>
              <w:spacing w:line="274" w:lineRule="exact"/>
              <w:jc w:val="center"/>
            </w:pPr>
            <w:r w:rsidRPr="009272A1">
              <w:rPr>
                <w:rStyle w:val="11Exact"/>
                <w:b/>
                <w:bCs/>
                <w:i/>
                <w:iCs/>
              </w:rPr>
              <w:t>оценки</w:t>
            </w:r>
          </w:p>
          <w:p w:rsidR="005B2C33" w:rsidRPr="009272A1" w:rsidRDefault="005B2C33" w:rsidP="002006C9">
            <w:pPr>
              <w:pStyle w:val="111"/>
              <w:shd w:val="clear" w:color="auto" w:fill="auto"/>
              <w:spacing w:line="274" w:lineRule="exact"/>
              <w:jc w:val="center"/>
            </w:pPr>
            <w:r w:rsidRPr="009272A1">
              <w:rPr>
                <w:rStyle w:val="11Exact"/>
                <w:b/>
                <w:bCs/>
                <w:i/>
                <w:iCs/>
              </w:rPr>
              <w:t>инвести</w:t>
            </w:r>
          </w:p>
          <w:p w:rsidR="005B2C33" w:rsidRPr="009272A1" w:rsidRDefault="005B2C33" w:rsidP="002006C9">
            <w:pPr>
              <w:pStyle w:val="111"/>
              <w:shd w:val="clear" w:color="auto" w:fill="auto"/>
              <w:spacing w:line="274" w:lineRule="exact"/>
              <w:jc w:val="center"/>
            </w:pPr>
            <w:r w:rsidRPr="009272A1">
              <w:rPr>
                <w:rStyle w:val="11Exact"/>
                <w:b/>
                <w:bCs/>
                <w:i/>
                <w:iCs/>
              </w:rPr>
              <w:t>ции</w:t>
            </w:r>
          </w:p>
          <w:p w:rsidR="005B2C33" w:rsidRPr="009272A1" w:rsidRDefault="005B2C33" w:rsidP="002006C9">
            <w:pPr>
              <w:rPr>
                <w:rFonts w:ascii="Times New Roman" w:hAnsi="Times New Roman" w:cs="Times New Roman"/>
                <w:sz w:val="22"/>
                <w:szCs w:val="22"/>
              </w:rPr>
            </w:pPr>
          </w:p>
        </w:tc>
        <w:tc>
          <w:tcPr>
            <w:tcW w:w="1088" w:type="dxa"/>
            <w:vMerge w:val="restart"/>
          </w:tcPr>
          <w:p w:rsidR="005B2C33" w:rsidRPr="009272A1" w:rsidRDefault="005B2C33" w:rsidP="002006C9">
            <w:pPr>
              <w:pStyle w:val="111"/>
              <w:shd w:val="clear" w:color="auto" w:fill="auto"/>
              <w:spacing w:line="274" w:lineRule="exact"/>
              <w:jc w:val="center"/>
            </w:pPr>
            <w:r w:rsidRPr="009272A1">
              <w:rPr>
                <w:rStyle w:val="11Exact"/>
                <w:b/>
                <w:bCs/>
                <w:i/>
                <w:iCs/>
              </w:rPr>
              <w:t>Ориенти</w:t>
            </w:r>
          </w:p>
          <w:p w:rsidR="005B2C33" w:rsidRPr="009272A1" w:rsidRDefault="005B2C33" w:rsidP="002006C9">
            <w:pPr>
              <w:pStyle w:val="111"/>
              <w:shd w:val="clear" w:color="auto" w:fill="auto"/>
              <w:spacing w:line="274" w:lineRule="exact"/>
              <w:jc w:val="center"/>
            </w:pPr>
            <w:r w:rsidRPr="009272A1">
              <w:rPr>
                <w:rStyle w:val="11Exact"/>
                <w:b/>
                <w:bCs/>
                <w:i/>
                <w:iCs/>
              </w:rPr>
              <w:t>ровочный</w:t>
            </w:r>
          </w:p>
          <w:p w:rsidR="005B2C33" w:rsidRPr="009272A1" w:rsidRDefault="005B2C33" w:rsidP="002006C9">
            <w:pPr>
              <w:pStyle w:val="111"/>
              <w:shd w:val="clear" w:color="auto" w:fill="auto"/>
              <w:spacing w:line="274" w:lineRule="exact"/>
              <w:jc w:val="center"/>
            </w:pPr>
            <w:r w:rsidRPr="009272A1">
              <w:rPr>
                <w:rStyle w:val="11Exact"/>
                <w:b/>
                <w:bCs/>
                <w:i/>
                <w:iCs/>
              </w:rPr>
              <w:t>объем</w:t>
            </w:r>
          </w:p>
          <w:p w:rsidR="005B2C33" w:rsidRPr="009272A1" w:rsidRDefault="005B2C33" w:rsidP="002006C9">
            <w:pPr>
              <w:pStyle w:val="111"/>
              <w:shd w:val="clear" w:color="auto" w:fill="auto"/>
              <w:spacing w:line="274" w:lineRule="exact"/>
              <w:jc w:val="center"/>
            </w:pPr>
            <w:r w:rsidRPr="009272A1">
              <w:rPr>
                <w:rStyle w:val="11Exact"/>
                <w:b/>
                <w:bCs/>
                <w:i/>
                <w:iCs/>
              </w:rPr>
              <w:t>инвести</w:t>
            </w:r>
          </w:p>
          <w:p w:rsidR="005B2C33" w:rsidRPr="009272A1" w:rsidRDefault="005B2C33" w:rsidP="002006C9">
            <w:pPr>
              <w:pStyle w:val="111"/>
              <w:shd w:val="clear" w:color="auto" w:fill="auto"/>
              <w:spacing w:line="274" w:lineRule="exact"/>
              <w:jc w:val="center"/>
            </w:pPr>
            <w:r w:rsidRPr="009272A1">
              <w:rPr>
                <w:rStyle w:val="11Exact"/>
                <w:b/>
                <w:bCs/>
                <w:i/>
                <w:iCs/>
              </w:rPr>
              <w:t>ции,</w:t>
            </w:r>
          </w:p>
          <w:p w:rsidR="005B2C33" w:rsidRPr="009272A1" w:rsidRDefault="005B2C33" w:rsidP="002006C9">
            <w:pPr>
              <w:rPr>
                <w:rFonts w:ascii="Times New Roman" w:hAnsi="Times New Roman" w:cs="Times New Roman"/>
                <w:sz w:val="22"/>
                <w:szCs w:val="22"/>
              </w:rPr>
            </w:pPr>
            <w:r w:rsidRPr="009272A1">
              <w:rPr>
                <w:rStyle w:val="11Exact1"/>
                <w:b w:val="0"/>
                <w:bCs w:val="0"/>
                <w:i w:val="0"/>
                <w:iCs w:val="0"/>
                <w:u w:val="none"/>
              </w:rPr>
              <w:t>тыс.руб</w:t>
            </w:r>
            <w:r w:rsidRPr="009272A1">
              <w:rPr>
                <w:rStyle w:val="11Exact1"/>
                <w:b w:val="0"/>
                <w:bCs w:val="0"/>
                <w:i w:val="0"/>
                <w:iCs w:val="0"/>
              </w:rPr>
              <w:t>.</w:t>
            </w:r>
          </w:p>
        </w:tc>
        <w:tc>
          <w:tcPr>
            <w:tcW w:w="8874" w:type="dxa"/>
            <w:gridSpan w:val="10"/>
          </w:tcPr>
          <w:p w:rsidR="005B2C33" w:rsidRPr="009272A1" w:rsidRDefault="005B2C33" w:rsidP="002006C9">
            <w:pPr>
              <w:jc w:val="center"/>
              <w:rPr>
                <w:rFonts w:ascii="Times New Roman" w:hAnsi="Times New Roman" w:cs="Times New Roman"/>
                <w:sz w:val="22"/>
                <w:szCs w:val="22"/>
              </w:rPr>
            </w:pPr>
            <w:r w:rsidRPr="009272A1">
              <w:rPr>
                <w:rStyle w:val="11Exact"/>
                <w:b w:val="0"/>
                <w:bCs w:val="0"/>
                <w:i w:val="0"/>
                <w:iCs w:val="0"/>
              </w:rPr>
              <w:t>Сумма освоения, тыс.руб. (без НДС)</w:t>
            </w:r>
          </w:p>
        </w:tc>
      </w:tr>
      <w:tr w:rsidR="005B2C33" w:rsidRPr="009272A1" w:rsidTr="002006C9">
        <w:trPr>
          <w:cantSplit/>
          <w:trHeight w:val="1134"/>
        </w:trPr>
        <w:tc>
          <w:tcPr>
            <w:tcW w:w="468" w:type="dxa"/>
            <w:vMerge/>
          </w:tcPr>
          <w:p w:rsidR="005B2C33" w:rsidRPr="00B45222" w:rsidRDefault="005B2C33" w:rsidP="002006C9">
            <w:pPr>
              <w:rPr>
                <w:sz w:val="22"/>
                <w:szCs w:val="22"/>
              </w:rPr>
            </w:pPr>
          </w:p>
        </w:tc>
        <w:tc>
          <w:tcPr>
            <w:tcW w:w="2340" w:type="dxa"/>
            <w:vMerge/>
          </w:tcPr>
          <w:p w:rsidR="005B2C33" w:rsidRPr="009272A1" w:rsidRDefault="005B2C33" w:rsidP="002006C9">
            <w:pPr>
              <w:rPr>
                <w:rFonts w:ascii="Times New Roman" w:hAnsi="Times New Roman" w:cs="Times New Roman"/>
                <w:sz w:val="22"/>
                <w:szCs w:val="22"/>
              </w:rPr>
            </w:pPr>
          </w:p>
        </w:tc>
        <w:tc>
          <w:tcPr>
            <w:tcW w:w="897" w:type="dxa"/>
            <w:vMerge/>
          </w:tcPr>
          <w:p w:rsidR="005B2C33" w:rsidRPr="009272A1" w:rsidRDefault="005B2C33" w:rsidP="002006C9">
            <w:pPr>
              <w:rPr>
                <w:rFonts w:ascii="Times New Roman" w:hAnsi="Times New Roman" w:cs="Times New Roman"/>
                <w:sz w:val="22"/>
                <w:szCs w:val="22"/>
              </w:rPr>
            </w:pPr>
          </w:p>
        </w:tc>
        <w:tc>
          <w:tcPr>
            <w:tcW w:w="986" w:type="dxa"/>
            <w:vMerge/>
          </w:tcPr>
          <w:p w:rsidR="005B2C33" w:rsidRPr="009272A1" w:rsidRDefault="005B2C33" w:rsidP="002006C9">
            <w:pPr>
              <w:rPr>
                <w:rFonts w:ascii="Times New Roman" w:hAnsi="Times New Roman" w:cs="Times New Roman"/>
                <w:sz w:val="22"/>
                <w:szCs w:val="22"/>
              </w:rPr>
            </w:pPr>
          </w:p>
        </w:tc>
        <w:tc>
          <w:tcPr>
            <w:tcW w:w="1088" w:type="dxa"/>
            <w:vMerge/>
          </w:tcPr>
          <w:p w:rsidR="005B2C33" w:rsidRPr="009272A1" w:rsidRDefault="005B2C33" w:rsidP="002006C9">
            <w:pPr>
              <w:rPr>
                <w:rFonts w:ascii="Times New Roman" w:hAnsi="Times New Roman" w:cs="Times New Roman"/>
                <w:sz w:val="22"/>
                <w:szCs w:val="22"/>
              </w:rPr>
            </w:pPr>
          </w:p>
        </w:tc>
        <w:tc>
          <w:tcPr>
            <w:tcW w:w="89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2014</w:t>
            </w:r>
          </w:p>
        </w:tc>
        <w:tc>
          <w:tcPr>
            <w:tcW w:w="89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2015</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2016</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2017</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2018</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2019</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2020</w:t>
            </w:r>
          </w:p>
        </w:tc>
        <w:tc>
          <w:tcPr>
            <w:tcW w:w="766"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2021</w:t>
            </w:r>
          </w:p>
        </w:tc>
        <w:tc>
          <w:tcPr>
            <w:tcW w:w="9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2022</w:t>
            </w:r>
          </w:p>
        </w:tc>
        <w:tc>
          <w:tcPr>
            <w:tcW w:w="81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2023-2024</w:t>
            </w:r>
          </w:p>
        </w:tc>
      </w:tr>
      <w:tr w:rsidR="005B2C33" w:rsidRPr="009272A1" w:rsidTr="002006C9">
        <w:trPr>
          <w:cantSplit/>
          <w:trHeight w:val="1134"/>
        </w:trPr>
        <w:tc>
          <w:tcPr>
            <w:tcW w:w="468" w:type="dxa"/>
          </w:tcPr>
          <w:p w:rsidR="005B2C33" w:rsidRPr="00B45222" w:rsidRDefault="005B2C33" w:rsidP="002006C9">
            <w:pPr>
              <w:rPr>
                <w:sz w:val="22"/>
                <w:szCs w:val="22"/>
              </w:rPr>
            </w:pPr>
            <w:r w:rsidRPr="00B45222">
              <w:rPr>
                <w:sz w:val="22"/>
                <w:szCs w:val="22"/>
              </w:rPr>
              <w:t>1.</w:t>
            </w:r>
          </w:p>
        </w:tc>
        <w:tc>
          <w:tcPr>
            <w:tcW w:w="2340" w:type="dxa"/>
            <w:vAlign w:val="center"/>
          </w:tcPr>
          <w:p w:rsidR="005B2C33" w:rsidRPr="009272A1" w:rsidRDefault="005B2C33" w:rsidP="002006C9">
            <w:pPr>
              <w:jc w:val="both"/>
              <w:rPr>
                <w:rFonts w:ascii="Times New Roman" w:hAnsi="Times New Roman" w:cs="Times New Roman"/>
                <w:sz w:val="20"/>
                <w:szCs w:val="20"/>
              </w:rPr>
            </w:pPr>
            <w:r w:rsidRPr="009272A1">
              <w:rPr>
                <w:rFonts w:ascii="Times New Roman" w:hAnsi="Times New Roman" w:cs="Times New Roman"/>
                <w:sz w:val="20"/>
                <w:szCs w:val="20"/>
              </w:rPr>
              <w:t xml:space="preserve">Замена насосного  оборудования водоза-борных скважин.Замена  насосов ЭУВ 5.-5,85 </w:t>
            </w:r>
            <w:r w:rsidRPr="009272A1">
              <w:rPr>
                <w:rFonts w:ascii="Times New Roman" w:hAnsi="Times New Roman" w:cs="Times New Roman"/>
                <w:sz w:val="20"/>
                <w:szCs w:val="20"/>
                <w:lang w:val="en-US"/>
              </w:rPr>
              <w:t>Q</w:t>
            </w:r>
            <w:r w:rsidRPr="009272A1">
              <w:rPr>
                <w:rFonts w:ascii="Times New Roman" w:hAnsi="Times New Roman" w:cs="Times New Roman"/>
                <w:sz w:val="20"/>
                <w:szCs w:val="20"/>
              </w:rPr>
              <w:t xml:space="preserve"> = 5м</w:t>
            </w:r>
            <w:r w:rsidRPr="009272A1">
              <w:rPr>
                <w:rFonts w:ascii="Times New Roman" w:hAnsi="Times New Roman" w:cs="Times New Roman"/>
                <w:sz w:val="20"/>
                <w:szCs w:val="20"/>
                <w:vertAlign w:val="superscript"/>
              </w:rPr>
              <w:t xml:space="preserve"> 3/ </w:t>
            </w:r>
            <w:r w:rsidRPr="009272A1">
              <w:rPr>
                <w:rFonts w:ascii="Times New Roman" w:hAnsi="Times New Roman" w:cs="Times New Roman"/>
                <w:sz w:val="20"/>
                <w:szCs w:val="20"/>
              </w:rPr>
              <w:t>час, Н=85м</w:t>
            </w:r>
            <w:r w:rsidRPr="009272A1">
              <w:rPr>
                <w:rFonts w:ascii="Times New Roman" w:hAnsi="Times New Roman" w:cs="Times New Roman"/>
                <w:sz w:val="20"/>
                <w:szCs w:val="20"/>
                <w:vertAlign w:val="superscript"/>
              </w:rPr>
              <w:t>3</w:t>
            </w:r>
            <w:r w:rsidRPr="009272A1">
              <w:rPr>
                <w:rFonts w:ascii="Times New Roman" w:hAnsi="Times New Roman" w:cs="Times New Roman"/>
                <w:sz w:val="20"/>
                <w:szCs w:val="20"/>
              </w:rPr>
              <w:t xml:space="preserve">  Р=4,0 кВт, ЭЦВ6-6.3-80 </w:t>
            </w:r>
            <w:r w:rsidRPr="009272A1">
              <w:rPr>
                <w:rFonts w:ascii="Times New Roman" w:hAnsi="Times New Roman" w:cs="Times New Roman"/>
                <w:sz w:val="20"/>
                <w:szCs w:val="20"/>
                <w:lang w:val="en-US"/>
              </w:rPr>
              <w:t>Q</w:t>
            </w:r>
            <w:r w:rsidRPr="009272A1">
              <w:rPr>
                <w:rFonts w:ascii="Times New Roman" w:hAnsi="Times New Roman" w:cs="Times New Roman"/>
                <w:sz w:val="20"/>
                <w:szCs w:val="20"/>
              </w:rPr>
              <w:t xml:space="preserve">=6,3м3/час,Н=80м,Р=4,5кВт), Замена  насосов ЭЦВ6-6-10-100 </w:t>
            </w:r>
            <w:r w:rsidRPr="009272A1">
              <w:rPr>
                <w:rFonts w:ascii="Times New Roman" w:hAnsi="Times New Roman" w:cs="Times New Roman"/>
                <w:sz w:val="20"/>
                <w:szCs w:val="20"/>
                <w:lang w:val="en-US"/>
              </w:rPr>
              <w:t>Q</w:t>
            </w:r>
            <w:r w:rsidRPr="009272A1">
              <w:rPr>
                <w:rFonts w:ascii="Times New Roman" w:hAnsi="Times New Roman" w:cs="Times New Roman"/>
                <w:sz w:val="20"/>
                <w:szCs w:val="20"/>
              </w:rPr>
              <w:t xml:space="preserve">=10м3/час,Н=100м,Р=7,5кВт), Замена  насосов ЭЦВ6-6.3-80 </w:t>
            </w:r>
            <w:r w:rsidRPr="009272A1">
              <w:rPr>
                <w:rFonts w:ascii="Times New Roman" w:hAnsi="Times New Roman" w:cs="Times New Roman"/>
                <w:sz w:val="20"/>
                <w:szCs w:val="20"/>
                <w:lang w:val="en-US"/>
              </w:rPr>
              <w:t>Q</w:t>
            </w:r>
            <w:r w:rsidRPr="009272A1">
              <w:rPr>
                <w:rFonts w:ascii="Times New Roman" w:hAnsi="Times New Roman" w:cs="Times New Roman"/>
                <w:sz w:val="20"/>
                <w:szCs w:val="20"/>
              </w:rPr>
              <w:t>=6,3м3/час,Н=80м,Р=4,5кВт) на многоступенчатые насосы БЦПЭ типа 0,5-25У(</w:t>
            </w:r>
            <w:r w:rsidRPr="009272A1">
              <w:rPr>
                <w:rFonts w:ascii="Times New Roman" w:hAnsi="Times New Roman" w:cs="Times New Roman"/>
                <w:sz w:val="20"/>
                <w:szCs w:val="20"/>
                <w:lang w:val="en-US"/>
              </w:rPr>
              <w:t>Q</w:t>
            </w:r>
            <w:r w:rsidRPr="009272A1">
              <w:rPr>
                <w:rFonts w:ascii="Times New Roman" w:hAnsi="Times New Roman" w:cs="Times New Roman"/>
                <w:sz w:val="20"/>
                <w:szCs w:val="20"/>
              </w:rPr>
              <w:t xml:space="preserve">=3,8м3/час, Н=140м,Р0,5кВт), </w:t>
            </w:r>
            <w:r w:rsidRPr="009272A1">
              <w:rPr>
                <w:rFonts w:ascii="Times New Roman" w:hAnsi="Times New Roman" w:cs="Times New Roman"/>
                <w:sz w:val="20"/>
                <w:szCs w:val="20"/>
                <w:lang w:val="en-US"/>
              </w:rPr>
              <w:t>GRUNDFOS</w:t>
            </w:r>
            <w:r w:rsidRPr="009272A1">
              <w:rPr>
                <w:rFonts w:ascii="Times New Roman" w:hAnsi="Times New Roman" w:cs="Times New Roman"/>
                <w:sz w:val="20"/>
                <w:szCs w:val="20"/>
              </w:rPr>
              <w:t xml:space="preserve"> типа</w:t>
            </w:r>
            <w:r w:rsidRPr="009272A1">
              <w:rPr>
                <w:rFonts w:ascii="Times New Roman" w:hAnsi="Times New Roman" w:cs="Times New Roman"/>
                <w:sz w:val="20"/>
                <w:szCs w:val="20"/>
                <w:lang w:val="en-US"/>
              </w:rPr>
              <w:t>SP</w:t>
            </w:r>
            <w:r w:rsidRPr="009272A1">
              <w:rPr>
                <w:rFonts w:ascii="Times New Roman" w:hAnsi="Times New Roman" w:cs="Times New Roman"/>
                <w:sz w:val="20"/>
                <w:szCs w:val="20"/>
              </w:rPr>
              <w:t>17-10</w:t>
            </w:r>
            <w:r w:rsidRPr="009272A1">
              <w:rPr>
                <w:rFonts w:ascii="Times New Roman" w:hAnsi="Times New Roman" w:cs="Times New Roman"/>
                <w:sz w:val="20"/>
                <w:szCs w:val="20"/>
                <w:lang w:val="en-US"/>
              </w:rPr>
              <w:t>R</w:t>
            </w:r>
            <w:r w:rsidRPr="009272A1">
              <w:rPr>
                <w:rFonts w:ascii="Times New Roman" w:hAnsi="Times New Roman" w:cs="Times New Roman"/>
                <w:sz w:val="20"/>
                <w:szCs w:val="20"/>
              </w:rPr>
              <w:t xml:space="preserve"> (</w:t>
            </w:r>
            <w:r w:rsidRPr="009272A1">
              <w:rPr>
                <w:rFonts w:ascii="Times New Roman" w:hAnsi="Times New Roman" w:cs="Times New Roman"/>
                <w:sz w:val="20"/>
                <w:szCs w:val="20"/>
                <w:lang w:val="en-US"/>
              </w:rPr>
              <w:t>Q</w:t>
            </w:r>
            <w:r w:rsidRPr="009272A1">
              <w:rPr>
                <w:rFonts w:ascii="Times New Roman" w:hAnsi="Times New Roman" w:cs="Times New Roman"/>
                <w:sz w:val="20"/>
                <w:szCs w:val="20"/>
              </w:rPr>
              <w:t>=10м3/час, Н=110м,Р=5,5 кВт)</w:t>
            </w:r>
          </w:p>
        </w:tc>
        <w:tc>
          <w:tcPr>
            <w:tcW w:w="897"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8 шт г.</w:t>
            </w:r>
          </w:p>
        </w:tc>
        <w:tc>
          <w:tcPr>
            <w:tcW w:w="986"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Смета</w:t>
            </w:r>
          </w:p>
        </w:tc>
        <w:tc>
          <w:tcPr>
            <w:tcW w:w="108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4478,5</w:t>
            </w:r>
          </w:p>
        </w:tc>
        <w:tc>
          <w:tcPr>
            <w:tcW w:w="89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89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559,8</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1119,6</w:t>
            </w:r>
          </w:p>
        </w:tc>
        <w:tc>
          <w:tcPr>
            <w:tcW w:w="766"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1119,6</w:t>
            </w:r>
          </w:p>
        </w:tc>
        <w:tc>
          <w:tcPr>
            <w:tcW w:w="9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559,8</w:t>
            </w:r>
          </w:p>
        </w:tc>
        <w:tc>
          <w:tcPr>
            <w:tcW w:w="81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1119,7</w:t>
            </w:r>
          </w:p>
        </w:tc>
      </w:tr>
      <w:tr w:rsidR="005B2C33" w:rsidRPr="009272A1" w:rsidTr="002006C9">
        <w:trPr>
          <w:cantSplit/>
          <w:trHeight w:val="2767"/>
        </w:trPr>
        <w:tc>
          <w:tcPr>
            <w:tcW w:w="468" w:type="dxa"/>
          </w:tcPr>
          <w:p w:rsidR="005B2C33" w:rsidRPr="00B45222" w:rsidRDefault="005B2C33" w:rsidP="002006C9">
            <w:pPr>
              <w:rPr>
                <w:sz w:val="22"/>
                <w:szCs w:val="22"/>
              </w:rPr>
            </w:pPr>
            <w:r w:rsidRPr="00B45222">
              <w:rPr>
                <w:sz w:val="22"/>
                <w:szCs w:val="22"/>
              </w:rPr>
              <w:t>2.</w:t>
            </w:r>
          </w:p>
        </w:tc>
        <w:tc>
          <w:tcPr>
            <w:tcW w:w="2340" w:type="dxa"/>
            <w:vAlign w:val="center"/>
          </w:tcPr>
          <w:p w:rsidR="005B2C33" w:rsidRPr="009272A1" w:rsidRDefault="005B2C33" w:rsidP="002006C9">
            <w:pPr>
              <w:jc w:val="both"/>
              <w:rPr>
                <w:rFonts w:ascii="Times New Roman" w:hAnsi="Times New Roman" w:cs="Times New Roman"/>
                <w:sz w:val="22"/>
                <w:szCs w:val="22"/>
              </w:rPr>
            </w:pPr>
            <w:r w:rsidRPr="009272A1">
              <w:rPr>
                <w:rFonts w:ascii="Times New Roman" w:hAnsi="Times New Roman" w:cs="Times New Roman"/>
                <w:sz w:val="22"/>
                <w:szCs w:val="22"/>
              </w:rPr>
              <w:t>Капитальный ремонт участков трубопроводов с заменой на полиэтиленовые трубы по ГОСТ 18599-2001, диам.100мм</w:t>
            </w:r>
          </w:p>
        </w:tc>
        <w:tc>
          <w:tcPr>
            <w:tcW w:w="897"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10375м</w:t>
            </w:r>
          </w:p>
        </w:tc>
        <w:tc>
          <w:tcPr>
            <w:tcW w:w="986" w:type="dxa"/>
            <w:textDirection w:val="btLr"/>
            <w:vAlign w:val="center"/>
          </w:tcPr>
          <w:p w:rsidR="005B2C33" w:rsidRPr="009272A1" w:rsidRDefault="005B2C33" w:rsidP="002006C9">
            <w:pPr>
              <w:ind w:left="113" w:right="113"/>
              <w:jc w:val="center"/>
              <w:rPr>
                <w:rFonts w:ascii="Times New Roman" w:hAnsi="Times New Roman" w:cs="Times New Roman"/>
              </w:rPr>
            </w:pPr>
            <w:r w:rsidRPr="009272A1">
              <w:rPr>
                <w:rFonts w:ascii="Times New Roman" w:hAnsi="Times New Roman" w:cs="Times New Roman"/>
                <w:sz w:val="22"/>
                <w:szCs w:val="22"/>
              </w:rPr>
              <w:t>Смета</w:t>
            </w:r>
          </w:p>
        </w:tc>
        <w:tc>
          <w:tcPr>
            <w:tcW w:w="108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9859,3</w:t>
            </w:r>
          </w:p>
        </w:tc>
        <w:tc>
          <w:tcPr>
            <w:tcW w:w="89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89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500,0</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1170,0</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1170,0</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1170,0</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1170,0</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1170,0</w:t>
            </w:r>
          </w:p>
        </w:tc>
        <w:tc>
          <w:tcPr>
            <w:tcW w:w="766"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1170,0</w:t>
            </w:r>
          </w:p>
        </w:tc>
        <w:tc>
          <w:tcPr>
            <w:tcW w:w="9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1170,0</w:t>
            </w:r>
          </w:p>
        </w:tc>
        <w:tc>
          <w:tcPr>
            <w:tcW w:w="81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1169,3</w:t>
            </w:r>
          </w:p>
        </w:tc>
      </w:tr>
      <w:tr w:rsidR="005B2C33" w:rsidRPr="009272A1" w:rsidTr="002006C9">
        <w:trPr>
          <w:cantSplit/>
          <w:trHeight w:val="1410"/>
        </w:trPr>
        <w:tc>
          <w:tcPr>
            <w:tcW w:w="468" w:type="dxa"/>
          </w:tcPr>
          <w:p w:rsidR="005B2C33" w:rsidRPr="00B45222" w:rsidRDefault="005B2C33" w:rsidP="002006C9">
            <w:pPr>
              <w:rPr>
                <w:sz w:val="22"/>
                <w:szCs w:val="22"/>
              </w:rPr>
            </w:pPr>
            <w:r>
              <w:rPr>
                <w:sz w:val="22"/>
                <w:szCs w:val="22"/>
              </w:rPr>
              <w:lastRenderedPageBreak/>
              <w:t>3</w:t>
            </w:r>
            <w:r w:rsidRPr="00B45222">
              <w:rPr>
                <w:sz w:val="22"/>
                <w:szCs w:val="22"/>
              </w:rPr>
              <w:t>.</w:t>
            </w:r>
          </w:p>
        </w:tc>
        <w:tc>
          <w:tcPr>
            <w:tcW w:w="2340" w:type="dxa"/>
            <w:vAlign w:val="center"/>
          </w:tcPr>
          <w:p w:rsidR="005B2C33" w:rsidRPr="009272A1" w:rsidRDefault="005B2C33" w:rsidP="002006C9">
            <w:pPr>
              <w:jc w:val="both"/>
              <w:rPr>
                <w:rFonts w:ascii="Times New Roman" w:hAnsi="Times New Roman" w:cs="Times New Roman"/>
                <w:sz w:val="22"/>
                <w:szCs w:val="22"/>
              </w:rPr>
            </w:pPr>
            <w:r w:rsidRPr="009272A1">
              <w:rPr>
                <w:rFonts w:ascii="Times New Roman" w:hAnsi="Times New Roman" w:cs="Times New Roman"/>
                <w:sz w:val="22"/>
                <w:szCs w:val="22"/>
              </w:rPr>
              <w:t>Замена водоразборных колонок</w:t>
            </w:r>
          </w:p>
        </w:tc>
        <w:tc>
          <w:tcPr>
            <w:tcW w:w="897"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19 шт</w:t>
            </w:r>
          </w:p>
        </w:tc>
        <w:tc>
          <w:tcPr>
            <w:tcW w:w="986" w:type="dxa"/>
            <w:textDirection w:val="btLr"/>
            <w:vAlign w:val="center"/>
          </w:tcPr>
          <w:p w:rsidR="005B2C33" w:rsidRPr="009272A1" w:rsidRDefault="005B2C33" w:rsidP="002006C9">
            <w:pPr>
              <w:ind w:left="113" w:right="113"/>
              <w:jc w:val="center"/>
              <w:rPr>
                <w:rFonts w:ascii="Times New Roman" w:hAnsi="Times New Roman" w:cs="Times New Roman"/>
              </w:rPr>
            </w:pPr>
            <w:r w:rsidRPr="009272A1">
              <w:rPr>
                <w:rFonts w:ascii="Times New Roman" w:hAnsi="Times New Roman" w:cs="Times New Roman"/>
                <w:sz w:val="22"/>
                <w:szCs w:val="22"/>
              </w:rPr>
              <w:t>Смета</w:t>
            </w:r>
          </w:p>
        </w:tc>
        <w:tc>
          <w:tcPr>
            <w:tcW w:w="108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2269,4</w:t>
            </w:r>
          </w:p>
        </w:tc>
        <w:tc>
          <w:tcPr>
            <w:tcW w:w="89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89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716</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716</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837,4</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766"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9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81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r>
      <w:tr w:rsidR="005B2C33" w:rsidRPr="009272A1" w:rsidTr="002006C9">
        <w:trPr>
          <w:cantSplit/>
          <w:trHeight w:val="1208"/>
        </w:trPr>
        <w:tc>
          <w:tcPr>
            <w:tcW w:w="468" w:type="dxa"/>
          </w:tcPr>
          <w:p w:rsidR="005B2C33" w:rsidRPr="00B45222" w:rsidRDefault="005B2C33" w:rsidP="002006C9">
            <w:pPr>
              <w:rPr>
                <w:sz w:val="22"/>
                <w:szCs w:val="22"/>
              </w:rPr>
            </w:pPr>
            <w:r w:rsidRPr="00B45222">
              <w:rPr>
                <w:sz w:val="22"/>
                <w:szCs w:val="22"/>
              </w:rPr>
              <w:t>6.</w:t>
            </w:r>
          </w:p>
        </w:tc>
        <w:tc>
          <w:tcPr>
            <w:tcW w:w="2340" w:type="dxa"/>
            <w:vAlign w:val="center"/>
          </w:tcPr>
          <w:p w:rsidR="005B2C33" w:rsidRPr="009272A1" w:rsidRDefault="005B2C33" w:rsidP="002006C9">
            <w:pPr>
              <w:jc w:val="both"/>
              <w:rPr>
                <w:rFonts w:ascii="Times New Roman" w:hAnsi="Times New Roman" w:cs="Times New Roman"/>
                <w:sz w:val="22"/>
                <w:szCs w:val="22"/>
              </w:rPr>
            </w:pPr>
            <w:r w:rsidRPr="009272A1">
              <w:rPr>
                <w:rFonts w:ascii="Times New Roman" w:hAnsi="Times New Roman" w:cs="Times New Roman"/>
                <w:sz w:val="22"/>
                <w:szCs w:val="22"/>
              </w:rPr>
              <w:t>Промывка существующих скважин</w:t>
            </w:r>
          </w:p>
        </w:tc>
        <w:tc>
          <w:tcPr>
            <w:tcW w:w="897"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8375</w:t>
            </w:r>
          </w:p>
        </w:tc>
        <w:tc>
          <w:tcPr>
            <w:tcW w:w="986" w:type="dxa"/>
            <w:textDirection w:val="btLr"/>
            <w:vAlign w:val="center"/>
          </w:tcPr>
          <w:p w:rsidR="005B2C33" w:rsidRPr="009272A1" w:rsidRDefault="005B2C33" w:rsidP="002006C9">
            <w:pPr>
              <w:ind w:left="113" w:right="113"/>
              <w:jc w:val="center"/>
              <w:rPr>
                <w:rFonts w:ascii="Times New Roman" w:hAnsi="Times New Roman" w:cs="Times New Roman"/>
              </w:rPr>
            </w:pPr>
            <w:r w:rsidRPr="009272A1">
              <w:rPr>
                <w:rFonts w:ascii="Times New Roman" w:hAnsi="Times New Roman" w:cs="Times New Roman"/>
                <w:sz w:val="22"/>
                <w:szCs w:val="22"/>
              </w:rPr>
              <w:t>Смета</w:t>
            </w:r>
          </w:p>
        </w:tc>
        <w:tc>
          <w:tcPr>
            <w:tcW w:w="108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3020,9</w:t>
            </w:r>
          </w:p>
        </w:tc>
        <w:tc>
          <w:tcPr>
            <w:tcW w:w="89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89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302</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rPr>
            </w:pPr>
            <w:r w:rsidRPr="009272A1">
              <w:rPr>
                <w:rFonts w:ascii="Times New Roman" w:hAnsi="Times New Roman" w:cs="Times New Roman"/>
                <w:sz w:val="22"/>
                <w:szCs w:val="22"/>
              </w:rPr>
              <w:t>302</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rPr>
            </w:pPr>
            <w:r w:rsidRPr="009272A1">
              <w:rPr>
                <w:rFonts w:ascii="Times New Roman" w:hAnsi="Times New Roman" w:cs="Times New Roman"/>
                <w:sz w:val="22"/>
                <w:szCs w:val="22"/>
              </w:rPr>
              <w:t>302</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rPr>
            </w:pPr>
            <w:r w:rsidRPr="009272A1">
              <w:rPr>
                <w:rFonts w:ascii="Times New Roman" w:hAnsi="Times New Roman" w:cs="Times New Roman"/>
                <w:sz w:val="22"/>
                <w:szCs w:val="22"/>
              </w:rPr>
              <w:t>302</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rPr>
            </w:pPr>
            <w:r w:rsidRPr="009272A1">
              <w:rPr>
                <w:rFonts w:ascii="Times New Roman" w:hAnsi="Times New Roman" w:cs="Times New Roman"/>
                <w:sz w:val="22"/>
                <w:szCs w:val="22"/>
              </w:rPr>
              <w:t>302</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rPr>
            </w:pPr>
            <w:r w:rsidRPr="009272A1">
              <w:rPr>
                <w:rFonts w:ascii="Times New Roman" w:hAnsi="Times New Roman" w:cs="Times New Roman"/>
                <w:sz w:val="22"/>
                <w:szCs w:val="22"/>
              </w:rPr>
              <w:t>302</w:t>
            </w:r>
          </w:p>
        </w:tc>
        <w:tc>
          <w:tcPr>
            <w:tcW w:w="766" w:type="dxa"/>
            <w:textDirection w:val="btLr"/>
            <w:vAlign w:val="center"/>
          </w:tcPr>
          <w:p w:rsidR="005B2C33" w:rsidRPr="009272A1" w:rsidRDefault="005B2C33" w:rsidP="002006C9">
            <w:pPr>
              <w:ind w:left="113" w:right="113"/>
              <w:jc w:val="center"/>
              <w:rPr>
                <w:rFonts w:ascii="Times New Roman" w:hAnsi="Times New Roman" w:cs="Times New Roman"/>
              </w:rPr>
            </w:pPr>
            <w:r w:rsidRPr="009272A1">
              <w:rPr>
                <w:rFonts w:ascii="Times New Roman" w:hAnsi="Times New Roman" w:cs="Times New Roman"/>
                <w:sz w:val="22"/>
                <w:szCs w:val="22"/>
              </w:rPr>
              <w:t>302</w:t>
            </w:r>
          </w:p>
        </w:tc>
        <w:tc>
          <w:tcPr>
            <w:tcW w:w="999" w:type="dxa"/>
            <w:textDirection w:val="btLr"/>
            <w:vAlign w:val="center"/>
          </w:tcPr>
          <w:p w:rsidR="005B2C33" w:rsidRPr="009272A1" w:rsidRDefault="005B2C33" w:rsidP="002006C9">
            <w:pPr>
              <w:ind w:left="113" w:right="113"/>
              <w:jc w:val="center"/>
              <w:rPr>
                <w:rFonts w:ascii="Times New Roman" w:hAnsi="Times New Roman" w:cs="Times New Roman"/>
              </w:rPr>
            </w:pPr>
            <w:r w:rsidRPr="009272A1">
              <w:rPr>
                <w:rFonts w:ascii="Times New Roman" w:hAnsi="Times New Roman" w:cs="Times New Roman"/>
                <w:sz w:val="22"/>
                <w:szCs w:val="22"/>
              </w:rPr>
              <w:t>302</w:t>
            </w:r>
          </w:p>
        </w:tc>
        <w:tc>
          <w:tcPr>
            <w:tcW w:w="81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604,9</w:t>
            </w:r>
          </w:p>
        </w:tc>
      </w:tr>
      <w:tr w:rsidR="005B2C33" w:rsidRPr="009272A1" w:rsidTr="002006C9">
        <w:trPr>
          <w:cantSplit/>
          <w:trHeight w:val="1178"/>
        </w:trPr>
        <w:tc>
          <w:tcPr>
            <w:tcW w:w="468" w:type="dxa"/>
          </w:tcPr>
          <w:p w:rsidR="005B2C33" w:rsidRPr="00B45222" w:rsidRDefault="005B2C33" w:rsidP="002006C9">
            <w:pPr>
              <w:rPr>
                <w:sz w:val="22"/>
                <w:szCs w:val="22"/>
              </w:rPr>
            </w:pPr>
            <w:r w:rsidRPr="00B45222">
              <w:rPr>
                <w:sz w:val="22"/>
                <w:szCs w:val="22"/>
              </w:rPr>
              <w:t>7.</w:t>
            </w:r>
          </w:p>
        </w:tc>
        <w:tc>
          <w:tcPr>
            <w:tcW w:w="2340" w:type="dxa"/>
            <w:vAlign w:val="center"/>
          </w:tcPr>
          <w:p w:rsidR="005B2C33" w:rsidRPr="009272A1" w:rsidRDefault="005B2C33" w:rsidP="002006C9">
            <w:pPr>
              <w:jc w:val="both"/>
              <w:rPr>
                <w:rFonts w:ascii="Times New Roman" w:hAnsi="Times New Roman" w:cs="Times New Roman"/>
                <w:sz w:val="22"/>
                <w:szCs w:val="22"/>
              </w:rPr>
            </w:pPr>
            <w:r w:rsidRPr="009272A1">
              <w:rPr>
                <w:rFonts w:ascii="Times New Roman" w:hAnsi="Times New Roman" w:cs="Times New Roman"/>
                <w:sz w:val="22"/>
                <w:szCs w:val="22"/>
              </w:rPr>
              <w:t>Ремонт водонапорных башен</w:t>
            </w:r>
          </w:p>
        </w:tc>
        <w:tc>
          <w:tcPr>
            <w:tcW w:w="897"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4 шт</w:t>
            </w:r>
          </w:p>
        </w:tc>
        <w:tc>
          <w:tcPr>
            <w:tcW w:w="986" w:type="dxa"/>
            <w:textDirection w:val="btLr"/>
            <w:vAlign w:val="center"/>
          </w:tcPr>
          <w:p w:rsidR="005B2C33" w:rsidRPr="009272A1" w:rsidRDefault="005B2C33" w:rsidP="002006C9">
            <w:pPr>
              <w:ind w:left="113" w:right="113"/>
              <w:jc w:val="center"/>
              <w:rPr>
                <w:rFonts w:ascii="Times New Roman" w:hAnsi="Times New Roman" w:cs="Times New Roman"/>
              </w:rPr>
            </w:pPr>
            <w:r w:rsidRPr="009272A1">
              <w:rPr>
                <w:rFonts w:ascii="Times New Roman" w:hAnsi="Times New Roman" w:cs="Times New Roman"/>
                <w:sz w:val="22"/>
                <w:szCs w:val="22"/>
              </w:rPr>
              <w:t>Смета</w:t>
            </w:r>
          </w:p>
        </w:tc>
        <w:tc>
          <w:tcPr>
            <w:tcW w:w="108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4473,2</w:t>
            </w:r>
          </w:p>
        </w:tc>
        <w:tc>
          <w:tcPr>
            <w:tcW w:w="89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89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1118,3</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rPr>
            </w:pPr>
            <w:r w:rsidRPr="009272A1">
              <w:rPr>
                <w:rFonts w:ascii="Times New Roman" w:hAnsi="Times New Roman" w:cs="Times New Roman"/>
                <w:sz w:val="22"/>
                <w:szCs w:val="22"/>
              </w:rPr>
              <w:t>1118,3</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rPr>
            </w:pPr>
            <w:r w:rsidRPr="009272A1">
              <w:rPr>
                <w:rFonts w:ascii="Times New Roman" w:hAnsi="Times New Roman" w:cs="Times New Roman"/>
                <w:sz w:val="22"/>
                <w:szCs w:val="22"/>
              </w:rPr>
              <w:t>1118,3</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rPr>
            </w:pPr>
            <w:r w:rsidRPr="009272A1">
              <w:rPr>
                <w:rFonts w:ascii="Times New Roman" w:hAnsi="Times New Roman" w:cs="Times New Roman"/>
                <w:sz w:val="22"/>
                <w:szCs w:val="22"/>
              </w:rPr>
              <w:t>1118,3</w:t>
            </w:r>
          </w:p>
        </w:tc>
        <w:tc>
          <w:tcPr>
            <w:tcW w:w="766"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9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81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r>
      <w:tr w:rsidR="005B2C33" w:rsidRPr="009272A1" w:rsidTr="002006C9">
        <w:trPr>
          <w:cantSplit/>
          <w:trHeight w:val="1407"/>
        </w:trPr>
        <w:tc>
          <w:tcPr>
            <w:tcW w:w="468" w:type="dxa"/>
          </w:tcPr>
          <w:p w:rsidR="005B2C33" w:rsidRPr="00B45222" w:rsidRDefault="005B2C33" w:rsidP="002006C9">
            <w:pPr>
              <w:rPr>
                <w:sz w:val="22"/>
                <w:szCs w:val="22"/>
              </w:rPr>
            </w:pPr>
          </w:p>
        </w:tc>
        <w:tc>
          <w:tcPr>
            <w:tcW w:w="2340" w:type="dxa"/>
            <w:vAlign w:val="center"/>
          </w:tcPr>
          <w:p w:rsidR="005B2C33" w:rsidRPr="009272A1" w:rsidRDefault="005B2C33" w:rsidP="002006C9">
            <w:pPr>
              <w:jc w:val="both"/>
              <w:rPr>
                <w:rFonts w:ascii="Times New Roman" w:hAnsi="Times New Roman" w:cs="Times New Roman"/>
                <w:sz w:val="22"/>
                <w:szCs w:val="22"/>
              </w:rPr>
            </w:pPr>
            <w:r w:rsidRPr="009272A1">
              <w:rPr>
                <w:rFonts w:ascii="Times New Roman" w:hAnsi="Times New Roman" w:cs="Times New Roman"/>
                <w:sz w:val="22"/>
                <w:szCs w:val="22"/>
              </w:rPr>
              <w:t>Итого</w:t>
            </w:r>
          </w:p>
        </w:tc>
        <w:tc>
          <w:tcPr>
            <w:tcW w:w="897" w:type="dxa"/>
          </w:tcPr>
          <w:p w:rsidR="005B2C33" w:rsidRPr="009272A1" w:rsidRDefault="005B2C33" w:rsidP="002006C9">
            <w:pPr>
              <w:rPr>
                <w:rFonts w:ascii="Times New Roman" w:hAnsi="Times New Roman" w:cs="Times New Roman"/>
                <w:sz w:val="22"/>
                <w:szCs w:val="22"/>
              </w:rPr>
            </w:pPr>
          </w:p>
        </w:tc>
        <w:tc>
          <w:tcPr>
            <w:tcW w:w="986" w:type="dxa"/>
          </w:tcPr>
          <w:p w:rsidR="005B2C33" w:rsidRPr="009272A1" w:rsidRDefault="005B2C33" w:rsidP="002006C9">
            <w:pPr>
              <w:rPr>
                <w:rFonts w:ascii="Times New Roman" w:hAnsi="Times New Roman" w:cs="Times New Roman"/>
                <w:sz w:val="22"/>
                <w:szCs w:val="22"/>
              </w:rPr>
            </w:pPr>
          </w:p>
        </w:tc>
        <w:tc>
          <w:tcPr>
            <w:tcW w:w="108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24101,3</w:t>
            </w:r>
          </w:p>
        </w:tc>
        <w:tc>
          <w:tcPr>
            <w:tcW w:w="89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p>
        </w:tc>
        <w:tc>
          <w:tcPr>
            <w:tcW w:w="89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1518,0</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3306,3</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2309,4</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2590,3</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3150,1</w:t>
            </w:r>
          </w:p>
        </w:tc>
        <w:tc>
          <w:tcPr>
            <w:tcW w:w="8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3709,9</w:t>
            </w:r>
          </w:p>
        </w:tc>
        <w:tc>
          <w:tcPr>
            <w:tcW w:w="766"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2591,6</w:t>
            </w:r>
          </w:p>
        </w:tc>
        <w:tc>
          <w:tcPr>
            <w:tcW w:w="999"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2031,8</w:t>
            </w:r>
          </w:p>
        </w:tc>
        <w:tc>
          <w:tcPr>
            <w:tcW w:w="818" w:type="dxa"/>
            <w:textDirection w:val="btLr"/>
            <w:vAlign w:val="center"/>
          </w:tcPr>
          <w:p w:rsidR="005B2C33" w:rsidRPr="009272A1" w:rsidRDefault="005B2C33" w:rsidP="002006C9">
            <w:pPr>
              <w:ind w:left="113" w:right="113"/>
              <w:jc w:val="center"/>
              <w:rPr>
                <w:rFonts w:ascii="Times New Roman" w:hAnsi="Times New Roman" w:cs="Times New Roman"/>
                <w:sz w:val="22"/>
                <w:szCs w:val="22"/>
              </w:rPr>
            </w:pPr>
            <w:r w:rsidRPr="009272A1">
              <w:rPr>
                <w:rFonts w:ascii="Times New Roman" w:hAnsi="Times New Roman" w:cs="Times New Roman"/>
                <w:sz w:val="22"/>
                <w:szCs w:val="22"/>
              </w:rPr>
              <w:t>2893,9</w:t>
            </w:r>
          </w:p>
        </w:tc>
      </w:tr>
    </w:tbl>
    <w:p w:rsidR="005B2C33" w:rsidRDefault="005B2C33" w:rsidP="005B2C33">
      <w:pPr>
        <w:rPr>
          <w:rStyle w:val="11"/>
          <w:b w:val="0"/>
          <w:bCs w:val="0"/>
          <w:i w:val="0"/>
          <w:iCs w:val="0"/>
        </w:rPr>
        <w:sectPr w:rsidR="005B2C33" w:rsidSect="005B2C33">
          <w:type w:val="nextColumn"/>
          <w:pgSz w:w="16840" w:h="11907" w:orient="landscape" w:code="9"/>
          <w:pgMar w:top="1259" w:right="1134" w:bottom="567" w:left="1134" w:header="709" w:footer="709" w:gutter="0"/>
          <w:cols w:space="708"/>
          <w:docGrid w:linePitch="360"/>
        </w:sectPr>
      </w:pPr>
    </w:p>
    <w:p w:rsidR="005B2C33" w:rsidRDefault="005B2C33" w:rsidP="005B2C33">
      <w:pPr>
        <w:rPr>
          <w:rStyle w:val="11"/>
          <w:b w:val="0"/>
          <w:bCs w:val="0"/>
          <w:i w:val="0"/>
          <w:iCs w:val="0"/>
        </w:rPr>
      </w:pPr>
    </w:p>
    <w:p w:rsidR="00D26B9A" w:rsidRPr="00D26B9A" w:rsidRDefault="00D26B9A" w:rsidP="00CC2E84">
      <w:pPr>
        <w:pStyle w:val="Style10"/>
        <w:widowControl/>
        <w:spacing w:line="240" w:lineRule="auto"/>
        <w:ind w:firstLine="567"/>
        <w:jc w:val="center"/>
        <w:rPr>
          <w:rStyle w:val="FontStyle46"/>
          <w:sz w:val="28"/>
          <w:szCs w:val="28"/>
        </w:rPr>
      </w:pPr>
      <w:r w:rsidRPr="00D26B9A">
        <w:rPr>
          <w:rStyle w:val="FontStyle46"/>
          <w:sz w:val="28"/>
          <w:szCs w:val="28"/>
        </w:rPr>
        <w:t>Глава 7. ЦЕЛЕВЫЕ ПОКАЗАТЕЛИ РАЗВИТИЯ</w:t>
      </w:r>
    </w:p>
    <w:p w:rsidR="00D26B9A" w:rsidRPr="00D26B9A" w:rsidRDefault="00D26B9A" w:rsidP="00CC2E84">
      <w:pPr>
        <w:pStyle w:val="Style21"/>
        <w:widowControl/>
        <w:ind w:firstLine="567"/>
        <w:jc w:val="center"/>
        <w:rPr>
          <w:rStyle w:val="FontStyle46"/>
          <w:sz w:val="28"/>
          <w:szCs w:val="28"/>
        </w:rPr>
      </w:pPr>
      <w:r w:rsidRPr="00D26B9A">
        <w:rPr>
          <w:rStyle w:val="FontStyle46"/>
          <w:sz w:val="28"/>
          <w:szCs w:val="28"/>
        </w:rPr>
        <w:t>ЦЕНТРАЛИЗОВАННЫХ СИСТЕМ ВОДОСНАБЖЕНИЯ</w:t>
      </w:r>
    </w:p>
    <w:p w:rsidR="00D26B9A" w:rsidRPr="00D26B9A" w:rsidRDefault="00D26B9A" w:rsidP="00CC2E84">
      <w:pPr>
        <w:pStyle w:val="Style18"/>
        <w:widowControl/>
        <w:spacing w:line="240" w:lineRule="auto"/>
        <w:ind w:firstLine="567"/>
        <w:jc w:val="center"/>
        <w:rPr>
          <w:sz w:val="28"/>
          <w:szCs w:val="28"/>
        </w:rPr>
      </w:pPr>
    </w:p>
    <w:p w:rsidR="00D26B9A" w:rsidRPr="00D26B9A" w:rsidRDefault="00D26B9A" w:rsidP="00D26B9A">
      <w:pPr>
        <w:pStyle w:val="Style18"/>
        <w:widowControl/>
        <w:spacing w:line="240" w:lineRule="auto"/>
        <w:ind w:firstLine="567"/>
        <w:rPr>
          <w:rStyle w:val="FontStyle35"/>
        </w:rPr>
      </w:pPr>
      <w:r w:rsidRPr="00D26B9A">
        <w:rPr>
          <w:rStyle w:val="FontStyle35"/>
        </w:rPr>
        <w:t xml:space="preserve">Часть 1. </w:t>
      </w:r>
      <w:r w:rsidRPr="00CC2E84">
        <w:rPr>
          <w:rStyle w:val="FontStyle35"/>
          <w:i/>
        </w:rPr>
        <w:t>Целевые показатели деятельности организаций, осуществляющих горячее водоснабжение, холодное водоснабжение</w:t>
      </w:r>
    </w:p>
    <w:p w:rsidR="00D26B9A" w:rsidRPr="00D26B9A" w:rsidRDefault="00D26B9A" w:rsidP="00D26B9A">
      <w:pPr>
        <w:pStyle w:val="Style24"/>
        <w:widowControl/>
        <w:spacing w:line="240" w:lineRule="auto"/>
        <w:ind w:firstLine="567"/>
        <w:rPr>
          <w:sz w:val="22"/>
          <w:szCs w:val="22"/>
        </w:rPr>
      </w:pPr>
    </w:p>
    <w:p w:rsidR="00D26B9A" w:rsidRPr="00D26B9A" w:rsidRDefault="00D26B9A" w:rsidP="00D26B9A">
      <w:pPr>
        <w:pStyle w:val="Style24"/>
        <w:widowControl/>
        <w:tabs>
          <w:tab w:val="left" w:pos="1080"/>
        </w:tabs>
        <w:spacing w:line="240" w:lineRule="auto"/>
        <w:ind w:firstLine="567"/>
        <w:rPr>
          <w:rStyle w:val="FontStyle45"/>
        </w:rPr>
      </w:pPr>
      <w:r w:rsidRPr="00A562BB">
        <w:rPr>
          <w:rStyle w:val="FontStyle45"/>
          <w:b/>
        </w:rPr>
        <w:t>а)</w:t>
      </w:r>
      <w:r w:rsidRPr="00A562BB">
        <w:rPr>
          <w:rStyle w:val="FontStyle45"/>
          <w:b/>
        </w:rPr>
        <w:tab/>
        <w:t>показатели качества соответственно горячей и питьевой воды</w:t>
      </w:r>
      <w:r w:rsidRPr="00D26B9A">
        <w:rPr>
          <w:rStyle w:val="FontStyle45"/>
        </w:rPr>
        <w:t>;</w:t>
      </w:r>
    </w:p>
    <w:p w:rsidR="00D26B9A" w:rsidRPr="00D26B9A" w:rsidRDefault="00D26B9A" w:rsidP="00D26B9A">
      <w:pPr>
        <w:pStyle w:val="Style8"/>
        <w:widowControl/>
        <w:spacing w:line="240" w:lineRule="auto"/>
        <w:ind w:firstLine="567"/>
        <w:rPr>
          <w:rStyle w:val="FontStyle36"/>
        </w:rPr>
      </w:pPr>
      <w:r w:rsidRPr="00D26B9A">
        <w:rPr>
          <w:rStyle w:val="FontStyle36"/>
        </w:rPr>
        <w:t>Питьевая вода должна быть безопасна в эпидемическом и радиационном отношении, безвредна по химическому составу и иметь благоприятные органолептические свойства.</w:t>
      </w:r>
    </w:p>
    <w:p w:rsidR="00D26B9A" w:rsidRPr="00D26B9A" w:rsidRDefault="00D26B9A" w:rsidP="00D26B9A">
      <w:pPr>
        <w:pStyle w:val="Style8"/>
        <w:widowControl/>
        <w:spacing w:line="240" w:lineRule="auto"/>
        <w:ind w:firstLine="567"/>
        <w:rPr>
          <w:rStyle w:val="FontStyle36"/>
        </w:rPr>
      </w:pPr>
      <w:r w:rsidRPr="00D26B9A">
        <w:rPr>
          <w:rStyle w:val="FontStyle36"/>
        </w:rPr>
        <w:t>Качество питьевой воды должно соответствовать гигиеническим нормативам перед ее поступлением в распределительную сеть, а также в точках водоразбора наружной и внутренней водопроводной сети.</w:t>
      </w:r>
    </w:p>
    <w:p w:rsidR="00D26B9A" w:rsidRPr="00D26B9A" w:rsidRDefault="00D26B9A" w:rsidP="00D26B9A">
      <w:pPr>
        <w:pStyle w:val="Style8"/>
        <w:widowControl/>
        <w:spacing w:line="240" w:lineRule="auto"/>
        <w:ind w:firstLine="567"/>
        <w:rPr>
          <w:rStyle w:val="FontStyle36"/>
        </w:rPr>
      </w:pPr>
      <w:r w:rsidRPr="00D26B9A">
        <w:rPr>
          <w:rStyle w:val="FontStyle36"/>
        </w:rPr>
        <w:t>Качество воды, подаваемой в сети Субботинского сельсовета, после комплекса водопроводных очистных сооружений, соответствует гигиеническим требованиям предъявляемых к качеству воды централизованных систем питьевого водоснабжения, изложенным в СанПиН 2.1.4.1074-01.</w:t>
      </w:r>
    </w:p>
    <w:p w:rsidR="00D26B9A" w:rsidRPr="00D26B9A" w:rsidRDefault="00D26B9A" w:rsidP="00D26B9A">
      <w:pPr>
        <w:pStyle w:val="Style24"/>
        <w:widowControl/>
        <w:spacing w:line="240" w:lineRule="auto"/>
        <w:ind w:firstLine="567"/>
        <w:rPr>
          <w:sz w:val="22"/>
          <w:szCs w:val="22"/>
        </w:rPr>
      </w:pPr>
    </w:p>
    <w:p w:rsidR="00D26B9A" w:rsidRPr="00A562BB" w:rsidRDefault="00D26B9A" w:rsidP="00D26B9A">
      <w:pPr>
        <w:pStyle w:val="Style24"/>
        <w:widowControl/>
        <w:tabs>
          <w:tab w:val="left" w:pos="1080"/>
        </w:tabs>
        <w:spacing w:line="240" w:lineRule="auto"/>
        <w:ind w:firstLine="567"/>
        <w:rPr>
          <w:rStyle w:val="FontStyle45"/>
          <w:b/>
        </w:rPr>
      </w:pPr>
      <w:r w:rsidRPr="00A562BB">
        <w:rPr>
          <w:rStyle w:val="FontStyle45"/>
          <w:b/>
        </w:rPr>
        <w:t>б)</w:t>
      </w:r>
      <w:r w:rsidRPr="00A562BB">
        <w:rPr>
          <w:rStyle w:val="FontStyle45"/>
          <w:b/>
        </w:rPr>
        <w:tab/>
        <w:t>показатели надежности и бесперебойности водоснабжения;</w:t>
      </w:r>
    </w:p>
    <w:p w:rsidR="00D26B9A" w:rsidRPr="00D26B9A" w:rsidRDefault="00D26B9A" w:rsidP="00D26B9A">
      <w:pPr>
        <w:pStyle w:val="Style8"/>
        <w:widowControl/>
        <w:spacing w:line="240" w:lineRule="auto"/>
        <w:ind w:firstLine="567"/>
        <w:rPr>
          <w:rStyle w:val="FontStyle36"/>
        </w:rPr>
      </w:pPr>
      <w:r w:rsidRPr="00D26B9A">
        <w:rPr>
          <w:rStyle w:val="FontStyle36"/>
        </w:rPr>
        <w:t>Оборудование, материалы и другая продукция, должны обеспечивать безотказность при выполнении нормативных требований по функционированию бесперебойной подачи воды требуемого качества.</w:t>
      </w:r>
    </w:p>
    <w:p w:rsidR="00D26B9A" w:rsidRPr="00D26B9A" w:rsidRDefault="00D26B9A" w:rsidP="00D26B9A">
      <w:pPr>
        <w:pStyle w:val="Style10"/>
        <w:widowControl/>
        <w:spacing w:line="240" w:lineRule="auto"/>
        <w:ind w:firstLine="567"/>
        <w:rPr>
          <w:rStyle w:val="FontStyle36"/>
        </w:rPr>
      </w:pPr>
      <w:r w:rsidRPr="00D26B9A">
        <w:rPr>
          <w:rStyle w:val="FontStyle36"/>
        </w:rPr>
        <w:t>Централизованные системы водоснабжения по степени обеспеченности подачи воды относятся к I категории. Допускается снижение подачи воды не более 30 % расчетных расходов в течение времени до 3 суток, перерыв в подаче воды не более 10 мин. Перерыв в подаче воды, или снижение подачи ниже указанного предела, допускается на время выключения по</w:t>
      </w:r>
      <w:r w:rsidRPr="00D26B9A">
        <w:rPr>
          <w:rStyle w:val="FontStyle36"/>
        </w:rPr>
        <w:softHyphen/>
        <w:t>врежденных и включения резервных элементов или проведения ремонта, но не более чем на -6 часов, согласно СП 31.13330.2012 «Водоснабжение. Наружные сети и сооружения. Актуали</w:t>
      </w:r>
      <w:r w:rsidRPr="00D26B9A">
        <w:rPr>
          <w:rStyle w:val="FontStyle36"/>
        </w:rPr>
        <w:softHyphen/>
        <w:t>зированная редакция СНиП 2.04.02-84*».</w:t>
      </w:r>
    </w:p>
    <w:p w:rsidR="00D26B9A" w:rsidRPr="00D26B9A" w:rsidRDefault="00D26B9A" w:rsidP="00D26B9A">
      <w:pPr>
        <w:pStyle w:val="Style30"/>
        <w:widowControl/>
        <w:spacing w:line="240" w:lineRule="auto"/>
        <w:ind w:firstLine="567"/>
        <w:jc w:val="both"/>
        <w:rPr>
          <w:sz w:val="22"/>
          <w:szCs w:val="22"/>
        </w:rPr>
      </w:pPr>
    </w:p>
    <w:p w:rsidR="00A562BB" w:rsidRDefault="00D26B9A" w:rsidP="00D26B9A">
      <w:pPr>
        <w:pStyle w:val="Style30"/>
        <w:widowControl/>
        <w:tabs>
          <w:tab w:val="left" w:pos="1080"/>
        </w:tabs>
        <w:spacing w:line="240" w:lineRule="auto"/>
        <w:ind w:firstLine="567"/>
        <w:jc w:val="both"/>
        <w:rPr>
          <w:rStyle w:val="FontStyle45"/>
        </w:rPr>
      </w:pPr>
      <w:r w:rsidRPr="00A562BB">
        <w:rPr>
          <w:rStyle w:val="FontStyle45"/>
          <w:b/>
        </w:rPr>
        <w:t>в)</w:t>
      </w:r>
      <w:r w:rsidRPr="00A562BB">
        <w:rPr>
          <w:rStyle w:val="FontStyle45"/>
          <w:b/>
        </w:rPr>
        <w:tab/>
        <w:t>показатели качества обслуживания абонентов</w:t>
      </w:r>
      <w:r w:rsidRPr="00D26B9A">
        <w:rPr>
          <w:rStyle w:val="FontStyle45"/>
        </w:rPr>
        <w:t>;</w:t>
      </w:r>
    </w:p>
    <w:p w:rsidR="00D26B9A" w:rsidRPr="00D26B9A" w:rsidRDefault="00A562BB" w:rsidP="00D26B9A">
      <w:pPr>
        <w:pStyle w:val="Style30"/>
        <w:widowControl/>
        <w:tabs>
          <w:tab w:val="left" w:pos="1080"/>
        </w:tabs>
        <w:spacing w:line="240" w:lineRule="auto"/>
        <w:ind w:firstLine="567"/>
        <w:jc w:val="both"/>
        <w:rPr>
          <w:rStyle w:val="FontStyle36"/>
        </w:rPr>
      </w:pPr>
      <w:r w:rsidRPr="00D26B9A">
        <w:rPr>
          <w:rStyle w:val="FontStyle36"/>
        </w:rPr>
        <w:t xml:space="preserve"> </w:t>
      </w:r>
      <w:r w:rsidR="00D26B9A" w:rsidRPr="00D26B9A">
        <w:rPr>
          <w:rStyle w:val="FontStyle36"/>
        </w:rPr>
        <w:t>Обеспечение абонентов качественной питьевой водой.</w:t>
      </w:r>
    </w:p>
    <w:p w:rsidR="00D26B9A" w:rsidRPr="00D26B9A" w:rsidRDefault="00D26B9A" w:rsidP="00D26B9A">
      <w:pPr>
        <w:pStyle w:val="Style10"/>
        <w:widowControl/>
        <w:spacing w:line="240" w:lineRule="auto"/>
        <w:ind w:firstLine="567"/>
        <w:rPr>
          <w:rStyle w:val="FontStyle36"/>
        </w:rPr>
      </w:pPr>
      <w:r w:rsidRPr="00D26B9A">
        <w:rPr>
          <w:rStyle w:val="FontStyle36"/>
        </w:rPr>
        <w:t>Обеспечение долгосрочного, своевременного и эффективного обслуживания.</w:t>
      </w:r>
    </w:p>
    <w:p w:rsidR="00D26B9A" w:rsidRPr="00D26B9A" w:rsidRDefault="00D26B9A" w:rsidP="00D26B9A">
      <w:pPr>
        <w:pStyle w:val="Style10"/>
        <w:widowControl/>
        <w:spacing w:line="240" w:lineRule="auto"/>
        <w:ind w:firstLine="567"/>
        <w:rPr>
          <w:rStyle w:val="FontStyle36"/>
        </w:rPr>
      </w:pPr>
      <w:r w:rsidRPr="00D26B9A">
        <w:rPr>
          <w:rStyle w:val="FontStyle36"/>
        </w:rPr>
        <w:t>Обеспечение «прозрачности» и подконтрольности при осуществлении расчетов за потребленную воду.</w:t>
      </w:r>
    </w:p>
    <w:p w:rsidR="00D26B9A" w:rsidRPr="00D26B9A" w:rsidRDefault="00D26B9A" w:rsidP="00D26B9A">
      <w:pPr>
        <w:pStyle w:val="Style10"/>
        <w:widowControl/>
        <w:spacing w:line="240" w:lineRule="auto"/>
        <w:ind w:firstLine="567"/>
        <w:rPr>
          <w:rStyle w:val="FontStyle36"/>
        </w:rPr>
      </w:pPr>
      <w:r w:rsidRPr="00D26B9A">
        <w:rPr>
          <w:rStyle w:val="FontStyle36"/>
        </w:rPr>
        <w:t>Развитие коммерческого учёта водопотребления осуществлять в соответствии с Федеральным Законом «О водоснабжении и водоотведении» № 416 от 07.12.2011 г.</w:t>
      </w:r>
    </w:p>
    <w:p w:rsidR="00D26B9A" w:rsidRPr="00D26B9A" w:rsidRDefault="00D26B9A" w:rsidP="00D26B9A">
      <w:pPr>
        <w:pStyle w:val="Style24"/>
        <w:widowControl/>
        <w:spacing w:line="240" w:lineRule="auto"/>
        <w:ind w:firstLine="567"/>
        <w:rPr>
          <w:sz w:val="22"/>
          <w:szCs w:val="22"/>
        </w:rPr>
      </w:pPr>
    </w:p>
    <w:p w:rsidR="00D26B9A" w:rsidRPr="00A562BB" w:rsidRDefault="00D26B9A" w:rsidP="00D26B9A">
      <w:pPr>
        <w:pStyle w:val="Style24"/>
        <w:widowControl/>
        <w:tabs>
          <w:tab w:val="left" w:pos="1080"/>
        </w:tabs>
        <w:spacing w:line="240" w:lineRule="auto"/>
        <w:ind w:firstLine="567"/>
        <w:rPr>
          <w:rStyle w:val="FontStyle45"/>
          <w:b/>
        </w:rPr>
      </w:pPr>
      <w:r w:rsidRPr="00A562BB">
        <w:rPr>
          <w:rStyle w:val="FontStyle45"/>
          <w:b/>
        </w:rPr>
        <w:t>г)</w:t>
      </w:r>
      <w:r w:rsidRPr="00A562BB">
        <w:rPr>
          <w:rStyle w:val="FontStyle45"/>
          <w:b/>
        </w:rPr>
        <w:tab/>
        <w:t>показатели эффективности использования ресурсов, в том числе сокращения по-терь воды (тепловой энергии в составе горячей воды) при транспортировке;</w:t>
      </w:r>
    </w:p>
    <w:p w:rsidR="00D26B9A" w:rsidRPr="00D26B9A" w:rsidRDefault="00D26B9A" w:rsidP="00D26B9A">
      <w:pPr>
        <w:pStyle w:val="Style10"/>
        <w:widowControl/>
        <w:spacing w:line="240" w:lineRule="auto"/>
        <w:ind w:firstLine="567"/>
        <w:rPr>
          <w:rStyle w:val="FontStyle36"/>
        </w:rPr>
      </w:pPr>
      <w:r w:rsidRPr="00D26B9A">
        <w:rPr>
          <w:rStyle w:val="FontStyle36"/>
        </w:rPr>
        <w:t>Своевременное выявление аварийных участков трубопроводов и их замена, а также замена устаревшего, высокоэнергопотребляемого оборудования позволит уменьшить потери воды в трубопроводах при транспортировке, что увеличит эффективность ресурсов водоснабжения.</w:t>
      </w:r>
    </w:p>
    <w:p w:rsidR="00D26B9A" w:rsidRPr="00A562BB" w:rsidRDefault="00D26B9A" w:rsidP="00D26B9A">
      <w:pPr>
        <w:pStyle w:val="Style24"/>
        <w:widowControl/>
        <w:tabs>
          <w:tab w:val="left" w:pos="370"/>
        </w:tabs>
        <w:spacing w:line="240" w:lineRule="auto"/>
        <w:ind w:firstLine="567"/>
        <w:rPr>
          <w:rStyle w:val="FontStyle45"/>
          <w:b/>
        </w:rPr>
      </w:pPr>
      <w:r w:rsidRPr="00A562BB">
        <w:rPr>
          <w:rStyle w:val="FontStyle45"/>
          <w:b/>
        </w:rPr>
        <w:t>д)</w:t>
      </w:r>
      <w:r w:rsidRPr="00A562BB">
        <w:rPr>
          <w:rStyle w:val="FontStyle45"/>
          <w:b/>
        </w:rPr>
        <w:tab/>
        <w:t>соотношение цены реализации мероприятий инвестиционной программы и ихэффективности - улучшение качества воды;</w:t>
      </w:r>
    </w:p>
    <w:p w:rsidR="00D26B9A" w:rsidRPr="00D26B9A" w:rsidRDefault="00D26B9A" w:rsidP="00D26B9A">
      <w:pPr>
        <w:pStyle w:val="Style7"/>
        <w:widowControl/>
        <w:ind w:firstLine="567"/>
        <w:jc w:val="both"/>
        <w:rPr>
          <w:rStyle w:val="FontStyle36"/>
        </w:rPr>
      </w:pPr>
      <w:r w:rsidRPr="00D26B9A">
        <w:rPr>
          <w:rStyle w:val="FontStyle36"/>
        </w:rPr>
        <w:t>Данные отсутствуют.</w:t>
      </w:r>
    </w:p>
    <w:p w:rsidR="00D26B9A" w:rsidRPr="00D26B9A" w:rsidRDefault="00D26B9A" w:rsidP="00D26B9A">
      <w:pPr>
        <w:pStyle w:val="Style24"/>
        <w:widowControl/>
        <w:spacing w:line="240" w:lineRule="auto"/>
        <w:ind w:firstLine="567"/>
        <w:rPr>
          <w:sz w:val="22"/>
          <w:szCs w:val="22"/>
        </w:rPr>
      </w:pPr>
    </w:p>
    <w:p w:rsidR="00D26B9A" w:rsidRPr="00A562BB" w:rsidRDefault="00D26B9A" w:rsidP="00D26B9A">
      <w:pPr>
        <w:pStyle w:val="Style24"/>
        <w:widowControl/>
        <w:tabs>
          <w:tab w:val="left" w:pos="370"/>
        </w:tabs>
        <w:spacing w:line="240" w:lineRule="auto"/>
        <w:ind w:firstLine="567"/>
        <w:rPr>
          <w:rStyle w:val="FontStyle45"/>
          <w:b/>
        </w:rPr>
      </w:pPr>
      <w:r w:rsidRPr="00A562BB">
        <w:rPr>
          <w:rStyle w:val="FontStyle45"/>
          <w:b/>
        </w:rPr>
        <w:t>е)</w:t>
      </w:r>
      <w:r w:rsidRPr="00A562BB">
        <w:rPr>
          <w:rStyle w:val="FontStyle45"/>
          <w:b/>
        </w:rPr>
        <w:tab/>
        <w:t>иные показатели, установленные федеральным органом исполнительной власти,</w:t>
      </w:r>
      <w:r w:rsidR="00030AEB" w:rsidRPr="00A562BB">
        <w:rPr>
          <w:rStyle w:val="FontStyle45"/>
          <w:b/>
        </w:rPr>
        <w:t xml:space="preserve"> </w:t>
      </w:r>
      <w:r w:rsidRPr="00A562BB">
        <w:rPr>
          <w:rStyle w:val="FontStyle45"/>
          <w:b/>
        </w:rPr>
        <w:t>осуществляющим функции по выработке государственной политики и нормативно-правовому регулированию в сфере жилищно-коммунального хозяйства.</w:t>
      </w:r>
    </w:p>
    <w:p w:rsidR="00D26B9A" w:rsidRDefault="00D26B9A" w:rsidP="00D26B9A">
      <w:pPr>
        <w:pStyle w:val="Style7"/>
        <w:widowControl/>
        <w:ind w:firstLine="567"/>
        <w:jc w:val="both"/>
        <w:rPr>
          <w:rStyle w:val="FontStyle36"/>
        </w:rPr>
      </w:pPr>
      <w:r w:rsidRPr="00D26B9A">
        <w:rPr>
          <w:rStyle w:val="FontStyle36"/>
        </w:rPr>
        <w:t>Данные отсутствуют.</w:t>
      </w:r>
    </w:p>
    <w:p w:rsidR="00A562BB" w:rsidRDefault="00A562BB" w:rsidP="00D26B9A">
      <w:pPr>
        <w:pStyle w:val="Style7"/>
        <w:widowControl/>
        <w:ind w:firstLine="567"/>
        <w:jc w:val="both"/>
        <w:rPr>
          <w:rStyle w:val="FontStyle36"/>
        </w:rPr>
      </w:pPr>
    </w:p>
    <w:p w:rsidR="00A562BB" w:rsidRDefault="00A562BB" w:rsidP="00D26B9A">
      <w:pPr>
        <w:pStyle w:val="Style7"/>
        <w:widowControl/>
        <w:ind w:firstLine="567"/>
        <w:jc w:val="both"/>
        <w:rPr>
          <w:rStyle w:val="FontStyle36"/>
        </w:rPr>
      </w:pPr>
    </w:p>
    <w:p w:rsidR="00A562BB" w:rsidRDefault="00A562BB" w:rsidP="00D26B9A">
      <w:pPr>
        <w:pStyle w:val="Style7"/>
        <w:widowControl/>
        <w:ind w:firstLine="567"/>
        <w:jc w:val="both"/>
        <w:rPr>
          <w:rStyle w:val="FontStyle36"/>
        </w:rPr>
      </w:pPr>
    </w:p>
    <w:p w:rsidR="00A562BB" w:rsidRDefault="00A562BB" w:rsidP="00D26B9A">
      <w:pPr>
        <w:pStyle w:val="Style7"/>
        <w:widowControl/>
        <w:ind w:firstLine="567"/>
        <w:jc w:val="both"/>
        <w:rPr>
          <w:rStyle w:val="FontStyle36"/>
        </w:rPr>
      </w:pPr>
    </w:p>
    <w:p w:rsidR="00A562BB" w:rsidRDefault="00A562BB" w:rsidP="00D26B9A">
      <w:pPr>
        <w:pStyle w:val="Style7"/>
        <w:widowControl/>
        <w:ind w:firstLine="567"/>
        <w:jc w:val="both"/>
        <w:rPr>
          <w:rStyle w:val="FontStyle36"/>
        </w:rPr>
      </w:pPr>
    </w:p>
    <w:p w:rsidR="00A562BB" w:rsidRDefault="00A562BB" w:rsidP="00D26B9A">
      <w:pPr>
        <w:pStyle w:val="Style7"/>
        <w:widowControl/>
        <w:ind w:firstLine="567"/>
        <w:jc w:val="both"/>
        <w:rPr>
          <w:rStyle w:val="FontStyle36"/>
        </w:rPr>
      </w:pPr>
    </w:p>
    <w:p w:rsidR="00A562BB" w:rsidRDefault="00A562BB" w:rsidP="00D26B9A">
      <w:pPr>
        <w:pStyle w:val="Style7"/>
        <w:widowControl/>
        <w:ind w:firstLine="567"/>
        <w:jc w:val="both"/>
        <w:rPr>
          <w:rStyle w:val="FontStyle36"/>
        </w:rPr>
      </w:pPr>
    </w:p>
    <w:p w:rsidR="00A562BB" w:rsidRPr="00D26B9A" w:rsidRDefault="00A562BB" w:rsidP="00D26B9A">
      <w:pPr>
        <w:pStyle w:val="Style7"/>
        <w:widowControl/>
        <w:ind w:firstLine="567"/>
        <w:jc w:val="both"/>
        <w:rPr>
          <w:rStyle w:val="FontStyle36"/>
        </w:rPr>
      </w:pPr>
    </w:p>
    <w:p w:rsidR="00D26B9A" w:rsidRPr="00A562BB" w:rsidRDefault="00D26B9A" w:rsidP="00A562BB">
      <w:pPr>
        <w:pStyle w:val="Style2"/>
        <w:widowControl/>
        <w:ind w:firstLine="567"/>
        <w:jc w:val="center"/>
        <w:rPr>
          <w:rStyle w:val="FontStyle46"/>
          <w:sz w:val="28"/>
          <w:szCs w:val="28"/>
        </w:rPr>
      </w:pPr>
      <w:r w:rsidRPr="00A562BB">
        <w:rPr>
          <w:rStyle w:val="FontStyle46"/>
          <w:sz w:val="28"/>
          <w:szCs w:val="28"/>
        </w:rPr>
        <w:t>Глава 8.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p>
    <w:p w:rsidR="00D26B9A" w:rsidRPr="00A562BB" w:rsidRDefault="00D26B9A" w:rsidP="00D26B9A">
      <w:pPr>
        <w:pStyle w:val="Style1"/>
        <w:widowControl/>
        <w:ind w:firstLine="567"/>
        <w:rPr>
          <w:sz w:val="28"/>
          <w:szCs w:val="28"/>
        </w:rPr>
      </w:pPr>
    </w:p>
    <w:p w:rsidR="00D26B9A" w:rsidRPr="00D26B9A" w:rsidRDefault="00D26B9A" w:rsidP="00D26B9A">
      <w:pPr>
        <w:pStyle w:val="Style1"/>
        <w:widowControl/>
        <w:ind w:firstLine="567"/>
        <w:rPr>
          <w:rStyle w:val="FontStyle36"/>
        </w:rPr>
      </w:pPr>
      <w:r w:rsidRPr="00D26B9A">
        <w:rPr>
          <w:rStyle w:val="FontStyle36"/>
        </w:rPr>
        <w:t>Данных по бесхозяйным водопроводным сетям Субботинского сельсовета нет.</w:t>
      </w:r>
    </w:p>
    <w:p w:rsidR="00D26B9A" w:rsidRPr="00D26B9A" w:rsidRDefault="00D26B9A" w:rsidP="00D26B9A">
      <w:pPr>
        <w:pStyle w:val="Style1"/>
        <w:widowControl/>
        <w:ind w:firstLine="567"/>
        <w:rPr>
          <w:rStyle w:val="FontStyle36"/>
        </w:rPr>
      </w:pPr>
    </w:p>
    <w:p w:rsidR="00D26B9A" w:rsidRPr="00D26B9A" w:rsidRDefault="00D26B9A" w:rsidP="00D26B9A">
      <w:pPr>
        <w:pStyle w:val="Style1"/>
        <w:widowControl/>
        <w:ind w:firstLine="567"/>
        <w:rPr>
          <w:rStyle w:val="FontStyle36"/>
        </w:rPr>
      </w:pPr>
    </w:p>
    <w:p w:rsidR="00D26B9A" w:rsidRPr="00D26B9A" w:rsidRDefault="00D26B9A" w:rsidP="00D26B9A">
      <w:pPr>
        <w:pStyle w:val="Style1"/>
        <w:widowControl/>
        <w:ind w:firstLine="567"/>
        <w:rPr>
          <w:rStyle w:val="FontStyle36"/>
        </w:rPr>
      </w:pPr>
    </w:p>
    <w:p w:rsidR="00D26B9A" w:rsidRPr="00D26B9A" w:rsidRDefault="00D26B9A" w:rsidP="00D26B9A">
      <w:pPr>
        <w:pStyle w:val="Style1"/>
        <w:widowControl/>
        <w:ind w:firstLine="567"/>
        <w:rPr>
          <w:rStyle w:val="FontStyle36"/>
        </w:rPr>
      </w:pPr>
    </w:p>
    <w:p w:rsidR="00D26B9A" w:rsidRPr="00D26B9A" w:rsidRDefault="00D26B9A" w:rsidP="00D26B9A">
      <w:pPr>
        <w:pStyle w:val="Style1"/>
        <w:widowControl/>
        <w:ind w:firstLine="567"/>
        <w:rPr>
          <w:rStyle w:val="FontStyle36"/>
        </w:rPr>
      </w:pPr>
    </w:p>
    <w:p w:rsidR="00D26B9A" w:rsidRPr="00D26B9A" w:rsidRDefault="00D26B9A" w:rsidP="00D26B9A">
      <w:pPr>
        <w:pStyle w:val="Style1"/>
        <w:widowControl/>
        <w:ind w:firstLine="567"/>
        <w:rPr>
          <w:rStyle w:val="FontStyle36"/>
        </w:rPr>
      </w:pPr>
    </w:p>
    <w:p w:rsidR="00D26B9A" w:rsidRPr="00D26B9A" w:rsidRDefault="00D26B9A" w:rsidP="00D26B9A">
      <w:pPr>
        <w:pStyle w:val="Style1"/>
        <w:widowControl/>
        <w:ind w:firstLine="567"/>
        <w:rPr>
          <w:rStyle w:val="FontStyle36"/>
        </w:rPr>
      </w:pPr>
    </w:p>
    <w:p w:rsidR="00D26B9A" w:rsidRPr="00D26B9A" w:rsidRDefault="00D26B9A" w:rsidP="00D26B9A">
      <w:pPr>
        <w:pStyle w:val="Style1"/>
        <w:widowControl/>
        <w:ind w:firstLine="567"/>
        <w:rPr>
          <w:rStyle w:val="FontStyle36"/>
        </w:rPr>
      </w:pPr>
    </w:p>
    <w:p w:rsidR="00D26B9A" w:rsidRPr="00D26B9A" w:rsidRDefault="00D26B9A" w:rsidP="00D26B9A">
      <w:pPr>
        <w:pStyle w:val="Style1"/>
        <w:widowControl/>
        <w:ind w:firstLine="567"/>
        <w:rPr>
          <w:rStyle w:val="FontStyle36"/>
        </w:rPr>
      </w:pPr>
    </w:p>
    <w:p w:rsidR="00D26B9A" w:rsidRDefault="00D26B9A"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2A244D">
      <w:pPr>
        <w:pStyle w:val="Style1"/>
        <w:widowControl/>
        <w:jc w:val="center"/>
        <w:rPr>
          <w:rStyle w:val="FontStyle36"/>
          <w:b/>
        </w:rPr>
      </w:pPr>
      <w:r w:rsidRPr="00D66F1D">
        <w:rPr>
          <w:rStyle w:val="FontStyle36"/>
          <w:b/>
        </w:rPr>
        <w:t>НОРМАТИВНО-ТЕХНИЧЕСКАЯ ( ССЫЛОЧНАЯ ) ЛИТЕРАТУРА</w:t>
      </w:r>
    </w:p>
    <w:p w:rsidR="002A244D" w:rsidRDefault="002A244D" w:rsidP="002A244D">
      <w:pPr>
        <w:pStyle w:val="Style1"/>
        <w:widowControl/>
        <w:jc w:val="center"/>
        <w:rPr>
          <w:rStyle w:val="FontStyle36"/>
          <w:b/>
        </w:rPr>
      </w:pPr>
    </w:p>
    <w:p w:rsidR="002A244D" w:rsidRDefault="002A244D" w:rsidP="002A244D">
      <w:pPr>
        <w:pStyle w:val="Style1"/>
        <w:widowControl/>
        <w:rPr>
          <w:rStyle w:val="FontStyle36"/>
        </w:rPr>
      </w:pPr>
      <w:r>
        <w:rPr>
          <w:rStyle w:val="FontStyle36"/>
        </w:rPr>
        <w:t>1. Постановление правительства Российской федерации от 5 сентября 2013 г.№782</w:t>
      </w:r>
    </w:p>
    <w:p w:rsidR="002A244D" w:rsidRDefault="002A244D" w:rsidP="002A244D">
      <w:pPr>
        <w:pStyle w:val="Style1"/>
        <w:widowControl/>
        <w:rPr>
          <w:rStyle w:val="FontStyle36"/>
        </w:rPr>
      </w:pPr>
      <w:r>
        <w:rPr>
          <w:rStyle w:val="FontStyle36"/>
        </w:rPr>
        <w:t>2. СП31.13330.2012 « Водоснабжение. Наружные сети и сооружения. Актуализированная редакция СНиП 2.04.02-84*».</w:t>
      </w:r>
    </w:p>
    <w:p w:rsidR="002A244D" w:rsidRDefault="002A244D" w:rsidP="002A244D">
      <w:pPr>
        <w:pStyle w:val="Style1"/>
        <w:widowControl/>
        <w:rPr>
          <w:rStyle w:val="FontStyle36"/>
        </w:rPr>
      </w:pPr>
      <w:r>
        <w:rPr>
          <w:rStyle w:val="FontStyle36"/>
        </w:rPr>
        <w:t>3. СП8.13130.2009 « Системы противопожарной защиты. Источники наружного противопожарного водоснабжения. Требования пожарной безопасности»</w:t>
      </w:r>
    </w:p>
    <w:p w:rsidR="002A244D" w:rsidRPr="00633EA0" w:rsidRDefault="002A244D" w:rsidP="002A244D">
      <w:pPr>
        <w:pStyle w:val="Style1"/>
        <w:widowControl/>
        <w:rPr>
          <w:rStyle w:val="FontStyle36"/>
        </w:rPr>
      </w:pPr>
      <w:r>
        <w:rPr>
          <w:rStyle w:val="FontStyle36"/>
        </w:rPr>
        <w:t>4. СНиП 23-01-99* «Строительная климатология»</w:t>
      </w:r>
    </w:p>
    <w:p w:rsidR="002A244D" w:rsidRDefault="002A244D" w:rsidP="002A244D">
      <w:pPr>
        <w:pStyle w:val="Style1"/>
        <w:widowControl/>
        <w:rPr>
          <w:rStyle w:val="FontStyle36"/>
        </w:rPr>
      </w:pPr>
    </w:p>
    <w:p w:rsidR="002A244D" w:rsidRDefault="002A244D" w:rsidP="002A244D">
      <w:pPr>
        <w:pStyle w:val="a4"/>
        <w:shd w:val="clear" w:color="auto" w:fill="auto"/>
        <w:spacing w:before="0" w:after="0" w:line="240" w:lineRule="auto"/>
        <w:ind w:firstLine="709"/>
        <w:jc w:val="left"/>
      </w:pPr>
    </w:p>
    <w:p w:rsidR="002A244D" w:rsidRDefault="002A244D" w:rsidP="002A244D">
      <w:pPr>
        <w:pStyle w:val="a4"/>
        <w:shd w:val="clear" w:color="auto" w:fill="auto"/>
        <w:spacing w:before="0" w:after="0" w:line="240" w:lineRule="auto"/>
        <w:ind w:firstLine="709"/>
        <w:jc w:val="left"/>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Default="002A244D" w:rsidP="00D26B9A">
      <w:pPr>
        <w:pStyle w:val="Style1"/>
        <w:widowControl/>
        <w:ind w:firstLine="567"/>
        <w:rPr>
          <w:rStyle w:val="FontStyle36"/>
        </w:rPr>
      </w:pPr>
    </w:p>
    <w:p w:rsidR="002A244D" w:rsidRPr="00D26B9A" w:rsidRDefault="002A244D" w:rsidP="00D26B9A">
      <w:pPr>
        <w:pStyle w:val="Style1"/>
        <w:widowControl/>
        <w:ind w:firstLine="567"/>
        <w:rPr>
          <w:rStyle w:val="FontStyle36"/>
        </w:rPr>
      </w:pPr>
    </w:p>
    <w:p w:rsidR="00D26B9A" w:rsidRDefault="00D26B9A" w:rsidP="00D26B9A">
      <w:pPr>
        <w:pStyle w:val="Style1"/>
        <w:widowControl/>
        <w:spacing w:before="130"/>
        <w:jc w:val="left"/>
        <w:rPr>
          <w:rStyle w:val="FontStyle36"/>
        </w:rPr>
      </w:pPr>
      <w:r>
        <w:rPr>
          <w:noProof/>
        </w:rPr>
        <w:lastRenderedPageBreak/>
        <w:drawing>
          <wp:anchor distT="0" distB="0" distL="114300" distR="114300" simplePos="0" relativeHeight="251662848" behindDoc="0" locked="0" layoutInCell="1" allowOverlap="1">
            <wp:simplePos x="0" y="0"/>
            <wp:positionH relativeFrom="column">
              <wp:posOffset>-9525</wp:posOffset>
            </wp:positionH>
            <wp:positionV relativeFrom="paragraph">
              <wp:posOffset>-304800</wp:posOffset>
            </wp:positionV>
            <wp:extent cx="6686550" cy="9944100"/>
            <wp:effectExtent l="19050" t="0" r="0" b="0"/>
            <wp:wrapSquare wrapText="bothSides"/>
            <wp:docPr id="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srcRect/>
                    <a:stretch>
                      <a:fillRect/>
                    </a:stretch>
                  </pic:blipFill>
                  <pic:spPr bwMode="auto">
                    <a:xfrm>
                      <a:off x="0" y="0"/>
                      <a:ext cx="6686550" cy="9944100"/>
                    </a:xfrm>
                    <a:prstGeom prst="rect">
                      <a:avLst/>
                    </a:prstGeom>
                    <a:noFill/>
                  </pic:spPr>
                </pic:pic>
              </a:graphicData>
            </a:graphic>
          </wp:anchor>
        </w:drawing>
      </w:r>
    </w:p>
    <w:p w:rsidR="00D26B9A" w:rsidRDefault="00D26B9A" w:rsidP="00D26B9A">
      <w:pPr>
        <w:pStyle w:val="Style1"/>
        <w:widowControl/>
        <w:spacing w:before="130"/>
        <w:jc w:val="left"/>
        <w:rPr>
          <w:rStyle w:val="FontStyle36"/>
        </w:rPr>
      </w:pPr>
      <w:r>
        <w:rPr>
          <w:noProof/>
        </w:rPr>
        <w:lastRenderedPageBreak/>
        <w:drawing>
          <wp:anchor distT="0" distB="0" distL="114300" distR="114300" simplePos="0" relativeHeight="251664896" behindDoc="0" locked="0" layoutInCell="1" allowOverlap="1">
            <wp:simplePos x="0" y="0"/>
            <wp:positionH relativeFrom="column">
              <wp:posOffset>47625</wp:posOffset>
            </wp:positionH>
            <wp:positionV relativeFrom="paragraph">
              <wp:posOffset>-504190</wp:posOffset>
            </wp:positionV>
            <wp:extent cx="6391275" cy="9048750"/>
            <wp:effectExtent l="19050" t="0" r="9525" b="0"/>
            <wp:wrapSquare wrapText="bothSides"/>
            <wp:docPr id="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srcRect/>
                    <a:stretch>
                      <a:fillRect/>
                    </a:stretch>
                  </pic:blipFill>
                  <pic:spPr bwMode="auto">
                    <a:xfrm>
                      <a:off x="0" y="0"/>
                      <a:ext cx="6391275" cy="9048750"/>
                    </a:xfrm>
                    <a:prstGeom prst="rect">
                      <a:avLst/>
                    </a:prstGeom>
                    <a:noFill/>
                  </pic:spPr>
                </pic:pic>
              </a:graphicData>
            </a:graphic>
          </wp:anchor>
        </w:drawing>
      </w:r>
    </w:p>
    <w:p w:rsidR="00D26B9A" w:rsidRDefault="00D26B9A" w:rsidP="00D26B9A">
      <w:pPr>
        <w:pStyle w:val="Style1"/>
        <w:widowControl/>
        <w:spacing w:before="130"/>
        <w:jc w:val="left"/>
        <w:rPr>
          <w:rStyle w:val="FontStyle36"/>
        </w:rPr>
      </w:pPr>
    </w:p>
    <w:p w:rsidR="00D26B9A" w:rsidRDefault="00D26B9A" w:rsidP="00D26B9A">
      <w:pPr>
        <w:pStyle w:val="Style1"/>
        <w:widowControl/>
        <w:spacing w:before="130"/>
        <w:jc w:val="left"/>
        <w:rPr>
          <w:rStyle w:val="FontStyle36"/>
        </w:rPr>
      </w:pPr>
      <w:r>
        <w:rPr>
          <w:noProof/>
        </w:rPr>
        <w:lastRenderedPageBreak/>
        <w:drawing>
          <wp:anchor distT="0" distB="0" distL="114300" distR="114300" simplePos="0" relativeHeight="251663872" behindDoc="0" locked="0" layoutInCell="1" allowOverlap="1">
            <wp:simplePos x="0" y="0"/>
            <wp:positionH relativeFrom="column">
              <wp:posOffset>38100</wp:posOffset>
            </wp:positionH>
            <wp:positionV relativeFrom="paragraph">
              <wp:posOffset>-475615</wp:posOffset>
            </wp:positionV>
            <wp:extent cx="6667500" cy="9600565"/>
            <wp:effectExtent l="19050" t="0" r="0" b="0"/>
            <wp:wrapSquare wrapText="bothSides"/>
            <wp:docPr id="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srcRect/>
                    <a:stretch>
                      <a:fillRect/>
                    </a:stretch>
                  </pic:blipFill>
                  <pic:spPr bwMode="auto">
                    <a:xfrm>
                      <a:off x="0" y="0"/>
                      <a:ext cx="6667500" cy="9600565"/>
                    </a:xfrm>
                    <a:prstGeom prst="rect">
                      <a:avLst/>
                    </a:prstGeom>
                    <a:noFill/>
                  </pic:spPr>
                </pic:pic>
              </a:graphicData>
            </a:graphic>
          </wp:anchor>
        </w:drawing>
      </w:r>
    </w:p>
    <w:sectPr w:rsidR="00D26B9A" w:rsidSect="005B2C33">
      <w:pgSz w:w="11907" w:h="16840" w:code="9"/>
      <w:pgMar w:top="1134" w:right="567" w:bottom="1134" w:left="126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D4255" w:rsidRDefault="00BD4255">
      <w:r>
        <w:separator/>
      </w:r>
    </w:p>
  </w:endnote>
  <w:endnote w:type="continuationSeparator" w:id="1">
    <w:p w:rsidR="00BD4255" w:rsidRDefault="00BD425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06C9" w:rsidRDefault="00607386">
    <w:pPr>
      <w:rPr>
        <w:rFonts w:cs="Times New Roman"/>
        <w:color w:val="auto"/>
        <w:sz w:val="2"/>
        <w:szCs w:val="2"/>
      </w:rPr>
    </w:pPr>
    <w:r w:rsidRPr="00607386">
      <w:rPr>
        <w:noProof/>
      </w:rPr>
      <w:pict>
        <v:shapetype id="_x0000_t202" coordsize="21600,21600" o:spt="202" path="m,l,21600r21600,l21600,xe">
          <v:stroke joinstyle="miter"/>
          <v:path gradientshapeok="t" o:connecttype="rect"/>
        </v:shapetype>
        <v:shape id="_x0000_s2057" type="#_x0000_t202" style="position:absolute;margin-left:229.3pt;margin-top:1001.1pt;width:174pt;height:8.4pt;z-index:-251661312;mso-wrap-style:none;mso-wrap-distance-left:5pt;mso-wrap-distance-right:5pt;mso-position-horizontal-relative:page;mso-position-vertical-relative:page" filled="f" stroked="f">
          <v:textbox style="mso-next-textbox:#_x0000_s2057;mso-fit-shape-to-text:t" inset="0,0,0,0">
            <w:txbxContent>
              <w:p w:rsidR="002006C9" w:rsidRDefault="002006C9">
                <w:pPr>
                  <w:pStyle w:val="1"/>
                  <w:shd w:val="clear" w:color="auto" w:fill="auto"/>
                  <w:tabs>
                    <w:tab w:val="right" w:pos="970"/>
                    <w:tab w:val="right" w:pos="1502"/>
                    <w:tab w:val="right" w:pos="2098"/>
                    <w:tab w:val="right" w:pos="2798"/>
                    <w:tab w:val="right" w:pos="3480"/>
                  </w:tabs>
                  <w:spacing w:line="240" w:lineRule="auto"/>
                </w:pPr>
                <w:r>
                  <w:rPr>
                    <w:rStyle w:val="ab"/>
                    <w:color w:val="000000"/>
                  </w:rPr>
                  <w:t>Изм.</w:t>
                </w:r>
                <w:r>
                  <w:rPr>
                    <w:rStyle w:val="ab"/>
                    <w:color w:val="000000"/>
                  </w:rPr>
                  <w:tab/>
                  <w:t>Ксл. уч</w:t>
                </w:r>
                <w:r>
                  <w:rPr>
                    <w:rStyle w:val="ab"/>
                    <w:color w:val="000000"/>
                  </w:rPr>
                  <w:tab/>
                  <w:t>Лист</w:t>
                </w:r>
                <w:r>
                  <w:rPr>
                    <w:rStyle w:val="ab"/>
                    <w:color w:val="000000"/>
                  </w:rPr>
                  <w:tab/>
                  <w:t>№ док.</w:t>
                </w:r>
                <w:r>
                  <w:rPr>
                    <w:rStyle w:val="ab"/>
                    <w:color w:val="000000"/>
                  </w:rPr>
                  <w:tab/>
                  <w:t>Подп.</w:t>
                </w:r>
                <w:r>
                  <w:rPr>
                    <w:rStyle w:val="ab"/>
                    <w:color w:val="000000"/>
                  </w:rPr>
                  <w:tab/>
                  <w:t>Дата</w:t>
                </w:r>
              </w:p>
            </w:txbxContent>
          </v:textbox>
          <w10:wrap anchorx="page" anchory="page"/>
        </v:shape>
      </w:pict>
    </w:r>
    <w:r w:rsidRPr="00607386">
      <w:rPr>
        <w:noProof/>
      </w:rPr>
      <w:pict>
        <v:shape id="_x0000_s2058" type="#_x0000_t202" style="position:absolute;margin-left:724.4pt;margin-top:993.9pt;width:9.35pt;height:7.45pt;z-index:-251660288;mso-wrap-style:none;mso-wrap-distance-left:5pt;mso-wrap-distance-right:5pt;mso-position-horizontal-relative:page;mso-position-vertical-relative:page" filled="f" stroked="f">
          <v:textbox style="mso-next-textbox:#_x0000_s2058;mso-fit-shape-to-text:t" inset="0,0,0,0">
            <w:txbxContent>
              <w:p w:rsidR="002006C9" w:rsidRDefault="002006C9">
                <w:pPr>
                  <w:pStyle w:val="1"/>
                  <w:shd w:val="clear" w:color="auto" w:fill="auto"/>
                  <w:spacing w:line="240" w:lineRule="auto"/>
                </w:pPr>
                <w:r>
                  <w:rPr>
                    <w:rStyle w:val="10pt"/>
                    <w:color w:val="000000"/>
                  </w:rPr>
                  <w:t>31</w:t>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06C9" w:rsidRDefault="00607386">
    <w:pPr>
      <w:rPr>
        <w:rFonts w:cs="Times New Roman"/>
        <w:color w:val="auto"/>
        <w:sz w:val="2"/>
        <w:szCs w:val="2"/>
      </w:rPr>
    </w:pPr>
    <w:r w:rsidRPr="00607386">
      <w:rPr>
        <w:noProof/>
      </w:rPr>
      <w:pict>
        <v:shapetype id="_x0000_t202" coordsize="21600,21600" o:spt="202" path="m,l,21600r21600,l21600,xe">
          <v:stroke joinstyle="miter"/>
          <v:path gradientshapeok="t" o:connecttype="rect"/>
        </v:shapetype>
        <v:shape id="_x0000_s2059" type="#_x0000_t202" style="position:absolute;margin-left:229.3pt;margin-top:1001.1pt;width:174pt;height:8.4pt;z-index:-251659264;mso-wrap-style:none;mso-wrap-distance-left:5pt;mso-wrap-distance-right:5pt;mso-position-horizontal-relative:page;mso-position-vertical-relative:page" filled="f" stroked="f">
          <v:textbox style="mso-next-textbox:#_x0000_s2059;mso-fit-shape-to-text:t" inset="0,0,0,0">
            <w:txbxContent>
              <w:p w:rsidR="002006C9" w:rsidRDefault="002006C9">
                <w:pPr>
                  <w:pStyle w:val="1"/>
                  <w:shd w:val="clear" w:color="auto" w:fill="auto"/>
                  <w:tabs>
                    <w:tab w:val="right" w:pos="970"/>
                    <w:tab w:val="right" w:pos="1502"/>
                    <w:tab w:val="right" w:pos="2098"/>
                    <w:tab w:val="right" w:pos="2798"/>
                    <w:tab w:val="right" w:pos="3480"/>
                  </w:tabs>
                  <w:spacing w:line="240" w:lineRule="auto"/>
                </w:pPr>
                <w:r>
                  <w:rPr>
                    <w:rStyle w:val="ab"/>
                    <w:color w:val="000000"/>
                  </w:rPr>
                  <w:t>Изм.</w:t>
                </w:r>
                <w:r>
                  <w:rPr>
                    <w:rStyle w:val="ab"/>
                    <w:color w:val="000000"/>
                  </w:rPr>
                  <w:tab/>
                  <w:t>Ксл. уч</w:t>
                </w:r>
                <w:r>
                  <w:rPr>
                    <w:rStyle w:val="ab"/>
                    <w:color w:val="000000"/>
                  </w:rPr>
                  <w:tab/>
                  <w:t>Лист</w:t>
                </w:r>
                <w:r>
                  <w:rPr>
                    <w:rStyle w:val="ab"/>
                    <w:color w:val="000000"/>
                  </w:rPr>
                  <w:tab/>
                  <w:t>№ док.</w:t>
                </w:r>
                <w:r>
                  <w:rPr>
                    <w:rStyle w:val="ab"/>
                    <w:color w:val="000000"/>
                  </w:rPr>
                  <w:tab/>
                  <w:t>Подп.</w:t>
                </w:r>
                <w:r>
                  <w:rPr>
                    <w:rStyle w:val="ab"/>
                    <w:color w:val="000000"/>
                  </w:rPr>
                  <w:tab/>
                  <w:t>Дата</w:t>
                </w:r>
              </w:p>
            </w:txbxContent>
          </v:textbox>
          <w10:wrap anchorx="page" anchory="page"/>
        </v:shape>
      </w:pict>
    </w:r>
    <w:r w:rsidRPr="00607386">
      <w:rPr>
        <w:noProof/>
      </w:rPr>
      <w:pict>
        <v:shape id="_x0000_s2060" type="#_x0000_t202" style="position:absolute;margin-left:724.4pt;margin-top:993.9pt;width:9.35pt;height:7.45pt;z-index:-251658240;mso-wrap-style:none;mso-wrap-distance-left:5pt;mso-wrap-distance-right:5pt;mso-position-horizontal-relative:page;mso-position-vertical-relative:page" filled="f" stroked="f">
          <v:textbox style="mso-next-textbox:#_x0000_s2060;mso-fit-shape-to-text:t" inset="0,0,0,0">
            <w:txbxContent>
              <w:p w:rsidR="002006C9" w:rsidRDefault="002006C9">
                <w:pPr>
                  <w:pStyle w:val="1"/>
                  <w:shd w:val="clear" w:color="auto" w:fill="auto"/>
                  <w:spacing w:line="240" w:lineRule="auto"/>
                </w:pPr>
                <w:r>
                  <w:rPr>
                    <w:rStyle w:val="10pt"/>
                    <w:color w:val="000000"/>
                  </w:rPr>
                  <w:t>31</w:t>
                </w:r>
              </w:p>
            </w:txbxContent>
          </v:textbox>
          <w10:wrap anchorx="page" anchory="pag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06C9" w:rsidRDefault="00607386">
    <w:pPr>
      <w:rPr>
        <w:rFonts w:cs="Times New Roman"/>
        <w:color w:val="auto"/>
        <w:sz w:val="2"/>
        <w:szCs w:val="2"/>
      </w:rPr>
    </w:pPr>
    <w:r w:rsidRPr="00607386">
      <w:rPr>
        <w:noProof/>
      </w:rPr>
      <w:pict>
        <v:shapetype id="_x0000_t202" coordsize="21600,21600" o:spt="202" path="m,l,21600r21600,l21600,xe">
          <v:stroke joinstyle="miter"/>
          <v:path gradientshapeok="t" o:connecttype="rect"/>
        </v:shapetype>
        <v:shape id="_x0000_s2062" type="#_x0000_t202" style="position:absolute;margin-left:184.2pt;margin-top:1002.65pt;width:174.25pt;height:8.15pt;z-index:-251656192;mso-wrap-style:none;mso-wrap-distance-left:5pt;mso-wrap-distance-right:5pt;mso-position-horizontal-relative:page;mso-position-vertical-relative:page" filled="f" stroked="f">
          <v:textbox style="mso-next-textbox:#_x0000_s2062;mso-fit-shape-to-text:t" inset="0,0,0,0">
            <w:txbxContent>
              <w:p w:rsidR="002006C9" w:rsidRDefault="002006C9">
                <w:pPr>
                  <w:pStyle w:val="1"/>
                  <w:shd w:val="clear" w:color="auto" w:fill="auto"/>
                  <w:tabs>
                    <w:tab w:val="right" w:pos="974"/>
                    <w:tab w:val="right" w:pos="1507"/>
                    <w:tab w:val="right" w:pos="2102"/>
                    <w:tab w:val="right" w:pos="2803"/>
                    <w:tab w:val="right" w:pos="3485"/>
                  </w:tabs>
                  <w:spacing w:line="240" w:lineRule="auto"/>
                </w:pPr>
                <w:r>
                  <w:rPr>
                    <w:rStyle w:val="ab"/>
                    <w:color w:val="000000"/>
                  </w:rPr>
                  <w:t>Изм.</w:t>
                </w:r>
                <w:r>
                  <w:rPr>
                    <w:rStyle w:val="ab"/>
                    <w:color w:val="000000"/>
                  </w:rPr>
                  <w:tab/>
                  <w:t>Кол. уч.</w:t>
                </w:r>
                <w:r>
                  <w:rPr>
                    <w:rStyle w:val="ab"/>
                    <w:color w:val="000000"/>
                  </w:rPr>
                  <w:tab/>
                  <w:t>Лист</w:t>
                </w:r>
                <w:r>
                  <w:rPr>
                    <w:rStyle w:val="ab"/>
                    <w:color w:val="000000"/>
                  </w:rPr>
                  <w:tab/>
                  <w:t>№ док.</w:t>
                </w:r>
                <w:r>
                  <w:rPr>
                    <w:rStyle w:val="ab"/>
                    <w:color w:val="000000"/>
                  </w:rPr>
                  <w:tab/>
                  <w:t>Подп.</w:t>
                </w:r>
                <w:r>
                  <w:rPr>
                    <w:rStyle w:val="ab"/>
                    <w:color w:val="000000"/>
                  </w:rPr>
                  <w:tab/>
                  <w:t>Дата</w:t>
                </w:r>
              </w:p>
            </w:txbxContent>
          </v:textbox>
          <w10:wrap anchorx="page" anchory="page"/>
        </v:shape>
      </w:pict>
    </w:r>
    <w:r w:rsidRPr="00607386">
      <w:rPr>
        <w:noProof/>
      </w:rPr>
      <w:pict>
        <v:shape id="_x0000_s2063" type="#_x0000_t202" style="position:absolute;margin-left:680.5pt;margin-top:995.2pt;width:9.1pt;height:7.45pt;z-index:-251655168;mso-wrap-style:none;mso-wrap-distance-left:5pt;mso-wrap-distance-right:5pt;mso-position-horizontal-relative:page;mso-position-vertical-relative:page" filled="f" stroked="f">
          <v:textbox style="mso-next-textbox:#_x0000_s2063;mso-fit-shape-to-text:t" inset="0,0,0,0">
            <w:txbxContent>
              <w:p w:rsidR="002006C9" w:rsidRDefault="002006C9">
                <w:pPr>
                  <w:pStyle w:val="1"/>
                  <w:shd w:val="clear" w:color="auto" w:fill="auto"/>
                  <w:spacing w:line="240" w:lineRule="auto"/>
                </w:pPr>
                <w:r>
                  <w:rPr>
                    <w:rStyle w:val="10pt"/>
                    <w:color w:val="000000"/>
                  </w:rPr>
                  <w:t>16</w:t>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D4255" w:rsidRDefault="00BD4255">
      <w:r>
        <w:separator/>
      </w:r>
    </w:p>
  </w:footnote>
  <w:footnote w:type="continuationSeparator" w:id="1">
    <w:p w:rsidR="00BD4255" w:rsidRDefault="00BD425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06C9" w:rsidRDefault="00607386">
    <w:pPr>
      <w:rPr>
        <w:rFonts w:cs="Times New Roman"/>
        <w:color w:val="auto"/>
        <w:sz w:val="2"/>
        <w:szCs w:val="2"/>
      </w:rPr>
    </w:pPr>
    <w:r w:rsidRPr="00607386">
      <w:rPr>
        <w:noProof/>
      </w:rPr>
      <w:pict>
        <v:shapetype id="_x0000_t202" coordsize="21600,21600" o:spt="202" path="m,l,21600r21600,l21600,xe">
          <v:stroke joinstyle="miter"/>
          <v:path gradientshapeok="t" o:connecttype="rect"/>
        </v:shapetype>
        <v:shape id="_x0000_s2055" type="#_x0000_t202" style="position:absolute;margin-left:677.6pt;margin-top:187.4pt;width:10.3pt;height:7.45pt;z-index:-251662336;mso-wrap-style:none;mso-wrap-distance-left:5pt;mso-wrap-distance-right:5pt;mso-position-horizontal-relative:page;mso-position-vertical-relative:page" filled="f" stroked="f">
          <v:textbox style="mso-next-textbox:#_x0000_s2055;mso-fit-shape-to-text:t" inset="0,0,0,0">
            <w:txbxContent>
              <w:p w:rsidR="002006C9" w:rsidRDefault="00607386">
                <w:pPr>
                  <w:pStyle w:val="1"/>
                  <w:shd w:val="clear" w:color="auto" w:fill="auto"/>
                  <w:spacing w:line="240" w:lineRule="auto"/>
                </w:pPr>
                <w:fldSimple w:instr=" PAGE \* MERGEFORMAT ">
                  <w:r w:rsidR="0022043B" w:rsidRPr="0022043B">
                    <w:rPr>
                      <w:rStyle w:val="10pt"/>
                      <w:noProof/>
                      <w:color w:val="000000"/>
                    </w:rPr>
                    <w:t>31</w:t>
                  </w:r>
                </w:fldSimple>
              </w:p>
            </w:txbxContent>
          </v:textbox>
          <w10:wrap anchorx="page" anchory="pag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06C9" w:rsidRDefault="00607386">
    <w:pPr>
      <w:pStyle w:val="af"/>
      <w:jc w:val="center"/>
    </w:pPr>
    <w:fldSimple w:instr=" PAGE   \* MERGEFORMAT ">
      <w:r w:rsidR="00DB56C5">
        <w:rPr>
          <w:noProof/>
        </w:rPr>
        <w:t>41</w:t>
      </w:r>
    </w:fldSimple>
  </w:p>
  <w:p w:rsidR="002006C9" w:rsidRDefault="002006C9">
    <w:pPr>
      <w:rPr>
        <w:rFonts w:cs="Times New Roman"/>
        <w:color w:val="auto"/>
        <w:sz w:val="2"/>
        <w:szCs w:val="2"/>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06C9" w:rsidRDefault="00607386">
    <w:pPr>
      <w:rPr>
        <w:rFonts w:cs="Times New Roman"/>
        <w:color w:val="auto"/>
        <w:sz w:val="2"/>
        <w:szCs w:val="2"/>
      </w:rPr>
    </w:pPr>
    <w:r w:rsidRPr="00607386">
      <w:rPr>
        <w:noProof/>
      </w:rPr>
      <w:pict>
        <v:shapetype id="_x0000_t202" coordsize="21600,21600" o:spt="202" path="m,l,21600r21600,l21600,xe">
          <v:stroke joinstyle="miter"/>
          <v:path gradientshapeok="t" o:connecttype="rect"/>
        </v:shapetype>
        <v:shape id="_x0000_s2061" type="#_x0000_t202" style="position:absolute;margin-left:679.55pt;margin-top:186.9pt;width:9.6pt;height:7.45pt;z-index:-251657216;mso-wrap-style:none;mso-wrap-distance-left:5pt;mso-wrap-distance-right:5pt;mso-position-horizontal-relative:page;mso-position-vertical-relative:page" filled="f" stroked="f">
          <v:textbox style="mso-next-textbox:#_x0000_s2061;mso-fit-shape-to-text:t" inset="0,0,0,0">
            <w:txbxContent>
              <w:p w:rsidR="002006C9" w:rsidRDefault="00607386">
                <w:pPr>
                  <w:pStyle w:val="1"/>
                  <w:shd w:val="clear" w:color="auto" w:fill="auto"/>
                  <w:spacing w:line="240" w:lineRule="auto"/>
                </w:pPr>
                <w:fldSimple w:instr=" PAGE \* MERGEFORMAT ">
                  <w:r w:rsidR="002006C9" w:rsidRPr="00B41844">
                    <w:rPr>
                      <w:rStyle w:val="10pt"/>
                      <w:noProof/>
                      <w:color w:val="000000"/>
                    </w:rPr>
                    <w:t>24</w:t>
                  </w:r>
                </w:fldSimple>
              </w:p>
            </w:txbxContent>
          </v:textbox>
          <w10:wrap anchorx="page"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66FE8AA2"/>
    <w:lvl w:ilvl="0">
      <w:numFmt w:val="bullet"/>
      <w:lvlText w:val="*"/>
      <w:lvlJc w:val="left"/>
    </w:lvl>
  </w:abstractNum>
  <w:abstractNum w:abstractNumId="1">
    <w:nsid w:val="00000001"/>
    <w:multiLevelType w:val="multilevel"/>
    <w:tmpl w:val="00000000"/>
    <w:lvl w:ilvl="0">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
    <w:nsid w:val="00000003"/>
    <w:multiLevelType w:val="multilevel"/>
    <w:tmpl w:val="00000002"/>
    <w:lvl w:ilvl="0">
      <w:start w:val="1"/>
      <w:numFmt w:val="bullet"/>
      <w:lvlText w:val="-"/>
      <w:lvlJc w:val="left"/>
      <w:rPr>
        <w:rFonts w:ascii="Times New Roman" w:hAnsi="Times New Roman"/>
        <w:b w:val="0"/>
        <w:i w:val="0"/>
        <w:smallCaps w:val="0"/>
        <w:strike w:val="0"/>
        <w:color w:val="000000"/>
        <w:spacing w:val="0"/>
        <w:w w:val="100"/>
        <w:position w:val="0"/>
        <w:sz w:val="22"/>
        <w:u w:val="none"/>
      </w:rPr>
    </w:lvl>
    <w:lvl w:ilvl="1">
      <w:start w:val="1"/>
      <w:numFmt w:val="bullet"/>
      <w:lvlText w:val="-"/>
      <w:lvlJc w:val="left"/>
      <w:rPr>
        <w:rFonts w:ascii="Times New Roman" w:hAnsi="Times New Roman"/>
        <w:b w:val="0"/>
        <w:i w:val="0"/>
        <w:smallCaps w:val="0"/>
        <w:strike w:val="0"/>
        <w:color w:val="000000"/>
        <w:spacing w:val="0"/>
        <w:w w:val="100"/>
        <w:position w:val="0"/>
        <w:sz w:val="22"/>
        <w:u w:val="none"/>
      </w:rPr>
    </w:lvl>
    <w:lvl w:ilvl="2">
      <w:start w:val="1"/>
      <w:numFmt w:val="bullet"/>
      <w:lvlText w:val="-"/>
      <w:lvlJc w:val="left"/>
      <w:rPr>
        <w:rFonts w:ascii="Times New Roman" w:hAnsi="Times New Roman"/>
        <w:b w:val="0"/>
        <w:i w:val="0"/>
        <w:smallCaps w:val="0"/>
        <w:strike w:val="0"/>
        <w:color w:val="000000"/>
        <w:spacing w:val="0"/>
        <w:w w:val="100"/>
        <w:position w:val="0"/>
        <w:sz w:val="22"/>
        <w:u w:val="none"/>
      </w:rPr>
    </w:lvl>
    <w:lvl w:ilvl="3">
      <w:start w:val="1"/>
      <w:numFmt w:val="bullet"/>
      <w:lvlText w:val="-"/>
      <w:lvlJc w:val="left"/>
      <w:rPr>
        <w:rFonts w:ascii="Times New Roman" w:hAnsi="Times New Roman"/>
        <w:b w:val="0"/>
        <w:i w:val="0"/>
        <w:smallCaps w:val="0"/>
        <w:strike w:val="0"/>
        <w:color w:val="000000"/>
        <w:spacing w:val="0"/>
        <w:w w:val="100"/>
        <w:position w:val="0"/>
        <w:sz w:val="22"/>
        <w:u w:val="none"/>
      </w:rPr>
    </w:lvl>
    <w:lvl w:ilvl="4">
      <w:start w:val="1"/>
      <w:numFmt w:val="bullet"/>
      <w:lvlText w:val="-"/>
      <w:lvlJc w:val="left"/>
      <w:rPr>
        <w:rFonts w:ascii="Times New Roman" w:hAnsi="Times New Roman"/>
        <w:b w:val="0"/>
        <w:i w:val="0"/>
        <w:smallCaps w:val="0"/>
        <w:strike w:val="0"/>
        <w:color w:val="000000"/>
        <w:spacing w:val="0"/>
        <w:w w:val="100"/>
        <w:position w:val="0"/>
        <w:sz w:val="22"/>
        <w:u w:val="none"/>
      </w:rPr>
    </w:lvl>
    <w:lvl w:ilvl="5">
      <w:start w:val="1"/>
      <w:numFmt w:val="bullet"/>
      <w:lvlText w:val="-"/>
      <w:lvlJc w:val="left"/>
      <w:rPr>
        <w:rFonts w:ascii="Times New Roman" w:hAnsi="Times New Roman"/>
        <w:b w:val="0"/>
        <w:i w:val="0"/>
        <w:smallCaps w:val="0"/>
        <w:strike w:val="0"/>
        <w:color w:val="000000"/>
        <w:spacing w:val="0"/>
        <w:w w:val="100"/>
        <w:position w:val="0"/>
        <w:sz w:val="22"/>
        <w:u w:val="none"/>
      </w:rPr>
    </w:lvl>
    <w:lvl w:ilvl="6">
      <w:start w:val="1"/>
      <w:numFmt w:val="bullet"/>
      <w:lvlText w:val="-"/>
      <w:lvlJc w:val="left"/>
      <w:rPr>
        <w:rFonts w:ascii="Times New Roman" w:hAnsi="Times New Roman"/>
        <w:b w:val="0"/>
        <w:i w:val="0"/>
        <w:smallCaps w:val="0"/>
        <w:strike w:val="0"/>
        <w:color w:val="000000"/>
        <w:spacing w:val="0"/>
        <w:w w:val="100"/>
        <w:position w:val="0"/>
        <w:sz w:val="22"/>
        <w:u w:val="none"/>
      </w:rPr>
    </w:lvl>
    <w:lvl w:ilvl="7">
      <w:start w:val="1"/>
      <w:numFmt w:val="bullet"/>
      <w:lvlText w:val="-"/>
      <w:lvlJc w:val="left"/>
      <w:rPr>
        <w:rFonts w:ascii="Times New Roman" w:hAnsi="Times New Roman"/>
        <w:b w:val="0"/>
        <w:i w:val="0"/>
        <w:smallCaps w:val="0"/>
        <w:strike w:val="0"/>
        <w:color w:val="000000"/>
        <w:spacing w:val="0"/>
        <w:w w:val="100"/>
        <w:position w:val="0"/>
        <w:sz w:val="22"/>
        <w:u w:val="none"/>
      </w:rPr>
    </w:lvl>
    <w:lvl w:ilvl="8">
      <w:start w:val="1"/>
      <w:numFmt w:val="bullet"/>
      <w:lvlText w:val="-"/>
      <w:lvlJc w:val="left"/>
      <w:rPr>
        <w:rFonts w:ascii="Times New Roman" w:hAnsi="Times New Roman"/>
        <w:b w:val="0"/>
        <w:i w:val="0"/>
        <w:smallCaps w:val="0"/>
        <w:strike w:val="0"/>
        <w:color w:val="000000"/>
        <w:spacing w:val="0"/>
        <w:w w:val="100"/>
        <w:position w:val="0"/>
        <w:sz w:val="22"/>
        <w:u w:val="none"/>
      </w:rPr>
    </w:lvl>
  </w:abstractNum>
  <w:abstractNum w:abstractNumId="3">
    <w:nsid w:val="00000005"/>
    <w:multiLevelType w:val="multilevel"/>
    <w:tmpl w:val="00000004"/>
    <w:lvl w:ilvl="0">
      <w:start w:val="2014"/>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2014"/>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2014"/>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2014"/>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2014"/>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2014"/>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2014"/>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2014"/>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2014"/>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num w:numId="1">
    <w:abstractNumId w:val="1"/>
  </w:num>
  <w:num w:numId="2">
    <w:abstractNumId w:val="2"/>
  </w:num>
  <w:num w:numId="3">
    <w:abstractNumId w:val="3"/>
  </w:num>
  <w:num w:numId="4">
    <w:abstractNumId w:val="0"/>
    <w:lvlOverride w:ilvl="0">
      <w:lvl w:ilvl="0">
        <w:numFmt w:val="bullet"/>
        <w:lvlText w:val="-"/>
        <w:legacy w:legacy="1" w:legacySpace="0" w:legacyIndent="140"/>
        <w:lvlJc w:val="left"/>
        <w:rPr>
          <w:rFonts w:ascii="Times New Roman" w:hAnsi="Times New Roman" w:hint="default"/>
        </w:rPr>
      </w:lvl>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stylePaneFormatFilter w:val="3F01"/>
  <w:defaultTabStop w:val="708"/>
  <w:drawingGridHorizontalSpacing w:val="120"/>
  <w:displayHorizontalDrawingGridEvery w:val="2"/>
  <w:characterSpacingControl w:val="doNotCompress"/>
  <w:hdrShapeDefaults>
    <o:shapedefaults v:ext="edit" spidmax="32770"/>
    <o:shapelayout v:ext="edit">
      <o:idmap v:ext="edit" data="2"/>
    </o:shapelayout>
  </w:hdrShapeDefaults>
  <w:footnotePr>
    <w:footnote w:id="0"/>
    <w:footnote w:id="1"/>
  </w:footnotePr>
  <w:endnotePr>
    <w:endnote w:id="0"/>
    <w:endnote w:id="1"/>
  </w:endnotePr>
  <w:compat/>
  <w:rsids>
    <w:rsidRoot w:val="00E22E76"/>
    <w:rsid w:val="0000303A"/>
    <w:rsid w:val="00025D52"/>
    <w:rsid w:val="000277B7"/>
    <w:rsid w:val="00030AEB"/>
    <w:rsid w:val="00033276"/>
    <w:rsid w:val="00033A65"/>
    <w:rsid w:val="00064C8F"/>
    <w:rsid w:val="000768E0"/>
    <w:rsid w:val="00086264"/>
    <w:rsid w:val="00094C71"/>
    <w:rsid w:val="000B4FE5"/>
    <w:rsid w:val="000B7957"/>
    <w:rsid w:val="000C50D9"/>
    <w:rsid w:val="000E286A"/>
    <w:rsid w:val="00113A7C"/>
    <w:rsid w:val="00130E99"/>
    <w:rsid w:val="0013202C"/>
    <w:rsid w:val="0014403C"/>
    <w:rsid w:val="001621AB"/>
    <w:rsid w:val="00163A51"/>
    <w:rsid w:val="00173D9D"/>
    <w:rsid w:val="00183667"/>
    <w:rsid w:val="00187D12"/>
    <w:rsid w:val="001A2E24"/>
    <w:rsid w:val="001A4E19"/>
    <w:rsid w:val="001A7263"/>
    <w:rsid w:val="001B07DB"/>
    <w:rsid w:val="001D4094"/>
    <w:rsid w:val="002006C9"/>
    <w:rsid w:val="0020082E"/>
    <w:rsid w:val="002114A1"/>
    <w:rsid w:val="00211FFB"/>
    <w:rsid w:val="0022043B"/>
    <w:rsid w:val="00232E47"/>
    <w:rsid w:val="0023568F"/>
    <w:rsid w:val="00240FAA"/>
    <w:rsid w:val="00260CC1"/>
    <w:rsid w:val="0026777D"/>
    <w:rsid w:val="002702D6"/>
    <w:rsid w:val="00295D10"/>
    <w:rsid w:val="0029699A"/>
    <w:rsid w:val="002A244D"/>
    <w:rsid w:val="002A63B0"/>
    <w:rsid w:val="002B34C5"/>
    <w:rsid w:val="002C357C"/>
    <w:rsid w:val="002C367E"/>
    <w:rsid w:val="002C76D1"/>
    <w:rsid w:val="002E3D0B"/>
    <w:rsid w:val="002F0D53"/>
    <w:rsid w:val="00303B79"/>
    <w:rsid w:val="003238FC"/>
    <w:rsid w:val="003620B6"/>
    <w:rsid w:val="00367BCF"/>
    <w:rsid w:val="0039241A"/>
    <w:rsid w:val="003B3908"/>
    <w:rsid w:val="003C5684"/>
    <w:rsid w:val="003D66FA"/>
    <w:rsid w:val="003E1646"/>
    <w:rsid w:val="00402B7E"/>
    <w:rsid w:val="00416861"/>
    <w:rsid w:val="00442F9F"/>
    <w:rsid w:val="004526C4"/>
    <w:rsid w:val="0048667C"/>
    <w:rsid w:val="004907AB"/>
    <w:rsid w:val="004912F2"/>
    <w:rsid w:val="004B1312"/>
    <w:rsid w:val="004B7011"/>
    <w:rsid w:val="004D0415"/>
    <w:rsid w:val="004D4939"/>
    <w:rsid w:val="004D52A8"/>
    <w:rsid w:val="004D5F4F"/>
    <w:rsid w:val="004F26E3"/>
    <w:rsid w:val="004F64AF"/>
    <w:rsid w:val="005114D8"/>
    <w:rsid w:val="005246DA"/>
    <w:rsid w:val="005318AA"/>
    <w:rsid w:val="0054728D"/>
    <w:rsid w:val="00557DC1"/>
    <w:rsid w:val="005A0298"/>
    <w:rsid w:val="005A072E"/>
    <w:rsid w:val="005A5400"/>
    <w:rsid w:val="005A7B6A"/>
    <w:rsid w:val="005B2C33"/>
    <w:rsid w:val="005B74E3"/>
    <w:rsid w:val="005D510E"/>
    <w:rsid w:val="006034C5"/>
    <w:rsid w:val="00605093"/>
    <w:rsid w:val="00607386"/>
    <w:rsid w:val="00636656"/>
    <w:rsid w:val="00652562"/>
    <w:rsid w:val="0066584E"/>
    <w:rsid w:val="00691799"/>
    <w:rsid w:val="00692E48"/>
    <w:rsid w:val="0069321C"/>
    <w:rsid w:val="00695396"/>
    <w:rsid w:val="006A2A6C"/>
    <w:rsid w:val="006A6EDF"/>
    <w:rsid w:val="006B3AC9"/>
    <w:rsid w:val="006C5BCC"/>
    <w:rsid w:val="006E1147"/>
    <w:rsid w:val="006F38E6"/>
    <w:rsid w:val="00701E8E"/>
    <w:rsid w:val="007100B3"/>
    <w:rsid w:val="00757A96"/>
    <w:rsid w:val="007653D5"/>
    <w:rsid w:val="007703EF"/>
    <w:rsid w:val="007B0160"/>
    <w:rsid w:val="007B6BAE"/>
    <w:rsid w:val="007C1D6E"/>
    <w:rsid w:val="007C33A7"/>
    <w:rsid w:val="007D28F8"/>
    <w:rsid w:val="007E7F6E"/>
    <w:rsid w:val="007F0C60"/>
    <w:rsid w:val="007F1B76"/>
    <w:rsid w:val="00813B47"/>
    <w:rsid w:val="00816670"/>
    <w:rsid w:val="00816881"/>
    <w:rsid w:val="00826C83"/>
    <w:rsid w:val="0083037C"/>
    <w:rsid w:val="008310B5"/>
    <w:rsid w:val="00835542"/>
    <w:rsid w:val="0083594B"/>
    <w:rsid w:val="00840137"/>
    <w:rsid w:val="00843AC0"/>
    <w:rsid w:val="008672BA"/>
    <w:rsid w:val="00877863"/>
    <w:rsid w:val="008D0BF9"/>
    <w:rsid w:val="008D59EF"/>
    <w:rsid w:val="008E1C9A"/>
    <w:rsid w:val="008F17C0"/>
    <w:rsid w:val="008F7639"/>
    <w:rsid w:val="009018B4"/>
    <w:rsid w:val="00902F09"/>
    <w:rsid w:val="00920086"/>
    <w:rsid w:val="009272A1"/>
    <w:rsid w:val="00927D57"/>
    <w:rsid w:val="00935924"/>
    <w:rsid w:val="00950729"/>
    <w:rsid w:val="009C74C8"/>
    <w:rsid w:val="009D1C1D"/>
    <w:rsid w:val="009D2881"/>
    <w:rsid w:val="00A3527F"/>
    <w:rsid w:val="00A3790B"/>
    <w:rsid w:val="00A43A01"/>
    <w:rsid w:val="00A562BB"/>
    <w:rsid w:val="00AA0992"/>
    <w:rsid w:val="00AE392B"/>
    <w:rsid w:val="00B00B1E"/>
    <w:rsid w:val="00B179A2"/>
    <w:rsid w:val="00B30238"/>
    <w:rsid w:val="00B41844"/>
    <w:rsid w:val="00B5297E"/>
    <w:rsid w:val="00B54511"/>
    <w:rsid w:val="00B57808"/>
    <w:rsid w:val="00B67800"/>
    <w:rsid w:val="00B76755"/>
    <w:rsid w:val="00B77419"/>
    <w:rsid w:val="00B812E4"/>
    <w:rsid w:val="00B9297D"/>
    <w:rsid w:val="00B94130"/>
    <w:rsid w:val="00BC15E6"/>
    <w:rsid w:val="00BC3109"/>
    <w:rsid w:val="00BD4255"/>
    <w:rsid w:val="00C15E79"/>
    <w:rsid w:val="00C24683"/>
    <w:rsid w:val="00C34648"/>
    <w:rsid w:val="00C44122"/>
    <w:rsid w:val="00C56339"/>
    <w:rsid w:val="00C8775A"/>
    <w:rsid w:val="00CA0690"/>
    <w:rsid w:val="00CA73BA"/>
    <w:rsid w:val="00CC16E7"/>
    <w:rsid w:val="00CC17B5"/>
    <w:rsid w:val="00CC2E84"/>
    <w:rsid w:val="00CC6CF5"/>
    <w:rsid w:val="00CF4F62"/>
    <w:rsid w:val="00D0191E"/>
    <w:rsid w:val="00D0441E"/>
    <w:rsid w:val="00D172A9"/>
    <w:rsid w:val="00D21061"/>
    <w:rsid w:val="00D25C98"/>
    <w:rsid w:val="00D26B9A"/>
    <w:rsid w:val="00D27D61"/>
    <w:rsid w:val="00D32A46"/>
    <w:rsid w:val="00D3500E"/>
    <w:rsid w:val="00D467FD"/>
    <w:rsid w:val="00D95FA3"/>
    <w:rsid w:val="00DB56C5"/>
    <w:rsid w:val="00DC08C3"/>
    <w:rsid w:val="00DD34E2"/>
    <w:rsid w:val="00DD7AC3"/>
    <w:rsid w:val="00DD7B73"/>
    <w:rsid w:val="00DE03CF"/>
    <w:rsid w:val="00DE2380"/>
    <w:rsid w:val="00E13D9B"/>
    <w:rsid w:val="00E14EFB"/>
    <w:rsid w:val="00E1653C"/>
    <w:rsid w:val="00E17D83"/>
    <w:rsid w:val="00E22E76"/>
    <w:rsid w:val="00E6257C"/>
    <w:rsid w:val="00E713C9"/>
    <w:rsid w:val="00E8005D"/>
    <w:rsid w:val="00E8310A"/>
    <w:rsid w:val="00E94EEA"/>
    <w:rsid w:val="00ED01C3"/>
    <w:rsid w:val="00ED7771"/>
    <w:rsid w:val="00EE0DCC"/>
    <w:rsid w:val="00EF54C9"/>
    <w:rsid w:val="00F12E24"/>
    <w:rsid w:val="00F37417"/>
    <w:rsid w:val="00F42B4D"/>
    <w:rsid w:val="00F44802"/>
    <w:rsid w:val="00F45813"/>
    <w:rsid w:val="00F50501"/>
    <w:rsid w:val="00F654AA"/>
    <w:rsid w:val="00F65A26"/>
    <w:rsid w:val="00F70CEB"/>
    <w:rsid w:val="00F71552"/>
    <w:rsid w:val="00F73257"/>
    <w:rsid w:val="00F73F6D"/>
    <w:rsid w:val="00F7515C"/>
    <w:rsid w:val="00F8032E"/>
    <w:rsid w:val="00F96CE3"/>
    <w:rsid w:val="00FB0DFD"/>
    <w:rsid w:val="00FB14E0"/>
    <w:rsid w:val="00FC6654"/>
    <w:rsid w:val="00FD76C6"/>
    <w:rsid w:val="00FE04F0"/>
    <w:rsid w:val="00FE432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327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uiPriority="1"/>
    <w:lsdException w:name="Body Text" w:uiPriority="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22E76"/>
    <w:pPr>
      <w:widowControl w:val="0"/>
    </w:pPr>
    <w:rPr>
      <w:rFonts w:ascii="Courier New" w:hAnsi="Courier New" w:cs="Courier New"/>
      <w:color w:val="000000"/>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 Знак"/>
    <w:basedOn w:val="a0"/>
    <w:link w:val="a4"/>
    <w:locked/>
    <w:rsid w:val="00E22E76"/>
    <w:rPr>
      <w:rFonts w:cs="Times New Roman"/>
      <w:sz w:val="22"/>
      <w:szCs w:val="22"/>
      <w:lang w:bidi="ar-SA"/>
    </w:rPr>
  </w:style>
  <w:style w:type="character" w:customStyle="1" w:styleId="4">
    <w:name w:val="Основной текст (4)_"/>
    <w:basedOn w:val="a0"/>
    <w:link w:val="40"/>
    <w:uiPriority w:val="99"/>
    <w:locked/>
    <w:rsid w:val="00E22E76"/>
    <w:rPr>
      <w:rFonts w:cs="Times New Roman"/>
      <w:b/>
      <w:bCs/>
      <w:sz w:val="27"/>
      <w:szCs w:val="27"/>
      <w:lang w:bidi="ar-SA"/>
    </w:rPr>
  </w:style>
  <w:style w:type="paragraph" w:styleId="a4">
    <w:name w:val="Body Text"/>
    <w:basedOn w:val="a"/>
    <w:link w:val="a3"/>
    <w:rsid w:val="00E22E76"/>
    <w:pPr>
      <w:shd w:val="clear" w:color="auto" w:fill="FFFFFF"/>
      <w:spacing w:before="1080" w:after="2400" w:line="240" w:lineRule="atLeast"/>
      <w:ind w:hanging="6540"/>
      <w:jc w:val="center"/>
    </w:pPr>
    <w:rPr>
      <w:rFonts w:ascii="Times New Roman" w:hAnsi="Times New Roman" w:cs="Times New Roman"/>
      <w:color w:val="auto"/>
      <w:sz w:val="22"/>
      <w:szCs w:val="22"/>
    </w:rPr>
  </w:style>
  <w:style w:type="character" w:customStyle="1" w:styleId="BodyTextChar1">
    <w:name w:val="Body Text Char1"/>
    <w:basedOn w:val="a0"/>
    <w:link w:val="a4"/>
    <w:uiPriority w:val="99"/>
    <w:semiHidden/>
    <w:rsid w:val="008F18A9"/>
    <w:rPr>
      <w:rFonts w:ascii="Courier New" w:hAnsi="Courier New" w:cs="Courier New"/>
      <w:color w:val="000000"/>
      <w:sz w:val="24"/>
      <w:szCs w:val="24"/>
    </w:rPr>
  </w:style>
  <w:style w:type="paragraph" w:customStyle="1" w:styleId="40">
    <w:name w:val="Основной текст (4)"/>
    <w:basedOn w:val="a"/>
    <w:link w:val="4"/>
    <w:uiPriority w:val="99"/>
    <w:rsid w:val="00E22E76"/>
    <w:pPr>
      <w:shd w:val="clear" w:color="auto" w:fill="FFFFFF"/>
      <w:spacing w:line="240" w:lineRule="atLeast"/>
    </w:pPr>
    <w:rPr>
      <w:rFonts w:ascii="Times New Roman" w:hAnsi="Times New Roman" w:cs="Times New Roman"/>
      <w:b/>
      <w:bCs/>
      <w:color w:val="auto"/>
      <w:sz w:val="27"/>
      <w:szCs w:val="27"/>
    </w:rPr>
  </w:style>
  <w:style w:type="character" w:customStyle="1" w:styleId="20">
    <w:name w:val="Основной текст (20)_"/>
    <w:basedOn w:val="a0"/>
    <w:link w:val="200"/>
    <w:uiPriority w:val="99"/>
    <w:locked/>
    <w:rsid w:val="000768E0"/>
    <w:rPr>
      <w:rFonts w:cs="Times New Roman"/>
      <w:b/>
      <w:bCs/>
      <w:i/>
      <w:iCs/>
      <w:sz w:val="22"/>
      <w:szCs w:val="22"/>
      <w:lang w:bidi="ar-SA"/>
    </w:rPr>
  </w:style>
  <w:style w:type="paragraph" w:customStyle="1" w:styleId="200">
    <w:name w:val="Основной текст (20)"/>
    <w:basedOn w:val="a"/>
    <w:link w:val="20"/>
    <w:uiPriority w:val="99"/>
    <w:rsid w:val="000768E0"/>
    <w:pPr>
      <w:shd w:val="clear" w:color="auto" w:fill="FFFFFF"/>
      <w:spacing w:before="300" w:after="60" w:line="274" w:lineRule="exact"/>
      <w:jc w:val="both"/>
    </w:pPr>
    <w:rPr>
      <w:rFonts w:ascii="Times New Roman" w:hAnsi="Times New Roman" w:cs="Times New Roman"/>
      <w:b/>
      <w:bCs/>
      <w:i/>
      <w:iCs/>
      <w:color w:val="auto"/>
      <w:sz w:val="22"/>
      <w:szCs w:val="22"/>
    </w:rPr>
  </w:style>
  <w:style w:type="character" w:customStyle="1" w:styleId="a5">
    <w:name w:val="Основной текст + Полужирный"/>
    <w:aliases w:val="Курсив"/>
    <w:basedOn w:val="a3"/>
    <w:uiPriority w:val="99"/>
    <w:rsid w:val="00F65A26"/>
    <w:rPr>
      <w:rFonts w:ascii="Times New Roman" w:hAnsi="Times New Roman"/>
      <w:b/>
      <w:bCs/>
      <w:i/>
      <w:iCs/>
      <w:u w:val="none"/>
    </w:rPr>
  </w:style>
  <w:style w:type="character" w:customStyle="1" w:styleId="a6">
    <w:name w:val="Колонтитул_"/>
    <w:basedOn w:val="a0"/>
    <w:link w:val="1"/>
    <w:uiPriority w:val="99"/>
    <w:locked/>
    <w:rsid w:val="00F65A26"/>
    <w:rPr>
      <w:rFonts w:cs="Times New Roman"/>
      <w:sz w:val="17"/>
      <w:szCs w:val="17"/>
      <w:lang w:bidi="ar-SA"/>
    </w:rPr>
  </w:style>
  <w:style w:type="paragraph" w:customStyle="1" w:styleId="1">
    <w:name w:val="Колонтитул1"/>
    <w:basedOn w:val="a"/>
    <w:link w:val="a6"/>
    <w:uiPriority w:val="99"/>
    <w:rsid w:val="00F65A26"/>
    <w:pPr>
      <w:shd w:val="clear" w:color="auto" w:fill="FFFFFF"/>
      <w:spacing w:line="240" w:lineRule="atLeast"/>
    </w:pPr>
    <w:rPr>
      <w:rFonts w:ascii="Times New Roman" w:hAnsi="Times New Roman" w:cs="Times New Roman"/>
      <w:color w:val="auto"/>
      <w:sz w:val="17"/>
      <w:szCs w:val="17"/>
    </w:rPr>
  </w:style>
  <w:style w:type="character" w:customStyle="1" w:styleId="6Exact">
    <w:name w:val="Основной текст (6) Exact"/>
    <w:basedOn w:val="a0"/>
    <w:uiPriority w:val="99"/>
    <w:rsid w:val="005246DA"/>
    <w:rPr>
      <w:rFonts w:ascii="Times New Roman" w:hAnsi="Times New Roman" w:cs="Times New Roman"/>
      <w:spacing w:val="1"/>
      <w:sz w:val="16"/>
      <w:szCs w:val="16"/>
      <w:u w:val="none"/>
    </w:rPr>
  </w:style>
  <w:style w:type="character" w:customStyle="1" w:styleId="6">
    <w:name w:val="Основной текст (6)_"/>
    <w:basedOn w:val="a0"/>
    <w:link w:val="60"/>
    <w:uiPriority w:val="99"/>
    <w:locked/>
    <w:rsid w:val="005246DA"/>
    <w:rPr>
      <w:rFonts w:cs="Times New Roman"/>
      <w:sz w:val="17"/>
      <w:szCs w:val="17"/>
      <w:lang w:bidi="ar-SA"/>
    </w:rPr>
  </w:style>
  <w:style w:type="character" w:customStyle="1" w:styleId="11">
    <w:name w:val="Основной текст (11)_"/>
    <w:basedOn w:val="a0"/>
    <w:link w:val="111"/>
    <w:locked/>
    <w:rsid w:val="005246DA"/>
    <w:rPr>
      <w:rFonts w:cs="Times New Roman"/>
      <w:b/>
      <w:bCs/>
      <w:i/>
      <w:iCs/>
      <w:sz w:val="22"/>
      <w:szCs w:val="22"/>
      <w:lang w:bidi="ar-SA"/>
    </w:rPr>
  </w:style>
  <w:style w:type="paragraph" w:customStyle="1" w:styleId="60">
    <w:name w:val="Основной текст (6)"/>
    <w:basedOn w:val="a"/>
    <w:link w:val="6"/>
    <w:uiPriority w:val="99"/>
    <w:rsid w:val="005246DA"/>
    <w:pPr>
      <w:shd w:val="clear" w:color="auto" w:fill="FFFFFF"/>
      <w:spacing w:line="240" w:lineRule="atLeast"/>
    </w:pPr>
    <w:rPr>
      <w:rFonts w:ascii="Times New Roman" w:hAnsi="Times New Roman" w:cs="Times New Roman"/>
      <w:color w:val="auto"/>
      <w:sz w:val="17"/>
      <w:szCs w:val="17"/>
    </w:rPr>
  </w:style>
  <w:style w:type="paragraph" w:customStyle="1" w:styleId="111">
    <w:name w:val="Основной текст (11)1"/>
    <w:basedOn w:val="a"/>
    <w:link w:val="11"/>
    <w:rsid w:val="005246DA"/>
    <w:pPr>
      <w:shd w:val="clear" w:color="auto" w:fill="FFFFFF"/>
      <w:spacing w:line="240" w:lineRule="atLeast"/>
    </w:pPr>
    <w:rPr>
      <w:rFonts w:ascii="Times New Roman" w:hAnsi="Times New Roman" w:cs="Times New Roman"/>
      <w:b/>
      <w:bCs/>
      <w:i/>
      <w:iCs/>
      <w:color w:val="auto"/>
      <w:sz w:val="22"/>
      <w:szCs w:val="22"/>
    </w:rPr>
  </w:style>
  <w:style w:type="character" w:customStyle="1" w:styleId="3Exact">
    <w:name w:val="Заголовок №3 Exact"/>
    <w:basedOn w:val="a0"/>
    <w:uiPriority w:val="99"/>
    <w:rsid w:val="005246DA"/>
    <w:rPr>
      <w:rFonts w:ascii="Times New Roman" w:hAnsi="Times New Roman" w:cs="Times New Roman"/>
      <w:b/>
      <w:bCs/>
      <w:spacing w:val="7"/>
      <w:sz w:val="28"/>
      <w:szCs w:val="28"/>
      <w:u w:val="none"/>
    </w:rPr>
  </w:style>
  <w:style w:type="character" w:customStyle="1" w:styleId="3">
    <w:name w:val="Заголовок №3_"/>
    <w:basedOn w:val="a0"/>
    <w:link w:val="30"/>
    <w:uiPriority w:val="99"/>
    <w:locked/>
    <w:rsid w:val="005246DA"/>
    <w:rPr>
      <w:rFonts w:cs="Times New Roman"/>
      <w:b/>
      <w:bCs/>
      <w:sz w:val="30"/>
      <w:szCs w:val="30"/>
      <w:lang w:bidi="ar-SA"/>
    </w:rPr>
  </w:style>
  <w:style w:type="paragraph" w:customStyle="1" w:styleId="30">
    <w:name w:val="Заголовок №3"/>
    <w:basedOn w:val="a"/>
    <w:link w:val="3"/>
    <w:uiPriority w:val="99"/>
    <w:rsid w:val="005246DA"/>
    <w:pPr>
      <w:shd w:val="clear" w:color="auto" w:fill="FFFFFF"/>
      <w:spacing w:line="240" w:lineRule="atLeast"/>
      <w:outlineLvl w:val="2"/>
    </w:pPr>
    <w:rPr>
      <w:rFonts w:ascii="Times New Roman" w:hAnsi="Times New Roman" w:cs="Times New Roman"/>
      <w:b/>
      <w:bCs/>
      <w:color w:val="auto"/>
      <w:sz w:val="30"/>
      <w:szCs w:val="30"/>
    </w:rPr>
  </w:style>
  <w:style w:type="character" w:customStyle="1" w:styleId="a7">
    <w:name w:val="Подпись к таблице_"/>
    <w:basedOn w:val="a0"/>
    <w:link w:val="a8"/>
    <w:uiPriority w:val="99"/>
    <w:locked/>
    <w:rsid w:val="004526C4"/>
    <w:rPr>
      <w:rFonts w:cs="Times New Roman"/>
      <w:sz w:val="22"/>
      <w:szCs w:val="22"/>
      <w:lang w:bidi="ar-SA"/>
    </w:rPr>
  </w:style>
  <w:style w:type="paragraph" w:customStyle="1" w:styleId="a8">
    <w:name w:val="Подпись к таблице"/>
    <w:basedOn w:val="a"/>
    <w:link w:val="a7"/>
    <w:uiPriority w:val="99"/>
    <w:rsid w:val="004526C4"/>
    <w:pPr>
      <w:shd w:val="clear" w:color="auto" w:fill="FFFFFF"/>
      <w:spacing w:line="394" w:lineRule="exact"/>
      <w:ind w:hanging="360"/>
    </w:pPr>
    <w:rPr>
      <w:rFonts w:ascii="Times New Roman" w:hAnsi="Times New Roman" w:cs="Times New Roman"/>
      <w:color w:val="auto"/>
      <w:sz w:val="22"/>
      <w:szCs w:val="22"/>
    </w:rPr>
  </w:style>
  <w:style w:type="character" w:customStyle="1" w:styleId="31">
    <w:name w:val="Подпись к таблице (3)_"/>
    <w:basedOn w:val="a0"/>
    <w:link w:val="310"/>
    <w:uiPriority w:val="99"/>
    <w:locked/>
    <w:rsid w:val="004526C4"/>
    <w:rPr>
      <w:rFonts w:cs="Times New Roman"/>
      <w:b/>
      <w:bCs/>
      <w:i/>
      <w:iCs/>
      <w:sz w:val="22"/>
      <w:szCs w:val="22"/>
      <w:lang w:bidi="ar-SA"/>
    </w:rPr>
  </w:style>
  <w:style w:type="character" w:customStyle="1" w:styleId="32">
    <w:name w:val="Подпись к таблице (3) + Не полужирный"/>
    <w:aliases w:val="Не курсив1"/>
    <w:basedOn w:val="31"/>
    <w:uiPriority w:val="99"/>
    <w:rsid w:val="004526C4"/>
    <w:rPr>
      <w:noProof/>
    </w:rPr>
  </w:style>
  <w:style w:type="character" w:customStyle="1" w:styleId="33">
    <w:name w:val="Подпись к таблице (3)"/>
    <w:basedOn w:val="31"/>
    <w:uiPriority w:val="99"/>
    <w:rsid w:val="004526C4"/>
    <w:rPr>
      <w:u w:val="single"/>
    </w:rPr>
  </w:style>
  <w:style w:type="paragraph" w:customStyle="1" w:styleId="310">
    <w:name w:val="Подпись к таблице (3)1"/>
    <w:basedOn w:val="a"/>
    <w:link w:val="31"/>
    <w:uiPriority w:val="99"/>
    <w:rsid w:val="004526C4"/>
    <w:pPr>
      <w:shd w:val="clear" w:color="auto" w:fill="FFFFFF"/>
      <w:spacing w:line="394" w:lineRule="exact"/>
    </w:pPr>
    <w:rPr>
      <w:rFonts w:ascii="Times New Roman" w:hAnsi="Times New Roman" w:cs="Times New Roman"/>
      <w:b/>
      <w:bCs/>
      <w:i/>
      <w:iCs/>
      <w:color w:val="auto"/>
      <w:sz w:val="22"/>
      <w:szCs w:val="22"/>
    </w:rPr>
  </w:style>
  <w:style w:type="character" w:customStyle="1" w:styleId="a9">
    <w:name w:val="Подпись к картинке_"/>
    <w:basedOn w:val="a0"/>
    <w:link w:val="aa"/>
    <w:uiPriority w:val="99"/>
    <w:locked/>
    <w:rsid w:val="004526C4"/>
    <w:rPr>
      <w:rFonts w:cs="Times New Roman"/>
      <w:sz w:val="22"/>
      <w:szCs w:val="22"/>
      <w:lang w:bidi="ar-SA"/>
    </w:rPr>
  </w:style>
  <w:style w:type="character" w:customStyle="1" w:styleId="Exact">
    <w:name w:val="Подпись к картинке Exact"/>
    <w:basedOn w:val="a0"/>
    <w:uiPriority w:val="99"/>
    <w:rsid w:val="004526C4"/>
    <w:rPr>
      <w:rFonts w:ascii="Times New Roman" w:hAnsi="Times New Roman" w:cs="Times New Roman"/>
      <w:spacing w:val="4"/>
      <w:sz w:val="20"/>
      <w:szCs w:val="20"/>
      <w:u w:val="none"/>
    </w:rPr>
  </w:style>
  <w:style w:type="paragraph" w:customStyle="1" w:styleId="aa">
    <w:name w:val="Подпись к картинке"/>
    <w:basedOn w:val="a"/>
    <w:link w:val="a9"/>
    <w:uiPriority w:val="99"/>
    <w:rsid w:val="004526C4"/>
    <w:pPr>
      <w:shd w:val="clear" w:color="auto" w:fill="FFFFFF"/>
      <w:spacing w:line="240" w:lineRule="atLeast"/>
    </w:pPr>
    <w:rPr>
      <w:rFonts w:ascii="Times New Roman" w:hAnsi="Times New Roman" w:cs="Times New Roman"/>
      <w:color w:val="auto"/>
      <w:sz w:val="22"/>
      <w:szCs w:val="22"/>
    </w:rPr>
  </w:style>
  <w:style w:type="character" w:customStyle="1" w:styleId="10pt">
    <w:name w:val="Колонтитул + 10 pt"/>
    <w:basedOn w:val="a6"/>
    <w:uiPriority w:val="99"/>
    <w:rsid w:val="004526C4"/>
    <w:rPr>
      <w:rFonts w:ascii="Times New Roman" w:hAnsi="Times New Roman"/>
      <w:sz w:val="20"/>
      <w:szCs w:val="20"/>
      <w:u w:val="none"/>
    </w:rPr>
  </w:style>
  <w:style w:type="character" w:customStyle="1" w:styleId="ab">
    <w:name w:val="Колонтитул"/>
    <w:basedOn w:val="a6"/>
    <w:uiPriority w:val="99"/>
    <w:rsid w:val="004526C4"/>
    <w:rPr>
      <w:rFonts w:ascii="Times New Roman" w:hAnsi="Times New Roman"/>
      <w:u w:val="none"/>
    </w:rPr>
  </w:style>
  <w:style w:type="character" w:customStyle="1" w:styleId="41">
    <w:name w:val="Основной текст + Полужирный4"/>
    <w:aliases w:val="Курсив5"/>
    <w:basedOn w:val="a3"/>
    <w:uiPriority w:val="99"/>
    <w:rsid w:val="004526C4"/>
    <w:rPr>
      <w:rFonts w:ascii="Times New Roman" w:hAnsi="Times New Roman"/>
      <w:b/>
      <w:bCs/>
      <w:i/>
      <w:iCs/>
      <w:u w:val="none"/>
    </w:rPr>
  </w:style>
  <w:style w:type="character" w:customStyle="1" w:styleId="Exact0">
    <w:name w:val="Основной текст Exact"/>
    <w:basedOn w:val="a0"/>
    <w:uiPriority w:val="99"/>
    <w:rsid w:val="00E1653C"/>
    <w:rPr>
      <w:rFonts w:ascii="Times New Roman" w:hAnsi="Times New Roman" w:cs="Times New Roman"/>
      <w:spacing w:val="4"/>
      <w:sz w:val="20"/>
      <w:szCs w:val="20"/>
      <w:u w:val="none"/>
    </w:rPr>
  </w:style>
  <w:style w:type="character" w:customStyle="1" w:styleId="11Exact">
    <w:name w:val="Основной текст (11) Exact"/>
    <w:basedOn w:val="a0"/>
    <w:rsid w:val="00E1653C"/>
    <w:rPr>
      <w:rFonts w:ascii="Times New Roman" w:hAnsi="Times New Roman" w:cs="Times New Roman"/>
      <w:b/>
      <w:bCs/>
      <w:i/>
      <w:iCs/>
      <w:spacing w:val="2"/>
      <w:sz w:val="20"/>
      <w:szCs w:val="20"/>
      <w:u w:val="none"/>
    </w:rPr>
  </w:style>
  <w:style w:type="character" w:customStyle="1" w:styleId="15Exact">
    <w:name w:val="Основной текст (15) Exact"/>
    <w:basedOn w:val="a0"/>
    <w:link w:val="15"/>
    <w:uiPriority w:val="99"/>
    <w:locked/>
    <w:rsid w:val="00E1653C"/>
    <w:rPr>
      <w:rFonts w:cs="Times New Roman"/>
      <w:b/>
      <w:bCs/>
      <w:spacing w:val="7"/>
      <w:sz w:val="28"/>
      <w:szCs w:val="28"/>
      <w:lang w:bidi="ar-SA"/>
    </w:rPr>
  </w:style>
  <w:style w:type="paragraph" w:customStyle="1" w:styleId="15">
    <w:name w:val="Основной текст (15)"/>
    <w:basedOn w:val="a"/>
    <w:link w:val="15Exact"/>
    <w:uiPriority w:val="99"/>
    <w:rsid w:val="00E1653C"/>
    <w:pPr>
      <w:shd w:val="clear" w:color="auto" w:fill="FFFFFF"/>
      <w:spacing w:line="240" w:lineRule="atLeast"/>
    </w:pPr>
    <w:rPr>
      <w:rFonts w:ascii="Times New Roman" w:hAnsi="Times New Roman" w:cs="Times New Roman"/>
      <w:b/>
      <w:bCs/>
      <w:color w:val="auto"/>
      <w:spacing w:val="7"/>
      <w:sz w:val="28"/>
      <w:szCs w:val="28"/>
    </w:rPr>
  </w:style>
  <w:style w:type="character" w:customStyle="1" w:styleId="61">
    <w:name w:val="Подпись к картинке (6)_"/>
    <w:basedOn w:val="a0"/>
    <w:link w:val="62"/>
    <w:uiPriority w:val="99"/>
    <w:locked/>
    <w:rsid w:val="00E1653C"/>
    <w:rPr>
      <w:rFonts w:cs="Times New Roman"/>
      <w:b/>
      <w:bCs/>
      <w:i/>
      <w:iCs/>
      <w:sz w:val="22"/>
      <w:szCs w:val="22"/>
      <w:lang w:bidi="ar-SA"/>
    </w:rPr>
  </w:style>
  <w:style w:type="paragraph" w:customStyle="1" w:styleId="62">
    <w:name w:val="Подпись к картинке (6)"/>
    <w:basedOn w:val="a"/>
    <w:link w:val="61"/>
    <w:uiPriority w:val="99"/>
    <w:rsid w:val="00E1653C"/>
    <w:pPr>
      <w:shd w:val="clear" w:color="auto" w:fill="FFFFFF"/>
      <w:spacing w:line="240" w:lineRule="atLeast"/>
    </w:pPr>
    <w:rPr>
      <w:rFonts w:ascii="Times New Roman" w:hAnsi="Times New Roman" w:cs="Times New Roman"/>
      <w:b/>
      <w:bCs/>
      <w:i/>
      <w:iCs/>
      <w:color w:val="auto"/>
      <w:sz w:val="22"/>
      <w:szCs w:val="22"/>
    </w:rPr>
  </w:style>
  <w:style w:type="character" w:customStyle="1" w:styleId="ac">
    <w:name w:val="Подпись к таблице + Полужирный"/>
    <w:aliases w:val="Курсив4"/>
    <w:basedOn w:val="a7"/>
    <w:uiPriority w:val="99"/>
    <w:rsid w:val="00692E48"/>
    <w:rPr>
      <w:rFonts w:ascii="Times New Roman" w:hAnsi="Times New Roman"/>
      <w:b/>
      <w:bCs/>
      <w:i/>
      <w:iCs/>
      <w:u w:val="none"/>
    </w:rPr>
  </w:style>
  <w:style w:type="paragraph" w:styleId="ad">
    <w:name w:val="Subtitle"/>
    <w:basedOn w:val="a"/>
    <w:next w:val="a"/>
    <w:link w:val="ae"/>
    <w:qFormat/>
    <w:locked/>
    <w:rsid w:val="009018B4"/>
    <w:pPr>
      <w:spacing w:after="60"/>
      <w:jc w:val="center"/>
      <w:outlineLvl w:val="1"/>
    </w:pPr>
    <w:rPr>
      <w:rFonts w:ascii="Cambria" w:hAnsi="Cambria" w:cs="Times New Roman"/>
    </w:rPr>
  </w:style>
  <w:style w:type="character" w:customStyle="1" w:styleId="ae">
    <w:name w:val="Подзаголовок Знак"/>
    <w:basedOn w:val="a0"/>
    <w:link w:val="ad"/>
    <w:rsid w:val="009018B4"/>
    <w:rPr>
      <w:rFonts w:ascii="Cambria" w:eastAsia="Times New Roman" w:hAnsi="Cambria" w:cs="Times New Roman"/>
      <w:color w:val="000000"/>
      <w:sz w:val="24"/>
      <w:szCs w:val="24"/>
    </w:rPr>
  </w:style>
  <w:style w:type="paragraph" w:styleId="af">
    <w:name w:val="header"/>
    <w:basedOn w:val="a"/>
    <w:link w:val="af0"/>
    <w:uiPriority w:val="99"/>
    <w:unhideWhenUsed/>
    <w:rsid w:val="002C76D1"/>
    <w:pPr>
      <w:tabs>
        <w:tab w:val="center" w:pos="4677"/>
        <w:tab w:val="right" w:pos="9355"/>
      </w:tabs>
    </w:pPr>
  </w:style>
  <w:style w:type="character" w:customStyle="1" w:styleId="af0">
    <w:name w:val="Верхний колонтитул Знак"/>
    <w:basedOn w:val="a0"/>
    <w:link w:val="af"/>
    <w:uiPriority w:val="99"/>
    <w:rsid w:val="002C76D1"/>
    <w:rPr>
      <w:rFonts w:ascii="Courier New" w:hAnsi="Courier New" w:cs="Courier New"/>
      <w:color w:val="000000"/>
      <w:sz w:val="24"/>
      <w:szCs w:val="24"/>
    </w:rPr>
  </w:style>
  <w:style w:type="paragraph" w:styleId="af1">
    <w:name w:val="footer"/>
    <w:basedOn w:val="a"/>
    <w:link w:val="af2"/>
    <w:uiPriority w:val="99"/>
    <w:semiHidden/>
    <w:unhideWhenUsed/>
    <w:rsid w:val="002C76D1"/>
    <w:pPr>
      <w:tabs>
        <w:tab w:val="center" w:pos="4677"/>
        <w:tab w:val="right" w:pos="9355"/>
      </w:tabs>
    </w:pPr>
  </w:style>
  <w:style w:type="character" w:customStyle="1" w:styleId="af2">
    <w:name w:val="Нижний колонтитул Знак"/>
    <w:basedOn w:val="a0"/>
    <w:link w:val="af1"/>
    <w:uiPriority w:val="99"/>
    <w:semiHidden/>
    <w:rsid w:val="002C76D1"/>
    <w:rPr>
      <w:rFonts w:ascii="Courier New" w:hAnsi="Courier New" w:cs="Courier New"/>
      <w:color w:val="000000"/>
      <w:sz w:val="24"/>
      <w:szCs w:val="24"/>
    </w:rPr>
  </w:style>
  <w:style w:type="paragraph" w:customStyle="1" w:styleId="Style3">
    <w:name w:val="Style3"/>
    <w:basedOn w:val="a"/>
    <w:uiPriority w:val="99"/>
    <w:rsid w:val="00D32A46"/>
    <w:pPr>
      <w:autoSpaceDE w:val="0"/>
      <w:autoSpaceDN w:val="0"/>
      <w:adjustRightInd w:val="0"/>
      <w:spacing w:line="276" w:lineRule="exact"/>
    </w:pPr>
    <w:rPr>
      <w:rFonts w:ascii="Times New Roman" w:hAnsi="Times New Roman" w:cs="Times New Roman"/>
      <w:color w:val="auto"/>
    </w:rPr>
  </w:style>
  <w:style w:type="paragraph" w:customStyle="1" w:styleId="Style4">
    <w:name w:val="Style4"/>
    <w:basedOn w:val="a"/>
    <w:uiPriority w:val="99"/>
    <w:rsid w:val="00D32A46"/>
    <w:pPr>
      <w:autoSpaceDE w:val="0"/>
      <w:autoSpaceDN w:val="0"/>
      <w:adjustRightInd w:val="0"/>
    </w:pPr>
    <w:rPr>
      <w:rFonts w:ascii="Times New Roman" w:hAnsi="Times New Roman" w:cs="Times New Roman"/>
      <w:color w:val="auto"/>
    </w:rPr>
  </w:style>
  <w:style w:type="paragraph" w:customStyle="1" w:styleId="Style5">
    <w:name w:val="Style5"/>
    <w:basedOn w:val="a"/>
    <w:uiPriority w:val="99"/>
    <w:rsid w:val="00D32A46"/>
    <w:pPr>
      <w:autoSpaceDE w:val="0"/>
      <w:autoSpaceDN w:val="0"/>
      <w:adjustRightInd w:val="0"/>
    </w:pPr>
    <w:rPr>
      <w:rFonts w:ascii="Times New Roman" w:hAnsi="Times New Roman" w:cs="Times New Roman"/>
      <w:color w:val="auto"/>
    </w:rPr>
  </w:style>
  <w:style w:type="paragraph" w:customStyle="1" w:styleId="Style9">
    <w:name w:val="Style9"/>
    <w:basedOn w:val="a"/>
    <w:uiPriority w:val="99"/>
    <w:rsid w:val="00D32A46"/>
    <w:pPr>
      <w:autoSpaceDE w:val="0"/>
      <w:autoSpaceDN w:val="0"/>
      <w:adjustRightInd w:val="0"/>
      <w:jc w:val="center"/>
    </w:pPr>
    <w:rPr>
      <w:rFonts w:ascii="Times New Roman" w:hAnsi="Times New Roman" w:cs="Times New Roman"/>
      <w:color w:val="auto"/>
    </w:rPr>
  </w:style>
  <w:style w:type="paragraph" w:customStyle="1" w:styleId="Style10">
    <w:name w:val="Style10"/>
    <w:basedOn w:val="a"/>
    <w:uiPriority w:val="99"/>
    <w:rsid w:val="00D32A46"/>
    <w:pPr>
      <w:autoSpaceDE w:val="0"/>
      <w:autoSpaceDN w:val="0"/>
      <w:adjustRightInd w:val="0"/>
      <w:spacing w:line="276" w:lineRule="exact"/>
      <w:ind w:firstLine="701"/>
      <w:jc w:val="both"/>
    </w:pPr>
    <w:rPr>
      <w:rFonts w:ascii="Times New Roman" w:hAnsi="Times New Roman" w:cs="Times New Roman"/>
      <w:color w:val="auto"/>
    </w:rPr>
  </w:style>
  <w:style w:type="paragraph" w:customStyle="1" w:styleId="Style13">
    <w:name w:val="Style13"/>
    <w:basedOn w:val="a"/>
    <w:uiPriority w:val="99"/>
    <w:rsid w:val="00D32A46"/>
    <w:pPr>
      <w:autoSpaceDE w:val="0"/>
      <w:autoSpaceDN w:val="0"/>
      <w:adjustRightInd w:val="0"/>
      <w:jc w:val="both"/>
    </w:pPr>
    <w:rPr>
      <w:rFonts w:ascii="Times New Roman" w:hAnsi="Times New Roman" w:cs="Times New Roman"/>
      <w:color w:val="auto"/>
    </w:rPr>
  </w:style>
  <w:style w:type="paragraph" w:customStyle="1" w:styleId="Style14">
    <w:name w:val="Style14"/>
    <w:basedOn w:val="a"/>
    <w:uiPriority w:val="99"/>
    <w:rsid w:val="00D32A46"/>
    <w:pPr>
      <w:autoSpaceDE w:val="0"/>
      <w:autoSpaceDN w:val="0"/>
      <w:adjustRightInd w:val="0"/>
      <w:spacing w:line="275" w:lineRule="exact"/>
      <w:ind w:firstLine="701"/>
    </w:pPr>
    <w:rPr>
      <w:rFonts w:ascii="Times New Roman" w:hAnsi="Times New Roman" w:cs="Times New Roman"/>
      <w:color w:val="auto"/>
    </w:rPr>
  </w:style>
  <w:style w:type="paragraph" w:customStyle="1" w:styleId="Style15">
    <w:name w:val="Style15"/>
    <w:basedOn w:val="a"/>
    <w:uiPriority w:val="99"/>
    <w:rsid w:val="00D32A46"/>
    <w:pPr>
      <w:autoSpaceDE w:val="0"/>
      <w:autoSpaceDN w:val="0"/>
      <w:adjustRightInd w:val="0"/>
      <w:spacing w:line="278" w:lineRule="exact"/>
    </w:pPr>
    <w:rPr>
      <w:rFonts w:ascii="Times New Roman" w:hAnsi="Times New Roman" w:cs="Times New Roman"/>
      <w:color w:val="auto"/>
    </w:rPr>
  </w:style>
  <w:style w:type="paragraph" w:customStyle="1" w:styleId="Style16">
    <w:name w:val="Style16"/>
    <w:basedOn w:val="a"/>
    <w:uiPriority w:val="99"/>
    <w:rsid w:val="00D32A46"/>
    <w:pPr>
      <w:autoSpaceDE w:val="0"/>
      <w:autoSpaceDN w:val="0"/>
      <w:adjustRightInd w:val="0"/>
      <w:jc w:val="center"/>
    </w:pPr>
    <w:rPr>
      <w:rFonts w:ascii="Times New Roman" w:hAnsi="Times New Roman" w:cs="Times New Roman"/>
      <w:color w:val="auto"/>
    </w:rPr>
  </w:style>
  <w:style w:type="paragraph" w:customStyle="1" w:styleId="Style17">
    <w:name w:val="Style17"/>
    <w:basedOn w:val="a"/>
    <w:uiPriority w:val="99"/>
    <w:rsid w:val="00D32A46"/>
    <w:pPr>
      <w:autoSpaceDE w:val="0"/>
      <w:autoSpaceDN w:val="0"/>
      <w:adjustRightInd w:val="0"/>
      <w:spacing w:line="264" w:lineRule="exact"/>
      <w:jc w:val="center"/>
    </w:pPr>
    <w:rPr>
      <w:rFonts w:ascii="Times New Roman" w:hAnsi="Times New Roman" w:cs="Times New Roman"/>
      <w:color w:val="auto"/>
    </w:rPr>
  </w:style>
  <w:style w:type="paragraph" w:customStyle="1" w:styleId="Style18">
    <w:name w:val="Style18"/>
    <w:basedOn w:val="a"/>
    <w:uiPriority w:val="99"/>
    <w:rsid w:val="00D32A46"/>
    <w:pPr>
      <w:autoSpaceDE w:val="0"/>
      <w:autoSpaceDN w:val="0"/>
      <w:adjustRightInd w:val="0"/>
      <w:spacing w:line="278" w:lineRule="exact"/>
      <w:jc w:val="both"/>
    </w:pPr>
    <w:rPr>
      <w:rFonts w:ascii="Times New Roman" w:hAnsi="Times New Roman" w:cs="Times New Roman"/>
      <w:color w:val="auto"/>
    </w:rPr>
  </w:style>
  <w:style w:type="paragraph" w:customStyle="1" w:styleId="Style20">
    <w:name w:val="Style20"/>
    <w:basedOn w:val="a"/>
    <w:uiPriority w:val="99"/>
    <w:rsid w:val="00D32A46"/>
    <w:pPr>
      <w:autoSpaceDE w:val="0"/>
      <w:autoSpaceDN w:val="0"/>
      <w:adjustRightInd w:val="0"/>
      <w:jc w:val="right"/>
    </w:pPr>
    <w:rPr>
      <w:rFonts w:ascii="Times New Roman" w:hAnsi="Times New Roman" w:cs="Times New Roman"/>
      <w:color w:val="auto"/>
    </w:rPr>
  </w:style>
  <w:style w:type="paragraph" w:customStyle="1" w:styleId="Style21">
    <w:name w:val="Style21"/>
    <w:basedOn w:val="a"/>
    <w:uiPriority w:val="99"/>
    <w:rsid w:val="00D32A46"/>
    <w:pPr>
      <w:autoSpaceDE w:val="0"/>
      <w:autoSpaceDN w:val="0"/>
      <w:adjustRightInd w:val="0"/>
    </w:pPr>
    <w:rPr>
      <w:rFonts w:ascii="Times New Roman" w:hAnsi="Times New Roman" w:cs="Times New Roman"/>
      <w:color w:val="auto"/>
    </w:rPr>
  </w:style>
  <w:style w:type="paragraph" w:customStyle="1" w:styleId="Style27">
    <w:name w:val="Style27"/>
    <w:basedOn w:val="a"/>
    <w:uiPriority w:val="99"/>
    <w:rsid w:val="00D32A46"/>
    <w:pPr>
      <w:autoSpaceDE w:val="0"/>
      <w:autoSpaceDN w:val="0"/>
      <w:adjustRightInd w:val="0"/>
      <w:spacing w:line="276" w:lineRule="exact"/>
      <w:ind w:firstLine="701"/>
    </w:pPr>
    <w:rPr>
      <w:rFonts w:ascii="Times New Roman" w:hAnsi="Times New Roman" w:cs="Times New Roman"/>
      <w:color w:val="auto"/>
    </w:rPr>
  </w:style>
  <w:style w:type="character" w:customStyle="1" w:styleId="FontStyle34">
    <w:name w:val="Font Style34"/>
    <w:basedOn w:val="a0"/>
    <w:uiPriority w:val="99"/>
    <w:rsid w:val="00D32A46"/>
    <w:rPr>
      <w:rFonts w:ascii="Times New Roman" w:hAnsi="Times New Roman" w:cs="Times New Roman"/>
      <w:b/>
      <w:bCs/>
      <w:i/>
      <w:iCs/>
      <w:sz w:val="22"/>
      <w:szCs w:val="22"/>
    </w:rPr>
  </w:style>
  <w:style w:type="character" w:customStyle="1" w:styleId="FontStyle35">
    <w:name w:val="Font Style35"/>
    <w:basedOn w:val="a0"/>
    <w:uiPriority w:val="99"/>
    <w:rsid w:val="00D32A46"/>
    <w:rPr>
      <w:rFonts w:ascii="Times New Roman" w:hAnsi="Times New Roman" w:cs="Times New Roman"/>
      <w:b/>
      <w:bCs/>
      <w:sz w:val="22"/>
      <w:szCs w:val="22"/>
    </w:rPr>
  </w:style>
  <w:style w:type="character" w:customStyle="1" w:styleId="FontStyle36">
    <w:name w:val="Font Style36"/>
    <w:basedOn w:val="a0"/>
    <w:uiPriority w:val="99"/>
    <w:rsid w:val="00D32A46"/>
    <w:rPr>
      <w:rFonts w:ascii="Times New Roman" w:hAnsi="Times New Roman" w:cs="Times New Roman"/>
      <w:sz w:val="22"/>
      <w:szCs w:val="22"/>
    </w:rPr>
  </w:style>
  <w:style w:type="character" w:customStyle="1" w:styleId="FontStyle37">
    <w:name w:val="Font Style37"/>
    <w:basedOn w:val="a0"/>
    <w:uiPriority w:val="99"/>
    <w:rsid w:val="00D32A46"/>
    <w:rPr>
      <w:rFonts w:ascii="Times New Roman" w:hAnsi="Times New Roman" w:cs="Times New Roman"/>
      <w:sz w:val="22"/>
      <w:szCs w:val="22"/>
    </w:rPr>
  </w:style>
  <w:style w:type="character" w:customStyle="1" w:styleId="FontStyle43">
    <w:name w:val="Font Style43"/>
    <w:basedOn w:val="a0"/>
    <w:uiPriority w:val="99"/>
    <w:rsid w:val="00D32A46"/>
    <w:rPr>
      <w:rFonts w:ascii="Times New Roman" w:hAnsi="Times New Roman" w:cs="Times New Roman"/>
      <w:sz w:val="16"/>
      <w:szCs w:val="16"/>
    </w:rPr>
  </w:style>
  <w:style w:type="character" w:customStyle="1" w:styleId="FontStyle46">
    <w:name w:val="Font Style46"/>
    <w:basedOn w:val="a0"/>
    <w:uiPriority w:val="99"/>
    <w:rsid w:val="00D32A46"/>
    <w:rPr>
      <w:rFonts w:ascii="Times New Roman" w:hAnsi="Times New Roman" w:cs="Times New Roman"/>
      <w:b/>
      <w:bCs/>
      <w:sz w:val="26"/>
      <w:szCs w:val="26"/>
    </w:rPr>
  </w:style>
  <w:style w:type="paragraph" w:styleId="af3">
    <w:name w:val="Balloon Text"/>
    <w:basedOn w:val="a"/>
    <w:link w:val="af4"/>
    <w:uiPriority w:val="99"/>
    <w:semiHidden/>
    <w:unhideWhenUsed/>
    <w:rsid w:val="00D26B9A"/>
    <w:rPr>
      <w:rFonts w:ascii="Tahoma" w:hAnsi="Tahoma" w:cs="Tahoma"/>
      <w:sz w:val="16"/>
      <w:szCs w:val="16"/>
    </w:rPr>
  </w:style>
  <w:style w:type="character" w:customStyle="1" w:styleId="af4">
    <w:name w:val="Текст выноски Знак"/>
    <w:basedOn w:val="a0"/>
    <w:link w:val="af3"/>
    <w:uiPriority w:val="99"/>
    <w:semiHidden/>
    <w:rsid w:val="00D26B9A"/>
    <w:rPr>
      <w:rFonts w:ascii="Tahoma" w:hAnsi="Tahoma" w:cs="Tahoma"/>
      <w:color w:val="000000"/>
      <w:sz w:val="16"/>
      <w:szCs w:val="16"/>
    </w:rPr>
  </w:style>
  <w:style w:type="paragraph" w:customStyle="1" w:styleId="Style1">
    <w:name w:val="Style1"/>
    <w:basedOn w:val="a"/>
    <w:uiPriority w:val="99"/>
    <w:rsid w:val="00D26B9A"/>
    <w:pPr>
      <w:autoSpaceDE w:val="0"/>
      <w:autoSpaceDN w:val="0"/>
      <w:adjustRightInd w:val="0"/>
      <w:jc w:val="both"/>
    </w:pPr>
    <w:rPr>
      <w:rFonts w:ascii="Times New Roman" w:hAnsi="Times New Roman" w:cs="Times New Roman"/>
      <w:color w:val="auto"/>
    </w:rPr>
  </w:style>
  <w:style w:type="paragraph" w:customStyle="1" w:styleId="Style2">
    <w:name w:val="Style2"/>
    <w:basedOn w:val="a"/>
    <w:uiPriority w:val="99"/>
    <w:rsid w:val="00D26B9A"/>
    <w:pPr>
      <w:autoSpaceDE w:val="0"/>
      <w:autoSpaceDN w:val="0"/>
      <w:adjustRightInd w:val="0"/>
    </w:pPr>
    <w:rPr>
      <w:rFonts w:ascii="Times New Roman" w:hAnsi="Times New Roman" w:cs="Times New Roman"/>
      <w:color w:val="auto"/>
    </w:rPr>
  </w:style>
  <w:style w:type="paragraph" w:customStyle="1" w:styleId="Style7">
    <w:name w:val="Style7"/>
    <w:basedOn w:val="a"/>
    <w:uiPriority w:val="99"/>
    <w:rsid w:val="00D26B9A"/>
    <w:pPr>
      <w:autoSpaceDE w:val="0"/>
      <w:autoSpaceDN w:val="0"/>
      <w:adjustRightInd w:val="0"/>
      <w:jc w:val="right"/>
    </w:pPr>
    <w:rPr>
      <w:rFonts w:ascii="Times New Roman" w:hAnsi="Times New Roman" w:cs="Times New Roman"/>
      <w:color w:val="auto"/>
    </w:rPr>
  </w:style>
  <w:style w:type="paragraph" w:customStyle="1" w:styleId="Style8">
    <w:name w:val="Style8"/>
    <w:basedOn w:val="a"/>
    <w:uiPriority w:val="99"/>
    <w:rsid w:val="00D26B9A"/>
    <w:pPr>
      <w:autoSpaceDE w:val="0"/>
      <w:autoSpaceDN w:val="0"/>
      <w:adjustRightInd w:val="0"/>
      <w:spacing w:line="275" w:lineRule="exact"/>
      <w:ind w:firstLine="566"/>
      <w:jc w:val="both"/>
    </w:pPr>
    <w:rPr>
      <w:rFonts w:ascii="Times New Roman" w:hAnsi="Times New Roman" w:cs="Times New Roman"/>
      <w:color w:val="auto"/>
    </w:rPr>
  </w:style>
  <w:style w:type="paragraph" w:customStyle="1" w:styleId="Style11">
    <w:name w:val="Style11"/>
    <w:basedOn w:val="a"/>
    <w:uiPriority w:val="99"/>
    <w:rsid w:val="00D26B9A"/>
    <w:pPr>
      <w:autoSpaceDE w:val="0"/>
      <w:autoSpaceDN w:val="0"/>
      <w:adjustRightInd w:val="0"/>
      <w:spacing w:line="274" w:lineRule="exact"/>
      <w:ind w:firstLine="715"/>
    </w:pPr>
    <w:rPr>
      <w:rFonts w:ascii="Times New Roman" w:hAnsi="Times New Roman" w:cs="Times New Roman"/>
      <w:color w:val="auto"/>
    </w:rPr>
  </w:style>
  <w:style w:type="paragraph" w:customStyle="1" w:styleId="Style24">
    <w:name w:val="Style24"/>
    <w:basedOn w:val="a"/>
    <w:uiPriority w:val="99"/>
    <w:rsid w:val="00D26B9A"/>
    <w:pPr>
      <w:autoSpaceDE w:val="0"/>
      <w:autoSpaceDN w:val="0"/>
      <w:adjustRightInd w:val="0"/>
      <w:spacing w:line="278" w:lineRule="exact"/>
      <w:jc w:val="both"/>
    </w:pPr>
    <w:rPr>
      <w:rFonts w:ascii="Times New Roman" w:hAnsi="Times New Roman" w:cs="Times New Roman"/>
      <w:color w:val="auto"/>
    </w:rPr>
  </w:style>
  <w:style w:type="paragraph" w:customStyle="1" w:styleId="Style30">
    <w:name w:val="Style30"/>
    <w:basedOn w:val="a"/>
    <w:uiPriority w:val="99"/>
    <w:rsid w:val="00D26B9A"/>
    <w:pPr>
      <w:autoSpaceDE w:val="0"/>
      <w:autoSpaceDN w:val="0"/>
      <w:adjustRightInd w:val="0"/>
      <w:spacing w:line="394" w:lineRule="exact"/>
    </w:pPr>
    <w:rPr>
      <w:rFonts w:ascii="Times New Roman" w:hAnsi="Times New Roman" w:cs="Times New Roman"/>
      <w:color w:val="auto"/>
    </w:rPr>
  </w:style>
  <w:style w:type="character" w:customStyle="1" w:styleId="FontStyle45">
    <w:name w:val="Font Style45"/>
    <w:basedOn w:val="a0"/>
    <w:uiPriority w:val="99"/>
    <w:rsid w:val="00D26B9A"/>
    <w:rPr>
      <w:rFonts w:ascii="Times New Roman" w:hAnsi="Times New Roman" w:cs="Times New Roman"/>
      <w:i/>
      <w:iCs/>
      <w:sz w:val="22"/>
      <w:szCs w:val="22"/>
    </w:rPr>
  </w:style>
  <w:style w:type="character" w:customStyle="1" w:styleId="11Exact1">
    <w:name w:val="Основной текст (11) Exact1"/>
    <w:basedOn w:val="11"/>
    <w:rsid w:val="005B2C33"/>
    <w:rPr>
      <w:rFonts w:ascii="Times New Roman" w:hAnsi="Times New Roman"/>
      <w:spacing w:val="2"/>
      <w:sz w:val="20"/>
      <w:szCs w:val="20"/>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5.xml"/><Relationship Id="rId18" Type="http://schemas.openxmlformats.org/officeDocument/2006/relationships/chart" Target="charts/chart10.xml"/><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chart" Target="charts/chart13.xml"/><Relationship Id="rId7" Type="http://schemas.openxmlformats.org/officeDocument/2006/relationships/endnotes" Target="endnotes.xml"/><Relationship Id="rId12" Type="http://schemas.openxmlformats.org/officeDocument/2006/relationships/chart" Target="charts/chart4.xml"/><Relationship Id="rId17" Type="http://schemas.openxmlformats.org/officeDocument/2006/relationships/chart" Target="charts/chart9.xml"/><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chart" Target="charts/chart8.xml"/><Relationship Id="rId20" Type="http://schemas.openxmlformats.org/officeDocument/2006/relationships/chart" Target="charts/chart12.xml"/><Relationship Id="rId29"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3.xml"/><Relationship Id="rId24" Type="http://schemas.openxmlformats.org/officeDocument/2006/relationships/footer" Target="footer1.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chart" Target="charts/chart7.xml"/><Relationship Id="rId23" Type="http://schemas.openxmlformats.org/officeDocument/2006/relationships/header" Target="header2.xml"/><Relationship Id="rId28" Type="http://schemas.openxmlformats.org/officeDocument/2006/relationships/image" Target="media/image2.png"/><Relationship Id="rId10" Type="http://schemas.openxmlformats.org/officeDocument/2006/relationships/chart" Target="charts/chart2.xml"/><Relationship Id="rId19" Type="http://schemas.openxmlformats.org/officeDocument/2006/relationships/chart" Target="charts/chart11.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header" Target="header1.xml"/><Relationship Id="rId27" Type="http://schemas.openxmlformats.org/officeDocument/2006/relationships/footer" Target="footer3.xml"/><Relationship Id="rId30" Type="http://schemas.openxmlformats.org/officeDocument/2006/relationships/image" Target="media/image4.png"/></Relationships>
</file>

<file path=word/charts/_rels/chart1.xml.rels><?xml version="1.0" encoding="UTF-8" standalone="yes"?>
<Relationships xmlns="http://schemas.openxmlformats.org/package/2006/relationships"><Relationship Id="rId1" Type="http://schemas.openxmlformats.org/officeDocument/2006/relationships/oleObject" Target="file:///D:\&#1056;&#1040;&#1041;&#1054;&#1058;&#1040;\&#1057;&#1091;&#1073;&#1073;&#1086;&#1090;&#1080;&#1085;&#1086;\&#1051;&#1080;&#1089;&#1090;%20Microsoft%20Excel.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1056;&#1040;&#1041;&#1054;&#1058;&#1040;\&#1057;&#1091;&#1073;&#1073;&#1086;&#1090;&#1080;&#1085;&#1086;\&#1051;&#1080;&#1089;&#1090;%20Microsoft%20Excel.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1056;&#1040;&#1041;&#1054;&#1058;&#1040;\&#1057;&#1091;&#1073;&#1073;&#1086;&#1090;&#1080;&#1085;&#1086;\&#1051;&#1080;&#1089;&#1090;%20Microsoft%20Excel.xls"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1056;&#1040;&#1041;&#1054;&#1058;&#1040;\&#1057;&#1091;&#1073;&#1073;&#1086;&#1090;&#1080;&#1085;&#1086;\&#1051;&#1080;&#1089;&#1090;%20Microsoft%20Excel.xls"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1056;&#1040;&#1041;&#1054;&#1058;&#1040;\&#1057;&#1091;&#1073;&#1073;&#1086;&#1090;&#1080;&#1085;&#1086;\&#1051;&#1080;&#1089;&#1090;%20Microsoft%20Excel.xls"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1056;&#1040;&#1041;&#1054;&#1058;&#1040;\&#1057;&#1091;&#1073;&#1073;&#1086;&#1090;&#1080;&#1085;&#1086;\&#1051;&#1080;&#1089;&#1090;%20Microsoft%20Excel.xls"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1056;&#1040;&#1041;&#1054;&#1058;&#1040;\&#1057;&#1091;&#1073;&#1073;&#1086;&#1090;&#1080;&#1085;&#1086;\&#1051;&#1080;&#1089;&#1090;%20Microsoft%20Excel.xls"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1056;&#1040;&#1041;&#1054;&#1058;&#1040;\&#1057;&#1091;&#1073;&#1073;&#1086;&#1090;&#1080;&#1085;&#1086;\&#1051;&#1080;&#1089;&#1090;%20Microsoft%20Excel.xls"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D:\&#1056;&#1040;&#1041;&#1054;&#1058;&#1040;\&#1057;&#1091;&#1073;&#1073;&#1086;&#1090;&#1080;&#1085;&#1086;\&#1051;&#1080;&#1089;&#1090;%20Microsoft%20Excel.xls"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D:\&#1056;&#1040;&#1041;&#1054;&#1058;&#1040;\&#1057;&#1091;&#1073;&#1073;&#1086;&#1090;&#1080;&#1085;&#1086;\&#1051;&#1080;&#1089;&#1090;%20Microsoft%20Excel.xls"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D:\&#1056;&#1040;&#1041;&#1054;&#1058;&#1040;\&#1057;&#1091;&#1073;&#1073;&#1086;&#1090;&#1080;&#1085;&#1086;\&#1051;&#1080;&#1089;&#1090;%20Microsoft%20Excel.xls"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D:\&#1056;&#1040;&#1041;&#1054;&#1058;&#1040;\&#1057;&#1091;&#1073;&#1073;&#1086;&#1090;&#1080;&#1085;&#1086;\&#1051;&#1080;&#1089;&#1090;%20Microsoft%20Excel.xls"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D:\&#1056;&#1040;&#1041;&#1054;&#1058;&#1040;\&#1057;&#1091;&#1073;&#1073;&#1086;&#1090;&#1080;&#1085;&#1086;\&#1051;&#1080;&#1089;&#1090;%20Microsoft%20Excel.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a:t>Структура водопотребления Субботинского сельсовета за расчетный 2014 г.</a:t>
            </a:r>
          </a:p>
        </c:rich>
      </c:tx>
      <c:layout>
        <c:manualLayout>
          <c:xMode val="edge"/>
          <c:yMode val="edge"/>
          <c:x val="0.26461811023622045"/>
          <c:y val="2.7777777777777971E-2"/>
        </c:manualLayout>
      </c:layout>
    </c:title>
    <c:view3D>
      <c:rotX val="30"/>
      <c:perspective val="30"/>
    </c:view3D>
    <c:plotArea>
      <c:layout/>
      <c:pie3DChart>
        <c:varyColors val="1"/>
        <c:ser>
          <c:idx val="0"/>
          <c:order val="0"/>
          <c:explosion val="25"/>
          <c:dLbls>
            <c:showPercent val="1"/>
          </c:dLbls>
          <c:cat>
            <c:strRef>
              <c:f>Лист3!$H$15:$H$18</c:f>
              <c:strCache>
                <c:ptCount val="4"/>
                <c:pt idx="0">
                  <c:v>Жилая зона</c:v>
                </c:pt>
                <c:pt idx="1">
                  <c:v>Объекты соцкультбыта</c:v>
                </c:pt>
                <c:pt idx="2">
                  <c:v>Собственные</c:v>
                </c:pt>
                <c:pt idx="3">
                  <c:v>Прочие</c:v>
                </c:pt>
              </c:strCache>
            </c:strRef>
          </c:cat>
          <c:val>
            <c:numRef>
              <c:f>Лист3!$I$15:$I$18</c:f>
              <c:numCache>
                <c:formatCode>General</c:formatCode>
                <c:ptCount val="4"/>
                <c:pt idx="0">
                  <c:v>25.1</c:v>
                </c:pt>
                <c:pt idx="1">
                  <c:v>6.2</c:v>
                </c:pt>
                <c:pt idx="2">
                  <c:v>6.2</c:v>
                </c:pt>
                <c:pt idx="3">
                  <c:v>1.8</c:v>
                </c:pt>
              </c:numCache>
            </c:numRef>
          </c:val>
        </c:ser>
        <c:dLbls>
          <c:showPercent val="1"/>
        </c:dLbls>
      </c:pie3DChart>
    </c:plotArea>
    <c:legend>
      <c:legendPos val="r"/>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a:t>Территориальная структура водопотребления Субботинского сельсовета на расчетный 2024г.  </a:t>
            </a:r>
          </a:p>
        </c:rich>
      </c:tx>
      <c:layout>
        <c:manualLayout>
          <c:xMode val="edge"/>
          <c:yMode val="edge"/>
          <c:x val="0.18870822397200404"/>
          <c:y val="2.0576131687242802E-2"/>
        </c:manualLayout>
      </c:layout>
    </c:title>
    <c:view3D>
      <c:rotX val="30"/>
      <c:perspective val="30"/>
    </c:view3D>
    <c:plotArea>
      <c:layout/>
      <c:pie3DChart>
        <c:varyColors val="1"/>
        <c:ser>
          <c:idx val="0"/>
          <c:order val="0"/>
          <c:explosion val="25"/>
          <c:dLbls>
            <c:showPercent val="1"/>
          </c:dLbls>
          <c:cat>
            <c:strRef>
              <c:f>Лист3!$H$16:$H$18</c:f>
              <c:strCache>
                <c:ptCount val="3"/>
                <c:pt idx="0">
                  <c:v>Субботино</c:v>
                </c:pt>
                <c:pt idx="1">
                  <c:v>Средняя Шушь</c:v>
                </c:pt>
                <c:pt idx="2">
                  <c:v>Ленск</c:v>
                </c:pt>
              </c:strCache>
            </c:strRef>
          </c:cat>
          <c:val>
            <c:numRef>
              <c:f>Лист3!$I$16:$I$18</c:f>
              <c:numCache>
                <c:formatCode>General</c:formatCode>
                <c:ptCount val="3"/>
                <c:pt idx="0">
                  <c:v>11077.5</c:v>
                </c:pt>
                <c:pt idx="1">
                  <c:v>803.5</c:v>
                </c:pt>
                <c:pt idx="2">
                  <c:v>110.2</c:v>
                </c:pt>
              </c:numCache>
            </c:numRef>
          </c:val>
        </c:ser>
        <c:dLbls>
          <c:showPercent val="1"/>
        </c:dLbls>
      </c:pie3DChart>
    </c:plotArea>
    <c:legend>
      <c:legendPos val="r"/>
    </c:legend>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400"/>
            </a:pPr>
            <a:r>
              <a:rPr lang="ru-RU" sz="1400"/>
              <a:t>Структурный баланс водопотребления с.Субботино за расчетный 2014г.</a:t>
            </a:r>
          </a:p>
          <a:p>
            <a:pPr>
              <a:defRPr sz="1400"/>
            </a:pPr>
            <a:endParaRPr lang="ru-RU" sz="1400"/>
          </a:p>
        </c:rich>
      </c:tx>
      <c:layout>
        <c:manualLayout>
          <c:xMode val="edge"/>
          <c:yMode val="edge"/>
          <c:x val="0.10830555555555572"/>
          <c:y val="0"/>
        </c:manualLayout>
      </c:layout>
    </c:title>
    <c:view3D>
      <c:rotX val="30"/>
      <c:perspective val="30"/>
    </c:view3D>
    <c:plotArea>
      <c:layout/>
      <c:pie3DChart>
        <c:varyColors val="1"/>
        <c:ser>
          <c:idx val="0"/>
          <c:order val="0"/>
          <c:explosion val="25"/>
          <c:dLbls>
            <c:showPercent val="1"/>
          </c:dLbls>
          <c:cat>
            <c:strRef>
              <c:f>Лист3!$H$16:$H$18</c:f>
              <c:strCache>
                <c:ptCount val="3"/>
                <c:pt idx="0">
                  <c:v>Полное благоустройство</c:v>
                </c:pt>
                <c:pt idx="1">
                  <c:v>Застройка зданиями оборудованными внутренними водопроводами</c:v>
                </c:pt>
                <c:pt idx="2">
                  <c:v>Застройка зданиями,с водоиспользованием из водопроводных колонок</c:v>
                </c:pt>
              </c:strCache>
            </c:strRef>
          </c:cat>
          <c:val>
            <c:numRef>
              <c:f>Лист3!$I$16:$I$18</c:f>
              <c:numCache>
                <c:formatCode>General</c:formatCode>
                <c:ptCount val="3"/>
                <c:pt idx="0">
                  <c:v>1282.7</c:v>
                </c:pt>
                <c:pt idx="1">
                  <c:v>6659.6</c:v>
                </c:pt>
                <c:pt idx="2">
                  <c:v>3140.4</c:v>
                </c:pt>
              </c:numCache>
            </c:numRef>
          </c:val>
        </c:ser>
        <c:dLbls>
          <c:showPercent val="1"/>
        </c:dLbls>
      </c:pie3DChart>
    </c:plotArea>
    <c:legend>
      <c:legendPos val="r"/>
      <c:layout>
        <c:manualLayout>
          <c:xMode val="edge"/>
          <c:yMode val="edge"/>
          <c:x val="0.64166666666666672"/>
          <c:y val="0.24421960634303799"/>
          <c:w val="0.34166666666666762"/>
          <c:h val="0.73162167926212696"/>
        </c:manualLayout>
      </c:layout>
    </c:legend>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400"/>
            </a:pPr>
            <a:r>
              <a:rPr lang="ru-RU" sz="1400"/>
              <a:t>Структурный баланс водопотребления с.Средняя Шушь за расчетный 2014г.</a:t>
            </a:r>
          </a:p>
        </c:rich>
      </c:tx>
    </c:title>
    <c:view3D>
      <c:rotX val="30"/>
      <c:perspective val="30"/>
    </c:view3D>
    <c:plotArea>
      <c:layout/>
      <c:pie3DChart>
        <c:varyColors val="1"/>
        <c:ser>
          <c:idx val="0"/>
          <c:order val="0"/>
          <c:explosion val="25"/>
          <c:dLbls>
            <c:showPercent val="1"/>
          </c:dLbls>
          <c:cat>
            <c:strRef>
              <c:f>Лист3!$H$17:$H$18</c:f>
              <c:strCache>
                <c:ptCount val="2"/>
                <c:pt idx="0">
                  <c:v>Застройка зданиями оборудованными внутренними водопроводами</c:v>
                </c:pt>
                <c:pt idx="1">
                  <c:v>Застройка зданиями,с водоиспользованием из водопроводных колонок</c:v>
                </c:pt>
              </c:strCache>
            </c:strRef>
          </c:cat>
          <c:val>
            <c:numRef>
              <c:f>Лист3!$I$17:$I$18</c:f>
              <c:numCache>
                <c:formatCode>General</c:formatCode>
                <c:ptCount val="2"/>
                <c:pt idx="0">
                  <c:v>73.5</c:v>
                </c:pt>
                <c:pt idx="1">
                  <c:v>730</c:v>
                </c:pt>
              </c:numCache>
            </c:numRef>
          </c:val>
        </c:ser>
        <c:dLbls>
          <c:showPercent val="1"/>
        </c:dLbls>
      </c:pie3DChart>
    </c:plotArea>
    <c:legend>
      <c:legendPos val="r"/>
    </c:legend>
    <c:plotVisOnly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400"/>
            </a:pPr>
            <a:r>
              <a:rPr lang="ru-RU" sz="1400"/>
              <a:t>Структурный баланс водопотребления д.Ленск за расчетный 2014г.</a:t>
            </a:r>
          </a:p>
        </c:rich>
      </c:tx>
    </c:title>
    <c:view3D>
      <c:rotX val="30"/>
      <c:perspective val="30"/>
    </c:view3D>
    <c:plotArea>
      <c:layout/>
      <c:pie3DChart>
        <c:varyColors val="1"/>
        <c:ser>
          <c:idx val="0"/>
          <c:order val="0"/>
          <c:explosion val="25"/>
          <c:dLbls>
            <c:showPercent val="1"/>
          </c:dLbls>
          <c:cat>
            <c:strRef>
              <c:f>Лист3!$H$17:$H$18</c:f>
              <c:strCache>
                <c:ptCount val="2"/>
                <c:pt idx="0">
                  <c:v>Застройка зданиями оборудованными внутренними водопроводами</c:v>
                </c:pt>
                <c:pt idx="1">
                  <c:v>Застройка зданиями,с водоиспользованием из водопроводных колонок</c:v>
                </c:pt>
              </c:strCache>
            </c:strRef>
          </c:cat>
          <c:val>
            <c:numRef>
              <c:f>Лист3!$I$17:$I$18</c:f>
              <c:numCache>
                <c:formatCode>General</c:formatCode>
                <c:ptCount val="2"/>
                <c:pt idx="0">
                  <c:v>73.5</c:v>
                </c:pt>
                <c:pt idx="1">
                  <c:v>36.700000000000003</c:v>
                </c:pt>
              </c:numCache>
            </c:numRef>
          </c:val>
        </c:ser>
        <c:dLbls>
          <c:showPercent val="1"/>
        </c:dLbls>
      </c:pie3DChart>
    </c:plotArea>
    <c:legend>
      <c:legendPos val="r"/>
    </c:legend>
    <c:plotVisOnly val="1"/>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400"/>
            </a:pPr>
            <a:r>
              <a:rPr lang="ru-RU" sz="1400"/>
              <a:t>Структурный баланс водопотребления</a:t>
            </a:r>
            <a:r>
              <a:rPr lang="ru-RU" sz="1400" baseline="0"/>
              <a:t> Субботинского сельсовета за расчетный 2014г.</a:t>
            </a:r>
            <a:endParaRPr lang="ru-RU" sz="1400"/>
          </a:p>
        </c:rich>
      </c:tx>
    </c:title>
    <c:view3D>
      <c:rotX val="30"/>
      <c:perspective val="30"/>
    </c:view3D>
    <c:plotArea>
      <c:layout/>
      <c:pie3DChart>
        <c:varyColors val="1"/>
        <c:ser>
          <c:idx val="0"/>
          <c:order val="0"/>
          <c:explosion val="25"/>
          <c:dLbls>
            <c:showPercent val="1"/>
          </c:dLbls>
          <c:cat>
            <c:strRef>
              <c:f>Лист3!$H$16:$H$18</c:f>
              <c:strCache>
                <c:ptCount val="3"/>
                <c:pt idx="0">
                  <c:v>Полное благоустройство</c:v>
                </c:pt>
                <c:pt idx="1">
                  <c:v>Застройка зданиями оборудованными внутренними водопроводами</c:v>
                </c:pt>
                <c:pt idx="2">
                  <c:v>Застройка зданиями,с водоиспользованием из водопроводных колонок</c:v>
                </c:pt>
              </c:strCache>
            </c:strRef>
          </c:cat>
          <c:val>
            <c:numRef>
              <c:f>Лист3!$I$16:$I$18</c:f>
              <c:numCache>
                <c:formatCode>General</c:formatCode>
                <c:ptCount val="3"/>
                <c:pt idx="0">
                  <c:v>1282.7</c:v>
                </c:pt>
                <c:pt idx="1">
                  <c:v>6736.1</c:v>
                </c:pt>
                <c:pt idx="2">
                  <c:v>3942.6</c:v>
                </c:pt>
              </c:numCache>
            </c:numRef>
          </c:val>
        </c:ser>
        <c:dLbls>
          <c:showPercent val="1"/>
        </c:dLbls>
      </c:pie3DChart>
    </c:plotArea>
    <c:legend>
      <c:legendPos val="r"/>
      <c:layout>
        <c:manualLayout>
          <c:xMode val="edge"/>
          <c:yMode val="edge"/>
          <c:x val="0.64166666666666672"/>
          <c:y val="0.27848173160627082"/>
          <c:w val="0.34166666666666762"/>
          <c:h val="0.69278741322544901"/>
        </c:manualLayout>
      </c:layout>
    </c:legend>
    <c:plotVisOnly val="1"/>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400"/>
            </a:pPr>
            <a:r>
              <a:rPr lang="ru-RU" sz="1400"/>
              <a:t>Анализ резервов (Деффицитов) производственных</a:t>
            </a:r>
            <a:r>
              <a:rPr lang="ru-RU" sz="1400" baseline="0"/>
              <a:t> мощностей водозаборных сооружений Субботинского сельсовета на 2014г.</a:t>
            </a:r>
            <a:endParaRPr lang="ru-RU" sz="1400"/>
          </a:p>
        </c:rich>
      </c:tx>
    </c:title>
    <c:view3D>
      <c:rotX val="30"/>
      <c:perspective val="30"/>
    </c:view3D>
    <c:plotArea>
      <c:layout/>
      <c:pie3DChart>
        <c:varyColors val="1"/>
        <c:ser>
          <c:idx val="0"/>
          <c:order val="0"/>
          <c:explosion val="25"/>
          <c:dLbls>
            <c:showPercent val="1"/>
          </c:dLbls>
          <c:cat>
            <c:strRef>
              <c:f>Лист3!$H$17:$H$18</c:f>
              <c:strCache>
                <c:ptCount val="2"/>
                <c:pt idx="0">
                  <c:v>Резерв производственной мощности водозаборных сооружений</c:v>
                </c:pt>
                <c:pt idx="1">
                  <c:v>Водопотребление Субботинского сельсовета</c:v>
                </c:pt>
              </c:strCache>
            </c:strRef>
          </c:cat>
          <c:val>
            <c:numRef>
              <c:f>Лист3!$I$17:$I$18</c:f>
              <c:numCache>
                <c:formatCode>General</c:formatCode>
                <c:ptCount val="2"/>
                <c:pt idx="0">
                  <c:v>245.4</c:v>
                </c:pt>
                <c:pt idx="1">
                  <c:v>101.9</c:v>
                </c:pt>
              </c:numCache>
            </c:numRef>
          </c:val>
        </c:ser>
        <c:dLbls>
          <c:showPercent val="1"/>
        </c:dLbls>
      </c:pie3DChart>
    </c:plotArea>
    <c:legend>
      <c:legendPos val="r"/>
      <c:layout>
        <c:manualLayout>
          <c:xMode val="edge"/>
          <c:yMode val="edge"/>
          <c:x val="0.71323753280839963"/>
          <c:y val="0.35305180154748289"/>
          <c:w val="0.27009580052493426"/>
          <c:h val="0.64073153194369326"/>
        </c:manualLayout>
      </c:layout>
    </c:legend>
    <c:plotVisOnly val="1"/>
  </c:chart>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sz="1400"/>
              <a:t>Анализ резервов (деффицитов) производственных мощностей с.Субботино на 2014г. </a:t>
            </a:r>
          </a:p>
        </c:rich>
      </c:tx>
    </c:title>
    <c:view3D>
      <c:rotX val="30"/>
      <c:perspective val="30"/>
    </c:view3D>
    <c:plotArea>
      <c:layout/>
      <c:pie3DChart>
        <c:varyColors val="1"/>
        <c:ser>
          <c:idx val="0"/>
          <c:order val="0"/>
          <c:explosion val="25"/>
          <c:dLbls>
            <c:showPercent val="1"/>
          </c:dLbls>
          <c:cat>
            <c:strRef>
              <c:f>Лист3!$H$17:$H$18</c:f>
              <c:strCache>
                <c:ptCount val="2"/>
                <c:pt idx="0">
                  <c:v>Резерв производственной мощности водозаборных сооружений</c:v>
                </c:pt>
                <c:pt idx="1">
                  <c:v>Водопотреблениес.Субботино</c:v>
                </c:pt>
              </c:strCache>
            </c:strRef>
          </c:cat>
          <c:val>
            <c:numRef>
              <c:f>Лист3!$I$17:$I$18</c:f>
              <c:numCache>
                <c:formatCode>General</c:formatCode>
                <c:ptCount val="2"/>
                <c:pt idx="0">
                  <c:v>288</c:v>
                </c:pt>
                <c:pt idx="1">
                  <c:v>168.3</c:v>
                </c:pt>
              </c:numCache>
            </c:numRef>
          </c:val>
        </c:ser>
        <c:dLbls>
          <c:showPercent val="1"/>
        </c:dLbls>
      </c:pie3DChart>
    </c:plotArea>
    <c:legend>
      <c:legendPos val="r"/>
      <c:layout>
        <c:manualLayout>
          <c:xMode val="edge"/>
          <c:yMode val="edge"/>
          <c:x val="0.64576531058618036"/>
          <c:y val="0.37155183727034224"/>
          <c:w val="0.33756802274715786"/>
          <c:h val="0.59451188393117527"/>
        </c:manualLayout>
      </c:layout>
    </c:legend>
    <c:plotVisOnly val="1"/>
  </c:chart>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400"/>
            </a:pPr>
            <a:r>
              <a:rPr lang="ru-RU" sz="1400"/>
              <a:t>Анализ резервов (деффицитов) производственных мощностей водозаборных</a:t>
            </a:r>
            <a:r>
              <a:rPr lang="ru-RU" sz="1400" baseline="0"/>
              <a:t> сооружений с.Средняя Шушь на 2014г.</a:t>
            </a:r>
            <a:endParaRPr lang="ru-RU" sz="1400"/>
          </a:p>
        </c:rich>
      </c:tx>
      <c:layout>
        <c:manualLayout>
          <c:xMode val="edge"/>
          <c:yMode val="edge"/>
          <c:x val="0.10552777777777779"/>
          <c:y val="2.777777777777795E-2"/>
        </c:manualLayout>
      </c:layout>
    </c:title>
    <c:view3D>
      <c:rotX val="30"/>
      <c:perspective val="30"/>
    </c:view3D>
    <c:plotArea>
      <c:layout/>
      <c:pie3DChart>
        <c:varyColors val="1"/>
        <c:ser>
          <c:idx val="0"/>
          <c:order val="0"/>
          <c:explosion val="25"/>
          <c:dLbls>
            <c:showPercent val="1"/>
          </c:dLbls>
          <c:cat>
            <c:strRef>
              <c:f>Лист3!$H$17:$H$18</c:f>
              <c:strCache>
                <c:ptCount val="2"/>
                <c:pt idx="0">
                  <c:v>Резерв производственной мощности водозаборных сооружений</c:v>
                </c:pt>
                <c:pt idx="1">
                  <c:v>Водопотребление с.Средняя Шушь</c:v>
                </c:pt>
              </c:strCache>
            </c:strRef>
          </c:cat>
          <c:val>
            <c:numRef>
              <c:f>Лист3!$I$17:$I$18</c:f>
              <c:numCache>
                <c:formatCode>General</c:formatCode>
                <c:ptCount val="2"/>
                <c:pt idx="0">
                  <c:v>144</c:v>
                </c:pt>
                <c:pt idx="1">
                  <c:v>56.4</c:v>
                </c:pt>
              </c:numCache>
            </c:numRef>
          </c:val>
        </c:ser>
        <c:dLbls>
          <c:showPercent val="1"/>
        </c:dLbls>
      </c:pie3DChart>
    </c:plotArea>
    <c:legend>
      <c:legendPos val="r"/>
      <c:layout>
        <c:manualLayout>
          <c:xMode val="edge"/>
          <c:yMode val="edge"/>
          <c:x val="0.71323753280839963"/>
          <c:y val="0.43552274715660694"/>
          <c:w val="0.27009580052493426"/>
          <c:h val="0.56447725284339645"/>
        </c:manualLayout>
      </c:layout>
    </c:legend>
    <c:plotVisOnly val="1"/>
  </c:chart>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400"/>
            </a:pPr>
            <a:r>
              <a:rPr lang="ru-RU" sz="1400"/>
              <a:t>Анализ резервов (деффицитов) производственных мощностей водозаборных сооружений д.Ленск на 2014г.</a:t>
            </a:r>
          </a:p>
        </c:rich>
      </c:tx>
    </c:title>
    <c:view3D>
      <c:rotX val="30"/>
      <c:perspective val="30"/>
    </c:view3D>
    <c:plotArea>
      <c:layout/>
      <c:pie3DChart>
        <c:varyColors val="1"/>
        <c:ser>
          <c:idx val="0"/>
          <c:order val="0"/>
          <c:explosion val="25"/>
          <c:dLbls>
            <c:showPercent val="1"/>
          </c:dLbls>
          <c:cat>
            <c:strRef>
              <c:f>Лист3!$H$17:$H$18</c:f>
              <c:strCache>
                <c:ptCount val="2"/>
                <c:pt idx="0">
                  <c:v>Резерв производственной мощности водозаборных сооружений</c:v>
                </c:pt>
                <c:pt idx="1">
                  <c:v>Водопотребление д.Ленск</c:v>
                </c:pt>
              </c:strCache>
            </c:strRef>
          </c:cat>
          <c:val>
            <c:numRef>
              <c:f>Лист3!$I$17:$I$18</c:f>
              <c:numCache>
                <c:formatCode>General</c:formatCode>
                <c:ptCount val="2"/>
                <c:pt idx="0">
                  <c:v>144</c:v>
                </c:pt>
                <c:pt idx="1">
                  <c:v>54.3</c:v>
                </c:pt>
              </c:numCache>
            </c:numRef>
          </c:val>
        </c:ser>
        <c:dLbls>
          <c:showPercent val="1"/>
        </c:dLbls>
      </c:pie3DChart>
    </c:plotArea>
    <c:legend>
      <c:legendPos val="r"/>
      <c:layout>
        <c:manualLayout>
          <c:xMode val="edge"/>
          <c:yMode val="edge"/>
          <c:x val="0.71323753280839963"/>
          <c:y val="0.43089311752697584"/>
          <c:w val="0.27009580052493426"/>
          <c:h val="0.56910688247302565"/>
        </c:manualLayout>
      </c:layout>
    </c:legend>
    <c:plotVisOnly val="1"/>
  </c:chart>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sz="1400"/>
              <a:t>Диаграмма существующего и перспективного объема водопотребления Субботинского сельсовета</a:t>
            </a:r>
          </a:p>
        </c:rich>
      </c:tx>
    </c:title>
    <c:view3D>
      <c:rAngAx val="1"/>
    </c:view3D>
    <c:plotArea>
      <c:layout/>
      <c:bar3DChart>
        <c:barDir val="col"/>
        <c:grouping val="stacked"/>
        <c:ser>
          <c:idx val="0"/>
          <c:order val="0"/>
          <c:cat>
            <c:strRef>
              <c:f>Лист3!$H$17:$H$18</c:f>
              <c:strCache>
                <c:ptCount val="2"/>
                <c:pt idx="0">
                  <c:v>Расчетный период 2014год</c:v>
                </c:pt>
                <c:pt idx="1">
                  <c:v>Расчетный период 2024 год</c:v>
                </c:pt>
              </c:strCache>
            </c:strRef>
          </c:cat>
          <c:val>
            <c:numRef>
              <c:f>Лист3!$I$17:$I$18</c:f>
              <c:numCache>
                <c:formatCode>General</c:formatCode>
                <c:ptCount val="2"/>
                <c:pt idx="0">
                  <c:v>279</c:v>
                </c:pt>
                <c:pt idx="1">
                  <c:v>336.7</c:v>
                </c:pt>
              </c:numCache>
            </c:numRef>
          </c:val>
        </c:ser>
        <c:gapWidth val="55"/>
        <c:gapDepth val="55"/>
        <c:shape val="box"/>
        <c:axId val="72854144"/>
        <c:axId val="72868224"/>
        <c:axId val="0"/>
      </c:bar3DChart>
      <c:catAx>
        <c:axId val="72854144"/>
        <c:scaling>
          <c:orientation val="minMax"/>
        </c:scaling>
        <c:axPos val="b"/>
        <c:majorTickMark val="none"/>
        <c:tickLblPos val="nextTo"/>
        <c:crossAx val="72868224"/>
        <c:crosses val="autoZero"/>
        <c:auto val="1"/>
        <c:lblAlgn val="ctr"/>
        <c:lblOffset val="100"/>
      </c:catAx>
      <c:valAx>
        <c:axId val="72868224"/>
        <c:scaling>
          <c:orientation val="minMax"/>
        </c:scaling>
        <c:axPos val="l"/>
        <c:majorGridlines/>
        <c:numFmt formatCode="General" sourceLinked="1"/>
        <c:majorTickMark val="none"/>
        <c:tickLblPos val="nextTo"/>
        <c:crossAx val="72854144"/>
        <c:crosses val="autoZero"/>
        <c:crossBetween val="between"/>
      </c:valAx>
    </c:plotArea>
    <c:legend>
      <c:legendPos val="r"/>
    </c:legend>
    <c:plotVisOnly val="1"/>
  </c:chart>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sz="1600"/>
              <a:t>Территориальная структура водопотребления Субботинского сельсовета на расчетный 2024г.</a:t>
            </a:r>
          </a:p>
        </c:rich>
      </c:tx>
      <c:layout>
        <c:manualLayout>
          <c:xMode val="edge"/>
          <c:yMode val="edge"/>
          <c:x val="0.17995144356955428"/>
          <c:y val="4.1666666666666664E-2"/>
        </c:manualLayout>
      </c:layout>
    </c:title>
    <c:view3D>
      <c:rotX val="30"/>
      <c:perspective val="30"/>
    </c:view3D>
    <c:plotArea>
      <c:layout/>
      <c:pie3DChart>
        <c:varyColors val="1"/>
        <c:ser>
          <c:idx val="0"/>
          <c:order val="0"/>
          <c:explosion val="25"/>
          <c:dLbls>
            <c:showPercent val="1"/>
          </c:dLbls>
          <c:cat>
            <c:strRef>
              <c:f>Лист3!$H$17:$H$19</c:f>
              <c:strCache>
                <c:ptCount val="3"/>
                <c:pt idx="0">
                  <c:v>с.Субботино</c:v>
                </c:pt>
                <c:pt idx="1">
                  <c:v>с.Средняя Шушь</c:v>
                </c:pt>
                <c:pt idx="2">
                  <c:v>д.Ленск</c:v>
                </c:pt>
              </c:strCache>
            </c:strRef>
          </c:cat>
          <c:val>
            <c:numRef>
              <c:f>Лист3!$I$17:$I$19</c:f>
              <c:numCache>
                <c:formatCode>General</c:formatCode>
                <c:ptCount val="3"/>
                <c:pt idx="0">
                  <c:v>22805.200000000001</c:v>
                </c:pt>
                <c:pt idx="1">
                  <c:v>1007.9</c:v>
                </c:pt>
                <c:pt idx="2">
                  <c:v>242.2</c:v>
                </c:pt>
              </c:numCache>
            </c:numRef>
          </c:val>
        </c:ser>
        <c:dLbls>
          <c:showPercent val="1"/>
        </c:dLbls>
      </c:pie3DChart>
    </c:plotArea>
    <c:legend>
      <c:legendPos val="r"/>
    </c:legend>
    <c:plotVisOnly val="1"/>
  </c:chart>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200"/>
            </a:pPr>
            <a:r>
              <a:rPr lang="ru-RU" sz="1200"/>
              <a:t>Структура водопотребления Субботинского сельсовета по типам абонентов на расчетный 2024г.</a:t>
            </a:r>
          </a:p>
        </c:rich>
      </c:tx>
    </c:title>
    <c:view3D>
      <c:rotX val="30"/>
      <c:perspective val="30"/>
    </c:view3D>
    <c:plotArea>
      <c:layout/>
      <c:pie3DChart>
        <c:varyColors val="1"/>
        <c:ser>
          <c:idx val="0"/>
          <c:order val="0"/>
          <c:explosion val="25"/>
          <c:dLbls>
            <c:showPercent val="1"/>
          </c:dLbls>
          <c:cat>
            <c:strRef>
              <c:f>Лист3!$H$17:$H$20</c:f>
              <c:strCache>
                <c:ptCount val="4"/>
                <c:pt idx="0">
                  <c:v>Полное благоустройство</c:v>
                </c:pt>
                <c:pt idx="1">
                  <c:v>Застройка зданиями оборудованными внутренними водопроводами</c:v>
                </c:pt>
                <c:pt idx="2">
                  <c:v>Застройка зданиями водоиспользованием водозаборных колонок</c:v>
                </c:pt>
                <c:pt idx="3">
                  <c:v>Неучтенные расходы на нужды местеной промышленности</c:v>
                </c:pt>
              </c:strCache>
            </c:strRef>
          </c:cat>
          <c:val>
            <c:numRef>
              <c:f>Лист3!$I$17:$I$20</c:f>
              <c:numCache>
                <c:formatCode>General</c:formatCode>
                <c:ptCount val="4"/>
                <c:pt idx="0">
                  <c:v>1613.5</c:v>
                </c:pt>
                <c:pt idx="1">
                  <c:v>17266.5</c:v>
                </c:pt>
                <c:pt idx="2">
                  <c:v>2988.5</c:v>
                </c:pt>
                <c:pt idx="3">
                  <c:v>2186.8000000000002</c:v>
                </c:pt>
              </c:numCache>
            </c:numRef>
          </c:val>
        </c:ser>
        <c:dLbls>
          <c:showPercent val="1"/>
        </c:dLbls>
      </c:pie3DChart>
    </c:plotArea>
    <c:legend>
      <c:legendPos val="r"/>
      <c:layout>
        <c:manualLayout>
          <c:xMode val="edge"/>
          <c:yMode val="edge"/>
          <c:x val="0.64414020122484905"/>
          <c:y val="0.17190215806357539"/>
          <c:w val="0.33919313210848645"/>
          <c:h val="0.82809800668383082"/>
        </c:manualLayout>
      </c:layout>
    </c:legend>
    <c:plotVisOnly val="1"/>
  </c:chart>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8EB541-9971-48EB-8F9F-A0221248AF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TotalTime>
  <Pages>1</Pages>
  <Words>10282</Words>
  <Characters>58611</Characters>
  <Application>Microsoft Office Word</Application>
  <DocSecurity>0</DocSecurity>
  <Lines>488</Lines>
  <Paragraphs>137</Paragraphs>
  <ScaleCrop>false</ScaleCrop>
  <HeadingPairs>
    <vt:vector size="2" baseType="variant">
      <vt:variant>
        <vt:lpstr>Название</vt:lpstr>
      </vt:variant>
      <vt:variant>
        <vt:i4>1</vt:i4>
      </vt:variant>
    </vt:vector>
  </HeadingPairs>
  <TitlesOfParts>
    <vt:vector size="1" baseType="lpstr">
      <vt:lpstr/>
    </vt:vector>
  </TitlesOfParts>
  <Company>RePack by SPecialiST</Company>
  <LinksUpToDate>false</LinksUpToDate>
  <CharactersWithSpaces>68756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12</cp:revision>
  <cp:lastPrinted>2015-05-19T09:09:00Z</cp:lastPrinted>
  <dcterms:created xsi:type="dcterms:W3CDTF">2015-05-14T07:12:00Z</dcterms:created>
  <dcterms:modified xsi:type="dcterms:W3CDTF">2015-05-20T02:13:00Z</dcterms:modified>
</cp:coreProperties>
</file>