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55" w:rsidRDefault="007F4055" w:rsidP="008A6D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12" w:rsidRPr="00AE4491" w:rsidRDefault="00170712" w:rsidP="008A6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49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0712" w:rsidRDefault="00170712" w:rsidP="008A6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DA7">
        <w:rPr>
          <w:rFonts w:ascii="Times New Roman" w:hAnsi="Times New Roman" w:cs="Times New Roman"/>
          <w:sz w:val="28"/>
          <w:szCs w:val="28"/>
        </w:rPr>
        <w:t>о поступлении добровольных пожертвований</w:t>
      </w:r>
      <w:r w:rsidR="00F85167">
        <w:rPr>
          <w:rFonts w:ascii="Times New Roman" w:hAnsi="Times New Roman" w:cs="Times New Roman"/>
          <w:sz w:val="28"/>
          <w:szCs w:val="28"/>
        </w:rPr>
        <w:t xml:space="preserve"> для предоставления мер поддержки участникам </w:t>
      </w:r>
      <w:r w:rsidR="00AE4491">
        <w:rPr>
          <w:rFonts w:ascii="Times New Roman" w:hAnsi="Times New Roman" w:cs="Times New Roman"/>
          <w:sz w:val="28"/>
          <w:szCs w:val="28"/>
        </w:rPr>
        <w:t>специальной военной операции и членам их семей</w:t>
      </w:r>
      <w:r w:rsidRPr="008A6DA7">
        <w:rPr>
          <w:rFonts w:ascii="Times New Roman" w:hAnsi="Times New Roman" w:cs="Times New Roman"/>
          <w:sz w:val="28"/>
          <w:szCs w:val="28"/>
        </w:rPr>
        <w:t xml:space="preserve"> и их использовании</w:t>
      </w:r>
    </w:p>
    <w:p w:rsidR="00996E74" w:rsidRPr="008A6DA7" w:rsidRDefault="00996E74" w:rsidP="00996E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3934"/>
      </w:tblGrid>
      <w:tr w:rsidR="00170712" w:rsidRPr="008A6DA7" w:rsidTr="00170712">
        <w:tc>
          <w:tcPr>
            <w:tcW w:w="675" w:type="dxa"/>
          </w:tcPr>
          <w:p w:rsidR="00170712" w:rsidRPr="008A6DA7" w:rsidRDefault="00A6437B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70712" w:rsidRPr="008A6DA7" w:rsidRDefault="00170712" w:rsidP="0013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DA7">
              <w:rPr>
                <w:rFonts w:ascii="Times New Roman" w:hAnsi="Times New Roman" w:cs="Times New Roman"/>
                <w:sz w:val="28"/>
                <w:szCs w:val="28"/>
              </w:rPr>
              <w:t xml:space="preserve">Остаток денежных средств </w:t>
            </w:r>
            <w:r w:rsidR="0013629D">
              <w:rPr>
                <w:rFonts w:ascii="Times New Roman" w:hAnsi="Times New Roman" w:cs="Times New Roman"/>
                <w:sz w:val="28"/>
                <w:szCs w:val="28"/>
              </w:rPr>
              <w:t>на 28</w:t>
            </w:r>
            <w:r w:rsidR="00D922E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6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2E1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</w:tc>
        <w:tc>
          <w:tcPr>
            <w:tcW w:w="3934" w:type="dxa"/>
          </w:tcPr>
          <w:p w:rsidR="00170712" w:rsidRPr="008A6DA7" w:rsidRDefault="0013629D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200084,83</w:t>
            </w:r>
          </w:p>
        </w:tc>
      </w:tr>
      <w:tr w:rsidR="0013629D" w:rsidRPr="008A6DA7" w:rsidTr="00170712">
        <w:tc>
          <w:tcPr>
            <w:tcW w:w="675" w:type="dxa"/>
          </w:tcPr>
          <w:p w:rsidR="0013629D" w:rsidRPr="008A6DA7" w:rsidRDefault="00A6437B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3629D" w:rsidRPr="008A6DA7" w:rsidRDefault="0013629D" w:rsidP="0013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за март </w:t>
            </w:r>
          </w:p>
        </w:tc>
        <w:tc>
          <w:tcPr>
            <w:tcW w:w="3934" w:type="dxa"/>
          </w:tcPr>
          <w:p w:rsidR="0013629D" w:rsidRDefault="00745F0C" w:rsidP="00745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306595,96</w:t>
            </w:r>
          </w:p>
        </w:tc>
      </w:tr>
      <w:tr w:rsidR="0013629D" w:rsidRPr="008A6DA7" w:rsidTr="00170712">
        <w:tc>
          <w:tcPr>
            <w:tcW w:w="675" w:type="dxa"/>
          </w:tcPr>
          <w:p w:rsidR="0013629D" w:rsidRPr="008A6DA7" w:rsidRDefault="00A6437B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3629D" w:rsidRPr="008A6DA7" w:rsidRDefault="0013629D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Израсходовано </w:t>
            </w:r>
          </w:p>
        </w:tc>
        <w:tc>
          <w:tcPr>
            <w:tcW w:w="3934" w:type="dxa"/>
          </w:tcPr>
          <w:p w:rsidR="0013629D" w:rsidRPr="008A6DA7" w:rsidRDefault="0013629D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271400,00</w:t>
            </w:r>
          </w:p>
        </w:tc>
      </w:tr>
      <w:tr w:rsidR="0013629D" w:rsidRPr="008A6DA7" w:rsidTr="00170712">
        <w:tc>
          <w:tcPr>
            <w:tcW w:w="675" w:type="dxa"/>
          </w:tcPr>
          <w:p w:rsidR="0013629D" w:rsidRPr="008A6DA7" w:rsidRDefault="00A6437B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3629D" w:rsidRDefault="00A6437B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01 апреля 2025 года</w:t>
            </w:r>
          </w:p>
        </w:tc>
        <w:tc>
          <w:tcPr>
            <w:tcW w:w="3934" w:type="dxa"/>
          </w:tcPr>
          <w:p w:rsidR="0013629D" w:rsidRPr="008A6DA7" w:rsidRDefault="00745F0C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235280,79</w:t>
            </w:r>
          </w:p>
        </w:tc>
      </w:tr>
    </w:tbl>
    <w:p w:rsidR="009F6397" w:rsidRDefault="00170712" w:rsidP="009F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DA7">
        <w:rPr>
          <w:rFonts w:ascii="Times New Roman" w:hAnsi="Times New Roman" w:cs="Times New Roman"/>
          <w:sz w:val="28"/>
          <w:szCs w:val="28"/>
        </w:rPr>
        <w:tab/>
      </w:r>
    </w:p>
    <w:p w:rsidR="00721C71" w:rsidRPr="00721C71" w:rsidRDefault="008A6DA7" w:rsidP="00A64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1C71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721C71" w:rsidRPr="00721C7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D922E1">
        <w:rPr>
          <w:rFonts w:ascii="Times New Roman" w:hAnsi="Times New Roman" w:cs="Times New Roman"/>
          <w:sz w:val="28"/>
          <w:szCs w:val="28"/>
        </w:rPr>
        <w:t>направлены</w:t>
      </w:r>
      <w:r w:rsidR="00721C71" w:rsidRPr="00721C71">
        <w:rPr>
          <w:rFonts w:ascii="Times New Roman" w:hAnsi="Times New Roman" w:cs="Times New Roman"/>
          <w:sz w:val="28"/>
          <w:szCs w:val="28"/>
        </w:rPr>
        <w:t xml:space="preserve"> на приобретение</w:t>
      </w:r>
      <w:r w:rsidR="00CB1DD8">
        <w:rPr>
          <w:rFonts w:ascii="Times New Roman" w:hAnsi="Times New Roman" w:cs="Times New Roman"/>
          <w:sz w:val="28"/>
          <w:szCs w:val="28"/>
        </w:rPr>
        <w:t xml:space="preserve"> </w:t>
      </w:r>
      <w:r w:rsidR="00A6437B">
        <w:rPr>
          <w:rFonts w:ascii="Times New Roman" w:hAnsi="Times New Roman" w:cs="Times New Roman"/>
          <w:sz w:val="28"/>
          <w:szCs w:val="28"/>
        </w:rPr>
        <w:t xml:space="preserve">усилителя сигнала ИНКУБАТОР 2.0, </w:t>
      </w:r>
      <w:r w:rsidR="00721C71" w:rsidRPr="00721C71">
        <w:rPr>
          <w:rFonts w:ascii="Times New Roman" w:hAnsi="Times New Roman" w:cs="Times New Roman"/>
          <w:sz w:val="28"/>
          <w:szCs w:val="28"/>
        </w:rPr>
        <w:t xml:space="preserve">портативного всенаправленного детектора БПЛА ЗМХ булат </w:t>
      </w:r>
      <w:r w:rsidR="00721C71" w:rsidRPr="00721C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21C71" w:rsidRPr="00721C71">
        <w:rPr>
          <w:rFonts w:ascii="Times New Roman" w:hAnsi="Times New Roman" w:cs="Times New Roman"/>
          <w:sz w:val="28"/>
          <w:szCs w:val="28"/>
        </w:rPr>
        <w:t xml:space="preserve"> 4</w:t>
      </w:r>
      <w:r w:rsidR="00A6437B">
        <w:rPr>
          <w:rFonts w:ascii="Times New Roman" w:hAnsi="Times New Roman" w:cs="Times New Roman"/>
          <w:sz w:val="28"/>
          <w:szCs w:val="28"/>
        </w:rPr>
        <w:t>.</w:t>
      </w:r>
      <w:r w:rsidR="00721C71" w:rsidRPr="00721C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21C71" w:rsidRPr="00721C71" w:rsidRDefault="00721C71" w:rsidP="00721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C71" w:rsidRPr="00721C71" w:rsidRDefault="00721C71" w:rsidP="00721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C71" w:rsidRDefault="00721C71" w:rsidP="00E77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CC" w:rsidRDefault="00AA03CC" w:rsidP="00E77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CC" w:rsidRDefault="00AA03CC" w:rsidP="00E77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CC" w:rsidRDefault="00AA03CC" w:rsidP="00E77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D" w:rsidRPr="00E77E84" w:rsidRDefault="003C1B0D" w:rsidP="003C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D" w:rsidRDefault="003C1B0D">
      <w:pPr>
        <w:rPr>
          <w:rFonts w:ascii="Times New Roman" w:hAnsi="Times New Roman" w:cs="Times New Roman"/>
        </w:rPr>
      </w:pPr>
    </w:p>
    <w:p w:rsidR="003C1B0D" w:rsidRPr="00E77E84" w:rsidRDefault="003C1B0D">
      <w:pPr>
        <w:rPr>
          <w:rFonts w:ascii="Times New Roman" w:hAnsi="Times New Roman" w:cs="Times New Roman"/>
        </w:rPr>
      </w:pPr>
    </w:p>
    <w:sectPr w:rsidR="003C1B0D" w:rsidRPr="00E77E84" w:rsidSect="008373D1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E84"/>
    <w:rsid w:val="000D64BD"/>
    <w:rsid w:val="0013236A"/>
    <w:rsid w:val="0013629D"/>
    <w:rsid w:val="00170712"/>
    <w:rsid w:val="001976A9"/>
    <w:rsid w:val="001C0505"/>
    <w:rsid w:val="001C1A25"/>
    <w:rsid w:val="00211362"/>
    <w:rsid w:val="00233D22"/>
    <w:rsid w:val="0026351B"/>
    <w:rsid w:val="00286D59"/>
    <w:rsid w:val="002958D8"/>
    <w:rsid w:val="002D60D3"/>
    <w:rsid w:val="003A5C58"/>
    <w:rsid w:val="003C1B0D"/>
    <w:rsid w:val="003E5487"/>
    <w:rsid w:val="00424F56"/>
    <w:rsid w:val="004E66E9"/>
    <w:rsid w:val="005D5A83"/>
    <w:rsid w:val="006618FF"/>
    <w:rsid w:val="006A4A7A"/>
    <w:rsid w:val="006D7DD5"/>
    <w:rsid w:val="006E7356"/>
    <w:rsid w:val="00721C71"/>
    <w:rsid w:val="00745F0C"/>
    <w:rsid w:val="007E2793"/>
    <w:rsid w:val="007F4055"/>
    <w:rsid w:val="008373D1"/>
    <w:rsid w:val="008A6DA7"/>
    <w:rsid w:val="00996E74"/>
    <w:rsid w:val="009F6397"/>
    <w:rsid w:val="00A31CFA"/>
    <w:rsid w:val="00A6437B"/>
    <w:rsid w:val="00AA03CC"/>
    <w:rsid w:val="00AA3213"/>
    <w:rsid w:val="00AA321E"/>
    <w:rsid w:val="00AE4491"/>
    <w:rsid w:val="00B02798"/>
    <w:rsid w:val="00B37CB3"/>
    <w:rsid w:val="00C26D67"/>
    <w:rsid w:val="00C308C5"/>
    <w:rsid w:val="00C82F3A"/>
    <w:rsid w:val="00C83EB4"/>
    <w:rsid w:val="00CB1DD8"/>
    <w:rsid w:val="00D64E07"/>
    <w:rsid w:val="00D922E1"/>
    <w:rsid w:val="00DC2B26"/>
    <w:rsid w:val="00E52FB7"/>
    <w:rsid w:val="00E77E84"/>
    <w:rsid w:val="00E948A7"/>
    <w:rsid w:val="00E95043"/>
    <w:rsid w:val="00EB3E3D"/>
    <w:rsid w:val="00EF55C4"/>
    <w:rsid w:val="00F47C5F"/>
    <w:rsid w:val="00F85167"/>
    <w:rsid w:val="00FE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2025-04-23T03:32:00Z</cp:lastPrinted>
  <dcterms:created xsi:type="dcterms:W3CDTF">2025-04-09T08:19:00Z</dcterms:created>
  <dcterms:modified xsi:type="dcterms:W3CDTF">2025-04-23T03:56:00Z</dcterms:modified>
</cp:coreProperties>
</file>