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C6" w:rsidRDefault="003914C6" w:rsidP="003914C6">
      <w:pPr>
        <w:spacing w:before="108" w:after="108"/>
        <w:ind w:firstLine="0"/>
        <w:jc w:val="center"/>
        <w:outlineLvl w:val="0"/>
        <w:rPr>
          <w:b/>
          <w:bCs/>
          <w:color w:val="26282F"/>
        </w:rPr>
      </w:pPr>
      <w:bookmarkStart w:id="0" w:name="_Toc498337305"/>
      <w:bookmarkStart w:id="1" w:name="sub_1021"/>
      <w:r>
        <w:rPr>
          <w:noProof/>
          <w:sz w:val="28"/>
          <w:szCs w:val="28"/>
        </w:rPr>
        <w:drawing>
          <wp:inline distT="0" distB="0" distL="0" distR="0" wp14:anchorId="073AA19D" wp14:editId="6F56AD3E">
            <wp:extent cx="533400" cy="675917"/>
            <wp:effectExtent l="0" t="0" r="0" b="0"/>
            <wp:docPr id="558559707" name="Рисунок 55855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23" cy="692926"/>
                    </a:xfrm>
                    <a:prstGeom prst="rect">
                      <a:avLst/>
                    </a:prstGeom>
                    <a:noFill/>
                    <a:ln>
                      <a:noFill/>
                    </a:ln>
                  </pic:spPr>
                </pic:pic>
              </a:graphicData>
            </a:graphic>
          </wp:inline>
        </w:drawing>
      </w:r>
    </w:p>
    <w:p w:rsidR="003914C6" w:rsidRPr="00CF247D" w:rsidRDefault="003914C6" w:rsidP="003914C6">
      <w:pPr>
        <w:widowControl/>
        <w:tabs>
          <w:tab w:val="left" w:pos="7230"/>
        </w:tabs>
        <w:overflowPunct w:val="0"/>
        <w:ind w:firstLine="0"/>
        <w:jc w:val="center"/>
        <w:textAlignment w:val="baseline"/>
        <w:rPr>
          <w:b/>
          <w:caps/>
          <w:sz w:val="22"/>
          <w:szCs w:val="22"/>
        </w:rPr>
      </w:pPr>
      <w:r w:rsidRPr="00CF247D">
        <w:rPr>
          <w:b/>
          <w:caps/>
          <w:sz w:val="22"/>
          <w:szCs w:val="22"/>
        </w:rPr>
        <w:t>красноярский край</w:t>
      </w:r>
    </w:p>
    <w:p w:rsidR="003914C6" w:rsidRPr="00CF247D" w:rsidRDefault="003914C6" w:rsidP="003914C6">
      <w:pPr>
        <w:widowControl/>
        <w:tabs>
          <w:tab w:val="left" w:pos="7230"/>
        </w:tabs>
        <w:overflowPunct w:val="0"/>
        <w:ind w:firstLine="0"/>
        <w:jc w:val="center"/>
        <w:textAlignment w:val="baseline"/>
        <w:rPr>
          <w:b/>
          <w:caps/>
          <w:sz w:val="22"/>
          <w:szCs w:val="22"/>
        </w:rPr>
      </w:pPr>
      <w:r w:rsidRPr="00CF247D">
        <w:rPr>
          <w:b/>
          <w:caps/>
          <w:sz w:val="22"/>
          <w:szCs w:val="22"/>
        </w:rPr>
        <w:t xml:space="preserve">ШУШЕНСКИЙ ПОСЕЛКОВЫЙ СОВЕТ ДЕПУТАТОВ </w:t>
      </w:r>
    </w:p>
    <w:p w:rsidR="003914C6" w:rsidRPr="00CF247D" w:rsidRDefault="003914C6" w:rsidP="003914C6">
      <w:pPr>
        <w:widowControl/>
        <w:tabs>
          <w:tab w:val="left" w:pos="7230"/>
        </w:tabs>
        <w:overflowPunct w:val="0"/>
        <w:ind w:firstLine="0"/>
        <w:jc w:val="center"/>
        <w:textAlignment w:val="baseline"/>
        <w:rPr>
          <w:b/>
          <w:caps/>
          <w:sz w:val="22"/>
          <w:szCs w:val="22"/>
        </w:rPr>
      </w:pPr>
    </w:p>
    <w:p w:rsidR="003914C6" w:rsidRPr="00CF247D" w:rsidRDefault="003914C6" w:rsidP="003914C6">
      <w:pPr>
        <w:widowControl/>
        <w:tabs>
          <w:tab w:val="left" w:pos="7230"/>
        </w:tabs>
        <w:overflowPunct w:val="0"/>
        <w:ind w:firstLine="0"/>
        <w:jc w:val="center"/>
        <w:textAlignment w:val="baseline"/>
        <w:rPr>
          <w:b/>
          <w:caps/>
          <w:sz w:val="22"/>
          <w:szCs w:val="22"/>
        </w:rPr>
      </w:pPr>
      <w:r w:rsidRPr="00CF247D">
        <w:rPr>
          <w:b/>
          <w:caps/>
          <w:sz w:val="22"/>
          <w:szCs w:val="22"/>
        </w:rPr>
        <w:t>Р Е Ш Е Н И Е</w:t>
      </w:r>
      <w:r>
        <w:rPr>
          <w:b/>
          <w:caps/>
          <w:sz w:val="22"/>
          <w:szCs w:val="22"/>
        </w:rPr>
        <w:t xml:space="preserve"> </w:t>
      </w:r>
    </w:p>
    <w:p w:rsidR="003914C6" w:rsidRPr="00CF247D" w:rsidRDefault="003914C6" w:rsidP="003914C6">
      <w:pPr>
        <w:widowControl/>
        <w:ind w:firstLine="0"/>
        <w:jc w:val="center"/>
      </w:pPr>
    </w:p>
    <w:p w:rsidR="003914C6" w:rsidRPr="00CF247D" w:rsidRDefault="003914C6" w:rsidP="003914C6">
      <w:pPr>
        <w:widowControl/>
        <w:ind w:firstLine="0"/>
      </w:pPr>
      <w:r>
        <w:t>25.08.</w:t>
      </w:r>
      <w:r w:rsidRPr="00CF247D">
        <w:t>202</w:t>
      </w:r>
      <w:r>
        <w:t>3 г.</w:t>
      </w:r>
      <w:r w:rsidRPr="00CF247D">
        <w:t xml:space="preserve">      </w:t>
      </w:r>
      <w:r>
        <w:t xml:space="preserve">         </w:t>
      </w:r>
      <w:r w:rsidRPr="00CF247D">
        <w:t xml:space="preserve">    </w:t>
      </w:r>
      <w:r>
        <w:t xml:space="preserve"> </w:t>
      </w:r>
      <w:r w:rsidRPr="00CF247D">
        <w:t xml:space="preserve">      </w:t>
      </w:r>
      <w:r>
        <w:t xml:space="preserve">             </w:t>
      </w:r>
      <w:r w:rsidRPr="00CF247D">
        <w:t xml:space="preserve">пгт Шушенское     </w:t>
      </w:r>
      <w:r>
        <w:t xml:space="preserve">  </w:t>
      </w:r>
      <w:r w:rsidRPr="00CF247D">
        <w:t xml:space="preserve">    </w:t>
      </w:r>
      <w:r>
        <w:t xml:space="preserve"> </w:t>
      </w:r>
      <w:r w:rsidRPr="00CF247D">
        <w:t xml:space="preserve">       </w:t>
      </w:r>
      <w:r>
        <w:t xml:space="preserve">    </w:t>
      </w:r>
      <w:r w:rsidRPr="00CF247D">
        <w:t xml:space="preserve"> </w:t>
      </w:r>
      <w:r>
        <w:t xml:space="preserve">   </w:t>
      </w:r>
      <w:r w:rsidRPr="00CF247D">
        <w:t xml:space="preserve">         </w:t>
      </w:r>
      <w:r>
        <w:t xml:space="preserve">   </w:t>
      </w:r>
      <w:r w:rsidRPr="00CF247D">
        <w:t xml:space="preserve">  </w:t>
      </w:r>
      <w:r>
        <w:t xml:space="preserve"> </w:t>
      </w:r>
      <w:r w:rsidRPr="00CF247D">
        <w:t>№</w:t>
      </w:r>
      <w:r>
        <w:t xml:space="preserve"> 60 - 155</w:t>
      </w:r>
      <w:r w:rsidRPr="00CF247D">
        <w:t xml:space="preserve"> </w:t>
      </w:r>
    </w:p>
    <w:p w:rsidR="003914C6" w:rsidRDefault="003914C6" w:rsidP="003914C6">
      <w:pPr>
        <w:widowControl/>
        <w:autoSpaceDE/>
        <w:autoSpaceDN/>
        <w:adjustRightInd/>
        <w:spacing w:after="120"/>
        <w:ind w:firstLine="567"/>
        <w:rPr>
          <w:color w:val="000000"/>
        </w:rPr>
      </w:pPr>
      <w:r>
        <w:rPr>
          <w:color w:val="000000"/>
        </w:rPr>
        <w:t xml:space="preserve"> </w:t>
      </w:r>
    </w:p>
    <w:p w:rsidR="003914C6" w:rsidRPr="004A7BEA" w:rsidRDefault="003914C6" w:rsidP="003914C6">
      <w:pPr>
        <w:pStyle w:val="ConsPlusTitle"/>
        <w:jc w:val="center"/>
        <w:rPr>
          <w:caps/>
          <w:sz w:val="24"/>
          <w:szCs w:val="24"/>
        </w:rPr>
      </w:pPr>
      <w:r w:rsidRPr="004A7BEA">
        <w:rPr>
          <w:caps/>
          <w:sz w:val="24"/>
          <w:szCs w:val="24"/>
        </w:rPr>
        <w:t>Об утверждении Правил благоустройства территории</w:t>
      </w:r>
    </w:p>
    <w:p w:rsidR="003914C6" w:rsidRPr="004A7BEA" w:rsidRDefault="003914C6" w:rsidP="003914C6">
      <w:pPr>
        <w:pStyle w:val="ConsPlusTitle"/>
        <w:jc w:val="center"/>
        <w:rPr>
          <w:caps/>
          <w:sz w:val="24"/>
          <w:szCs w:val="24"/>
        </w:rPr>
      </w:pPr>
      <w:r w:rsidRPr="004A7BEA">
        <w:rPr>
          <w:caps/>
          <w:sz w:val="24"/>
          <w:szCs w:val="24"/>
        </w:rPr>
        <w:t>муниципального образования поселок Шушенское</w:t>
      </w:r>
    </w:p>
    <w:p w:rsidR="003914C6" w:rsidRPr="004A7BEA" w:rsidRDefault="003914C6" w:rsidP="003914C6">
      <w:pPr>
        <w:pStyle w:val="ConsPlusTitle"/>
        <w:ind w:firstLine="720"/>
        <w:jc w:val="both"/>
        <w:rPr>
          <w:b w:val="0"/>
          <w:sz w:val="24"/>
          <w:szCs w:val="24"/>
        </w:rPr>
      </w:pPr>
    </w:p>
    <w:p w:rsidR="003914C6" w:rsidRPr="004A7BEA" w:rsidRDefault="003914C6" w:rsidP="003914C6">
      <w:pPr>
        <w:pStyle w:val="ConsPlusTitle"/>
        <w:ind w:firstLine="720"/>
        <w:jc w:val="both"/>
        <w:rPr>
          <w:b w:val="0"/>
          <w:bCs w:val="0"/>
          <w:sz w:val="24"/>
          <w:szCs w:val="24"/>
        </w:rPr>
      </w:pPr>
      <w:r w:rsidRPr="004A7BEA">
        <w:rPr>
          <w:b w:val="0"/>
          <w:sz w:val="24"/>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РФ от 29.12.2021 № 1042/</w:t>
      </w:r>
      <w:proofErr w:type="spellStart"/>
      <w:r w:rsidRPr="004A7BEA">
        <w:rPr>
          <w:b w:val="0"/>
          <w:sz w:val="24"/>
          <w:szCs w:val="24"/>
        </w:rPr>
        <w:t>пр</w:t>
      </w:r>
      <w:proofErr w:type="spellEnd"/>
      <w:r w:rsidRPr="004A7BEA">
        <w:rPr>
          <w:b w:val="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в целях приведения Правил благоустройства территории поселка </w:t>
      </w:r>
      <w:bookmarkStart w:id="2" w:name="_GoBack"/>
      <w:bookmarkEnd w:id="2"/>
      <w:r w:rsidRPr="004A7BEA">
        <w:rPr>
          <w:b w:val="0"/>
          <w:sz w:val="24"/>
          <w:szCs w:val="24"/>
        </w:rPr>
        <w:t>Шушенское в соответствие с требованиями законодательства</w:t>
      </w:r>
      <w:r w:rsidRPr="004A7BEA">
        <w:rPr>
          <w:b w:val="0"/>
          <w:i/>
          <w:sz w:val="24"/>
          <w:szCs w:val="24"/>
        </w:rPr>
        <w:t xml:space="preserve">, </w:t>
      </w:r>
      <w:r w:rsidRPr="004A7BEA">
        <w:rPr>
          <w:b w:val="0"/>
          <w:sz w:val="24"/>
          <w:szCs w:val="24"/>
        </w:rPr>
        <w:t xml:space="preserve">принимая во внимание протокол Губернатора Красноярского края № 214 от 10.11.2020 года по вопросу комплексного развития п. Шушенское, руководствуясь Уставом поселка Шушенское, Шушенский поселковый Совет депутатов </w:t>
      </w:r>
      <w:r w:rsidRPr="004A7BEA">
        <w:rPr>
          <w:bCs w:val="0"/>
          <w:sz w:val="24"/>
          <w:szCs w:val="24"/>
        </w:rPr>
        <w:t>РЕШИЛ</w:t>
      </w:r>
      <w:r w:rsidRPr="004A7BEA">
        <w:rPr>
          <w:b w:val="0"/>
          <w:sz w:val="24"/>
          <w:szCs w:val="24"/>
        </w:rPr>
        <w:t>:</w:t>
      </w:r>
    </w:p>
    <w:p w:rsidR="003914C6" w:rsidRPr="004A7BEA" w:rsidRDefault="003914C6" w:rsidP="003914C6">
      <w:pPr>
        <w:pStyle w:val="ConsPlusTitle"/>
        <w:ind w:firstLine="720"/>
        <w:jc w:val="both"/>
        <w:rPr>
          <w:b w:val="0"/>
          <w:bCs w:val="0"/>
          <w:sz w:val="24"/>
          <w:szCs w:val="24"/>
        </w:rPr>
      </w:pPr>
      <w:r w:rsidRPr="004A7BEA">
        <w:rPr>
          <w:b w:val="0"/>
          <w:bCs w:val="0"/>
          <w:sz w:val="24"/>
          <w:szCs w:val="24"/>
        </w:rPr>
        <w:t>1. Утвердить Правила благоустройства территории муниципального образования поселок Шушенское, согласно приложению к настоящему решению.</w:t>
      </w:r>
    </w:p>
    <w:p w:rsidR="003914C6" w:rsidRPr="004A7BEA" w:rsidRDefault="003914C6" w:rsidP="003914C6">
      <w:r w:rsidRPr="004A7BEA">
        <w:t>2. Признать утратившими силу следующие решения: решение Шушенского поселкового Совета депутатов от 08.09.2017 № 41вн-69 «Об утверждении Правил благоустройства территории поселка Шушенское», решение Шушенского поселкового Совета депутатов от 26.10.2018 № 57-110 «О внесении изменений и дополнений в решение Шушенского поселкового Совета депутатов от 08.09.2017 № 41вн-69 «Об утверждении Правил благоустройства территории поселка Шушенское», решение Шушенского поселкового Совета депутатов 18.03.2022 № 33-79  «О внесении изменений в решение Шушенского поселкового Совета депутатов от 08.09.2017 № 41вн-69 «Об утверждении Правил благоустройства территории поселка Шушенское».</w:t>
      </w:r>
    </w:p>
    <w:p w:rsidR="003914C6" w:rsidRPr="004A7BEA" w:rsidRDefault="003914C6" w:rsidP="003914C6">
      <w:pPr>
        <w:rPr>
          <w:i/>
        </w:rPr>
      </w:pPr>
      <w:r w:rsidRPr="004A7BEA">
        <w:t>3. Контроль за исполнением настоящего решения возложить на комиссию по жилищно-коммунальному хозяйству, благоустройству, тарифной политике, транспортному обеспечению, ГО, ЧС.</w:t>
      </w:r>
    </w:p>
    <w:p w:rsidR="003914C6" w:rsidRPr="004A7BEA" w:rsidRDefault="003914C6" w:rsidP="003914C6">
      <w:r w:rsidRPr="004A7BEA">
        <w:t>4. Решение вступает в силу после его официального опубликования в газете «Ведомости органов местного самоуправления поселка Шушенское».</w:t>
      </w:r>
    </w:p>
    <w:p w:rsidR="003914C6" w:rsidRPr="004A7BEA" w:rsidRDefault="003914C6" w:rsidP="003914C6"/>
    <w:p w:rsidR="003914C6" w:rsidRPr="004A7BEA" w:rsidRDefault="003914C6" w:rsidP="003914C6">
      <w:pPr>
        <w:ind w:firstLine="0"/>
      </w:pPr>
      <w:r w:rsidRPr="004A7BEA">
        <w:t xml:space="preserve">Глава поселка, исполняющий полномочия </w:t>
      </w:r>
    </w:p>
    <w:p w:rsidR="003914C6" w:rsidRPr="004A7BEA" w:rsidRDefault="003914C6" w:rsidP="003914C6">
      <w:pPr>
        <w:ind w:firstLine="0"/>
      </w:pPr>
      <w:r w:rsidRPr="004A7BEA">
        <w:t>председателя Шушенского поселкового</w:t>
      </w:r>
      <w:r>
        <w:t xml:space="preserve"> </w:t>
      </w:r>
      <w:r w:rsidRPr="004A7BEA">
        <w:t>Совета депутатов</w:t>
      </w:r>
      <w:r>
        <w:t xml:space="preserve">                         </w:t>
      </w:r>
      <w:r w:rsidRPr="004A7BEA">
        <w:t xml:space="preserve">В.Ю. Кузьмин   </w:t>
      </w: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3914C6" w:rsidRDefault="003914C6" w:rsidP="003914C6">
      <w:pPr>
        <w:widowControl/>
        <w:autoSpaceDE/>
        <w:autoSpaceDN/>
        <w:adjustRightInd/>
        <w:ind w:firstLine="0"/>
        <w:rPr>
          <w:color w:val="000000"/>
        </w:rPr>
      </w:pPr>
    </w:p>
    <w:p w:rsidR="00B75222" w:rsidRPr="00B75222" w:rsidRDefault="00B75222" w:rsidP="00DB5A19">
      <w:pPr>
        <w:jc w:val="right"/>
      </w:pPr>
      <w:r w:rsidRPr="00B75222">
        <w:lastRenderedPageBreak/>
        <w:t>Приложение к решению Шушенского</w:t>
      </w:r>
    </w:p>
    <w:p w:rsidR="00B75222" w:rsidRPr="00B75222" w:rsidRDefault="00B75222" w:rsidP="00DB5A19">
      <w:pPr>
        <w:jc w:val="right"/>
      </w:pPr>
      <w:r w:rsidRPr="00B75222">
        <w:t>поселкового Совета депутатов</w:t>
      </w:r>
    </w:p>
    <w:p w:rsidR="00B75222" w:rsidRPr="00B75222" w:rsidRDefault="00B75222" w:rsidP="00DB5A19">
      <w:pPr>
        <w:jc w:val="right"/>
      </w:pPr>
      <w:r w:rsidRPr="00B75222">
        <w:t xml:space="preserve">от </w:t>
      </w:r>
      <w:r w:rsidR="00046B29">
        <w:t>25.08.</w:t>
      </w:r>
      <w:r w:rsidRPr="00B75222">
        <w:t>2023</w:t>
      </w:r>
      <w:r w:rsidR="00046B29">
        <w:t xml:space="preserve"> г.</w:t>
      </w:r>
      <w:r w:rsidRPr="00B75222">
        <w:t xml:space="preserve"> № </w:t>
      </w:r>
      <w:r w:rsidR="00046B29">
        <w:t>60 - 155</w:t>
      </w:r>
    </w:p>
    <w:p w:rsidR="00B75222" w:rsidRPr="00B75222" w:rsidRDefault="00B75222" w:rsidP="00DB5A19">
      <w:pPr>
        <w:pStyle w:val="ConsPlusTitle"/>
        <w:ind w:firstLine="720"/>
        <w:jc w:val="right"/>
        <w:rPr>
          <w:b w:val="0"/>
          <w:sz w:val="24"/>
          <w:szCs w:val="24"/>
        </w:rPr>
      </w:pPr>
    </w:p>
    <w:p w:rsidR="00B75222" w:rsidRPr="00B75222" w:rsidRDefault="00B75222" w:rsidP="00DB5A19">
      <w:pPr>
        <w:pStyle w:val="ConsPlusTitle"/>
        <w:ind w:firstLine="720"/>
        <w:jc w:val="center"/>
        <w:rPr>
          <w:b w:val="0"/>
          <w:sz w:val="24"/>
          <w:szCs w:val="24"/>
        </w:rPr>
      </w:pPr>
    </w:p>
    <w:p w:rsidR="00B75222" w:rsidRPr="00B75222" w:rsidRDefault="00B75222" w:rsidP="00DB5A19">
      <w:pPr>
        <w:pStyle w:val="1"/>
        <w:spacing w:before="0" w:after="0"/>
        <w:ind w:firstLine="720"/>
        <w:rPr>
          <w:b w:val="0"/>
          <w:bCs w:val="0"/>
        </w:rPr>
      </w:pPr>
      <w:r w:rsidRPr="00B75222">
        <w:t>ПРАВИЛА БЛАГОУСТРОЙСТВА ТЕРРИТОРИИ</w:t>
      </w:r>
    </w:p>
    <w:p w:rsidR="00B75222" w:rsidRPr="00B75222" w:rsidRDefault="00B75222" w:rsidP="00DB5A19">
      <w:pPr>
        <w:pStyle w:val="1"/>
        <w:spacing w:before="0" w:after="0"/>
        <w:ind w:firstLine="720"/>
        <w:rPr>
          <w:b w:val="0"/>
          <w:i/>
        </w:rPr>
      </w:pPr>
      <w:r w:rsidRPr="00B75222">
        <w:t>МУНИЦИПАЛЬНОГО ОБРАЗОВАНИЯ ПОСЕЛОК ШУШЕНСКОЕ</w:t>
      </w:r>
    </w:p>
    <w:p w:rsidR="00B75222" w:rsidRPr="00B75222" w:rsidRDefault="00B75222" w:rsidP="00DB5A19"/>
    <w:p w:rsidR="00B75222" w:rsidRPr="00B75222" w:rsidRDefault="00B75222" w:rsidP="00DB5A19">
      <w:pPr>
        <w:jc w:val="center"/>
        <w:rPr>
          <w:b/>
          <w:caps/>
        </w:rPr>
      </w:pPr>
      <w:r w:rsidRPr="00B75222">
        <w:rPr>
          <w:b/>
          <w:caps/>
        </w:rPr>
        <w:t>1. Общие положения</w:t>
      </w:r>
    </w:p>
    <w:p w:rsidR="00DB5A19" w:rsidRDefault="00DB5A19" w:rsidP="00DB5A19"/>
    <w:p w:rsidR="00B75222" w:rsidRPr="00B75222" w:rsidRDefault="00B75222" w:rsidP="00DB5A19">
      <w:r w:rsidRPr="00B75222">
        <w:t>1.1. Правила благоустройства территории (далее – Правила благоустройства, Правила) муниципального образования поселок Шушенское (далее – муниципальное образование, поселок, поселок Шушенское)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в муниципальном образовании поселок Шушенское.</w:t>
      </w:r>
    </w:p>
    <w:p w:rsidR="00B75222" w:rsidRPr="00B75222" w:rsidRDefault="00B75222" w:rsidP="00DB5A19">
      <w:r w:rsidRPr="00B75222">
        <w:t>1.1.2.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муниципального образования поселок Шушенское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75222" w:rsidRPr="00B75222" w:rsidRDefault="00B75222" w:rsidP="00DB5A19">
      <w:r w:rsidRPr="00B75222">
        <w:t>1.2. Настоящие Правила являются обязательными для исполнения физическими, юридическими лицами, индивидуальными предпринимателями независимо от формы собственности и организационно-правовой формы (далее – субъекты благоустройства) в границах муниципального образования поселок Шушенское.</w:t>
      </w:r>
    </w:p>
    <w:p w:rsidR="00B75222" w:rsidRPr="00B75222" w:rsidRDefault="00B75222" w:rsidP="00DB5A19">
      <w:pPr>
        <w:pStyle w:val="ConsPlusNormal"/>
        <w:jc w:val="both"/>
        <w:rPr>
          <w:sz w:val="24"/>
          <w:szCs w:val="24"/>
        </w:rPr>
      </w:pPr>
      <w:r w:rsidRPr="00B75222">
        <w:rPr>
          <w:sz w:val="24"/>
          <w:szCs w:val="24"/>
        </w:rPr>
        <w:t>1.3. Администрация Шушенского района в соответствии с Уставом поселка Шушенское и Уставом Шушенского района осуществляет полномочия администрации поселка Шушенское по организации благоустройства территории в границах муниципального образования поселок Шушенское (далее – Администрация).</w:t>
      </w:r>
    </w:p>
    <w:p w:rsidR="00B75222" w:rsidRPr="00B75222" w:rsidRDefault="00B75222" w:rsidP="00DB5A19">
      <w:pPr>
        <w:pStyle w:val="ConsPlusNormal"/>
        <w:jc w:val="both"/>
        <w:rPr>
          <w:sz w:val="24"/>
          <w:szCs w:val="24"/>
        </w:rPr>
      </w:pPr>
      <w:r w:rsidRPr="00B75222">
        <w:rPr>
          <w:sz w:val="24"/>
          <w:szCs w:val="24"/>
        </w:rPr>
        <w:t xml:space="preserve">1.3.1. Организация благоустройства территории муниципального образования поселок Шушенское </w:t>
      </w:r>
      <w:r w:rsidRPr="00DB5A19">
        <w:rPr>
          <w:sz w:val="24"/>
          <w:szCs w:val="24"/>
        </w:rPr>
        <w:t>осуществляется в соответствии с требованиями Концепции и Стандарта благоустройства пгт Шушенское, альбома чертежей к стандарту благоустройства пгт Шушенское, Регламента</w:t>
      </w:r>
      <w:r w:rsidRPr="00B75222">
        <w:rPr>
          <w:sz w:val="24"/>
          <w:szCs w:val="24"/>
        </w:rPr>
        <w:t xml:space="preserve"> информационного оформления объектов, расположенных на территории пгт Шушенское, Стандарта организации объектов дорожного сервиса, Стандартов благоустройства улиц муниципальных образований Красноярского края, Регламентов по применению уличной мебели и малых архитектурных форм в муниципальных образованиях Красноярского края, являющихся приложениями к Правилам, а также иных документов, регламентирующих требования к выбору элементов благоустройства, утвержденных Администрацией, размещаемых на официальном сайте в сети Интернет.</w:t>
      </w:r>
    </w:p>
    <w:p w:rsidR="00B75222" w:rsidRPr="00B75222" w:rsidRDefault="00B75222" w:rsidP="00DB5A19">
      <w:pPr>
        <w:pStyle w:val="ConsPlusNormal"/>
        <w:jc w:val="both"/>
        <w:rPr>
          <w:sz w:val="24"/>
          <w:szCs w:val="24"/>
        </w:rPr>
      </w:pPr>
      <w:r w:rsidRPr="00B75222">
        <w:rPr>
          <w:sz w:val="24"/>
          <w:szCs w:val="24"/>
        </w:rPr>
        <w:t>1.4. Лицами, ответственными за благоустройство территорий, являются собственники и (или) иные законные владельцы земельных участков, зданий (включая жилые дома), помещений в них, сооружений, объектов благоустройства, за исключением следующих случаев:</w:t>
      </w:r>
    </w:p>
    <w:p w:rsidR="00B75222" w:rsidRPr="00B75222" w:rsidRDefault="00B75222" w:rsidP="00DB5A19">
      <w:pPr>
        <w:pStyle w:val="ConsPlusNormal"/>
        <w:jc w:val="both"/>
        <w:rPr>
          <w:sz w:val="24"/>
          <w:szCs w:val="24"/>
        </w:rPr>
      </w:pPr>
      <w:r w:rsidRPr="00B75222">
        <w:rPr>
          <w:sz w:val="24"/>
          <w:szCs w:val="24"/>
        </w:rPr>
        <w:t xml:space="preserve">1.4.1. лицом, ответственным за благоустройство территорий в отношении многоквартирного дома и прилегающей к нему территории, является управляющая </w:t>
      </w:r>
      <w:r w:rsidRPr="00B75222">
        <w:rPr>
          <w:sz w:val="24"/>
          <w:szCs w:val="24"/>
        </w:rPr>
        <w:lastRenderedPageBreak/>
        <w:t>организация или товарищество собственников жилья либо жилищный кооператив или иной специализированный потребительский кооператив, с учетом выбранного способа управления;</w:t>
      </w:r>
    </w:p>
    <w:p w:rsidR="00B75222" w:rsidRPr="00B75222" w:rsidRDefault="00B75222" w:rsidP="00DB5A19">
      <w:pPr>
        <w:pStyle w:val="ConsPlusNormal"/>
        <w:jc w:val="both"/>
        <w:rPr>
          <w:sz w:val="24"/>
          <w:szCs w:val="24"/>
        </w:rPr>
      </w:pPr>
      <w:r w:rsidRPr="00B75222">
        <w:rPr>
          <w:sz w:val="24"/>
          <w:szCs w:val="24"/>
        </w:rPr>
        <w:t>1.4.2. если объект благоустройства закреплен собственником и (или) иным законным владельцем за другим лицом на праве оперативного управления, хозяйственного ведения, или ином вещном праве, лицом, ответственным за благоустройство территорий, является лицо, за которым объект благоустройства закреплен;</w:t>
      </w:r>
    </w:p>
    <w:p w:rsidR="00B75222" w:rsidRPr="00B75222" w:rsidRDefault="00B75222" w:rsidP="00DB5A19">
      <w:pPr>
        <w:pStyle w:val="ConsPlusNormal"/>
        <w:jc w:val="both"/>
        <w:rPr>
          <w:sz w:val="24"/>
          <w:szCs w:val="24"/>
        </w:rPr>
      </w:pPr>
      <w:r w:rsidRPr="00B75222">
        <w:rPr>
          <w:sz w:val="24"/>
          <w:szCs w:val="24"/>
        </w:rPr>
        <w:t>1.4.3. если объект благоустройства передан в аренду, безвозмездное пользование, доверительное управление, в пользование на ином праве, лицом, ответственным за благоустройство территорий, является лицо, которому объект передан в пользование либо эксплуатирующая организация;</w:t>
      </w:r>
    </w:p>
    <w:p w:rsidR="00B75222" w:rsidRPr="00B75222" w:rsidRDefault="00B75222" w:rsidP="00DB5A19">
      <w:pPr>
        <w:pStyle w:val="ConsPlusNormal"/>
        <w:jc w:val="both"/>
        <w:rPr>
          <w:sz w:val="24"/>
          <w:szCs w:val="24"/>
        </w:rPr>
      </w:pPr>
      <w:r w:rsidRPr="00B75222">
        <w:rPr>
          <w:sz w:val="24"/>
          <w:szCs w:val="24"/>
        </w:rPr>
        <w:t>1.4.4. если ответственность за благоустройство территорий возложена на физическое, юридическое лицо, индивидуального предпринимателя в силу заключенного с ним гражданско-правового договора (контракта), договора на размещение нестационарного торгового объекта, лицом, ответственным за благоустройство территорий, является это лицо или индивидуальный предприниматель.</w:t>
      </w:r>
    </w:p>
    <w:p w:rsidR="00B75222" w:rsidRPr="00B75222" w:rsidRDefault="00B75222" w:rsidP="00DB5A19">
      <w:pPr>
        <w:pStyle w:val="ConsPlusNormal"/>
        <w:jc w:val="both"/>
        <w:rPr>
          <w:sz w:val="24"/>
          <w:szCs w:val="24"/>
        </w:rPr>
      </w:pPr>
      <w:r w:rsidRPr="00B75222">
        <w:rPr>
          <w:sz w:val="24"/>
          <w:szCs w:val="24"/>
        </w:rPr>
        <w:t>1.5. Собственники и (или) иные законные владельцы зданий, строений (в том числе некапитальных строений, нестационарных торговых объектов),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субъекты благоустройства) участвуют в содержании прилегающих территорий путем обеспечения уборки указанной территории за счет собственных средств в соответствии с действующим законодательством, настоящими Правилами, иными муниципальными нормативными правовыми актами.</w:t>
      </w:r>
    </w:p>
    <w:p w:rsidR="00B75222" w:rsidRPr="00B75222" w:rsidRDefault="00B75222" w:rsidP="00DB5A19">
      <w:pPr>
        <w:pStyle w:val="ConsPlusNormal"/>
        <w:jc w:val="both"/>
        <w:rPr>
          <w:sz w:val="24"/>
          <w:szCs w:val="24"/>
        </w:rPr>
      </w:pPr>
      <w:r w:rsidRPr="00B75222">
        <w:rPr>
          <w:sz w:val="24"/>
          <w:szCs w:val="24"/>
        </w:rPr>
        <w:t xml:space="preserve">1.6. Применение альбомов архитектурных решений «Концепция благоустройства «Шушенское» и «Стандарт благоустройства </w:t>
      </w:r>
      <w:r w:rsidRPr="00DB5A19">
        <w:rPr>
          <w:sz w:val="24"/>
          <w:szCs w:val="24"/>
        </w:rPr>
        <w:t>поселка городского типа «Шушенское» с даты их утверждения является обязательным при выполнении проектных работ, реконструкции, строительства объекто</w:t>
      </w:r>
      <w:r w:rsidRPr="00B75222">
        <w:rPr>
          <w:sz w:val="24"/>
          <w:szCs w:val="24"/>
        </w:rPr>
        <w:t>в капитального строительства, капитального и текущего ремонтов объектов недвижимости, создания и ремонта объектов благоустройства, для всех физических, юридических лиц, индивидуальных предпринимателей независимо от формы собственности и организационно-правовой формы, в границах муниципального образования поселок Шушенское.</w:t>
      </w:r>
    </w:p>
    <w:p w:rsidR="00B75222" w:rsidRPr="00B75222" w:rsidRDefault="00B75222" w:rsidP="00DB5A19">
      <w:pPr>
        <w:pStyle w:val="ConsPlusNormal"/>
        <w:jc w:val="both"/>
        <w:rPr>
          <w:sz w:val="24"/>
          <w:szCs w:val="24"/>
        </w:rPr>
      </w:pPr>
      <w:r w:rsidRPr="00B75222">
        <w:rPr>
          <w:sz w:val="24"/>
          <w:szCs w:val="24"/>
        </w:rPr>
        <w:t>Работы по благоустройству территорий, предусмотренные настоящими Правилами благоустройства, выполняются в соответствии с периодичностью и принципами, установленными Правилами, если иное не предусмотрено федеральным и краевым законодательством.</w:t>
      </w:r>
    </w:p>
    <w:p w:rsidR="00B75222" w:rsidRPr="00B75222" w:rsidRDefault="00B75222" w:rsidP="00DB5A19">
      <w:pPr>
        <w:pStyle w:val="ConsPlusNormal"/>
        <w:jc w:val="both"/>
        <w:rPr>
          <w:sz w:val="24"/>
          <w:szCs w:val="24"/>
        </w:rPr>
      </w:pPr>
      <w:r w:rsidRPr="00B75222">
        <w:rPr>
          <w:sz w:val="24"/>
          <w:szCs w:val="24"/>
        </w:rPr>
        <w:t>1.7. В целях сохранения внешнего архитектурного облика сложившейся застройки поселка Шушенское устанавливаются следующие зоны:</w:t>
      </w:r>
    </w:p>
    <w:p w:rsidR="00B75222" w:rsidRPr="00B75222" w:rsidRDefault="00B75222" w:rsidP="00DB5A19">
      <w:pPr>
        <w:pStyle w:val="ConsPlusNormal"/>
        <w:jc w:val="both"/>
        <w:rPr>
          <w:sz w:val="24"/>
          <w:szCs w:val="24"/>
        </w:rPr>
      </w:pPr>
      <w:r w:rsidRPr="00B75222">
        <w:rPr>
          <w:sz w:val="24"/>
          <w:szCs w:val="24"/>
        </w:rPr>
        <w:t>1) зона особого городского значения, прилегающая к объекту культурного значения, к которой в том числе относится территория исторической части поселка, согласно приложению к настоящим Правилам;</w:t>
      </w:r>
    </w:p>
    <w:p w:rsidR="00B75222" w:rsidRPr="00B75222" w:rsidRDefault="00B75222" w:rsidP="00DB5A19">
      <w:pPr>
        <w:pStyle w:val="ConsPlusNormal"/>
        <w:jc w:val="both"/>
        <w:rPr>
          <w:sz w:val="24"/>
          <w:szCs w:val="24"/>
        </w:rPr>
      </w:pPr>
      <w:r w:rsidRPr="00B75222">
        <w:rPr>
          <w:sz w:val="24"/>
          <w:szCs w:val="24"/>
        </w:rPr>
        <w:t>2) зона повышенного внимания, к которой относятся основные туристские маршруты в поселке, согласно приложению к настоящим Правилам;</w:t>
      </w:r>
    </w:p>
    <w:p w:rsidR="00B75222" w:rsidRPr="00B75222" w:rsidRDefault="00B75222" w:rsidP="00DB5A19">
      <w:pPr>
        <w:pStyle w:val="ConsPlusNormal"/>
        <w:jc w:val="both"/>
        <w:rPr>
          <w:sz w:val="24"/>
          <w:szCs w:val="24"/>
        </w:rPr>
      </w:pPr>
      <w:r w:rsidRPr="00B75222">
        <w:rPr>
          <w:sz w:val="24"/>
          <w:szCs w:val="24"/>
        </w:rPr>
        <w:t>3) иные территории поселка, не вошедшие в зону особого городского значения и зону повышенного внимания.</w:t>
      </w:r>
    </w:p>
    <w:p w:rsidR="00B75222" w:rsidRPr="00B75222" w:rsidRDefault="00B75222" w:rsidP="00DB5A19">
      <w:pPr>
        <w:pStyle w:val="ConsPlusNormal"/>
        <w:jc w:val="both"/>
        <w:rPr>
          <w:sz w:val="24"/>
          <w:szCs w:val="24"/>
        </w:rPr>
      </w:pPr>
      <w:r w:rsidRPr="00B75222">
        <w:rPr>
          <w:sz w:val="24"/>
          <w:szCs w:val="24"/>
        </w:rPr>
        <w:t>При выполнении проектных работ, реконструкции, строительства объектов капитального строительства, капитального и текущего ремонтов объектов недвижимости, указанных в пункте 1.6. настоящих Правил и расположенных в зонах особого городского значения и зоне повышенного внимания требуется согласование архитектурно-градостроительного облика объекта капитального строительства, обязательное согласование фасадов с Администрацией.</w:t>
      </w:r>
    </w:p>
    <w:p w:rsidR="00B75222" w:rsidRPr="00B75222" w:rsidRDefault="00B75222" w:rsidP="00DB5A19">
      <w:pPr>
        <w:pStyle w:val="ConsPlusNormal"/>
        <w:jc w:val="both"/>
        <w:rPr>
          <w:sz w:val="24"/>
          <w:szCs w:val="24"/>
        </w:rPr>
      </w:pPr>
      <w:r w:rsidRPr="00B75222">
        <w:rPr>
          <w:sz w:val="24"/>
          <w:szCs w:val="24"/>
        </w:rPr>
        <w:lastRenderedPageBreak/>
        <w:t>1.9. Понятия и термины, используемые в Правилах благоустройства.</w:t>
      </w:r>
    </w:p>
    <w:p w:rsidR="00B75222" w:rsidRPr="00B75222" w:rsidRDefault="00B75222" w:rsidP="00DB5A19">
      <w:pPr>
        <w:pStyle w:val="ConsPlusNormal"/>
        <w:jc w:val="both"/>
        <w:rPr>
          <w:sz w:val="24"/>
          <w:szCs w:val="24"/>
        </w:rPr>
      </w:pPr>
      <w:r w:rsidRPr="00B75222">
        <w:rPr>
          <w:sz w:val="24"/>
          <w:szCs w:val="24"/>
        </w:rPr>
        <w:t>В целях настоящих Правил благоустройства применяются следующие понятия:</w:t>
      </w:r>
    </w:p>
    <w:p w:rsidR="00B75222" w:rsidRPr="00B75222" w:rsidRDefault="00B75222" w:rsidP="00DB5A19">
      <w:pPr>
        <w:pStyle w:val="ConsPlusNormal"/>
        <w:jc w:val="both"/>
        <w:rPr>
          <w:sz w:val="24"/>
          <w:szCs w:val="24"/>
        </w:rPr>
      </w:pPr>
      <w:r w:rsidRPr="00B75222">
        <w:rPr>
          <w:sz w:val="24"/>
          <w:szCs w:val="24"/>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75222" w:rsidRPr="00B75222" w:rsidRDefault="00B75222" w:rsidP="00DB5A19">
      <w:pPr>
        <w:pStyle w:val="ConsPlusNormal"/>
        <w:jc w:val="both"/>
        <w:rPr>
          <w:sz w:val="24"/>
          <w:szCs w:val="24"/>
        </w:rPr>
      </w:pPr>
      <w:r w:rsidRPr="00B75222">
        <w:rPr>
          <w:sz w:val="24"/>
          <w:szCs w:val="24"/>
        </w:rPr>
        <w:t>2)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B75222" w:rsidRPr="00B75222" w:rsidRDefault="00B75222" w:rsidP="00DB5A19">
      <w:pPr>
        <w:pStyle w:val="ConsPlusNormal"/>
        <w:jc w:val="both"/>
        <w:rPr>
          <w:sz w:val="24"/>
          <w:szCs w:val="24"/>
        </w:rPr>
      </w:pPr>
      <w:r w:rsidRPr="00B75222">
        <w:rPr>
          <w:sz w:val="24"/>
          <w:szCs w:val="24"/>
        </w:rPr>
        <w:t>3)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посёлка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75222" w:rsidRPr="00B75222" w:rsidRDefault="00B75222" w:rsidP="00DB5A19">
      <w:pPr>
        <w:pStyle w:val="ConsPlusNormal"/>
        <w:jc w:val="both"/>
        <w:rPr>
          <w:sz w:val="24"/>
          <w:szCs w:val="24"/>
        </w:rPr>
      </w:pPr>
      <w:r w:rsidRPr="00B75222">
        <w:rPr>
          <w:sz w:val="24"/>
          <w:szCs w:val="24"/>
        </w:rPr>
        <w:t>4)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75222" w:rsidRPr="00B75222" w:rsidRDefault="00B75222" w:rsidP="00DB5A19">
      <w:pPr>
        <w:pStyle w:val="ConsPlusNormal"/>
        <w:jc w:val="both"/>
        <w:rPr>
          <w:sz w:val="24"/>
          <w:szCs w:val="24"/>
        </w:rPr>
      </w:pPr>
      <w:r w:rsidRPr="00B75222">
        <w:rPr>
          <w:sz w:val="24"/>
          <w:szCs w:val="24"/>
        </w:rPr>
        <w:t>5) газон - участок земли, имеющий ограничение в виде бортового камня (поребрика, бордюра), иного искусственного ограничения, а также не имеющего таких ограничений,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B75222" w:rsidRPr="00B75222" w:rsidRDefault="00B75222" w:rsidP="00DB5A19">
      <w:pPr>
        <w:pStyle w:val="ConsPlusNormal"/>
        <w:jc w:val="both"/>
        <w:rPr>
          <w:sz w:val="24"/>
          <w:szCs w:val="24"/>
        </w:rPr>
      </w:pPr>
      <w:r w:rsidRPr="00B75222">
        <w:rPr>
          <w:sz w:val="24"/>
          <w:szCs w:val="24"/>
        </w:rPr>
        <w:t>6)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w:t>
      </w:r>
    </w:p>
    <w:p w:rsidR="00B75222" w:rsidRPr="00B75222" w:rsidRDefault="00B75222" w:rsidP="00DB5A19">
      <w:pPr>
        <w:pStyle w:val="ConsPlusNormal"/>
        <w:jc w:val="both"/>
        <w:rPr>
          <w:sz w:val="24"/>
          <w:szCs w:val="24"/>
        </w:rPr>
      </w:pPr>
      <w:r w:rsidRPr="00B75222">
        <w:rPr>
          <w:sz w:val="24"/>
          <w:szCs w:val="24"/>
        </w:rPr>
        <w:t>7) жидкие бытовые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B75222" w:rsidRPr="00B75222" w:rsidRDefault="00B75222" w:rsidP="00DB5A19">
      <w:pPr>
        <w:pStyle w:val="ConsPlusNormal"/>
        <w:jc w:val="both"/>
        <w:rPr>
          <w:sz w:val="24"/>
          <w:szCs w:val="24"/>
        </w:rPr>
      </w:pPr>
      <w:r w:rsidRPr="00B75222">
        <w:rPr>
          <w:sz w:val="24"/>
          <w:szCs w:val="24"/>
        </w:rPr>
        <w:t>8)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B75222" w:rsidRPr="00B75222" w:rsidRDefault="00B75222" w:rsidP="00DB5A19">
      <w:pPr>
        <w:pStyle w:val="ConsPlusNormal"/>
        <w:jc w:val="both"/>
        <w:rPr>
          <w:sz w:val="24"/>
          <w:szCs w:val="24"/>
        </w:rPr>
      </w:pPr>
      <w:r w:rsidRPr="00B75222">
        <w:rPr>
          <w:sz w:val="24"/>
          <w:szCs w:val="24"/>
        </w:rPr>
        <w:t>9) заказчик (применительно к производству земляных работ) - физическое или юридическое лицо, индивидуальный предприниматель, производящее земляные работы или в интересах которого производятся земляные работы, подавшее заявку на производство земляных работ;</w:t>
      </w:r>
    </w:p>
    <w:p w:rsidR="00B75222" w:rsidRPr="00B75222" w:rsidRDefault="00B75222" w:rsidP="00DB5A19">
      <w:pPr>
        <w:pStyle w:val="ConsPlusNormal"/>
        <w:jc w:val="both"/>
        <w:rPr>
          <w:sz w:val="24"/>
          <w:szCs w:val="24"/>
        </w:rPr>
      </w:pPr>
      <w:r w:rsidRPr="00B75222">
        <w:rPr>
          <w:sz w:val="24"/>
          <w:szCs w:val="24"/>
        </w:rPr>
        <w:t>10) заинтересованные лица, организации - физические и юридические лица, права и интересы которых могут быть затронуты при выполнении благоустройства, производстве земляных работ;</w:t>
      </w:r>
    </w:p>
    <w:p w:rsidR="00B75222" w:rsidRPr="00B75222" w:rsidRDefault="00B75222" w:rsidP="00DB5A19">
      <w:pPr>
        <w:pStyle w:val="ConsPlusNormal"/>
        <w:jc w:val="both"/>
        <w:rPr>
          <w:sz w:val="24"/>
          <w:szCs w:val="24"/>
        </w:rPr>
      </w:pPr>
      <w:r w:rsidRPr="00B75222">
        <w:rPr>
          <w:sz w:val="24"/>
          <w:szCs w:val="24"/>
        </w:rPr>
        <w:t>11)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B75222" w:rsidRPr="00B75222" w:rsidRDefault="00B75222" w:rsidP="00DB5A19">
      <w:pPr>
        <w:pStyle w:val="ConsPlusNormal"/>
        <w:jc w:val="both"/>
        <w:rPr>
          <w:sz w:val="24"/>
          <w:szCs w:val="24"/>
        </w:rPr>
      </w:pPr>
      <w:r w:rsidRPr="00B75222">
        <w:rPr>
          <w:sz w:val="24"/>
          <w:szCs w:val="24"/>
        </w:rPr>
        <w:t xml:space="preserve">12)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w:t>
      </w:r>
      <w:r w:rsidRPr="00B75222">
        <w:rPr>
          <w:sz w:val="24"/>
          <w:szCs w:val="24"/>
        </w:rPr>
        <w:lastRenderedPageBreak/>
        <w:t>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w:t>
      </w:r>
    </w:p>
    <w:p w:rsidR="00B75222" w:rsidRPr="00B75222" w:rsidRDefault="00B75222" w:rsidP="00DB5A19">
      <w:pPr>
        <w:pStyle w:val="ConsPlusNormal"/>
        <w:jc w:val="both"/>
        <w:rPr>
          <w:sz w:val="24"/>
          <w:szCs w:val="24"/>
        </w:rPr>
      </w:pPr>
      <w:r w:rsidRPr="00B75222">
        <w:rPr>
          <w:sz w:val="24"/>
          <w:szCs w:val="24"/>
        </w:rPr>
        <w:t>13) знаки городской информации (городская навигация) - система адресных табличек, указателей, вывесок, стендов, предназначенных для ориентации в населенном пункте;</w:t>
      </w:r>
    </w:p>
    <w:p w:rsidR="00B75222" w:rsidRPr="00B75222" w:rsidRDefault="00B75222" w:rsidP="00DB5A19">
      <w:pPr>
        <w:pStyle w:val="ConsPlusNormal"/>
        <w:jc w:val="both"/>
        <w:rPr>
          <w:sz w:val="24"/>
          <w:szCs w:val="24"/>
        </w:rPr>
      </w:pPr>
      <w:r w:rsidRPr="00B75222">
        <w:rPr>
          <w:sz w:val="24"/>
          <w:szCs w:val="24"/>
        </w:rPr>
        <w:t>14) информационное оформление объекта - установка вывески, информационной таблички либо учрежденческой доски, содержащих сведения, доведение которых до потребителя является обязательным в соответствии с требованиями Федерального Закона РФ от 07.02.1992 № 2300-1 "О защите прав потребителей" - наименование и/или профиль деятельности организации (предприятия), логотип (при наличии), информацию о режиме работы, необходимая дополнительная информация (например, номер лицензии, ИНН и т.п.);</w:t>
      </w:r>
    </w:p>
    <w:p w:rsidR="00B75222" w:rsidRPr="00B75222" w:rsidRDefault="00B75222" w:rsidP="00DB5A19">
      <w:pPr>
        <w:pStyle w:val="ConsPlusNormal"/>
        <w:jc w:val="both"/>
        <w:rPr>
          <w:sz w:val="24"/>
          <w:szCs w:val="24"/>
        </w:rPr>
      </w:pPr>
      <w:r w:rsidRPr="00B75222">
        <w:rPr>
          <w:sz w:val="24"/>
          <w:szCs w:val="24"/>
        </w:rPr>
        <w:t>15) информационные табло (стенды, стелы) - отдельно стоящие конструкции, имеющие внешние поверхности для размещения информации и состоящие из фундамента, каркаса и информационного поля, не являющиеся объектами наружной рекламы;</w:t>
      </w:r>
    </w:p>
    <w:p w:rsidR="00B75222" w:rsidRPr="00B75222" w:rsidRDefault="00B75222" w:rsidP="00DB5A19">
      <w:pPr>
        <w:pStyle w:val="ConsPlusNormal"/>
        <w:ind w:firstLine="709"/>
        <w:jc w:val="both"/>
        <w:rPr>
          <w:sz w:val="24"/>
          <w:szCs w:val="24"/>
        </w:rPr>
      </w:pPr>
      <w:r w:rsidRPr="00B75222">
        <w:rPr>
          <w:sz w:val="24"/>
          <w:szCs w:val="24"/>
        </w:rPr>
        <w:t>16) конструктивные элементы фасада - входные группы в здание (строение, сооружение), окна, витрины, балконы и лоджии, эркеры, декоративные архитектурные элементы и другие элементы, размещение которых на фасаде предусмотрено архитектурным решением;</w:t>
      </w:r>
    </w:p>
    <w:p w:rsidR="00B75222" w:rsidRPr="00B75222" w:rsidRDefault="00B75222" w:rsidP="00DB5A19">
      <w:pPr>
        <w:pStyle w:val="ConsPlusNormal"/>
        <w:jc w:val="both"/>
        <w:rPr>
          <w:sz w:val="24"/>
          <w:szCs w:val="24"/>
        </w:rPr>
      </w:pPr>
      <w:r w:rsidRPr="00B75222">
        <w:rPr>
          <w:sz w:val="24"/>
          <w:szCs w:val="24"/>
        </w:rPr>
        <w:t>17)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75222" w:rsidRPr="00B75222" w:rsidRDefault="00B75222" w:rsidP="00DB5A19">
      <w:pPr>
        <w:pStyle w:val="ConsPlusNormal"/>
        <w:jc w:val="both"/>
        <w:rPr>
          <w:sz w:val="24"/>
          <w:szCs w:val="24"/>
        </w:rPr>
      </w:pPr>
      <w:r w:rsidRPr="00B75222">
        <w:rPr>
          <w:sz w:val="24"/>
          <w:szCs w:val="24"/>
        </w:rPr>
        <w:t>18) контейнер - мусоросборник, предназначенный для складирования твердых коммунальных отходов, за исключением крупногабаритных отходов, размещаемый на контейнерной площадке;</w:t>
      </w:r>
    </w:p>
    <w:p w:rsidR="00B75222" w:rsidRPr="00B75222" w:rsidRDefault="00B75222" w:rsidP="00DB5A19">
      <w:pPr>
        <w:pStyle w:val="ConsPlusNormal"/>
        <w:jc w:val="both"/>
        <w:rPr>
          <w:sz w:val="24"/>
          <w:szCs w:val="24"/>
        </w:rPr>
      </w:pPr>
      <w:r w:rsidRPr="00B75222">
        <w:rPr>
          <w:sz w:val="24"/>
          <w:szCs w:val="24"/>
        </w:rPr>
        <w:t>19) крупногабаритный мусор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контейнерах для сбора отходов;</w:t>
      </w:r>
    </w:p>
    <w:p w:rsidR="00B75222" w:rsidRPr="00B75222" w:rsidRDefault="00B75222" w:rsidP="00DB5A19">
      <w:pPr>
        <w:pStyle w:val="ConsPlusNormal"/>
        <w:jc w:val="both"/>
        <w:rPr>
          <w:sz w:val="24"/>
          <w:szCs w:val="24"/>
        </w:rPr>
      </w:pPr>
      <w:r w:rsidRPr="00B75222">
        <w:rPr>
          <w:sz w:val="24"/>
          <w:szCs w:val="24"/>
        </w:rPr>
        <w:t>20) малые архитектурные формы (</w:t>
      </w:r>
      <w:proofErr w:type="spellStart"/>
      <w:r w:rsidRPr="00B75222">
        <w:rPr>
          <w:sz w:val="24"/>
          <w:szCs w:val="24"/>
        </w:rPr>
        <w:t>МАФы</w:t>
      </w:r>
      <w:proofErr w:type="spellEnd"/>
      <w:r w:rsidRPr="00B75222">
        <w:rPr>
          <w:sz w:val="24"/>
          <w:szCs w:val="24"/>
        </w:rPr>
        <w:t>) – элементы монументально-декоративного оформления территорий общего пользования, придомовых территорий и городских объектов,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городская садово-парковая мебель;</w:t>
      </w:r>
    </w:p>
    <w:p w:rsidR="00B75222" w:rsidRPr="00B75222" w:rsidRDefault="00B75222" w:rsidP="00DB5A19">
      <w:pPr>
        <w:pStyle w:val="ConsPlusNormal"/>
        <w:jc w:val="both"/>
        <w:rPr>
          <w:sz w:val="24"/>
          <w:szCs w:val="24"/>
        </w:rPr>
      </w:pPr>
      <w:r w:rsidRPr="00B75222">
        <w:rPr>
          <w:sz w:val="24"/>
          <w:szCs w:val="24"/>
        </w:rPr>
        <w:t>21) 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B75222" w:rsidRPr="00B75222" w:rsidRDefault="00B75222" w:rsidP="00DB5A19">
      <w:pPr>
        <w:pStyle w:val="ConsPlusNormal"/>
        <w:jc w:val="both"/>
        <w:rPr>
          <w:sz w:val="24"/>
          <w:szCs w:val="24"/>
        </w:rPr>
      </w:pPr>
      <w:r w:rsidRPr="00B75222">
        <w:rPr>
          <w:sz w:val="24"/>
          <w:szCs w:val="24"/>
        </w:rPr>
        <w:t xml:space="preserve">22)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w:t>
      </w:r>
      <w:r w:rsidRPr="00B75222">
        <w:rPr>
          <w:sz w:val="24"/>
          <w:szCs w:val="24"/>
        </w:rPr>
        <w:lastRenderedPageBreak/>
        <w:t>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металлических контейнеров);</w:t>
      </w:r>
    </w:p>
    <w:p w:rsidR="00B75222" w:rsidRPr="00B75222" w:rsidRDefault="00B75222" w:rsidP="00DB5A19">
      <w:pPr>
        <w:pStyle w:val="ConsPlusNormal"/>
        <w:jc w:val="both"/>
        <w:rPr>
          <w:sz w:val="24"/>
          <w:szCs w:val="24"/>
        </w:rPr>
      </w:pPr>
      <w:r w:rsidRPr="00B75222">
        <w:rPr>
          <w:sz w:val="24"/>
          <w:szCs w:val="24"/>
        </w:rPr>
        <w:t>23) нестационарные объекты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при возведении данных объектов не требуется проведение существенных земляных работ (рытье котлованов и траншей; указанные сооружения являются легковозводимыми,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(киоски, павильоны, металлические гаражи и др.);</w:t>
      </w:r>
    </w:p>
    <w:p w:rsidR="00B75222" w:rsidRPr="00B75222" w:rsidRDefault="00B75222" w:rsidP="00DB5A19">
      <w:pPr>
        <w:pStyle w:val="ConsPlusNormal"/>
        <w:jc w:val="both"/>
        <w:rPr>
          <w:sz w:val="24"/>
          <w:szCs w:val="24"/>
        </w:rPr>
      </w:pPr>
      <w:r w:rsidRPr="00B75222">
        <w:rPr>
          <w:sz w:val="24"/>
          <w:szCs w:val="24"/>
        </w:rPr>
        <w:t>24) несанкционированные свалки - территории, используемые, но не предназначенные для размещения на них отходов;</w:t>
      </w:r>
    </w:p>
    <w:p w:rsidR="00B75222" w:rsidRPr="00B75222" w:rsidRDefault="00B75222" w:rsidP="00DB5A19">
      <w:pPr>
        <w:pStyle w:val="ConsPlusNormal"/>
        <w:jc w:val="both"/>
        <w:rPr>
          <w:sz w:val="24"/>
          <w:szCs w:val="24"/>
        </w:rPr>
      </w:pPr>
      <w:r w:rsidRPr="00B75222">
        <w:rPr>
          <w:sz w:val="24"/>
          <w:szCs w:val="24"/>
        </w:rPr>
        <w:t>25) объект благоустройства городской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детские площадки, спортивные и другие площадки отдыха и досуга, - площадки для выгула и дрессировки домашних животных, площадки автостоянок,  улицы (в том числе пешеходные) и дороги,  парки, скверы, иные зеленые зоны,  площади, набережные,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другие территории муниципального образования;</w:t>
      </w:r>
    </w:p>
    <w:p w:rsidR="00B75222" w:rsidRPr="00DB5A19" w:rsidRDefault="00B75222" w:rsidP="00DB5A19">
      <w:pPr>
        <w:pStyle w:val="ConsPlusNormal"/>
        <w:jc w:val="both"/>
        <w:rPr>
          <w:sz w:val="24"/>
          <w:szCs w:val="24"/>
        </w:rPr>
      </w:pPr>
      <w:r w:rsidRPr="00DB5A19">
        <w:rPr>
          <w:sz w:val="24"/>
          <w:szCs w:val="24"/>
        </w:rPr>
        <w:t>26) общественные пространства – территории общего пользования муниципального образования, в том числе площади, набережные, улицы, пешеходные зоны, скверы, парки, бульвары, специально предназначенные для использования неограниченным кругом лиц в целях досуга, проведения массовых мероприятий, участки активно посещаемой общественной застройки, участки озеленения, иные элементы благоустройства в соответствии с настоящими Правилами.</w:t>
      </w:r>
    </w:p>
    <w:p w:rsidR="00B75222" w:rsidRPr="00B75222" w:rsidRDefault="00B75222" w:rsidP="00DB5A19">
      <w:pPr>
        <w:pStyle w:val="ConsPlusNormal"/>
        <w:jc w:val="both"/>
        <w:rPr>
          <w:sz w:val="24"/>
          <w:szCs w:val="24"/>
        </w:rPr>
      </w:pPr>
      <w:r w:rsidRPr="00B75222">
        <w:rPr>
          <w:sz w:val="24"/>
          <w:szCs w:val="24"/>
        </w:rPr>
        <w:t>27) объекты рекреации - территории,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набережные, парки, сады, бульвары, скверы и т.п.).</w:t>
      </w:r>
    </w:p>
    <w:p w:rsidR="00B75222" w:rsidRPr="00B75222" w:rsidRDefault="00B75222" w:rsidP="00DB5A19">
      <w:pPr>
        <w:pStyle w:val="ConsPlusNormal"/>
        <w:jc w:val="both"/>
        <w:rPr>
          <w:sz w:val="24"/>
          <w:szCs w:val="24"/>
        </w:rPr>
      </w:pPr>
      <w:r w:rsidRPr="00B75222">
        <w:rPr>
          <w:sz w:val="24"/>
          <w:szCs w:val="24"/>
        </w:rPr>
        <w:t xml:space="preserve">28)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w:t>
      </w:r>
    </w:p>
    <w:p w:rsidR="00B75222" w:rsidRPr="00B75222" w:rsidRDefault="00B75222" w:rsidP="00DB5A19">
      <w:pPr>
        <w:pStyle w:val="ConsPlusNormal"/>
        <w:jc w:val="both"/>
        <w:rPr>
          <w:sz w:val="24"/>
          <w:szCs w:val="24"/>
        </w:rPr>
      </w:pPr>
      <w:r w:rsidRPr="00B75222">
        <w:rPr>
          <w:sz w:val="24"/>
          <w:szCs w:val="24"/>
        </w:rPr>
        <w:t>29) озеленение - элемент благоустройства и ландшафтной организации территории поселка, обеспечивающий формирование городской среды с активным использованием зеленых насаждений, а также поддержание ранее созданной или изначально существующей природной среды на территории городского поселения.</w:t>
      </w:r>
    </w:p>
    <w:p w:rsidR="00B75222" w:rsidRPr="00B75222" w:rsidRDefault="00B75222" w:rsidP="00DB5A19">
      <w:pPr>
        <w:pStyle w:val="ConsPlusNormal"/>
        <w:ind w:firstLine="709"/>
        <w:jc w:val="both"/>
        <w:rPr>
          <w:sz w:val="24"/>
          <w:szCs w:val="24"/>
        </w:rPr>
      </w:pPr>
      <w:r w:rsidRPr="00B75222">
        <w:rPr>
          <w:sz w:val="24"/>
          <w:szCs w:val="24"/>
        </w:rPr>
        <w:t>30) омолаживающая обрезка дерева, кустарника - обрезка всех старых и засыхающих ветвей, чтобы ускорить рост молодых побегов;</w:t>
      </w:r>
    </w:p>
    <w:p w:rsidR="00B75222" w:rsidRPr="00B75222" w:rsidRDefault="00B75222" w:rsidP="00DB5A19">
      <w:pPr>
        <w:pStyle w:val="ConsPlusNormal"/>
        <w:jc w:val="both"/>
        <w:rPr>
          <w:sz w:val="24"/>
          <w:szCs w:val="24"/>
        </w:rPr>
      </w:pPr>
      <w:r w:rsidRPr="00B75222">
        <w:rPr>
          <w:sz w:val="24"/>
          <w:szCs w:val="24"/>
        </w:rPr>
        <w:t>31) 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B75222" w:rsidRPr="00B75222" w:rsidRDefault="00B75222" w:rsidP="00DB5A19">
      <w:pPr>
        <w:pStyle w:val="ConsPlusNormal"/>
        <w:jc w:val="both"/>
        <w:rPr>
          <w:sz w:val="24"/>
          <w:szCs w:val="24"/>
        </w:rPr>
      </w:pPr>
      <w:r w:rsidRPr="00B75222">
        <w:rPr>
          <w:sz w:val="24"/>
          <w:szCs w:val="24"/>
        </w:rPr>
        <w:lastRenderedPageBreak/>
        <w:t>32) палисадник - участок земли между жилым домом, жилым домом блокированной застройки, и дорогой (тротуаром), огороженный не сплошным забором (палисадом). Ширина (глубина) палисада допускается не более 3 м, длина палисада - в створе с жилым домом, жилым домом блокированной застройки.</w:t>
      </w:r>
    </w:p>
    <w:p w:rsidR="00B75222" w:rsidRPr="00B75222" w:rsidRDefault="00B75222" w:rsidP="00DB5A19">
      <w:pPr>
        <w:pStyle w:val="ConsPlusNormal"/>
        <w:jc w:val="both"/>
        <w:rPr>
          <w:sz w:val="24"/>
          <w:szCs w:val="24"/>
        </w:rPr>
      </w:pPr>
      <w:r w:rsidRPr="00B75222">
        <w:rPr>
          <w:sz w:val="24"/>
          <w:szCs w:val="24"/>
        </w:rPr>
        <w:t>В границах палисадника не допускается порча или уничтожение плодородного слоя почвы, препятствие ремонту и обслуживанию инженерных коммуникаций, также не допускается произведение земляных и иных работ в охранных зонах инженерных коммуникаций без соблюдения правил охраны данных сетей и согласования с собственником коммуникаций, либо организацией, осуществляющей их эксплуатацию. В границах палисадника необходимо выполнять условия содержания и эксплуатации инженерных коммуникаций, а также требования Правил благоустройства территории;</w:t>
      </w:r>
    </w:p>
    <w:p w:rsidR="00B75222" w:rsidRPr="00B75222" w:rsidRDefault="00B75222" w:rsidP="00DB5A19">
      <w:pPr>
        <w:pStyle w:val="ConsPlusNormal"/>
        <w:jc w:val="both"/>
        <w:rPr>
          <w:sz w:val="24"/>
          <w:szCs w:val="24"/>
        </w:rPr>
      </w:pPr>
      <w:r w:rsidRPr="00B75222">
        <w:rPr>
          <w:sz w:val="24"/>
          <w:szCs w:val="24"/>
        </w:rPr>
        <w:t xml:space="preserve">33) парковка (парковочное место) – специально обозначенное и при необходимости обустроенное и оборудованное место на территории общего пользования, являющееся в том числе частью автомобильной дороги и (или) примыкающее к проезжей части и (или) тротуару, обочине, эстакаде или мосту, площадям и иным объектам улично-дорожной сети и предназначенное для организованной стоянки транспортных средств; </w:t>
      </w:r>
    </w:p>
    <w:p w:rsidR="00B75222" w:rsidRPr="00B75222" w:rsidRDefault="00B75222" w:rsidP="00DB5A19">
      <w:pPr>
        <w:pStyle w:val="ConsPlusNormal"/>
        <w:ind w:firstLine="709"/>
        <w:jc w:val="both"/>
        <w:rPr>
          <w:sz w:val="24"/>
          <w:szCs w:val="24"/>
        </w:rPr>
      </w:pPr>
      <w:r w:rsidRPr="00B75222">
        <w:rPr>
          <w:sz w:val="24"/>
          <w:szCs w:val="24"/>
        </w:rPr>
        <w:t>34) паспорт внешнего облика объекта капитального строительства (далее – архитектурный  паспорт) - документ, разрабатываемый для здания, строения, сооружения и устанавливающий требования в отношении материалов, способов отделки и цветов фасадов, ограждающих конструкций (крыш (кровельного покрытия), ограждений балконов, лоджий), средств размещения информации (вывесок, указателей с наименованиями улиц и номерами домов (зданий)), рекламных конструкций, мест для размещения, а также вида, цветового решения архитектурно-художественной подсветки;</w:t>
      </w:r>
    </w:p>
    <w:p w:rsidR="00B75222" w:rsidRPr="00B75222" w:rsidRDefault="00B75222" w:rsidP="00DB5A19">
      <w:pPr>
        <w:pStyle w:val="ConsPlusNormal"/>
        <w:ind w:firstLine="709"/>
        <w:jc w:val="both"/>
        <w:rPr>
          <w:sz w:val="24"/>
          <w:szCs w:val="24"/>
        </w:rPr>
      </w:pPr>
      <w:r w:rsidRPr="00B75222">
        <w:rPr>
          <w:sz w:val="24"/>
          <w:szCs w:val="24"/>
        </w:rPr>
        <w:t>35) площадка для выгула животных - территория, предназначенная для выгула собак, имеющая ограждение высотой не менее 1,5 м;</w:t>
      </w:r>
    </w:p>
    <w:p w:rsidR="00B75222" w:rsidRPr="00B75222" w:rsidRDefault="00B75222" w:rsidP="00DB5A19">
      <w:pPr>
        <w:pStyle w:val="ConsPlusNormal"/>
        <w:ind w:firstLine="709"/>
        <w:jc w:val="both"/>
        <w:rPr>
          <w:sz w:val="24"/>
          <w:szCs w:val="24"/>
        </w:rPr>
      </w:pPr>
      <w:r w:rsidRPr="00B75222">
        <w:rPr>
          <w:sz w:val="24"/>
          <w:szCs w:val="24"/>
        </w:rPr>
        <w:t>36) площадка для дрессировки животных - территория, предназначенная для дрессировки собак, имеющая ограждение высотой не менее 1,8 м, оборудованная учебными, тренировочными и спортивными снарядами;</w:t>
      </w:r>
    </w:p>
    <w:p w:rsidR="00B75222" w:rsidRPr="00B75222" w:rsidRDefault="00B75222" w:rsidP="00DB5A19">
      <w:pPr>
        <w:pStyle w:val="ConsPlusNormal"/>
        <w:ind w:firstLine="709"/>
        <w:jc w:val="both"/>
        <w:rPr>
          <w:sz w:val="24"/>
          <w:szCs w:val="24"/>
        </w:rPr>
      </w:pPr>
      <w:r w:rsidRPr="00B75222">
        <w:rPr>
          <w:sz w:val="24"/>
          <w:szCs w:val="24"/>
        </w:rPr>
        <w:t>37)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B75222" w:rsidRPr="00B75222" w:rsidRDefault="00B75222" w:rsidP="00DB5A19">
      <w:pPr>
        <w:pStyle w:val="ConsPlusNormal"/>
        <w:jc w:val="both"/>
        <w:rPr>
          <w:sz w:val="24"/>
          <w:szCs w:val="24"/>
        </w:rPr>
      </w:pPr>
      <w:r w:rsidRPr="00B75222">
        <w:rPr>
          <w:sz w:val="24"/>
          <w:szCs w:val="24"/>
        </w:rPr>
        <w:t>38) придомовая территория - земельный участок, на котором расположен многоквартирный дом с элементами озеленения и благоустройства, а также иные объекты, предназначенные для обслуживания, эксплуатации и благоустройства соответствующего дома;</w:t>
      </w:r>
    </w:p>
    <w:p w:rsidR="00B75222" w:rsidRPr="00B75222" w:rsidRDefault="00B75222" w:rsidP="00DB5A19">
      <w:pPr>
        <w:pStyle w:val="ConsPlusNormal"/>
        <w:jc w:val="both"/>
        <w:rPr>
          <w:sz w:val="24"/>
          <w:szCs w:val="24"/>
        </w:rPr>
      </w:pPr>
      <w:r w:rsidRPr="00B75222">
        <w:rPr>
          <w:sz w:val="24"/>
          <w:szCs w:val="24"/>
        </w:rPr>
        <w:t>39) прилегающая территория - часть территории общего пользования, прилегающая к зданию, строению, сооружению, отведенному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Красноярского края от 23.05.2019 N 7-2784 "О порядке определения границ прилегающих территорий в Красноярском крае", в отношении которой осуществляются работы по благоустройству, содержанию и уборке;</w:t>
      </w:r>
    </w:p>
    <w:p w:rsidR="00B75222" w:rsidRPr="00B75222" w:rsidRDefault="00B75222" w:rsidP="00DB5A19">
      <w:pPr>
        <w:pStyle w:val="ConsPlusNormal"/>
        <w:jc w:val="both"/>
        <w:rPr>
          <w:sz w:val="24"/>
          <w:szCs w:val="24"/>
        </w:rPr>
      </w:pPr>
      <w:r w:rsidRPr="00B75222">
        <w:rPr>
          <w:sz w:val="24"/>
          <w:szCs w:val="24"/>
        </w:rPr>
        <w:t>40) 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B75222" w:rsidRPr="00B75222" w:rsidRDefault="00B75222" w:rsidP="00DB5A19">
      <w:pPr>
        <w:pStyle w:val="ConsPlusNormal"/>
        <w:jc w:val="both"/>
        <w:rPr>
          <w:sz w:val="24"/>
          <w:szCs w:val="24"/>
        </w:rPr>
      </w:pPr>
      <w:r w:rsidRPr="00B75222">
        <w:rPr>
          <w:sz w:val="24"/>
          <w:szCs w:val="24"/>
        </w:rPr>
        <w:t>41) проектирование - разработка проекта благоустройства общественной территории;</w:t>
      </w:r>
    </w:p>
    <w:p w:rsidR="00B75222" w:rsidRPr="00B75222" w:rsidRDefault="00B75222" w:rsidP="00DB5A19">
      <w:pPr>
        <w:pStyle w:val="ConsPlusNormal"/>
        <w:jc w:val="both"/>
        <w:rPr>
          <w:sz w:val="24"/>
          <w:szCs w:val="24"/>
        </w:rPr>
      </w:pPr>
      <w:r w:rsidRPr="00B75222">
        <w:rPr>
          <w:sz w:val="24"/>
          <w:szCs w:val="24"/>
        </w:rPr>
        <w:t>42) проектное решение - воплощенный в проекте благоустройства общественной территории авторский замысел относительно внешнего облика, пространственной, планировочной, ландшафтной, функциональной организации проектируемого пространственного объекта;</w:t>
      </w:r>
    </w:p>
    <w:p w:rsidR="00B75222" w:rsidRPr="00B75222" w:rsidRDefault="00B75222" w:rsidP="00DB5A19">
      <w:pPr>
        <w:pStyle w:val="ConsPlusNormal"/>
        <w:jc w:val="both"/>
        <w:rPr>
          <w:sz w:val="24"/>
          <w:szCs w:val="24"/>
        </w:rPr>
      </w:pPr>
      <w:r w:rsidRPr="00B75222">
        <w:rPr>
          <w:sz w:val="24"/>
          <w:szCs w:val="24"/>
        </w:rPr>
        <w:lastRenderedPageBreak/>
        <w:t>43)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B75222" w:rsidRPr="00B75222" w:rsidRDefault="00B75222" w:rsidP="00DB5A19">
      <w:pPr>
        <w:pStyle w:val="ConsPlusNormal"/>
        <w:jc w:val="both"/>
        <w:rPr>
          <w:sz w:val="24"/>
          <w:szCs w:val="24"/>
        </w:rPr>
      </w:pPr>
      <w:r w:rsidRPr="00B75222">
        <w:rPr>
          <w:sz w:val="24"/>
          <w:szCs w:val="24"/>
        </w:rPr>
        <w:t>44) специализированные организации - организации, выполняющие работы по благоустройству, содержанию, уборке территорий на основании договоров с юридическими или физическими лицами;</w:t>
      </w:r>
    </w:p>
    <w:p w:rsidR="00B75222" w:rsidRPr="00B75222" w:rsidRDefault="00B75222" w:rsidP="00DB5A19">
      <w:pPr>
        <w:pStyle w:val="ConsPlusNormal"/>
        <w:jc w:val="both"/>
        <w:rPr>
          <w:sz w:val="24"/>
          <w:szCs w:val="24"/>
        </w:rPr>
      </w:pPr>
      <w:r w:rsidRPr="00B75222">
        <w:rPr>
          <w:sz w:val="24"/>
          <w:szCs w:val="24"/>
        </w:rPr>
        <w:t>45) специально отведенные места - территории поселка Шушенское, определенные администрацией для складирования снега, асфальта, щебня, мусора;</w:t>
      </w:r>
    </w:p>
    <w:p w:rsidR="00B75222" w:rsidRPr="00B75222" w:rsidRDefault="00B75222" w:rsidP="00DB5A19">
      <w:pPr>
        <w:pStyle w:val="ConsPlusNormal"/>
        <w:jc w:val="both"/>
        <w:rPr>
          <w:sz w:val="24"/>
          <w:szCs w:val="24"/>
        </w:rPr>
      </w:pPr>
      <w:r w:rsidRPr="00B75222">
        <w:rPr>
          <w:sz w:val="24"/>
          <w:szCs w:val="24"/>
        </w:rPr>
        <w:t xml:space="preserve">46) </w:t>
      </w:r>
      <w:proofErr w:type="spellStart"/>
      <w:r w:rsidRPr="00B75222">
        <w:rPr>
          <w:sz w:val="24"/>
          <w:szCs w:val="24"/>
        </w:rPr>
        <w:t>смёт</w:t>
      </w:r>
      <w:proofErr w:type="spellEnd"/>
      <w:r w:rsidRPr="00B75222">
        <w:rPr>
          <w:sz w:val="24"/>
          <w:szCs w:val="24"/>
        </w:rPr>
        <w:t xml:space="preserve"> - грунтовые наносы, пыль, опавшие листья, мелкий мусор;</w:t>
      </w:r>
    </w:p>
    <w:p w:rsidR="00B75222" w:rsidRPr="00B75222" w:rsidRDefault="00B75222" w:rsidP="00DB5A19">
      <w:pPr>
        <w:pStyle w:val="ConsPlusNormal"/>
        <w:ind w:firstLine="709"/>
        <w:jc w:val="both"/>
        <w:rPr>
          <w:sz w:val="24"/>
          <w:szCs w:val="24"/>
        </w:rPr>
      </w:pPr>
      <w:r w:rsidRPr="00B75222">
        <w:rPr>
          <w:sz w:val="24"/>
          <w:szCs w:val="24"/>
        </w:rPr>
        <w:t>47) санитарная обрезка дерева, кустарника - обрезка порослевых побегов, поломанных или усыхающих ветвей, ветвей, зараженных вредителями и (или) болезнями, а также обрезка ветвей в целях формирования равномерной или вентилируемой кроны;</w:t>
      </w:r>
    </w:p>
    <w:p w:rsidR="00B75222" w:rsidRPr="00B75222" w:rsidRDefault="00B75222" w:rsidP="00DB5A19">
      <w:pPr>
        <w:pStyle w:val="ConsPlusNormal"/>
        <w:ind w:firstLine="709"/>
        <w:jc w:val="both"/>
        <w:rPr>
          <w:sz w:val="24"/>
          <w:szCs w:val="24"/>
        </w:rPr>
      </w:pPr>
      <w:r w:rsidRPr="00B75222">
        <w:rPr>
          <w:sz w:val="24"/>
          <w:szCs w:val="24"/>
        </w:rPr>
        <w:t>48) содержание территории - комплекс мероприятий по обеспечению состояния территории, соответствующего требованиям Правил;</w:t>
      </w:r>
    </w:p>
    <w:p w:rsidR="00B75222" w:rsidRPr="00DB5A19" w:rsidRDefault="00B75222" w:rsidP="00DB5A19">
      <w:pPr>
        <w:pStyle w:val="ConsPlusNormal"/>
        <w:ind w:firstLine="709"/>
        <w:jc w:val="both"/>
        <w:rPr>
          <w:sz w:val="24"/>
          <w:szCs w:val="24"/>
        </w:rPr>
      </w:pPr>
      <w:r w:rsidRPr="00DB5A19">
        <w:rPr>
          <w:sz w:val="24"/>
          <w:szCs w:val="24"/>
        </w:rPr>
        <w:t>49)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скверы, бульвары);</w:t>
      </w:r>
    </w:p>
    <w:p w:rsidR="00B75222" w:rsidRPr="00B75222" w:rsidRDefault="00B75222" w:rsidP="00DB5A19">
      <w:pPr>
        <w:pStyle w:val="ConsPlusNormal"/>
        <w:jc w:val="both"/>
        <w:rPr>
          <w:sz w:val="24"/>
          <w:szCs w:val="24"/>
        </w:rPr>
      </w:pPr>
      <w:r w:rsidRPr="00B75222">
        <w:rPr>
          <w:sz w:val="24"/>
          <w:szCs w:val="24"/>
        </w:rPr>
        <w:t>50) тротуар - элемент дороги, предназначенный для движения пешеходов и примыкающий к проезжей части или отделенный от нее газоном;</w:t>
      </w:r>
    </w:p>
    <w:p w:rsidR="00B75222" w:rsidRPr="00B75222" w:rsidRDefault="00B75222" w:rsidP="00DB5A19">
      <w:pPr>
        <w:pStyle w:val="ConsPlusNormal"/>
        <w:jc w:val="both"/>
        <w:rPr>
          <w:sz w:val="24"/>
          <w:szCs w:val="24"/>
        </w:rPr>
      </w:pPr>
      <w:r w:rsidRPr="00B75222">
        <w:rPr>
          <w:sz w:val="24"/>
          <w:szCs w:val="24"/>
        </w:rPr>
        <w:t>51)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5222" w:rsidRPr="00B75222" w:rsidRDefault="00B75222" w:rsidP="00DB5A19">
      <w:pPr>
        <w:pStyle w:val="ConsPlusNormal"/>
        <w:jc w:val="both"/>
        <w:rPr>
          <w:sz w:val="24"/>
          <w:szCs w:val="24"/>
        </w:rPr>
      </w:pPr>
      <w:r w:rsidRPr="00B75222">
        <w:rPr>
          <w:sz w:val="24"/>
          <w:szCs w:val="24"/>
        </w:rPr>
        <w:t xml:space="preserve">52) учрежденческая доска – настенное панно, содержащее следующую информацию –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w:t>
      </w:r>
    </w:p>
    <w:p w:rsidR="00B75222" w:rsidRPr="00B75222" w:rsidRDefault="00B75222" w:rsidP="00DB5A19">
      <w:pPr>
        <w:pStyle w:val="ConsPlusNormal"/>
        <w:jc w:val="both"/>
        <w:rPr>
          <w:sz w:val="24"/>
          <w:szCs w:val="24"/>
        </w:rPr>
      </w:pPr>
      <w:r w:rsidRPr="00B75222">
        <w:rPr>
          <w:sz w:val="24"/>
          <w:szCs w:val="24"/>
        </w:rPr>
        <w:t>53) фасад здания, строения, сооружения - наружная сторона здания, строения, сооружения с архитектурно-конструктивными элементами (дверьми, окнами, витринами, балконами и лоджиями, декоративными, защитными элементами и иными элементами, создающими внешний облик здания, строения, сооружения);</w:t>
      </w:r>
    </w:p>
    <w:p w:rsidR="00B75222" w:rsidRPr="00B75222" w:rsidRDefault="00B75222" w:rsidP="00DB5A19">
      <w:pPr>
        <w:pStyle w:val="ConsPlusNormal"/>
        <w:jc w:val="both"/>
        <w:rPr>
          <w:sz w:val="24"/>
          <w:szCs w:val="24"/>
        </w:rPr>
      </w:pPr>
      <w:r w:rsidRPr="00B75222">
        <w:rPr>
          <w:sz w:val="24"/>
          <w:szCs w:val="24"/>
        </w:rPr>
        <w:t>54) формовочная обрезка дерева, кустарника - обрезка ветвей в целях придания зеленому насаждению определенной высоты или формы, не свойственной растению;</w:t>
      </w:r>
    </w:p>
    <w:p w:rsidR="00B75222" w:rsidRPr="00B75222" w:rsidRDefault="00B75222" w:rsidP="00DB5A19">
      <w:pPr>
        <w:pStyle w:val="ConsPlusNormal"/>
        <w:jc w:val="both"/>
        <w:rPr>
          <w:sz w:val="24"/>
          <w:szCs w:val="24"/>
        </w:rPr>
      </w:pPr>
      <w:r w:rsidRPr="00B75222">
        <w:rPr>
          <w:sz w:val="24"/>
          <w:szCs w:val="24"/>
        </w:rPr>
        <w:t>55)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строений, сооружений, малые архитектурные формы, некапитальные нестационарные сооружения, наружная реклама и информация, элементы покрытий, ограждений, освещения, городской навигации, применяемые как составные части благоустройства территории;</w:t>
      </w:r>
    </w:p>
    <w:p w:rsidR="00B75222" w:rsidRPr="00B75222" w:rsidRDefault="00B75222" w:rsidP="00DB5A19">
      <w:pPr>
        <w:pStyle w:val="ConsPlusNormal"/>
        <w:jc w:val="both"/>
        <w:rPr>
          <w:sz w:val="24"/>
          <w:szCs w:val="24"/>
        </w:rPr>
      </w:pPr>
      <w:r w:rsidRPr="00B75222">
        <w:rPr>
          <w:sz w:val="24"/>
          <w:szCs w:val="24"/>
        </w:rPr>
        <w:t>56)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75222" w:rsidRPr="00B75222" w:rsidRDefault="00B75222" w:rsidP="00DB5A19">
      <w:pPr>
        <w:pStyle w:val="ConsPlusNormal"/>
        <w:jc w:val="both"/>
        <w:rPr>
          <w:sz w:val="24"/>
          <w:szCs w:val="24"/>
        </w:rPr>
      </w:pPr>
      <w:r w:rsidRPr="00B75222">
        <w:rPr>
          <w:sz w:val="24"/>
          <w:szCs w:val="24"/>
        </w:rPr>
        <w:t xml:space="preserve">1.10. Иные понятия, используемые в Правилах, применяются в тех же значениях, которые определены действующим законодательством и принятыми в соответствии с </w:t>
      </w:r>
      <w:r w:rsidRPr="00B75222">
        <w:rPr>
          <w:sz w:val="24"/>
          <w:szCs w:val="24"/>
        </w:rPr>
        <w:lastRenderedPageBreak/>
        <w:t>ним нормативными правовыми актами Российской Федерации, Красноярского края, поселка Шушенское.</w:t>
      </w:r>
    </w:p>
    <w:p w:rsidR="00B75222" w:rsidRPr="00B75222" w:rsidRDefault="00B75222" w:rsidP="00DB5A19">
      <w:pPr>
        <w:pStyle w:val="ConsPlusNormal"/>
        <w:jc w:val="both"/>
        <w:rPr>
          <w:sz w:val="24"/>
          <w:szCs w:val="24"/>
        </w:rPr>
      </w:pPr>
      <w:r w:rsidRPr="00B75222">
        <w:rPr>
          <w:sz w:val="24"/>
          <w:szCs w:val="24"/>
        </w:rPr>
        <w:t>1.11. Правила определения границ прилегающих территорий.</w:t>
      </w:r>
    </w:p>
    <w:p w:rsidR="00B75222" w:rsidRPr="00B75222" w:rsidRDefault="00B75222" w:rsidP="00DB5A19">
      <w:pPr>
        <w:pStyle w:val="ConsPlusNormal"/>
        <w:jc w:val="both"/>
        <w:rPr>
          <w:sz w:val="24"/>
          <w:szCs w:val="24"/>
        </w:rPr>
      </w:pPr>
      <w:r w:rsidRPr="00B75222">
        <w:rPr>
          <w:sz w:val="24"/>
          <w:szCs w:val="24"/>
        </w:rPr>
        <w:t>Границы прилегающих территорий в поселке Шушенское определяются в порядке, предусмотренном Законом Красноярского края от 23.05.2019 N 7-2784 "О порядке определения границ прилегающих территорий в Красноярском крае", в отношении:</w:t>
      </w:r>
    </w:p>
    <w:p w:rsidR="00B75222" w:rsidRPr="00B75222" w:rsidRDefault="00B75222" w:rsidP="00DB5A19">
      <w:pPr>
        <w:pStyle w:val="ConsPlusNormal"/>
        <w:jc w:val="both"/>
        <w:rPr>
          <w:sz w:val="24"/>
          <w:szCs w:val="24"/>
        </w:rPr>
      </w:pPr>
      <w:r w:rsidRPr="00B75222">
        <w:rPr>
          <w:sz w:val="24"/>
          <w:szCs w:val="24"/>
        </w:rPr>
        <w:t>а) индивидуальных жилых домов, находящихся на земельном участке, сведения о местоположении границ которого внесены либо не внесены в Единый государственный реестр недвижимости, - не менее 5 метров, но не далее границы проезжей части или тротуара;</w:t>
      </w:r>
    </w:p>
    <w:p w:rsidR="00B75222" w:rsidRPr="00B75222" w:rsidRDefault="00B75222" w:rsidP="00DB5A19">
      <w:pPr>
        <w:pStyle w:val="ConsPlusNormal"/>
        <w:jc w:val="both"/>
        <w:rPr>
          <w:sz w:val="24"/>
          <w:szCs w:val="24"/>
        </w:rPr>
      </w:pPr>
      <w:r w:rsidRPr="00B75222">
        <w:rPr>
          <w:sz w:val="24"/>
          <w:szCs w:val="24"/>
        </w:rPr>
        <w:t xml:space="preserve">б) многоквартирных домов, находящихся на земельном участке, сведения о местоположении границ которого внесены либо не внесены в Единый государственный реестр недвижимости, - 0 метров, либо на расстоянии, определяемом собственниками помещений в многоквартирных домах, в порядке, установленном жилищным законодательством Российской Федерации; </w:t>
      </w:r>
    </w:p>
    <w:p w:rsidR="00B75222" w:rsidRPr="00B75222" w:rsidRDefault="00B75222" w:rsidP="00DB5A19">
      <w:pPr>
        <w:pStyle w:val="ConsPlusNormal"/>
        <w:jc w:val="both"/>
        <w:rPr>
          <w:sz w:val="24"/>
          <w:szCs w:val="24"/>
        </w:rPr>
      </w:pPr>
      <w:r w:rsidRPr="00B75222">
        <w:rPr>
          <w:sz w:val="24"/>
          <w:szCs w:val="24"/>
        </w:rPr>
        <w:t>в) для нежилых помещений многоквартирных домов, не относящихся к общему имуществу, в том числе встроенных и пристроенных нежилых помещений:</w:t>
      </w:r>
    </w:p>
    <w:p w:rsidR="00B75222" w:rsidRPr="00B75222" w:rsidRDefault="00B75222" w:rsidP="00DB5A19">
      <w:pPr>
        <w:pStyle w:val="ConsPlusNormal"/>
        <w:jc w:val="both"/>
        <w:rPr>
          <w:sz w:val="24"/>
          <w:szCs w:val="24"/>
        </w:rPr>
      </w:pPr>
      <w:r w:rsidRPr="00B75222">
        <w:rPr>
          <w:sz w:val="24"/>
          <w:szCs w:val="24"/>
        </w:rPr>
        <w:t>в длину – по длине занимаемых нежилых помещений;</w:t>
      </w:r>
    </w:p>
    <w:p w:rsidR="00B75222" w:rsidRPr="00B75222" w:rsidRDefault="00B75222" w:rsidP="00DB5A19">
      <w:pPr>
        <w:pStyle w:val="ConsPlusNormal"/>
        <w:jc w:val="both"/>
        <w:rPr>
          <w:sz w:val="24"/>
          <w:szCs w:val="24"/>
        </w:rPr>
      </w:pPr>
      <w:r w:rsidRPr="00B75222">
        <w:rPr>
          <w:sz w:val="24"/>
          <w:szCs w:val="24"/>
        </w:rPr>
        <w:t>по ширине – с учетом закрепленной за многоквартирным домом прилегающей территории, а также долей в указанном помещении;</w:t>
      </w:r>
    </w:p>
    <w:p w:rsidR="00B75222" w:rsidRPr="00B75222" w:rsidRDefault="00B75222" w:rsidP="00DB5A19">
      <w:pPr>
        <w:pStyle w:val="ConsPlusNormal"/>
        <w:jc w:val="both"/>
        <w:rPr>
          <w:sz w:val="24"/>
          <w:szCs w:val="24"/>
        </w:rPr>
      </w:pPr>
      <w:r w:rsidRPr="00B75222">
        <w:rPr>
          <w:sz w:val="24"/>
          <w:szCs w:val="24"/>
        </w:rPr>
        <w:t>г) отдельно стоящих зданий любого назначения,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25 метров от границ земельного участка по его периметру или до края дороги (если край дороги ближе 25 м.).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B75222" w:rsidRPr="00B75222" w:rsidRDefault="00B75222" w:rsidP="00DB5A19">
      <w:pPr>
        <w:pStyle w:val="ConsPlusNormal"/>
        <w:jc w:val="both"/>
        <w:rPr>
          <w:sz w:val="24"/>
          <w:szCs w:val="24"/>
        </w:rPr>
      </w:pPr>
      <w:r w:rsidRPr="00B75222">
        <w:rPr>
          <w:sz w:val="24"/>
          <w:szCs w:val="24"/>
        </w:rPr>
        <w:t>д) для зданий и сооружений инженерно-технического назначения, тепловых камер, трансформаторных подстанций, иных наземных объектов коммунальной инфраструктуры – 10 метров от ограждения указанных объектов, а при отсутствии ограждения 10 метров от объекта по периметру.</w:t>
      </w:r>
    </w:p>
    <w:p w:rsidR="00B75222" w:rsidRPr="00B75222" w:rsidRDefault="00B75222" w:rsidP="00DB5A19">
      <w:pPr>
        <w:pStyle w:val="ConsPlusNormal"/>
        <w:jc w:val="both"/>
        <w:rPr>
          <w:sz w:val="24"/>
          <w:szCs w:val="24"/>
        </w:rPr>
      </w:pPr>
      <w:r w:rsidRPr="00B75222">
        <w:rPr>
          <w:sz w:val="24"/>
          <w:szCs w:val="24"/>
        </w:rPr>
        <w:t>е) парков, скверов на расстоянии 5 метров от границ земельного участка по его периметру;</w:t>
      </w:r>
    </w:p>
    <w:p w:rsidR="00B75222" w:rsidRPr="00B75222" w:rsidRDefault="00B75222" w:rsidP="00DB5A19">
      <w:pPr>
        <w:pStyle w:val="ConsPlusNormal"/>
        <w:jc w:val="both"/>
        <w:rPr>
          <w:sz w:val="24"/>
          <w:szCs w:val="24"/>
        </w:rPr>
      </w:pPr>
      <w:r w:rsidRPr="00B75222">
        <w:rPr>
          <w:sz w:val="24"/>
          <w:szCs w:val="24"/>
        </w:rPr>
        <w:t>ж)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25 метров от границ земельного участка по его периметру;</w:t>
      </w:r>
    </w:p>
    <w:p w:rsidR="00B75222" w:rsidRPr="00B75222" w:rsidRDefault="00B75222" w:rsidP="00DB5A19">
      <w:pPr>
        <w:pStyle w:val="ConsPlusNormal"/>
        <w:jc w:val="both"/>
        <w:rPr>
          <w:sz w:val="24"/>
          <w:szCs w:val="24"/>
        </w:rPr>
      </w:pPr>
      <w:r w:rsidRPr="00B75222">
        <w:rPr>
          <w:sz w:val="24"/>
          <w:szCs w:val="24"/>
        </w:rPr>
        <w:t>з) для линейных объектов - в границах зоны с особыми условиями использования территории (охранной зоны) данных линейных объектов;</w:t>
      </w:r>
    </w:p>
    <w:p w:rsidR="00B75222" w:rsidRPr="00B75222" w:rsidRDefault="00B75222" w:rsidP="00DB5A19">
      <w:pPr>
        <w:pStyle w:val="ConsPlusNormal"/>
        <w:jc w:val="both"/>
        <w:rPr>
          <w:sz w:val="24"/>
          <w:szCs w:val="24"/>
        </w:rPr>
      </w:pPr>
      <w:r w:rsidRPr="00B75222">
        <w:rPr>
          <w:sz w:val="24"/>
          <w:szCs w:val="24"/>
        </w:rPr>
        <w:t>и) для нестационарных торговых объектов, летних кафе – 10 метров по периметру.</w:t>
      </w:r>
    </w:p>
    <w:p w:rsidR="00B75222" w:rsidRPr="00B75222" w:rsidRDefault="00B75222" w:rsidP="00DB5A19">
      <w:pPr>
        <w:pStyle w:val="ConsPlusNormal"/>
        <w:jc w:val="both"/>
        <w:rPr>
          <w:sz w:val="24"/>
          <w:szCs w:val="24"/>
        </w:rPr>
      </w:pPr>
      <w:r w:rsidRPr="00B75222">
        <w:rPr>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5.1 - 5.3 настоящих Правил.</w:t>
      </w:r>
    </w:p>
    <w:p w:rsidR="00B75222" w:rsidRPr="00B75222" w:rsidRDefault="00B75222" w:rsidP="00DB5A19">
      <w:pPr>
        <w:pStyle w:val="ConsPlusNormal"/>
        <w:jc w:val="both"/>
        <w:rPr>
          <w:sz w:val="24"/>
          <w:szCs w:val="24"/>
        </w:rPr>
      </w:pPr>
      <w:r w:rsidRPr="00B75222">
        <w:rPr>
          <w:sz w:val="24"/>
          <w:szCs w:val="24"/>
        </w:rPr>
        <w:t>Форма описания границ прилегающей территории установлена в приложении N 2   к настоящим Правилам и представляет собой текстовую часть и графическое изображение границ прилегающей территории.</w:t>
      </w:r>
    </w:p>
    <w:p w:rsidR="00B75222" w:rsidRPr="00D32CEF" w:rsidRDefault="00B75222" w:rsidP="00DB5A19">
      <w:pPr>
        <w:pStyle w:val="ConsPlusNormal"/>
        <w:jc w:val="both"/>
        <w:rPr>
          <w:color w:val="FF0000"/>
          <w:sz w:val="24"/>
          <w:szCs w:val="24"/>
        </w:rPr>
      </w:pPr>
      <w:r w:rsidRPr="00B75222">
        <w:rPr>
          <w:sz w:val="24"/>
          <w:szCs w:val="24"/>
        </w:rPr>
        <w:t xml:space="preserve">Подготовка описаний границ прилегающих территорий осуществляется отделом обеспечения градостроительной деятельности администрации Шушенского района на основе сведений государственного кадастра недвижимости об определенной территории (кадастрового плана </w:t>
      </w:r>
      <w:r w:rsidRPr="00DB5A19">
        <w:rPr>
          <w:sz w:val="24"/>
          <w:szCs w:val="24"/>
        </w:rPr>
        <w:t>территории)</w:t>
      </w:r>
      <w:r w:rsidRPr="00D32CEF">
        <w:rPr>
          <w:color w:val="FF0000"/>
          <w:sz w:val="24"/>
          <w:szCs w:val="24"/>
        </w:rPr>
        <w:t>.</w:t>
      </w:r>
    </w:p>
    <w:p w:rsidR="00B75222" w:rsidRPr="00B75222" w:rsidRDefault="00B75222" w:rsidP="00DB5A19">
      <w:pPr>
        <w:pStyle w:val="ConsPlusNormal"/>
        <w:jc w:val="both"/>
        <w:rPr>
          <w:sz w:val="24"/>
          <w:szCs w:val="24"/>
        </w:rPr>
      </w:pPr>
      <w:r w:rsidRPr="00B75222">
        <w:rPr>
          <w:sz w:val="24"/>
          <w:szCs w:val="24"/>
        </w:rPr>
        <w:lastRenderedPageBreak/>
        <w:t>При подготовке описания границ прилегающей территории учитываются материалы и сведения:</w:t>
      </w:r>
    </w:p>
    <w:p w:rsidR="00B75222" w:rsidRPr="00B75222" w:rsidRDefault="00B75222" w:rsidP="00DB5A19">
      <w:pPr>
        <w:pStyle w:val="ConsPlusNormal"/>
        <w:jc w:val="both"/>
        <w:rPr>
          <w:sz w:val="24"/>
          <w:szCs w:val="24"/>
        </w:rPr>
      </w:pPr>
      <w:r w:rsidRPr="00B75222">
        <w:rPr>
          <w:sz w:val="24"/>
          <w:szCs w:val="24"/>
        </w:rPr>
        <w:t>утвержденных документов территориального планирования;</w:t>
      </w:r>
    </w:p>
    <w:p w:rsidR="00B75222" w:rsidRPr="00B75222" w:rsidRDefault="00B75222" w:rsidP="00DB5A19">
      <w:pPr>
        <w:pStyle w:val="ConsPlusNormal"/>
        <w:jc w:val="both"/>
        <w:rPr>
          <w:sz w:val="24"/>
          <w:szCs w:val="24"/>
        </w:rPr>
      </w:pPr>
      <w:r w:rsidRPr="00B75222">
        <w:rPr>
          <w:sz w:val="24"/>
          <w:szCs w:val="24"/>
        </w:rPr>
        <w:t>правил землепользования и застройки;</w:t>
      </w:r>
    </w:p>
    <w:p w:rsidR="00B75222" w:rsidRPr="00B75222" w:rsidRDefault="00B75222" w:rsidP="00DB5A19">
      <w:pPr>
        <w:pStyle w:val="ConsPlusNormal"/>
        <w:jc w:val="both"/>
        <w:rPr>
          <w:sz w:val="24"/>
          <w:szCs w:val="24"/>
        </w:rPr>
      </w:pPr>
      <w:r w:rsidRPr="00B75222">
        <w:rPr>
          <w:sz w:val="24"/>
          <w:szCs w:val="24"/>
        </w:rPr>
        <w:t>проектов планировки территории;</w:t>
      </w:r>
    </w:p>
    <w:p w:rsidR="00B75222" w:rsidRPr="00B75222" w:rsidRDefault="00B75222" w:rsidP="00DB5A19">
      <w:pPr>
        <w:pStyle w:val="ConsPlusNormal"/>
        <w:jc w:val="both"/>
        <w:rPr>
          <w:sz w:val="24"/>
          <w:szCs w:val="24"/>
        </w:rPr>
      </w:pPr>
      <w:r w:rsidRPr="00B75222">
        <w:rPr>
          <w:sz w:val="24"/>
          <w:szCs w:val="24"/>
        </w:rPr>
        <w:t>землеустроительной документации;</w:t>
      </w:r>
    </w:p>
    <w:p w:rsidR="00B75222" w:rsidRPr="00B75222" w:rsidRDefault="00B75222" w:rsidP="00DB5A19">
      <w:pPr>
        <w:pStyle w:val="ConsPlusNormal"/>
        <w:jc w:val="both"/>
        <w:rPr>
          <w:sz w:val="24"/>
          <w:szCs w:val="24"/>
        </w:rPr>
      </w:pPr>
      <w:r w:rsidRPr="00B75222">
        <w:rPr>
          <w:sz w:val="24"/>
          <w:szCs w:val="24"/>
        </w:rPr>
        <w:t>положения об особо охраняемой природной территории;</w:t>
      </w:r>
    </w:p>
    <w:p w:rsidR="00B75222" w:rsidRPr="00B75222" w:rsidRDefault="00B75222" w:rsidP="00DB5A19">
      <w:pPr>
        <w:pStyle w:val="ConsPlusNormal"/>
        <w:jc w:val="both"/>
        <w:rPr>
          <w:sz w:val="24"/>
          <w:szCs w:val="24"/>
        </w:rPr>
      </w:pPr>
      <w:r w:rsidRPr="00B75222">
        <w:rPr>
          <w:sz w:val="24"/>
          <w:szCs w:val="24"/>
        </w:rPr>
        <w:t>о зонах с особыми условиями использования территории;</w:t>
      </w:r>
    </w:p>
    <w:p w:rsidR="00B75222" w:rsidRPr="00B75222" w:rsidRDefault="00B75222" w:rsidP="00DB5A19">
      <w:pPr>
        <w:pStyle w:val="ConsPlusNormal"/>
        <w:jc w:val="both"/>
        <w:rPr>
          <w:sz w:val="24"/>
          <w:szCs w:val="24"/>
        </w:rPr>
      </w:pPr>
      <w:r w:rsidRPr="00B75222">
        <w:rPr>
          <w:sz w:val="24"/>
          <w:szCs w:val="24"/>
        </w:rPr>
        <w:t>о земельных участках общего пользования и территориях общего пользования, красных линиях;</w:t>
      </w:r>
    </w:p>
    <w:p w:rsidR="00B75222" w:rsidRPr="00B75222" w:rsidRDefault="00B75222" w:rsidP="00DB5A19">
      <w:pPr>
        <w:pStyle w:val="ConsPlusNormal"/>
        <w:jc w:val="both"/>
        <w:rPr>
          <w:sz w:val="24"/>
          <w:szCs w:val="24"/>
        </w:rPr>
      </w:pPr>
      <w:r w:rsidRPr="00B75222">
        <w:rPr>
          <w:sz w:val="24"/>
          <w:szCs w:val="24"/>
        </w:rPr>
        <w:t>о местоположении границ прилегающих земельных участков;</w:t>
      </w:r>
    </w:p>
    <w:p w:rsidR="00B75222" w:rsidRPr="00B75222" w:rsidRDefault="00B75222" w:rsidP="00DB5A19">
      <w:pPr>
        <w:pStyle w:val="ConsPlusNormal"/>
        <w:jc w:val="both"/>
        <w:rPr>
          <w:sz w:val="24"/>
          <w:szCs w:val="24"/>
        </w:rPr>
      </w:pPr>
      <w:r w:rsidRPr="00B75222">
        <w:rPr>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B75222" w:rsidRPr="00B75222" w:rsidRDefault="00B75222" w:rsidP="00DB5A19">
      <w:pPr>
        <w:pStyle w:val="ConsPlusNormal"/>
        <w:jc w:val="both"/>
        <w:rPr>
          <w:sz w:val="24"/>
          <w:szCs w:val="24"/>
        </w:rPr>
      </w:pPr>
      <w:r w:rsidRPr="00B75222">
        <w:rPr>
          <w:sz w:val="24"/>
          <w:szCs w:val="24"/>
        </w:rPr>
        <w:t>Подготовка описания границ прилегающей территории осуществляется с использованием технологических и программных средств.</w:t>
      </w:r>
    </w:p>
    <w:p w:rsidR="00B75222" w:rsidRPr="00B75222" w:rsidRDefault="00B75222" w:rsidP="00DB5A19">
      <w:pPr>
        <w:pStyle w:val="ConsPlusNormal"/>
        <w:jc w:val="both"/>
        <w:rPr>
          <w:sz w:val="24"/>
          <w:szCs w:val="24"/>
        </w:rPr>
      </w:pPr>
      <w:r w:rsidRPr="00B75222">
        <w:rPr>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75222" w:rsidRPr="00B75222" w:rsidRDefault="00B75222" w:rsidP="00DB5A19">
      <w:pPr>
        <w:pStyle w:val="ConsPlusNormal"/>
        <w:jc w:val="both"/>
        <w:rPr>
          <w:sz w:val="24"/>
          <w:szCs w:val="24"/>
        </w:rPr>
      </w:pPr>
      <w:r w:rsidRPr="00B75222">
        <w:rPr>
          <w:sz w:val="24"/>
          <w:szCs w:val="24"/>
        </w:rPr>
        <w:t>В текстовой части описания границ прилегающей территории приводятся:</w:t>
      </w:r>
    </w:p>
    <w:p w:rsidR="00B75222" w:rsidRPr="00B75222" w:rsidRDefault="00B75222" w:rsidP="00DB5A19">
      <w:pPr>
        <w:pStyle w:val="ConsPlusNormal"/>
        <w:jc w:val="both"/>
        <w:rPr>
          <w:sz w:val="24"/>
          <w:szCs w:val="24"/>
        </w:rPr>
      </w:pPr>
      <w:r w:rsidRPr="00B75222">
        <w:rPr>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B75222" w:rsidRPr="00B75222" w:rsidRDefault="00B75222" w:rsidP="00DB5A19">
      <w:pPr>
        <w:pStyle w:val="ConsPlusNormal"/>
        <w:jc w:val="both"/>
        <w:rPr>
          <w:sz w:val="24"/>
          <w:szCs w:val="24"/>
        </w:rPr>
      </w:pPr>
      <w:r w:rsidRPr="00B75222">
        <w:rPr>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B75222" w:rsidRPr="00B75222" w:rsidRDefault="00B75222" w:rsidP="00DB5A19">
      <w:pPr>
        <w:pStyle w:val="ConsPlusNormal"/>
        <w:jc w:val="both"/>
        <w:rPr>
          <w:sz w:val="24"/>
          <w:szCs w:val="24"/>
        </w:rPr>
      </w:pPr>
      <w:r w:rsidRPr="00B75222">
        <w:rPr>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B75222" w:rsidRPr="00B75222" w:rsidRDefault="00B75222" w:rsidP="00DB5A19">
      <w:pPr>
        <w:pStyle w:val="ConsPlusNormal"/>
        <w:jc w:val="both"/>
        <w:rPr>
          <w:sz w:val="24"/>
          <w:szCs w:val="24"/>
        </w:rPr>
      </w:pPr>
      <w:r w:rsidRPr="00B75222">
        <w:rPr>
          <w:sz w:val="24"/>
          <w:szCs w:val="24"/>
        </w:rPr>
        <w:t>4) изображение границ прилегающей территории, условные обозначения, примененные при подготовке изображения;</w:t>
      </w:r>
    </w:p>
    <w:p w:rsidR="00B75222" w:rsidRPr="00B75222" w:rsidRDefault="00B75222" w:rsidP="00DB5A19">
      <w:pPr>
        <w:pStyle w:val="ConsPlusNormal"/>
        <w:jc w:val="both"/>
        <w:rPr>
          <w:sz w:val="24"/>
          <w:szCs w:val="24"/>
        </w:rPr>
      </w:pPr>
      <w:r w:rsidRPr="00B75222">
        <w:rPr>
          <w:sz w:val="24"/>
          <w:szCs w:val="24"/>
        </w:rPr>
        <w:t>5) сведения об утверждении описания границ прилегающей территории: в случае утверждения описания границ прилегающей территории решением администрации Шушенского района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B75222" w:rsidRPr="00B75222" w:rsidRDefault="00B75222" w:rsidP="00DB5A19">
      <w:pPr>
        <w:pStyle w:val="ConsPlusNormal"/>
        <w:jc w:val="both"/>
        <w:rPr>
          <w:sz w:val="24"/>
          <w:szCs w:val="24"/>
        </w:rPr>
      </w:pPr>
      <w:r w:rsidRPr="00B75222">
        <w:rPr>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75222" w:rsidRPr="00B75222" w:rsidRDefault="00B75222" w:rsidP="00DB5A19">
      <w:pPr>
        <w:pStyle w:val="ConsPlusNormal"/>
        <w:jc w:val="both"/>
        <w:rPr>
          <w:sz w:val="24"/>
          <w:szCs w:val="24"/>
        </w:rPr>
      </w:pPr>
      <w:r w:rsidRPr="00B75222">
        <w:rPr>
          <w:sz w:val="24"/>
          <w:szCs w:val="24"/>
        </w:rPr>
        <w:t>1.12. Текстовая и графическая части описания границ прилегающей территории утверждаются представительным органом поселения и являются приложениями к настоящим Правилам</w:t>
      </w:r>
    </w:p>
    <w:p w:rsidR="00B75222" w:rsidRPr="00B75222" w:rsidRDefault="00B75222" w:rsidP="00DB5A19">
      <w:pPr>
        <w:pStyle w:val="ConsPlusNormal"/>
        <w:jc w:val="both"/>
        <w:rPr>
          <w:sz w:val="24"/>
          <w:szCs w:val="24"/>
        </w:rPr>
      </w:pPr>
      <w:r w:rsidRPr="00B75222">
        <w:rPr>
          <w:sz w:val="24"/>
          <w:szCs w:val="24"/>
        </w:rPr>
        <w:t>1.13.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Шушенского района в сети Интернет.</w:t>
      </w:r>
    </w:p>
    <w:p w:rsidR="00B75222" w:rsidRPr="00B75222" w:rsidRDefault="00B75222" w:rsidP="00DB5A19">
      <w:pPr>
        <w:pStyle w:val="ConsPlusNormal"/>
        <w:jc w:val="both"/>
        <w:rPr>
          <w:sz w:val="24"/>
          <w:szCs w:val="24"/>
        </w:rPr>
      </w:pPr>
      <w:r w:rsidRPr="00B75222">
        <w:rPr>
          <w:sz w:val="24"/>
          <w:szCs w:val="24"/>
        </w:rPr>
        <w:t>1.14. Внесение изменений и дополнений в настоящие Правила должны проходить через публичные слушания.</w:t>
      </w:r>
    </w:p>
    <w:p w:rsidR="00B75222" w:rsidRPr="00B75222" w:rsidRDefault="00B75222" w:rsidP="00DB5A19">
      <w:pPr>
        <w:pStyle w:val="ConsPlusNormal"/>
        <w:jc w:val="center"/>
        <w:rPr>
          <w:b/>
          <w:sz w:val="24"/>
          <w:szCs w:val="24"/>
        </w:rPr>
      </w:pPr>
    </w:p>
    <w:p w:rsidR="00B75222" w:rsidRPr="00B75222" w:rsidRDefault="00B75222" w:rsidP="00DB5A19">
      <w:pPr>
        <w:pStyle w:val="ConsPlusNormal"/>
        <w:ind w:firstLine="0"/>
        <w:jc w:val="center"/>
        <w:rPr>
          <w:b/>
          <w:sz w:val="24"/>
          <w:szCs w:val="24"/>
        </w:rPr>
      </w:pPr>
      <w:r w:rsidRPr="00B75222">
        <w:rPr>
          <w:b/>
          <w:sz w:val="24"/>
          <w:szCs w:val="24"/>
        </w:rPr>
        <w:lastRenderedPageBreak/>
        <w:t>2. ОБЩИЕ ТРЕБОВАНИЯ К СОСТОЯНИЮ ОБЩЕСТВЕННЫХ ПРОСТРАНСТВ, ЗДАНИЙ, ОБЪЕКТОВ БЛАГОУСТРОЙСТВА И ИХ ОТДЕЛЬНЫМ ЭЛЕМЕНТАМ</w:t>
      </w:r>
    </w:p>
    <w:p w:rsidR="00B75222" w:rsidRPr="00B75222" w:rsidRDefault="00B75222" w:rsidP="00DB5A19">
      <w:pPr>
        <w:pStyle w:val="ConsPlusNormal"/>
        <w:jc w:val="center"/>
        <w:rPr>
          <w:b/>
          <w:sz w:val="24"/>
          <w:szCs w:val="24"/>
        </w:rPr>
      </w:pPr>
    </w:p>
    <w:p w:rsidR="00B75222" w:rsidRPr="00B75222" w:rsidRDefault="00B75222" w:rsidP="00DB5A19">
      <w:pPr>
        <w:pStyle w:val="ConsPlusNormal"/>
        <w:jc w:val="both"/>
        <w:rPr>
          <w:sz w:val="24"/>
          <w:szCs w:val="24"/>
        </w:rPr>
      </w:pPr>
      <w:r w:rsidRPr="00B75222">
        <w:rPr>
          <w:sz w:val="24"/>
          <w:szCs w:val="24"/>
        </w:rPr>
        <w:t>2.1. Требования к благоустройству территорий поселка.</w:t>
      </w:r>
    </w:p>
    <w:p w:rsidR="00B75222" w:rsidRPr="00B75222" w:rsidRDefault="00B75222" w:rsidP="00DB5A19">
      <w:pPr>
        <w:pStyle w:val="ConsPlusNormal"/>
        <w:jc w:val="both"/>
        <w:rPr>
          <w:sz w:val="24"/>
          <w:szCs w:val="24"/>
        </w:rPr>
      </w:pPr>
      <w:r w:rsidRPr="00B75222">
        <w:rPr>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75222" w:rsidRPr="00B75222" w:rsidRDefault="00B75222" w:rsidP="00DB5A19">
      <w:pPr>
        <w:pStyle w:val="ConsPlusNormal"/>
        <w:jc w:val="both"/>
        <w:rPr>
          <w:sz w:val="24"/>
          <w:szCs w:val="24"/>
        </w:rPr>
      </w:pPr>
      <w:r w:rsidRPr="00B75222">
        <w:rPr>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B75222" w:rsidRPr="00B75222" w:rsidRDefault="00B75222" w:rsidP="00DB5A19">
      <w:pPr>
        <w:pStyle w:val="ConsPlusNormal"/>
        <w:jc w:val="both"/>
        <w:rPr>
          <w:sz w:val="24"/>
          <w:szCs w:val="24"/>
        </w:rPr>
      </w:pPr>
      <w:r w:rsidRPr="00B75222">
        <w:rPr>
          <w:sz w:val="24"/>
          <w:szCs w:val="24"/>
        </w:rPr>
        <w:t>2.1.3. В настоящих Правилах под проектной документацией по благоустройству территорий понимается пакет документации, основанной на Концепции благоустройства и стратегии развития муниципального образования,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применять с учетом имеющихся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75222" w:rsidRPr="00B75222" w:rsidRDefault="00B75222" w:rsidP="00DB5A19">
      <w:pPr>
        <w:pStyle w:val="ConsPlusNormal"/>
        <w:jc w:val="both"/>
        <w:rPr>
          <w:sz w:val="24"/>
          <w:szCs w:val="24"/>
        </w:rPr>
      </w:pPr>
      <w:r w:rsidRPr="00B75222">
        <w:rPr>
          <w:sz w:val="24"/>
          <w:szCs w:val="24"/>
        </w:rPr>
        <w:t>2.1.4.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75222" w:rsidRPr="00B75222" w:rsidRDefault="00B75222" w:rsidP="00DB5A19">
      <w:pPr>
        <w:pStyle w:val="ConsPlusNormal"/>
        <w:jc w:val="both"/>
        <w:rPr>
          <w:sz w:val="24"/>
          <w:szCs w:val="24"/>
        </w:rPr>
      </w:pPr>
      <w:r w:rsidRPr="00B75222">
        <w:rPr>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75222" w:rsidRPr="00B75222" w:rsidRDefault="00B75222" w:rsidP="00DB5A19">
      <w:pPr>
        <w:pStyle w:val="ConsPlusNormal"/>
        <w:jc w:val="both"/>
        <w:rPr>
          <w:sz w:val="24"/>
          <w:szCs w:val="24"/>
        </w:rPr>
      </w:pPr>
      <w:r w:rsidRPr="00B75222">
        <w:rPr>
          <w:sz w:val="24"/>
          <w:szCs w:val="24"/>
        </w:rPr>
        <w:t>2.1.6. Участниками деятельности по благоустройству могут выступать:</w:t>
      </w:r>
    </w:p>
    <w:p w:rsidR="00B75222" w:rsidRPr="00B75222" w:rsidRDefault="00B75222" w:rsidP="00DB5A19">
      <w:pPr>
        <w:pStyle w:val="ConsPlusNormal"/>
        <w:jc w:val="both"/>
        <w:rPr>
          <w:sz w:val="24"/>
          <w:szCs w:val="24"/>
        </w:rPr>
      </w:pPr>
      <w:r w:rsidRPr="00B75222">
        <w:rPr>
          <w:sz w:val="24"/>
          <w:szCs w:val="24"/>
        </w:rPr>
        <w:t>а) население поселка Шушенское,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75222" w:rsidRPr="00B75222" w:rsidRDefault="00B75222" w:rsidP="00DB5A19">
      <w:pPr>
        <w:pStyle w:val="ConsPlusNormal"/>
        <w:jc w:val="both"/>
        <w:rPr>
          <w:sz w:val="24"/>
          <w:szCs w:val="24"/>
        </w:rPr>
      </w:pPr>
      <w:r w:rsidRPr="00B75222">
        <w:rPr>
          <w:sz w:val="24"/>
          <w:szCs w:val="24"/>
        </w:rPr>
        <w:t>б) органы местного самоуправления, принимающие участие в разработке и утверждении настоящих Правил, в формировании технического задания, выборе исполнителей и обеспечении финансирования в пределах своих полномочий, контроле за выполнением требований, установленных настоящими Правилами;</w:t>
      </w:r>
    </w:p>
    <w:p w:rsidR="00B75222" w:rsidRPr="00B75222" w:rsidRDefault="00B75222" w:rsidP="00DB5A19">
      <w:pPr>
        <w:pStyle w:val="ConsPlusNormal"/>
        <w:jc w:val="both"/>
        <w:rPr>
          <w:sz w:val="24"/>
          <w:szCs w:val="24"/>
        </w:rPr>
      </w:pPr>
      <w:r w:rsidRPr="00B75222">
        <w:rPr>
          <w:sz w:val="24"/>
          <w:szCs w:val="24"/>
        </w:rPr>
        <w:t>в) хозяйствующие субъекты, осуществляющие деятельность на территории поселка, которые могут участвовать в формировании запроса на благоустройство, а также в финансировании мероприятий по благоустройству;</w:t>
      </w:r>
    </w:p>
    <w:p w:rsidR="00B75222" w:rsidRPr="00B75222" w:rsidRDefault="00B75222" w:rsidP="00DB5A19">
      <w:pPr>
        <w:pStyle w:val="ConsPlusNormal"/>
        <w:jc w:val="both"/>
        <w:rPr>
          <w:sz w:val="24"/>
          <w:szCs w:val="24"/>
        </w:rPr>
      </w:pPr>
      <w:r w:rsidRPr="00B75222">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75222" w:rsidRPr="00B75222" w:rsidRDefault="00B75222" w:rsidP="00DB5A19">
      <w:pPr>
        <w:pStyle w:val="ConsPlusNormal"/>
        <w:jc w:val="both"/>
        <w:rPr>
          <w:sz w:val="24"/>
          <w:szCs w:val="24"/>
        </w:rPr>
      </w:pPr>
      <w:r w:rsidRPr="00B75222">
        <w:rPr>
          <w:sz w:val="24"/>
          <w:szCs w:val="24"/>
        </w:rPr>
        <w:lastRenderedPageBreak/>
        <w:t>д) исполнители работ, специалисты по благоустройству и озеленению, в том числе возведению малых архитектурных форм;</w:t>
      </w:r>
    </w:p>
    <w:p w:rsidR="00B75222" w:rsidRPr="00B75222" w:rsidRDefault="00B75222" w:rsidP="00DB5A19">
      <w:pPr>
        <w:pStyle w:val="ConsPlusNormal"/>
        <w:jc w:val="both"/>
        <w:rPr>
          <w:sz w:val="24"/>
          <w:szCs w:val="24"/>
        </w:rPr>
      </w:pPr>
      <w:r w:rsidRPr="00B75222">
        <w:rPr>
          <w:sz w:val="24"/>
          <w:szCs w:val="24"/>
        </w:rPr>
        <w:t>е) иные лица.</w:t>
      </w:r>
    </w:p>
    <w:p w:rsidR="00B75222" w:rsidRPr="00B75222" w:rsidRDefault="00B75222" w:rsidP="00DB5A19">
      <w:pPr>
        <w:pStyle w:val="ConsPlusNormal"/>
        <w:jc w:val="both"/>
        <w:rPr>
          <w:sz w:val="24"/>
          <w:szCs w:val="24"/>
        </w:rPr>
      </w:pPr>
      <w:r w:rsidRPr="00B75222">
        <w:rPr>
          <w:sz w:val="24"/>
          <w:szCs w:val="24"/>
        </w:rPr>
        <w:t>2.1.7. С целью повышения эффективности расходов на благоустройство и качество реализованных проектов, а также сохранности созданных объектов благоустройства, необходимо участие жителей в подготовке и реализации проектов благоустройства.</w:t>
      </w:r>
    </w:p>
    <w:p w:rsidR="00B75222" w:rsidRPr="00B75222" w:rsidRDefault="00B75222" w:rsidP="00DB5A19">
      <w:pPr>
        <w:pStyle w:val="ConsPlusNormal"/>
        <w:jc w:val="both"/>
        <w:rPr>
          <w:sz w:val="24"/>
          <w:szCs w:val="24"/>
        </w:rPr>
      </w:pPr>
      <w:r w:rsidRPr="00B75222">
        <w:rPr>
          <w:sz w:val="24"/>
          <w:szCs w:val="24"/>
        </w:rPr>
        <w:t>2.1.8. Территории,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доступность объектов инфраструктуры, в том числе за счет ликвидации необоснованных барьеров и препятствий.</w:t>
      </w:r>
    </w:p>
    <w:p w:rsidR="00B75222" w:rsidRPr="00B75222" w:rsidRDefault="00B75222" w:rsidP="00DB5A19">
      <w:pPr>
        <w:pStyle w:val="ConsPlusNormal"/>
        <w:jc w:val="both"/>
        <w:rPr>
          <w:sz w:val="24"/>
          <w:szCs w:val="24"/>
        </w:rPr>
      </w:pPr>
      <w:r w:rsidRPr="00B75222">
        <w:rPr>
          <w:sz w:val="24"/>
          <w:szCs w:val="24"/>
        </w:rPr>
        <w:t>2.1.9. Реализация комплексных проектов благоустройства может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B75222" w:rsidRPr="00B75222" w:rsidRDefault="00B75222" w:rsidP="00DB5A19">
      <w:pPr>
        <w:pStyle w:val="ConsPlusNormal"/>
        <w:jc w:val="both"/>
        <w:rPr>
          <w:sz w:val="24"/>
          <w:szCs w:val="24"/>
        </w:rPr>
      </w:pPr>
      <w:r w:rsidRPr="00B75222">
        <w:rPr>
          <w:sz w:val="24"/>
          <w:szCs w:val="24"/>
        </w:rPr>
        <w:t>2.1.10.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(подпрограмме).</w:t>
      </w:r>
    </w:p>
    <w:p w:rsidR="00B75222" w:rsidRPr="00B75222" w:rsidRDefault="00B75222" w:rsidP="00DB5A19">
      <w:pPr>
        <w:pStyle w:val="ConsPlusNormal"/>
        <w:jc w:val="both"/>
        <w:rPr>
          <w:sz w:val="24"/>
          <w:szCs w:val="24"/>
        </w:rPr>
      </w:pPr>
      <w:r w:rsidRPr="00B75222">
        <w:rPr>
          <w:sz w:val="24"/>
          <w:szCs w:val="24"/>
        </w:rPr>
        <w:t>2.1.11. В рамках разработки муниципальных программ, связанных с благоустройством</w:t>
      </w:r>
      <w:r w:rsidR="00DB5A19">
        <w:rPr>
          <w:sz w:val="24"/>
          <w:szCs w:val="24"/>
        </w:rPr>
        <w:t>,</w:t>
      </w:r>
      <w:r w:rsidRPr="00B75222">
        <w:rPr>
          <w:sz w:val="24"/>
          <w:szCs w:val="24"/>
        </w:rPr>
        <w:t xml:space="preserve"> проводится инвентаризация объектов благоустройства с отражением следующей информации:</w:t>
      </w:r>
    </w:p>
    <w:p w:rsidR="00B75222" w:rsidRPr="00B75222" w:rsidRDefault="00B75222" w:rsidP="00DB5A19">
      <w:pPr>
        <w:pStyle w:val="ConsPlusNormal"/>
        <w:jc w:val="both"/>
        <w:rPr>
          <w:sz w:val="24"/>
          <w:szCs w:val="24"/>
        </w:rPr>
      </w:pPr>
      <w:r w:rsidRPr="00B75222">
        <w:rPr>
          <w:sz w:val="24"/>
          <w:szCs w:val="24"/>
        </w:rPr>
        <w:t>- о собственниках и границах земельных участков, формирующих территорию объекта благоустройства;</w:t>
      </w:r>
    </w:p>
    <w:p w:rsidR="00B75222" w:rsidRPr="00B75222" w:rsidRDefault="00B75222" w:rsidP="00DB5A19">
      <w:pPr>
        <w:pStyle w:val="ConsPlusNormal"/>
        <w:jc w:val="both"/>
        <w:rPr>
          <w:sz w:val="24"/>
          <w:szCs w:val="24"/>
        </w:rPr>
      </w:pPr>
      <w:r w:rsidRPr="00B75222">
        <w:rPr>
          <w:sz w:val="24"/>
          <w:szCs w:val="24"/>
        </w:rPr>
        <w:t>- ситуационный план;</w:t>
      </w:r>
    </w:p>
    <w:p w:rsidR="00B75222" w:rsidRPr="00B75222" w:rsidRDefault="00B75222" w:rsidP="00DB5A19">
      <w:pPr>
        <w:pStyle w:val="ConsPlusNormal"/>
        <w:jc w:val="both"/>
        <w:rPr>
          <w:sz w:val="24"/>
          <w:szCs w:val="24"/>
        </w:rPr>
      </w:pPr>
      <w:r w:rsidRPr="00B75222">
        <w:rPr>
          <w:sz w:val="24"/>
          <w:szCs w:val="24"/>
        </w:rPr>
        <w:t>- элементы благоустройства,</w:t>
      </w:r>
    </w:p>
    <w:p w:rsidR="00B75222" w:rsidRPr="00B75222" w:rsidRDefault="00B75222" w:rsidP="00DB5A19">
      <w:pPr>
        <w:pStyle w:val="ConsPlusNormal"/>
        <w:jc w:val="both"/>
        <w:rPr>
          <w:sz w:val="24"/>
          <w:szCs w:val="24"/>
        </w:rPr>
      </w:pPr>
      <w:r w:rsidRPr="00B75222">
        <w:rPr>
          <w:sz w:val="24"/>
          <w:szCs w:val="24"/>
        </w:rPr>
        <w:t>- сведения о текущем состоянии;</w:t>
      </w:r>
    </w:p>
    <w:p w:rsidR="00B75222" w:rsidRPr="00B75222" w:rsidRDefault="00B75222" w:rsidP="00DB5A19">
      <w:pPr>
        <w:pStyle w:val="ConsPlusNormal"/>
        <w:jc w:val="both"/>
        <w:rPr>
          <w:sz w:val="24"/>
          <w:szCs w:val="24"/>
        </w:rPr>
      </w:pPr>
      <w:r w:rsidRPr="00B75222">
        <w:rPr>
          <w:sz w:val="24"/>
          <w:szCs w:val="24"/>
        </w:rPr>
        <w:t>- сведения о планируемых мероприятиях по благоустройству территорий.</w:t>
      </w:r>
    </w:p>
    <w:p w:rsidR="00B75222" w:rsidRPr="00B75222" w:rsidRDefault="00B75222" w:rsidP="00DB5A19">
      <w:pPr>
        <w:pStyle w:val="ConsPlusNormal"/>
        <w:jc w:val="both"/>
        <w:rPr>
          <w:sz w:val="24"/>
          <w:szCs w:val="24"/>
        </w:rPr>
      </w:pPr>
      <w:r w:rsidRPr="00B75222">
        <w:rPr>
          <w:sz w:val="24"/>
          <w:szCs w:val="24"/>
        </w:rPr>
        <w:t>2.1.12.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поселка.</w:t>
      </w:r>
    </w:p>
    <w:p w:rsidR="00B75222" w:rsidRPr="00B75222" w:rsidRDefault="00B75222" w:rsidP="00DB5A19">
      <w:pPr>
        <w:pStyle w:val="ConsPlusNormal"/>
        <w:jc w:val="both"/>
        <w:rPr>
          <w:sz w:val="24"/>
          <w:szCs w:val="24"/>
        </w:rPr>
      </w:pPr>
      <w:r w:rsidRPr="00B75222">
        <w:rPr>
          <w:sz w:val="24"/>
          <w:szCs w:val="24"/>
        </w:rPr>
        <w:t>2.1.13. Особые требования к доступности городской среды для маломобильных групп населения</w:t>
      </w:r>
    </w:p>
    <w:p w:rsidR="00B75222" w:rsidRPr="00B75222" w:rsidRDefault="00B75222" w:rsidP="00DB5A19">
      <w:pPr>
        <w:pStyle w:val="ConsPlusNormal"/>
        <w:jc w:val="both"/>
        <w:rPr>
          <w:sz w:val="24"/>
          <w:szCs w:val="24"/>
        </w:rPr>
      </w:pPr>
      <w:r w:rsidRPr="00B75222">
        <w:rPr>
          <w:sz w:val="24"/>
          <w:szCs w:val="24"/>
        </w:rPr>
        <w:t>2.1.13.1.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75222" w:rsidRPr="00B75222" w:rsidRDefault="00B75222" w:rsidP="00DB5A19">
      <w:pPr>
        <w:pStyle w:val="ConsPlusNormal"/>
        <w:jc w:val="both"/>
        <w:rPr>
          <w:sz w:val="24"/>
          <w:szCs w:val="24"/>
        </w:rPr>
      </w:pPr>
      <w:r w:rsidRPr="00B75222">
        <w:rPr>
          <w:sz w:val="24"/>
          <w:szCs w:val="24"/>
        </w:rPr>
        <w:t>2.1.13.2.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75222" w:rsidRPr="00B75222" w:rsidRDefault="00B75222" w:rsidP="00DB5A19">
      <w:pPr>
        <w:pStyle w:val="ConsPlusNormal"/>
        <w:jc w:val="both"/>
        <w:rPr>
          <w:b/>
          <w:sz w:val="24"/>
          <w:szCs w:val="24"/>
        </w:rPr>
      </w:pPr>
      <w:r w:rsidRPr="00B75222">
        <w:rPr>
          <w:b/>
          <w:sz w:val="24"/>
          <w:szCs w:val="24"/>
        </w:rPr>
        <w:t>2.2. Благоустройство территорий жилого назначения.</w:t>
      </w:r>
    </w:p>
    <w:p w:rsidR="00B75222" w:rsidRPr="00B75222" w:rsidRDefault="00B75222" w:rsidP="00DB5A19">
      <w:pPr>
        <w:pStyle w:val="ConsPlusNormal"/>
        <w:jc w:val="both"/>
        <w:rPr>
          <w:sz w:val="24"/>
          <w:szCs w:val="24"/>
        </w:rPr>
      </w:pPr>
      <w:r w:rsidRPr="00B75222">
        <w:rPr>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индивидуальной застройки.</w:t>
      </w:r>
    </w:p>
    <w:p w:rsidR="00B75222" w:rsidRPr="00B75222" w:rsidRDefault="00B75222" w:rsidP="00DB5A19">
      <w:pPr>
        <w:pStyle w:val="ConsPlusNormal"/>
        <w:jc w:val="both"/>
        <w:rPr>
          <w:sz w:val="24"/>
          <w:szCs w:val="24"/>
        </w:rPr>
      </w:pPr>
      <w:r w:rsidRPr="00B75222">
        <w:rPr>
          <w:sz w:val="24"/>
          <w:szCs w:val="24"/>
        </w:rPr>
        <w:lastRenderedPageBreak/>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B75222" w:rsidRPr="00B75222" w:rsidRDefault="00B75222" w:rsidP="00DB5A19">
      <w:pPr>
        <w:pStyle w:val="ConsPlusNormal"/>
        <w:jc w:val="both"/>
        <w:rPr>
          <w:sz w:val="24"/>
          <w:szCs w:val="24"/>
        </w:rPr>
      </w:pPr>
      <w:r w:rsidRPr="00B75222">
        <w:rPr>
          <w:sz w:val="24"/>
          <w:szCs w:val="24"/>
        </w:rPr>
        <w:t>2.2.3. Перечень элементов благоустройства на территории пешеходных коммуникаций и участков учреждений обслуживания включает:</w:t>
      </w:r>
    </w:p>
    <w:p w:rsidR="00B75222" w:rsidRPr="00B75222" w:rsidRDefault="00B75222" w:rsidP="00DB5A19">
      <w:pPr>
        <w:pStyle w:val="ConsPlusNormal"/>
        <w:jc w:val="both"/>
        <w:rPr>
          <w:sz w:val="24"/>
          <w:szCs w:val="24"/>
        </w:rPr>
      </w:pPr>
      <w:r w:rsidRPr="00B75222">
        <w:rPr>
          <w:sz w:val="24"/>
          <w:szCs w:val="24"/>
        </w:rPr>
        <w:t>- твердые виды покрытия;</w:t>
      </w:r>
    </w:p>
    <w:p w:rsidR="00B75222" w:rsidRPr="00B75222" w:rsidRDefault="00B75222" w:rsidP="00DB5A19">
      <w:pPr>
        <w:pStyle w:val="ConsPlusNormal"/>
        <w:jc w:val="both"/>
        <w:rPr>
          <w:sz w:val="24"/>
          <w:szCs w:val="24"/>
        </w:rPr>
      </w:pPr>
      <w:r w:rsidRPr="00B75222">
        <w:rPr>
          <w:sz w:val="24"/>
          <w:szCs w:val="24"/>
        </w:rPr>
        <w:t>- элементы сопряжения поверхностей;</w:t>
      </w:r>
    </w:p>
    <w:p w:rsidR="00B75222" w:rsidRPr="00B75222" w:rsidRDefault="00B75222" w:rsidP="00DB5A19">
      <w:pPr>
        <w:pStyle w:val="ConsPlusNormal"/>
        <w:jc w:val="both"/>
        <w:rPr>
          <w:sz w:val="24"/>
          <w:szCs w:val="24"/>
        </w:rPr>
      </w:pPr>
      <w:r w:rsidRPr="00B75222">
        <w:rPr>
          <w:sz w:val="24"/>
          <w:szCs w:val="24"/>
        </w:rPr>
        <w:t>- урны;</w:t>
      </w:r>
    </w:p>
    <w:p w:rsidR="00B75222" w:rsidRPr="00B75222" w:rsidRDefault="00B75222" w:rsidP="00DB5A19">
      <w:pPr>
        <w:pStyle w:val="ConsPlusNormal"/>
        <w:jc w:val="both"/>
        <w:rPr>
          <w:sz w:val="24"/>
          <w:szCs w:val="24"/>
        </w:rPr>
      </w:pPr>
      <w:r w:rsidRPr="00B75222">
        <w:rPr>
          <w:sz w:val="24"/>
          <w:szCs w:val="24"/>
        </w:rPr>
        <w:t>- малые контейнеры для мусора;</w:t>
      </w:r>
    </w:p>
    <w:p w:rsidR="00B75222" w:rsidRPr="00B75222" w:rsidRDefault="00B75222" w:rsidP="00DB5A19">
      <w:pPr>
        <w:pStyle w:val="ConsPlusNormal"/>
        <w:jc w:val="both"/>
        <w:rPr>
          <w:sz w:val="24"/>
          <w:szCs w:val="24"/>
        </w:rPr>
      </w:pPr>
      <w:r w:rsidRPr="00B75222">
        <w:rPr>
          <w:sz w:val="24"/>
          <w:szCs w:val="24"/>
        </w:rPr>
        <w:t>- осветительное оборудование;</w:t>
      </w:r>
    </w:p>
    <w:p w:rsidR="00B75222" w:rsidRPr="00B75222" w:rsidRDefault="00B75222" w:rsidP="00DB5A19">
      <w:pPr>
        <w:pStyle w:val="ConsPlusNormal"/>
        <w:jc w:val="both"/>
        <w:rPr>
          <w:sz w:val="24"/>
          <w:szCs w:val="24"/>
        </w:rPr>
      </w:pPr>
      <w:r w:rsidRPr="00B75222">
        <w:rPr>
          <w:sz w:val="24"/>
          <w:szCs w:val="24"/>
        </w:rPr>
        <w:t>- носители информации.</w:t>
      </w:r>
    </w:p>
    <w:p w:rsidR="00B75222" w:rsidRPr="00B75222" w:rsidRDefault="00B75222" w:rsidP="00DB5A19">
      <w:pPr>
        <w:pStyle w:val="ConsPlusNormal"/>
        <w:jc w:val="both"/>
        <w:rPr>
          <w:sz w:val="24"/>
          <w:szCs w:val="24"/>
        </w:rPr>
      </w:pPr>
      <w:r w:rsidRPr="00B75222">
        <w:rPr>
          <w:sz w:val="24"/>
          <w:szCs w:val="24"/>
        </w:rPr>
        <w:t>Возможно размещение средств наружной рекламы, некапитальных нестационарных сооружений.</w:t>
      </w:r>
    </w:p>
    <w:p w:rsidR="00B75222" w:rsidRPr="00B75222" w:rsidRDefault="00B75222" w:rsidP="00DB5A19">
      <w:pPr>
        <w:pStyle w:val="ConsPlusNormal"/>
        <w:jc w:val="both"/>
        <w:rPr>
          <w:sz w:val="24"/>
          <w:szCs w:val="24"/>
        </w:rPr>
      </w:pPr>
      <w:r w:rsidRPr="00B75222">
        <w:rPr>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75222" w:rsidRPr="00B75222" w:rsidRDefault="00B75222" w:rsidP="00DB5A19">
      <w:pPr>
        <w:pStyle w:val="ConsPlusNormal"/>
        <w:jc w:val="both"/>
        <w:rPr>
          <w:sz w:val="24"/>
          <w:szCs w:val="24"/>
        </w:rPr>
      </w:pPr>
      <w:r w:rsidRPr="00B75222">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B75222" w:rsidRPr="00B75222" w:rsidRDefault="00B75222" w:rsidP="00DB5A19">
      <w:pPr>
        <w:pStyle w:val="ConsPlusNormal"/>
        <w:jc w:val="both"/>
        <w:rPr>
          <w:sz w:val="24"/>
          <w:szCs w:val="24"/>
        </w:rPr>
      </w:pPr>
      <w:r w:rsidRPr="00B75222">
        <w:rPr>
          <w:sz w:val="24"/>
          <w:szCs w:val="24"/>
        </w:rPr>
        <w:t xml:space="preserve">2.2.5. Безопасность общественных пространств на территориях жилого назначения должна обеспечиваться их </w:t>
      </w:r>
      <w:proofErr w:type="spellStart"/>
      <w:r w:rsidRPr="00B75222">
        <w:rPr>
          <w:sz w:val="24"/>
          <w:szCs w:val="24"/>
        </w:rPr>
        <w:t>просматриваемостью</w:t>
      </w:r>
      <w:proofErr w:type="spellEnd"/>
      <w:r w:rsidRPr="00B75222">
        <w:rPr>
          <w:sz w:val="24"/>
          <w:szCs w:val="24"/>
        </w:rPr>
        <w:t xml:space="preserve"> со стороны окон жилых домов, а также со стороны прилегающих общественных пространств в сочетании с освещенностью и системой видеонаблюдения.</w:t>
      </w:r>
    </w:p>
    <w:p w:rsidR="00B75222" w:rsidRPr="00B75222" w:rsidRDefault="00B75222" w:rsidP="00DB5A19">
      <w:pPr>
        <w:pStyle w:val="ConsPlusNormal"/>
        <w:jc w:val="both"/>
        <w:rPr>
          <w:sz w:val="24"/>
          <w:szCs w:val="24"/>
        </w:rPr>
      </w:pPr>
      <w:r w:rsidRPr="00B75222">
        <w:rPr>
          <w:sz w:val="24"/>
          <w:szCs w:val="24"/>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рядом с исторической застройки, на территориях высокой плотности застройки, вдоль магистралей, на реконструируемых территориях.</w:t>
      </w:r>
    </w:p>
    <w:p w:rsidR="00B75222" w:rsidRPr="00B75222" w:rsidRDefault="00B75222" w:rsidP="00DB5A19">
      <w:pPr>
        <w:pStyle w:val="ConsPlusNormal"/>
        <w:jc w:val="both"/>
        <w:rPr>
          <w:sz w:val="24"/>
          <w:szCs w:val="24"/>
        </w:rPr>
      </w:pPr>
      <w:r w:rsidRPr="00B75222">
        <w:rPr>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B75222" w:rsidRPr="00B75222" w:rsidRDefault="00B75222" w:rsidP="00DB5A19">
      <w:pPr>
        <w:pStyle w:val="ConsPlusNormal"/>
        <w:jc w:val="both"/>
        <w:rPr>
          <w:sz w:val="24"/>
          <w:szCs w:val="24"/>
        </w:rPr>
      </w:pPr>
      <w:r w:rsidRPr="00B75222">
        <w:rPr>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75222" w:rsidRPr="00B75222" w:rsidRDefault="00B75222" w:rsidP="00DB5A19">
      <w:pPr>
        <w:pStyle w:val="ConsPlusNormal"/>
        <w:jc w:val="both"/>
        <w:rPr>
          <w:sz w:val="24"/>
          <w:szCs w:val="24"/>
        </w:rPr>
      </w:pPr>
      <w:r w:rsidRPr="00B75222">
        <w:rPr>
          <w:sz w:val="24"/>
          <w:szCs w:val="24"/>
        </w:rPr>
        <w:t xml:space="preserve">2.2.9. При размещении жилых участков вдоль магистральных улиц не допускается со стороны улицы размещение площадок детских, спортивных, для отдыха, сушки белья, </w:t>
      </w:r>
      <w:proofErr w:type="spellStart"/>
      <w:r w:rsidRPr="00B75222">
        <w:rPr>
          <w:sz w:val="24"/>
          <w:szCs w:val="24"/>
        </w:rPr>
        <w:t>выхлопывания</w:t>
      </w:r>
      <w:proofErr w:type="spellEnd"/>
      <w:r w:rsidRPr="00B75222">
        <w:rPr>
          <w:sz w:val="24"/>
          <w:szCs w:val="24"/>
        </w:rPr>
        <w:t xml:space="preserve"> ковров.</w:t>
      </w:r>
    </w:p>
    <w:p w:rsidR="00B75222" w:rsidRPr="00B75222" w:rsidRDefault="00B75222" w:rsidP="00DB5A19">
      <w:pPr>
        <w:pStyle w:val="ConsPlusNormal"/>
        <w:jc w:val="both"/>
        <w:rPr>
          <w:sz w:val="24"/>
          <w:szCs w:val="24"/>
        </w:rPr>
      </w:pPr>
      <w:r w:rsidRPr="00B75222">
        <w:rPr>
          <w:sz w:val="24"/>
          <w:szCs w:val="24"/>
        </w:rPr>
        <w:t>2.2.10.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75222" w:rsidRPr="00B75222" w:rsidRDefault="00B75222" w:rsidP="00DB5A19">
      <w:pPr>
        <w:pStyle w:val="ConsPlusNormal"/>
        <w:jc w:val="both"/>
        <w:rPr>
          <w:sz w:val="24"/>
          <w:szCs w:val="24"/>
        </w:rPr>
      </w:pPr>
      <w:r w:rsidRPr="00B75222">
        <w:rPr>
          <w:sz w:val="24"/>
          <w:szCs w:val="24"/>
        </w:rPr>
        <w:lastRenderedPageBreak/>
        <w:t>2.2.11. Благоустройство участка территории, автостоянок представляется твердым видом покрытия дорожек и проездов, осветительным оборудованием.</w:t>
      </w:r>
    </w:p>
    <w:p w:rsidR="00B75222" w:rsidRPr="00B75222" w:rsidRDefault="00B75222" w:rsidP="00DB5A19">
      <w:pPr>
        <w:pStyle w:val="ConsPlusNormal"/>
        <w:jc w:val="both"/>
        <w:rPr>
          <w:b/>
          <w:sz w:val="24"/>
          <w:szCs w:val="24"/>
        </w:rPr>
      </w:pPr>
      <w:r w:rsidRPr="00B75222">
        <w:rPr>
          <w:b/>
          <w:sz w:val="24"/>
          <w:szCs w:val="24"/>
        </w:rPr>
        <w:t>2.3. Благоустройство территорий рекреационного назначения.</w:t>
      </w:r>
    </w:p>
    <w:p w:rsidR="00B75222" w:rsidRPr="00B75222" w:rsidRDefault="00B75222" w:rsidP="00DB5A19">
      <w:pPr>
        <w:pStyle w:val="ConsPlusNormal"/>
        <w:jc w:val="both"/>
        <w:rPr>
          <w:sz w:val="24"/>
          <w:szCs w:val="24"/>
        </w:rPr>
      </w:pPr>
      <w:r w:rsidRPr="00B75222">
        <w:rPr>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B75222" w:rsidRPr="00B75222" w:rsidRDefault="00B75222" w:rsidP="00DB5A19">
      <w:pPr>
        <w:pStyle w:val="ConsPlusNormal"/>
        <w:jc w:val="both"/>
        <w:rPr>
          <w:sz w:val="24"/>
          <w:szCs w:val="24"/>
        </w:rPr>
      </w:pPr>
      <w:r w:rsidRPr="00B75222">
        <w:rPr>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B75222" w:rsidRPr="00B75222" w:rsidRDefault="00B75222" w:rsidP="00DB5A19">
      <w:pPr>
        <w:pStyle w:val="ConsPlusNormal"/>
        <w:jc w:val="both"/>
        <w:rPr>
          <w:sz w:val="24"/>
          <w:szCs w:val="24"/>
        </w:rPr>
      </w:pPr>
      <w:r w:rsidRPr="00B75222">
        <w:rPr>
          <w:sz w:val="24"/>
          <w:szCs w:val="24"/>
        </w:rPr>
        <w:t>2.3.3. При реконструкции объектов рекреации предусматривается:</w:t>
      </w:r>
    </w:p>
    <w:p w:rsidR="00B75222" w:rsidRPr="00B75222" w:rsidRDefault="00B75222" w:rsidP="00DB5A19">
      <w:pPr>
        <w:pStyle w:val="ConsPlusNormal"/>
        <w:jc w:val="both"/>
        <w:rPr>
          <w:sz w:val="24"/>
          <w:szCs w:val="24"/>
        </w:rPr>
      </w:pPr>
      <w:r w:rsidRPr="00B75222">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75222" w:rsidRPr="00B75222" w:rsidRDefault="00B75222" w:rsidP="00DB5A19">
      <w:pPr>
        <w:pStyle w:val="ConsPlusNormal"/>
        <w:jc w:val="both"/>
        <w:rPr>
          <w:sz w:val="24"/>
          <w:szCs w:val="24"/>
        </w:rPr>
      </w:pPr>
      <w:r w:rsidRPr="00B75222">
        <w:rPr>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B75222">
        <w:rPr>
          <w:sz w:val="24"/>
          <w:szCs w:val="24"/>
        </w:rPr>
        <w:t>разреживание</w:t>
      </w:r>
      <w:proofErr w:type="spellEnd"/>
      <w:r w:rsidRPr="00B75222">
        <w:rP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B75222" w:rsidRPr="00B75222" w:rsidRDefault="00B75222" w:rsidP="00DB5A19">
      <w:pPr>
        <w:pStyle w:val="ConsPlusNormal"/>
        <w:jc w:val="both"/>
        <w:rPr>
          <w:sz w:val="24"/>
          <w:szCs w:val="24"/>
        </w:rPr>
      </w:pPr>
      <w:r w:rsidRPr="00B75222">
        <w:rPr>
          <w:sz w:val="24"/>
          <w:szCs w:val="24"/>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75222" w:rsidRPr="00B75222" w:rsidRDefault="00B75222" w:rsidP="00DB5A19">
      <w:pPr>
        <w:pStyle w:val="ConsPlusNormal"/>
        <w:jc w:val="both"/>
        <w:rPr>
          <w:sz w:val="24"/>
          <w:szCs w:val="24"/>
        </w:rPr>
      </w:pPr>
      <w:r w:rsidRPr="00B75222">
        <w:rPr>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75222" w:rsidRPr="00B75222" w:rsidRDefault="00B75222" w:rsidP="00DB5A19">
      <w:pPr>
        <w:pStyle w:val="ConsPlusNormal"/>
        <w:jc w:val="both"/>
        <w:rPr>
          <w:sz w:val="24"/>
          <w:szCs w:val="24"/>
        </w:rPr>
      </w:pPr>
      <w:r w:rsidRPr="00B75222">
        <w:rPr>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75222" w:rsidRPr="00B75222" w:rsidRDefault="00B75222" w:rsidP="00DB5A19">
      <w:pPr>
        <w:pStyle w:val="ConsPlusNormal"/>
        <w:jc w:val="both"/>
        <w:rPr>
          <w:sz w:val="24"/>
          <w:szCs w:val="24"/>
        </w:rPr>
      </w:pPr>
      <w:r w:rsidRPr="00B75222">
        <w:rPr>
          <w:sz w:val="24"/>
          <w:szCs w:val="24"/>
        </w:rPr>
        <w:t>2.3.6. При проектировании озеленения территории объектов следует:</w:t>
      </w:r>
    </w:p>
    <w:p w:rsidR="00B75222" w:rsidRPr="00B75222" w:rsidRDefault="00B75222" w:rsidP="00DB5A19">
      <w:pPr>
        <w:pStyle w:val="ConsPlusNormal"/>
        <w:jc w:val="both"/>
        <w:rPr>
          <w:sz w:val="24"/>
          <w:szCs w:val="24"/>
        </w:rPr>
      </w:pPr>
      <w:r w:rsidRPr="00B75222">
        <w:rPr>
          <w:sz w:val="24"/>
          <w:szCs w:val="24"/>
        </w:rPr>
        <w:t>- произвести оценку существующей растительности, состояния древесных растений и травянистого покрова;</w:t>
      </w:r>
    </w:p>
    <w:p w:rsidR="00B75222" w:rsidRPr="00B75222" w:rsidRDefault="00B75222" w:rsidP="00DB5A19">
      <w:pPr>
        <w:pStyle w:val="ConsPlusNormal"/>
        <w:jc w:val="both"/>
        <w:rPr>
          <w:sz w:val="24"/>
          <w:szCs w:val="24"/>
        </w:rPr>
      </w:pPr>
      <w:r w:rsidRPr="00B75222">
        <w:rPr>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B75222" w:rsidRPr="00B75222" w:rsidRDefault="00B75222" w:rsidP="00DB5A19">
      <w:pPr>
        <w:pStyle w:val="ConsPlusNormal"/>
        <w:jc w:val="both"/>
        <w:rPr>
          <w:sz w:val="24"/>
          <w:szCs w:val="24"/>
        </w:rPr>
      </w:pPr>
      <w:r w:rsidRPr="00B75222">
        <w:rPr>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B75222" w:rsidRPr="00B75222" w:rsidRDefault="00B75222" w:rsidP="00DB5A19">
      <w:pPr>
        <w:pStyle w:val="ConsPlusNormal"/>
        <w:jc w:val="both"/>
        <w:rPr>
          <w:sz w:val="24"/>
          <w:szCs w:val="24"/>
        </w:rPr>
      </w:pPr>
      <w:r w:rsidRPr="00B75222">
        <w:rPr>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75222" w:rsidRPr="00B75222" w:rsidRDefault="00B75222" w:rsidP="00DB5A19">
      <w:pPr>
        <w:pStyle w:val="ConsPlusNormal"/>
        <w:jc w:val="both"/>
        <w:rPr>
          <w:sz w:val="24"/>
          <w:szCs w:val="24"/>
        </w:rPr>
      </w:pPr>
      <w:r w:rsidRPr="00B75222">
        <w:rPr>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B75222" w:rsidRPr="00B75222" w:rsidRDefault="00B75222" w:rsidP="00DB5A19">
      <w:pPr>
        <w:pStyle w:val="ConsPlusNormal"/>
        <w:jc w:val="both"/>
        <w:rPr>
          <w:sz w:val="24"/>
          <w:szCs w:val="24"/>
        </w:rPr>
      </w:pPr>
      <w:r w:rsidRPr="00B75222">
        <w:rPr>
          <w:sz w:val="24"/>
          <w:szCs w:val="24"/>
        </w:rPr>
        <w:lastRenderedPageBreak/>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B75222" w:rsidRPr="00B75222" w:rsidRDefault="00B75222" w:rsidP="00DB5A19">
      <w:pPr>
        <w:pStyle w:val="ConsPlusNormal"/>
        <w:jc w:val="both"/>
        <w:rPr>
          <w:sz w:val="24"/>
          <w:szCs w:val="24"/>
        </w:rPr>
      </w:pPr>
      <w:r w:rsidRPr="00B75222">
        <w:rPr>
          <w:sz w:val="24"/>
          <w:szCs w:val="24"/>
        </w:rPr>
        <w:t>2.3.7. На территории поселка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B75222" w:rsidRPr="00B75222" w:rsidRDefault="00B75222" w:rsidP="00DB5A19">
      <w:pPr>
        <w:pStyle w:val="ConsPlusNormal"/>
        <w:jc w:val="both"/>
        <w:rPr>
          <w:sz w:val="24"/>
          <w:szCs w:val="24"/>
        </w:rPr>
      </w:pPr>
      <w:r w:rsidRPr="00B75222">
        <w:rPr>
          <w:sz w:val="24"/>
          <w:szCs w:val="24"/>
        </w:rPr>
        <w:t>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75222" w:rsidRPr="00B75222" w:rsidRDefault="00B75222" w:rsidP="00DB5A19">
      <w:pPr>
        <w:pStyle w:val="ConsPlusNormal"/>
        <w:jc w:val="both"/>
        <w:rPr>
          <w:sz w:val="24"/>
          <w:szCs w:val="24"/>
        </w:rPr>
      </w:pPr>
      <w:r w:rsidRPr="00B75222">
        <w:rPr>
          <w:sz w:val="24"/>
          <w:szCs w:val="24"/>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B75222" w:rsidRPr="00B75222" w:rsidRDefault="00B75222" w:rsidP="00DB5A19">
      <w:pPr>
        <w:pStyle w:val="ConsPlusNormal"/>
        <w:jc w:val="both"/>
        <w:rPr>
          <w:sz w:val="24"/>
          <w:szCs w:val="24"/>
        </w:rPr>
      </w:pPr>
      <w:r w:rsidRPr="00B75222">
        <w:rPr>
          <w:sz w:val="24"/>
          <w:szCs w:val="24"/>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75222" w:rsidRPr="00B75222" w:rsidRDefault="00B75222" w:rsidP="00DB5A19">
      <w:pPr>
        <w:pStyle w:val="ConsPlusNormal"/>
        <w:jc w:val="both"/>
        <w:rPr>
          <w:sz w:val="24"/>
          <w:szCs w:val="24"/>
        </w:rPr>
      </w:pPr>
      <w:r w:rsidRPr="00B75222">
        <w:rPr>
          <w:sz w:val="24"/>
          <w:szCs w:val="24"/>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B75222" w:rsidRPr="00B75222" w:rsidRDefault="00B75222" w:rsidP="00DB5A19">
      <w:pPr>
        <w:pStyle w:val="ConsPlusNormal"/>
        <w:jc w:val="both"/>
        <w:rPr>
          <w:sz w:val="24"/>
          <w:szCs w:val="24"/>
        </w:rPr>
      </w:pPr>
      <w:r w:rsidRPr="00B75222">
        <w:rPr>
          <w:sz w:val="24"/>
          <w:szCs w:val="24"/>
        </w:rPr>
        <w:t>2.3.12. На территории поселка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B75222" w:rsidRPr="00B75222" w:rsidRDefault="00B75222" w:rsidP="00DB5A19">
      <w:pPr>
        <w:pStyle w:val="ConsPlusNormal"/>
        <w:jc w:val="both"/>
        <w:rPr>
          <w:sz w:val="24"/>
          <w:szCs w:val="24"/>
        </w:rPr>
      </w:pPr>
      <w:r w:rsidRPr="00B75222">
        <w:rPr>
          <w:sz w:val="24"/>
          <w:szCs w:val="24"/>
        </w:rPr>
        <w:t xml:space="preserve">2.3.13. Как правило, перечень элементов благоустройства на территории сада отдыха и прогулок включает твердые виды покрытия дорожек в виде плиточного </w:t>
      </w:r>
      <w:proofErr w:type="gramStart"/>
      <w:r w:rsidRPr="00B75222">
        <w:rPr>
          <w:sz w:val="24"/>
          <w:szCs w:val="24"/>
        </w:rPr>
        <w:t>мощения,-</w:t>
      </w:r>
      <w:proofErr w:type="gramEnd"/>
      <w:r w:rsidRPr="00B75222">
        <w:rPr>
          <w:sz w:val="24"/>
          <w:szCs w:val="24"/>
        </w:rPr>
        <w:t xml:space="preserve"> элементы сопряжения поверхностей,  озеленение,  скамьи,  урны, освещение.</w:t>
      </w:r>
    </w:p>
    <w:p w:rsidR="00B75222" w:rsidRPr="00B75222" w:rsidRDefault="00B75222" w:rsidP="00DB5A19">
      <w:pPr>
        <w:pStyle w:val="ConsPlusNormal"/>
        <w:jc w:val="both"/>
        <w:rPr>
          <w:sz w:val="24"/>
          <w:szCs w:val="24"/>
        </w:rPr>
      </w:pPr>
      <w:r w:rsidRPr="00B75222">
        <w:rPr>
          <w:sz w:val="24"/>
          <w:szCs w:val="24"/>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75222" w:rsidRPr="00B75222" w:rsidRDefault="00B75222" w:rsidP="00DB5A19">
      <w:pPr>
        <w:pStyle w:val="ConsPlusNormal"/>
        <w:jc w:val="both"/>
        <w:rPr>
          <w:sz w:val="24"/>
          <w:szCs w:val="24"/>
        </w:rPr>
      </w:pPr>
      <w:r w:rsidRPr="00B75222">
        <w:rPr>
          <w:sz w:val="24"/>
          <w:szCs w:val="24"/>
        </w:rPr>
        <w:t>2.3.15. Возможно размещение ограждения некапитальных нестационарных сооружений питания (летние кафе).</w:t>
      </w:r>
    </w:p>
    <w:p w:rsidR="00B75222" w:rsidRPr="00B75222" w:rsidRDefault="00B75222" w:rsidP="00DB5A19">
      <w:pPr>
        <w:pStyle w:val="ConsPlusNormal"/>
        <w:jc w:val="both"/>
        <w:rPr>
          <w:sz w:val="24"/>
          <w:szCs w:val="24"/>
        </w:rPr>
      </w:pPr>
      <w:r w:rsidRPr="00B75222">
        <w:rPr>
          <w:sz w:val="24"/>
          <w:szCs w:val="24"/>
        </w:rPr>
        <w:t>2.3.16.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75222" w:rsidRPr="00B75222" w:rsidRDefault="00B75222" w:rsidP="00DB5A19">
      <w:pPr>
        <w:pStyle w:val="ConsPlusNormal"/>
        <w:jc w:val="both"/>
        <w:rPr>
          <w:b/>
          <w:sz w:val="24"/>
          <w:szCs w:val="24"/>
        </w:rPr>
      </w:pPr>
      <w:r w:rsidRPr="00B75222">
        <w:rPr>
          <w:b/>
          <w:sz w:val="24"/>
          <w:szCs w:val="24"/>
        </w:rPr>
        <w:t>2.4. Благоустройство территорий транспортной и инженерной инфраструктуры.</w:t>
      </w:r>
    </w:p>
    <w:p w:rsidR="00B75222" w:rsidRPr="00B75222" w:rsidRDefault="00B75222" w:rsidP="00DB5A19">
      <w:pPr>
        <w:pStyle w:val="ConsPlusNormal"/>
        <w:jc w:val="both"/>
        <w:rPr>
          <w:sz w:val="24"/>
          <w:szCs w:val="24"/>
        </w:rPr>
      </w:pPr>
      <w:r w:rsidRPr="00B75222">
        <w:rPr>
          <w:sz w:val="24"/>
          <w:szCs w:val="24"/>
        </w:rPr>
        <w:lastRenderedPageBreak/>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75222" w:rsidRPr="00B75222" w:rsidRDefault="00B75222" w:rsidP="00DB5A19">
      <w:pPr>
        <w:pStyle w:val="ConsPlusNormal"/>
        <w:jc w:val="both"/>
        <w:rPr>
          <w:sz w:val="24"/>
          <w:szCs w:val="24"/>
        </w:rPr>
      </w:pPr>
      <w:r w:rsidRPr="00B75222">
        <w:rPr>
          <w:sz w:val="24"/>
          <w:szCs w:val="24"/>
        </w:rPr>
        <w:t>2.4.2. Как правило, перечень элементов благоустройства на территории улиц и дорог включает:</w:t>
      </w:r>
    </w:p>
    <w:p w:rsidR="00B75222" w:rsidRPr="00B75222" w:rsidRDefault="00B75222" w:rsidP="00DB5A19">
      <w:pPr>
        <w:pStyle w:val="ConsPlusNormal"/>
        <w:jc w:val="both"/>
        <w:rPr>
          <w:sz w:val="24"/>
          <w:szCs w:val="24"/>
        </w:rPr>
      </w:pPr>
      <w:r w:rsidRPr="00B75222">
        <w:rPr>
          <w:sz w:val="24"/>
          <w:szCs w:val="24"/>
        </w:rPr>
        <w:t>- твердые виды покрытия дорожного полотна и тротуаров;</w:t>
      </w:r>
    </w:p>
    <w:p w:rsidR="00B75222" w:rsidRPr="00B75222" w:rsidRDefault="00B75222" w:rsidP="00DB5A19">
      <w:pPr>
        <w:pStyle w:val="ConsPlusNormal"/>
        <w:jc w:val="both"/>
        <w:rPr>
          <w:sz w:val="24"/>
          <w:szCs w:val="24"/>
        </w:rPr>
      </w:pPr>
      <w:r w:rsidRPr="00B75222">
        <w:rPr>
          <w:sz w:val="24"/>
          <w:szCs w:val="24"/>
        </w:rPr>
        <w:t>- элементы сопряжения поверхностей;</w:t>
      </w:r>
    </w:p>
    <w:p w:rsidR="00B75222" w:rsidRPr="00B75222" w:rsidRDefault="00B75222" w:rsidP="00DB5A19">
      <w:pPr>
        <w:pStyle w:val="ConsPlusNormal"/>
        <w:jc w:val="both"/>
        <w:rPr>
          <w:sz w:val="24"/>
          <w:szCs w:val="24"/>
        </w:rPr>
      </w:pPr>
      <w:r w:rsidRPr="00B75222">
        <w:rPr>
          <w:sz w:val="24"/>
          <w:szCs w:val="24"/>
        </w:rPr>
        <w:t>- озеленение вдоль улиц и дорог;</w:t>
      </w:r>
    </w:p>
    <w:p w:rsidR="00B75222" w:rsidRPr="00B75222" w:rsidRDefault="00B75222" w:rsidP="00DB5A19">
      <w:pPr>
        <w:pStyle w:val="ConsPlusNormal"/>
        <w:jc w:val="both"/>
        <w:rPr>
          <w:sz w:val="24"/>
          <w:szCs w:val="24"/>
        </w:rPr>
      </w:pPr>
      <w:r w:rsidRPr="00B75222">
        <w:rPr>
          <w:sz w:val="24"/>
          <w:szCs w:val="24"/>
        </w:rPr>
        <w:t>- ограждения опасных мест;</w:t>
      </w:r>
    </w:p>
    <w:p w:rsidR="00B75222" w:rsidRPr="00B75222" w:rsidRDefault="00B75222" w:rsidP="00DB5A19">
      <w:pPr>
        <w:pStyle w:val="ConsPlusNormal"/>
        <w:jc w:val="both"/>
        <w:rPr>
          <w:sz w:val="24"/>
          <w:szCs w:val="24"/>
        </w:rPr>
      </w:pPr>
      <w:r w:rsidRPr="00B75222">
        <w:rPr>
          <w:sz w:val="24"/>
          <w:szCs w:val="24"/>
        </w:rPr>
        <w:t>- осветительное оборудование;</w:t>
      </w:r>
    </w:p>
    <w:p w:rsidR="00B75222" w:rsidRPr="00B75222" w:rsidRDefault="00B75222" w:rsidP="00DB5A19">
      <w:pPr>
        <w:pStyle w:val="ConsPlusNormal"/>
        <w:jc w:val="both"/>
        <w:rPr>
          <w:sz w:val="24"/>
          <w:szCs w:val="24"/>
        </w:rPr>
      </w:pPr>
      <w:r w:rsidRPr="00B75222">
        <w:rPr>
          <w:sz w:val="24"/>
          <w:szCs w:val="24"/>
        </w:rPr>
        <w:t>- носители информации дорожного движения (дорожные знаки, разметка, светофорные устройства).</w:t>
      </w:r>
    </w:p>
    <w:p w:rsidR="00B75222" w:rsidRPr="00B75222" w:rsidRDefault="00B75222" w:rsidP="00DB5A19">
      <w:pPr>
        <w:pStyle w:val="ConsPlusNormal"/>
        <w:jc w:val="both"/>
        <w:rPr>
          <w:b/>
          <w:sz w:val="24"/>
          <w:szCs w:val="24"/>
        </w:rPr>
      </w:pPr>
      <w:r w:rsidRPr="00B75222">
        <w:rPr>
          <w:b/>
          <w:sz w:val="24"/>
          <w:szCs w:val="24"/>
        </w:rPr>
        <w:t>2.5. Благоустройство отдельных объектов и их элементов.</w:t>
      </w:r>
    </w:p>
    <w:p w:rsidR="00B75222" w:rsidRPr="00B75222" w:rsidRDefault="00B75222" w:rsidP="00DB5A19">
      <w:pPr>
        <w:pStyle w:val="ConsPlusNormal"/>
        <w:jc w:val="both"/>
        <w:rPr>
          <w:b/>
          <w:sz w:val="24"/>
          <w:szCs w:val="24"/>
        </w:rPr>
      </w:pPr>
      <w:r w:rsidRPr="00B75222">
        <w:rPr>
          <w:b/>
          <w:sz w:val="24"/>
          <w:szCs w:val="24"/>
        </w:rPr>
        <w:t>2.5.1. Элементы озеленения.</w:t>
      </w:r>
    </w:p>
    <w:p w:rsidR="00B75222" w:rsidRPr="00B75222" w:rsidRDefault="00B75222" w:rsidP="00DB5A19">
      <w:pPr>
        <w:pStyle w:val="ConsPlusNormal"/>
        <w:jc w:val="both"/>
        <w:rPr>
          <w:sz w:val="24"/>
          <w:szCs w:val="24"/>
        </w:rPr>
      </w:pPr>
      <w:r w:rsidRPr="00B75222">
        <w:rPr>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75222" w:rsidRPr="00B75222" w:rsidRDefault="00B75222" w:rsidP="00DB5A19">
      <w:pPr>
        <w:pStyle w:val="ConsPlusNormal"/>
        <w:jc w:val="both"/>
        <w:rPr>
          <w:sz w:val="24"/>
          <w:szCs w:val="24"/>
        </w:rPr>
      </w:pPr>
      <w:r w:rsidRPr="00B75222">
        <w:rPr>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поселка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B75222" w:rsidRPr="00B75222" w:rsidRDefault="00B75222" w:rsidP="00DB5A19">
      <w:pPr>
        <w:pStyle w:val="ConsPlusNormal"/>
        <w:jc w:val="both"/>
        <w:rPr>
          <w:sz w:val="24"/>
          <w:szCs w:val="24"/>
        </w:rPr>
      </w:pPr>
      <w:r w:rsidRPr="00B75222">
        <w:rPr>
          <w:sz w:val="24"/>
          <w:szCs w:val="24"/>
        </w:rPr>
        <w:t xml:space="preserve">2.5.1.3. Работы по озеленению необходимо планировать в комплексе и в контексте общей ландшафтной концепции поселка, обеспечивающей для всех жителей доступ к </w:t>
      </w:r>
      <w:proofErr w:type="spellStart"/>
      <w:r w:rsidRPr="00B75222">
        <w:rPr>
          <w:sz w:val="24"/>
          <w:szCs w:val="24"/>
        </w:rPr>
        <w:t>неурбанизированным</w:t>
      </w:r>
      <w:proofErr w:type="spellEnd"/>
      <w:r w:rsidRPr="00B75222">
        <w:rPr>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75222" w:rsidRPr="00B75222" w:rsidRDefault="00B75222" w:rsidP="00DB5A19">
      <w:pPr>
        <w:pStyle w:val="ConsPlusNormal"/>
        <w:jc w:val="both"/>
        <w:rPr>
          <w:sz w:val="24"/>
          <w:szCs w:val="24"/>
        </w:rPr>
      </w:pPr>
      <w:r w:rsidRPr="00B75222">
        <w:rPr>
          <w:sz w:val="24"/>
          <w:szCs w:val="24"/>
        </w:rPr>
        <w:t>2.5.1.4. В условиях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75222">
        <w:rPr>
          <w:sz w:val="24"/>
          <w:szCs w:val="24"/>
        </w:rPr>
        <w:t>несмыкание</w:t>
      </w:r>
      <w:proofErr w:type="spellEnd"/>
      <w:r w:rsidRPr="00B75222">
        <w:rPr>
          <w:sz w:val="24"/>
          <w:szCs w:val="24"/>
        </w:rPr>
        <w:t xml:space="preserve"> крон).</w:t>
      </w:r>
    </w:p>
    <w:p w:rsidR="00B75222" w:rsidRPr="00B75222" w:rsidRDefault="00B75222" w:rsidP="00DB5A19">
      <w:pPr>
        <w:pStyle w:val="ConsPlusNormal"/>
        <w:jc w:val="both"/>
        <w:rPr>
          <w:sz w:val="24"/>
          <w:szCs w:val="24"/>
        </w:rPr>
      </w:pPr>
      <w:r w:rsidRPr="00B75222">
        <w:rPr>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B75222" w:rsidRPr="00B75222" w:rsidRDefault="00B75222" w:rsidP="00DB5A19">
      <w:pPr>
        <w:pStyle w:val="ConsPlusNormal"/>
        <w:jc w:val="both"/>
        <w:rPr>
          <w:sz w:val="24"/>
          <w:szCs w:val="24"/>
        </w:rPr>
      </w:pPr>
      <w:r w:rsidRPr="00B75222">
        <w:rPr>
          <w:sz w:val="24"/>
          <w:szCs w:val="24"/>
        </w:rPr>
        <w:t>2.5.1.6. При выполнении текущих работ по содержанию зеленых насаждений на территории поселка необходимо использовать инвентаризационный план с информацией о количестве деревьев, кустарников и газонов на участке. Учитываются все деревья, достигшие в диаметре 8 см на высоте 1,3 м. На инвентаризационном плане выделяются деревья хвойные и лиственные.</w:t>
      </w:r>
    </w:p>
    <w:p w:rsidR="00B75222" w:rsidRPr="00B75222" w:rsidRDefault="00B75222" w:rsidP="00DB5A19">
      <w:pPr>
        <w:pStyle w:val="ConsPlusNormal"/>
        <w:jc w:val="both"/>
        <w:rPr>
          <w:b/>
          <w:sz w:val="24"/>
          <w:szCs w:val="24"/>
        </w:rPr>
      </w:pPr>
      <w:r w:rsidRPr="00B75222">
        <w:rPr>
          <w:b/>
          <w:sz w:val="24"/>
          <w:szCs w:val="24"/>
        </w:rPr>
        <w:t>2.5.2. Виды покрытий.</w:t>
      </w:r>
    </w:p>
    <w:p w:rsidR="00B75222" w:rsidRPr="00B75222" w:rsidRDefault="00B75222" w:rsidP="00DB5A19">
      <w:pPr>
        <w:pStyle w:val="ConsPlusNormal"/>
        <w:jc w:val="both"/>
        <w:rPr>
          <w:sz w:val="24"/>
          <w:szCs w:val="24"/>
        </w:rPr>
      </w:pPr>
      <w:r w:rsidRPr="00B75222">
        <w:rPr>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75222" w:rsidRPr="00B75222" w:rsidRDefault="00B75222" w:rsidP="00DB5A19">
      <w:pPr>
        <w:pStyle w:val="ConsPlusNormal"/>
        <w:jc w:val="both"/>
        <w:rPr>
          <w:sz w:val="24"/>
          <w:szCs w:val="24"/>
        </w:rPr>
      </w:pPr>
      <w:r w:rsidRPr="00B75222">
        <w:rPr>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B75222" w:rsidRPr="00B75222" w:rsidRDefault="00B75222" w:rsidP="00DB5A19">
      <w:pPr>
        <w:pStyle w:val="ConsPlusNormal"/>
        <w:jc w:val="both"/>
        <w:rPr>
          <w:sz w:val="24"/>
          <w:szCs w:val="24"/>
        </w:rPr>
      </w:pPr>
      <w:r w:rsidRPr="00B75222">
        <w:rPr>
          <w:sz w:val="24"/>
          <w:szCs w:val="24"/>
        </w:rPr>
        <w:t>2.5.2.3. Применяемый в проекте вид покрытия необходимо устанавливать прочным, пригодным для ремонта, экологичным, не допускающим скольжения. Выбор видов покрытия осуществляется в соответствии с их целевым назначением.</w:t>
      </w:r>
    </w:p>
    <w:p w:rsidR="00B75222" w:rsidRPr="00B75222" w:rsidRDefault="00B75222" w:rsidP="00DB5A19">
      <w:pPr>
        <w:pStyle w:val="ConsPlusNormal"/>
        <w:jc w:val="both"/>
        <w:rPr>
          <w:sz w:val="24"/>
          <w:szCs w:val="24"/>
        </w:rPr>
      </w:pPr>
      <w:r w:rsidRPr="00B75222">
        <w:rPr>
          <w:sz w:val="24"/>
          <w:szCs w:val="24"/>
        </w:rPr>
        <w:lastRenderedPageBreak/>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B75222" w:rsidRPr="00B75222" w:rsidRDefault="00B75222" w:rsidP="00DB5A19">
      <w:pPr>
        <w:pStyle w:val="ConsPlusNormal"/>
        <w:jc w:val="both"/>
        <w:rPr>
          <w:b/>
          <w:sz w:val="24"/>
          <w:szCs w:val="24"/>
        </w:rPr>
      </w:pPr>
      <w:r w:rsidRPr="00B75222">
        <w:rPr>
          <w:b/>
          <w:sz w:val="24"/>
          <w:szCs w:val="24"/>
        </w:rPr>
        <w:t>2.5.3. Декоративные ограждения.</w:t>
      </w:r>
    </w:p>
    <w:p w:rsidR="00B75222" w:rsidRPr="00B75222" w:rsidRDefault="00B75222" w:rsidP="00DB5A19">
      <w:pPr>
        <w:pStyle w:val="ConsPlusNormal"/>
        <w:jc w:val="both"/>
        <w:rPr>
          <w:sz w:val="24"/>
          <w:szCs w:val="24"/>
        </w:rPr>
      </w:pPr>
      <w:r w:rsidRPr="00B75222">
        <w:rPr>
          <w:sz w:val="24"/>
          <w:szCs w:val="24"/>
        </w:rPr>
        <w:t>2.5.3.1. Установка декоративных ограждений на территории поселка осуществляется с учетом Концепции и Стандарта благоустройства, планировки объекта благоустройства и их функционального назначения, с обязательным согласованием с Администрацией.</w:t>
      </w:r>
    </w:p>
    <w:p w:rsidR="00B75222" w:rsidRPr="00B75222" w:rsidRDefault="00B75222" w:rsidP="00DB5A19">
      <w:pPr>
        <w:pStyle w:val="ConsPlusNormal"/>
        <w:jc w:val="both"/>
        <w:rPr>
          <w:sz w:val="24"/>
          <w:szCs w:val="24"/>
        </w:rPr>
      </w:pPr>
      <w:r w:rsidRPr="00B75222">
        <w:rPr>
          <w:sz w:val="24"/>
          <w:szCs w:val="24"/>
        </w:rPr>
        <w:t>2.5.3.2. Допускается следующая высота ограждений:</w:t>
      </w:r>
    </w:p>
    <w:p w:rsidR="00B75222" w:rsidRPr="00B75222" w:rsidRDefault="00B75222" w:rsidP="00DB5A19">
      <w:pPr>
        <w:pStyle w:val="ConsPlusNormal"/>
        <w:jc w:val="both"/>
        <w:rPr>
          <w:sz w:val="24"/>
          <w:szCs w:val="24"/>
        </w:rPr>
      </w:pPr>
      <w:r w:rsidRPr="00B75222">
        <w:rPr>
          <w:sz w:val="24"/>
          <w:szCs w:val="24"/>
        </w:rPr>
        <w:t>- газонное ограждение - 0,3 - 0,5 м;</w:t>
      </w:r>
    </w:p>
    <w:p w:rsidR="00B75222" w:rsidRPr="00B75222" w:rsidRDefault="00B75222" w:rsidP="00DB5A19">
      <w:pPr>
        <w:pStyle w:val="ConsPlusNormal"/>
        <w:jc w:val="both"/>
        <w:rPr>
          <w:sz w:val="24"/>
          <w:szCs w:val="24"/>
        </w:rPr>
      </w:pPr>
      <w:r w:rsidRPr="00B75222">
        <w:rPr>
          <w:sz w:val="24"/>
          <w:szCs w:val="24"/>
        </w:rPr>
        <w:t>- декоративное ограждение - 0,6 - 1,2 м;</w:t>
      </w:r>
    </w:p>
    <w:p w:rsidR="00B75222" w:rsidRPr="00B75222" w:rsidRDefault="00B75222" w:rsidP="00DB5A19">
      <w:pPr>
        <w:pStyle w:val="ConsPlusNormal"/>
        <w:jc w:val="both"/>
        <w:rPr>
          <w:sz w:val="24"/>
          <w:szCs w:val="24"/>
        </w:rPr>
      </w:pPr>
      <w:r w:rsidRPr="00B75222">
        <w:rPr>
          <w:sz w:val="24"/>
          <w:szCs w:val="24"/>
        </w:rPr>
        <w:t>- ограждение спортивных площадок - 0,6 - 3,0 м, если иное не установлено требованиями действующего законодательства;</w:t>
      </w:r>
    </w:p>
    <w:p w:rsidR="00B75222" w:rsidRPr="00B75222" w:rsidRDefault="00B75222" w:rsidP="00DB5A19">
      <w:pPr>
        <w:pStyle w:val="ConsPlusNormal"/>
        <w:jc w:val="both"/>
        <w:rPr>
          <w:sz w:val="24"/>
          <w:szCs w:val="24"/>
        </w:rPr>
      </w:pPr>
      <w:r w:rsidRPr="00B75222">
        <w:rPr>
          <w:sz w:val="24"/>
          <w:szCs w:val="24"/>
        </w:rPr>
        <w:t>- техническое ограждение - высота в соответствии с требованиями действующего законодательства;</w:t>
      </w:r>
    </w:p>
    <w:p w:rsidR="00B75222" w:rsidRPr="00B75222" w:rsidRDefault="00B75222" w:rsidP="00DB5A19">
      <w:pPr>
        <w:pStyle w:val="ConsPlusNormal"/>
        <w:jc w:val="both"/>
        <w:rPr>
          <w:sz w:val="24"/>
          <w:szCs w:val="24"/>
        </w:rPr>
      </w:pPr>
      <w:r w:rsidRPr="00B75222">
        <w:rPr>
          <w:sz w:val="24"/>
          <w:szCs w:val="24"/>
        </w:rPr>
        <w:t>- ограждения для палисадников 0,</w:t>
      </w:r>
      <w:proofErr w:type="gramStart"/>
      <w:r w:rsidRPr="00B75222">
        <w:rPr>
          <w:sz w:val="24"/>
          <w:szCs w:val="24"/>
        </w:rPr>
        <w:t>9  м.</w:t>
      </w:r>
      <w:proofErr w:type="gramEnd"/>
    </w:p>
    <w:p w:rsidR="00B75222" w:rsidRPr="00B75222" w:rsidRDefault="00B75222" w:rsidP="00DB5A19">
      <w:pPr>
        <w:pStyle w:val="ConsPlusNormal"/>
        <w:jc w:val="both"/>
        <w:rPr>
          <w:sz w:val="24"/>
          <w:szCs w:val="24"/>
        </w:rPr>
      </w:pPr>
      <w:r w:rsidRPr="00B75222">
        <w:rPr>
          <w:sz w:val="24"/>
          <w:szCs w:val="24"/>
        </w:rPr>
        <w:t>2.5.3.3.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B75222" w:rsidRPr="00B75222" w:rsidRDefault="00B75222" w:rsidP="00DB5A19">
      <w:pPr>
        <w:pStyle w:val="ConsPlusNormal"/>
        <w:jc w:val="both"/>
        <w:rPr>
          <w:sz w:val="24"/>
          <w:szCs w:val="24"/>
        </w:rPr>
      </w:pPr>
      <w:r w:rsidRPr="00B75222">
        <w:rPr>
          <w:sz w:val="24"/>
          <w:szCs w:val="24"/>
        </w:rPr>
        <w:t>2.5.3.4. При создании ограждений необходимо учитывать следующее:</w:t>
      </w:r>
    </w:p>
    <w:p w:rsidR="00B75222" w:rsidRPr="00B75222" w:rsidRDefault="00B75222" w:rsidP="00DB5A19">
      <w:pPr>
        <w:pStyle w:val="ConsPlusNormal"/>
        <w:jc w:val="both"/>
        <w:rPr>
          <w:sz w:val="24"/>
          <w:szCs w:val="24"/>
        </w:rPr>
      </w:pPr>
      <w:r w:rsidRPr="00B75222">
        <w:rPr>
          <w:sz w:val="24"/>
          <w:szCs w:val="24"/>
        </w:rPr>
        <w:t>- разграничение зеленой зоны (газоны, клумбы) с маршрутами пешеходов и транспорта;</w:t>
      </w:r>
    </w:p>
    <w:p w:rsidR="00B75222" w:rsidRPr="00B75222" w:rsidRDefault="00B75222" w:rsidP="00DB5A19">
      <w:pPr>
        <w:pStyle w:val="ConsPlusNormal"/>
        <w:jc w:val="both"/>
        <w:rPr>
          <w:sz w:val="24"/>
          <w:szCs w:val="24"/>
        </w:rPr>
      </w:pPr>
      <w:r w:rsidRPr="00B75222">
        <w:rPr>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B75222" w:rsidRPr="00B75222" w:rsidRDefault="00B75222" w:rsidP="00DB5A19">
      <w:pPr>
        <w:pStyle w:val="ConsPlusNormal"/>
        <w:jc w:val="both"/>
        <w:rPr>
          <w:sz w:val="24"/>
          <w:szCs w:val="24"/>
        </w:rPr>
      </w:pPr>
      <w:r w:rsidRPr="00B75222">
        <w:rPr>
          <w:sz w:val="24"/>
          <w:szCs w:val="24"/>
        </w:rPr>
        <w:t>- применение различной высоты и геометрии бордюрного камня с учетом сезонных снежных отвалов;</w:t>
      </w:r>
    </w:p>
    <w:p w:rsidR="00B75222" w:rsidRPr="00B75222" w:rsidRDefault="00B75222" w:rsidP="00DB5A19">
      <w:pPr>
        <w:pStyle w:val="ConsPlusNormal"/>
        <w:jc w:val="both"/>
        <w:rPr>
          <w:sz w:val="24"/>
          <w:szCs w:val="24"/>
        </w:rPr>
      </w:pPr>
      <w:r w:rsidRPr="00B75222">
        <w:rPr>
          <w:sz w:val="24"/>
          <w:szCs w:val="24"/>
        </w:rPr>
        <w:t>- использование бордюрного камня;</w:t>
      </w:r>
    </w:p>
    <w:p w:rsidR="00B75222" w:rsidRPr="00B75222" w:rsidRDefault="00B75222" w:rsidP="00DB5A19">
      <w:pPr>
        <w:pStyle w:val="ConsPlusNormal"/>
        <w:jc w:val="both"/>
        <w:rPr>
          <w:sz w:val="24"/>
          <w:szCs w:val="24"/>
        </w:rPr>
      </w:pPr>
      <w:r w:rsidRPr="00B75222">
        <w:rPr>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B75222" w:rsidRPr="00B75222" w:rsidRDefault="00B75222" w:rsidP="00DB5A19">
      <w:pPr>
        <w:pStyle w:val="ConsPlusNormal"/>
        <w:jc w:val="both"/>
        <w:rPr>
          <w:sz w:val="24"/>
          <w:szCs w:val="24"/>
        </w:rPr>
      </w:pPr>
      <w:r w:rsidRPr="00B75222">
        <w:rPr>
          <w:sz w:val="24"/>
          <w:szCs w:val="24"/>
        </w:rPr>
        <w:t>- использование (в особенности на границах зеленых зон) многолетних всесезонных кустистых растений;</w:t>
      </w:r>
    </w:p>
    <w:p w:rsidR="00B75222" w:rsidRPr="00B75222" w:rsidRDefault="00B75222" w:rsidP="00DB5A19">
      <w:pPr>
        <w:pStyle w:val="ConsPlusNormal"/>
        <w:jc w:val="both"/>
        <w:rPr>
          <w:sz w:val="24"/>
          <w:szCs w:val="24"/>
        </w:rPr>
      </w:pPr>
      <w:r w:rsidRPr="00B75222">
        <w:rPr>
          <w:sz w:val="24"/>
          <w:szCs w:val="24"/>
        </w:rPr>
        <w:t>2.5.3.5.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B75222" w:rsidRPr="00B75222" w:rsidRDefault="00B75222" w:rsidP="00DB5A19">
      <w:pPr>
        <w:pStyle w:val="ConsPlusNormal"/>
        <w:jc w:val="both"/>
        <w:rPr>
          <w:b/>
          <w:sz w:val="24"/>
          <w:szCs w:val="24"/>
        </w:rPr>
      </w:pPr>
      <w:r w:rsidRPr="00B75222">
        <w:rPr>
          <w:b/>
          <w:sz w:val="24"/>
          <w:szCs w:val="24"/>
        </w:rPr>
        <w:t>2.5.4. Водные устройства.</w:t>
      </w:r>
    </w:p>
    <w:p w:rsidR="00B75222" w:rsidRPr="00B75222" w:rsidRDefault="00B75222" w:rsidP="00DB5A19">
      <w:pPr>
        <w:pStyle w:val="ConsPlusNormal"/>
        <w:jc w:val="both"/>
        <w:rPr>
          <w:sz w:val="24"/>
          <w:szCs w:val="24"/>
        </w:rPr>
      </w:pPr>
      <w:r w:rsidRPr="00B75222">
        <w:rPr>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75222" w:rsidRPr="00B75222" w:rsidRDefault="00B75222" w:rsidP="00DB5A19">
      <w:pPr>
        <w:pStyle w:val="ConsPlusNormal"/>
        <w:jc w:val="both"/>
        <w:rPr>
          <w:sz w:val="24"/>
          <w:szCs w:val="24"/>
        </w:rPr>
      </w:pPr>
      <w:r w:rsidRPr="00B75222">
        <w:rPr>
          <w:sz w:val="24"/>
          <w:szCs w:val="24"/>
        </w:rPr>
        <w:t>2.5.4.2. Водные устройства должны содержаться в чистоте, в том числе и в период их отключения.</w:t>
      </w:r>
    </w:p>
    <w:p w:rsidR="00B75222" w:rsidRPr="00B75222" w:rsidRDefault="00B75222" w:rsidP="00DB5A19">
      <w:pPr>
        <w:pStyle w:val="ConsPlusNormal"/>
        <w:jc w:val="both"/>
        <w:rPr>
          <w:sz w:val="24"/>
          <w:szCs w:val="24"/>
        </w:rPr>
      </w:pPr>
      <w:r w:rsidRPr="00B75222">
        <w:rPr>
          <w:sz w:val="24"/>
          <w:szCs w:val="24"/>
        </w:rPr>
        <w:t>2.5.4.3. Окраска элементов водных устройств должна производиться не реже 1 раза в год, ремонт - по мере необходимости.</w:t>
      </w:r>
    </w:p>
    <w:p w:rsidR="00B75222" w:rsidRPr="00B75222" w:rsidRDefault="00B75222" w:rsidP="00DB5A19">
      <w:pPr>
        <w:pStyle w:val="ConsPlusNormal"/>
        <w:jc w:val="both"/>
        <w:rPr>
          <w:sz w:val="24"/>
          <w:szCs w:val="24"/>
        </w:rPr>
      </w:pPr>
      <w:r w:rsidRPr="00B75222">
        <w:rPr>
          <w:sz w:val="24"/>
          <w:szCs w:val="24"/>
        </w:rPr>
        <w:t>2.5.4.4.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w:t>
      </w:r>
    </w:p>
    <w:p w:rsidR="00B75222" w:rsidRPr="00B75222" w:rsidRDefault="00B75222" w:rsidP="00DB5A19">
      <w:pPr>
        <w:pStyle w:val="ConsPlusNormal"/>
        <w:jc w:val="both"/>
        <w:rPr>
          <w:b/>
          <w:sz w:val="24"/>
          <w:szCs w:val="24"/>
        </w:rPr>
      </w:pPr>
      <w:r w:rsidRPr="00B75222">
        <w:rPr>
          <w:b/>
          <w:sz w:val="24"/>
          <w:szCs w:val="24"/>
        </w:rPr>
        <w:t>2.5.5. Уличное коммунально-бытовое и техническое оборудование.</w:t>
      </w:r>
    </w:p>
    <w:p w:rsidR="00B75222" w:rsidRPr="00B75222" w:rsidRDefault="00B75222" w:rsidP="00DB5A19">
      <w:pPr>
        <w:pStyle w:val="ConsPlusNormal"/>
        <w:jc w:val="both"/>
        <w:rPr>
          <w:sz w:val="24"/>
          <w:szCs w:val="24"/>
        </w:rPr>
      </w:pPr>
      <w:r w:rsidRPr="00B75222">
        <w:rPr>
          <w:sz w:val="24"/>
          <w:szCs w:val="24"/>
        </w:rPr>
        <w:t xml:space="preserve">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w:t>
      </w:r>
      <w:r w:rsidRPr="00B75222">
        <w:rPr>
          <w:sz w:val="24"/>
          <w:szCs w:val="24"/>
        </w:rPr>
        <w:lastRenderedPageBreak/>
        <w:t>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75222" w:rsidRPr="00B75222" w:rsidRDefault="00B75222" w:rsidP="00DB5A19">
      <w:pPr>
        <w:pStyle w:val="ConsPlusNormal"/>
        <w:jc w:val="both"/>
        <w:rPr>
          <w:sz w:val="24"/>
          <w:szCs w:val="24"/>
        </w:rPr>
      </w:pPr>
      <w:r w:rsidRPr="00B75222">
        <w:rPr>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B75222" w:rsidRPr="00B75222" w:rsidRDefault="00B75222" w:rsidP="00DB5A19">
      <w:pPr>
        <w:pStyle w:val="ConsPlusNormal"/>
        <w:jc w:val="both"/>
        <w:rPr>
          <w:sz w:val="24"/>
          <w:szCs w:val="24"/>
        </w:rPr>
      </w:pPr>
      <w:r w:rsidRPr="00B75222">
        <w:rPr>
          <w:sz w:val="24"/>
          <w:szCs w:val="24"/>
        </w:rPr>
        <w:t xml:space="preserve">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B75222">
        <w:rPr>
          <w:sz w:val="24"/>
          <w:szCs w:val="24"/>
        </w:rPr>
        <w:t>дождеприемных</w:t>
      </w:r>
      <w:proofErr w:type="spellEnd"/>
      <w:r w:rsidRPr="00B75222">
        <w:rPr>
          <w:sz w:val="24"/>
          <w:szCs w:val="24"/>
        </w:rPr>
        <w:t xml:space="preserve"> колодцев, вентиляционные шахты подземных коммуникаций, и т.п.).</w:t>
      </w:r>
    </w:p>
    <w:p w:rsidR="00B75222" w:rsidRPr="00B75222" w:rsidRDefault="00B75222" w:rsidP="00DB5A19">
      <w:pPr>
        <w:pStyle w:val="ConsPlusNormal"/>
        <w:jc w:val="both"/>
        <w:rPr>
          <w:sz w:val="24"/>
          <w:szCs w:val="24"/>
        </w:rPr>
      </w:pPr>
      <w:r w:rsidRPr="00B75222">
        <w:rPr>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B75222" w:rsidRPr="00B75222" w:rsidRDefault="00B75222" w:rsidP="00DB5A19">
      <w:pPr>
        <w:pStyle w:val="ConsPlusNormal"/>
        <w:jc w:val="both"/>
        <w:rPr>
          <w:sz w:val="24"/>
          <w:szCs w:val="24"/>
        </w:rPr>
      </w:pPr>
      <w:r w:rsidRPr="00B75222">
        <w:rPr>
          <w:sz w:val="24"/>
          <w:szCs w:val="24"/>
        </w:rPr>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B75222" w:rsidRPr="00B75222" w:rsidRDefault="00B75222" w:rsidP="00DB5A19">
      <w:pPr>
        <w:pStyle w:val="ConsPlusNormal"/>
        <w:jc w:val="both"/>
        <w:rPr>
          <w:sz w:val="24"/>
          <w:szCs w:val="24"/>
        </w:rPr>
      </w:pPr>
      <w:r w:rsidRPr="00B75222">
        <w:rPr>
          <w:sz w:val="24"/>
          <w:szCs w:val="24"/>
        </w:rPr>
        <w:t>2.5.5.6. Вентиляционные шахты необходимо оборудовать решетками.</w:t>
      </w:r>
    </w:p>
    <w:p w:rsidR="00B75222" w:rsidRPr="00B75222" w:rsidRDefault="00B75222" w:rsidP="00DB5A19">
      <w:pPr>
        <w:pStyle w:val="ConsPlusNormal"/>
        <w:jc w:val="both"/>
        <w:rPr>
          <w:sz w:val="24"/>
          <w:szCs w:val="24"/>
        </w:rPr>
      </w:pPr>
      <w:r w:rsidRPr="00B75222">
        <w:rPr>
          <w:sz w:val="24"/>
          <w:szCs w:val="24"/>
        </w:rPr>
        <w:t>2.5.5.7. Адресные таблички на жилых и нежилых зданиях и сооружениях должны располагаться на высоте не менее 2,5 м от уровня земли. Внешний вид и место размещения указателя согласовывается с Администрацией.</w:t>
      </w:r>
    </w:p>
    <w:p w:rsidR="00B75222" w:rsidRPr="00B75222" w:rsidRDefault="00B75222" w:rsidP="00DB5A19">
      <w:pPr>
        <w:pStyle w:val="ConsPlusNormal"/>
        <w:jc w:val="both"/>
        <w:rPr>
          <w:b/>
          <w:sz w:val="24"/>
          <w:szCs w:val="24"/>
        </w:rPr>
      </w:pPr>
      <w:r w:rsidRPr="00B75222">
        <w:rPr>
          <w:b/>
          <w:sz w:val="24"/>
          <w:szCs w:val="24"/>
        </w:rPr>
        <w:t>2.5.6. Игровое и спортивное оборудование.</w:t>
      </w:r>
    </w:p>
    <w:p w:rsidR="00B75222" w:rsidRPr="00B75222" w:rsidRDefault="00B75222" w:rsidP="00DB5A19">
      <w:pPr>
        <w:pStyle w:val="ConsPlusNormal"/>
        <w:jc w:val="both"/>
        <w:rPr>
          <w:sz w:val="24"/>
          <w:szCs w:val="24"/>
        </w:rPr>
      </w:pPr>
      <w:r w:rsidRPr="00B75222">
        <w:rPr>
          <w:sz w:val="24"/>
          <w:szCs w:val="24"/>
        </w:rPr>
        <w:t>2.5.6.1. Игровое и спортивное оборудование на территории поселка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75222" w:rsidRPr="00B75222" w:rsidRDefault="00B75222" w:rsidP="00DB5A19">
      <w:pPr>
        <w:pStyle w:val="ConsPlusNormal"/>
        <w:jc w:val="both"/>
        <w:rPr>
          <w:sz w:val="24"/>
          <w:szCs w:val="24"/>
        </w:rPr>
      </w:pPr>
      <w:r w:rsidRPr="00B75222">
        <w:rPr>
          <w:sz w:val="24"/>
          <w:szCs w:val="24"/>
        </w:rPr>
        <w:t>Внешний вид детского игрового оборудования должен соответствовать его функциональному назначению.</w:t>
      </w:r>
    </w:p>
    <w:p w:rsidR="00B75222" w:rsidRPr="00B75222" w:rsidRDefault="00B75222" w:rsidP="00DB5A19">
      <w:pPr>
        <w:pStyle w:val="ConsPlusNormal"/>
        <w:jc w:val="both"/>
        <w:rPr>
          <w:sz w:val="24"/>
          <w:szCs w:val="24"/>
        </w:rPr>
      </w:pPr>
      <w:r w:rsidRPr="00B75222">
        <w:rPr>
          <w:sz w:val="24"/>
          <w:szCs w:val="24"/>
        </w:rPr>
        <w:t>Запрещается размещение детского игрового оборудования на газонном покрытии, за исключением согласованных с Администрацией мест, а также на асфальтовом покрытии и в местах, препятствующих свободному проходу и проезду.</w:t>
      </w:r>
    </w:p>
    <w:p w:rsidR="00B75222" w:rsidRPr="00B75222" w:rsidRDefault="00B75222" w:rsidP="00DB5A19">
      <w:pPr>
        <w:pStyle w:val="ConsPlusNormal"/>
        <w:jc w:val="both"/>
        <w:rPr>
          <w:sz w:val="24"/>
          <w:szCs w:val="24"/>
        </w:rPr>
      </w:pPr>
      <w:r w:rsidRPr="00B75222">
        <w:rPr>
          <w:sz w:val="24"/>
          <w:szCs w:val="24"/>
        </w:rPr>
        <w:t>2.5.6.2.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B75222" w:rsidRPr="00B75222" w:rsidRDefault="00B75222" w:rsidP="00DB5A19">
      <w:pPr>
        <w:pStyle w:val="ConsPlusNormal"/>
        <w:jc w:val="both"/>
        <w:rPr>
          <w:sz w:val="24"/>
          <w:szCs w:val="24"/>
        </w:rPr>
      </w:pPr>
      <w:r w:rsidRPr="00B75222">
        <w:rPr>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B75222" w:rsidRPr="00B75222" w:rsidRDefault="00B75222" w:rsidP="00DB5A19">
      <w:pPr>
        <w:pStyle w:val="ConsPlusNormal"/>
        <w:jc w:val="both"/>
        <w:rPr>
          <w:sz w:val="24"/>
          <w:szCs w:val="24"/>
        </w:rPr>
      </w:pPr>
      <w:r w:rsidRPr="00B75222">
        <w:rPr>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B75222" w:rsidRPr="00B75222" w:rsidRDefault="00B75222" w:rsidP="00DB5A19">
      <w:pPr>
        <w:pStyle w:val="ConsPlusNormal"/>
        <w:jc w:val="both"/>
        <w:rPr>
          <w:sz w:val="24"/>
          <w:szCs w:val="24"/>
        </w:rPr>
      </w:pPr>
      <w:r w:rsidRPr="00B75222">
        <w:rPr>
          <w:sz w:val="24"/>
          <w:szCs w:val="24"/>
        </w:rPr>
        <w:t>2.5.6.5. Запрещается применять в качестве игрового и спортивного оборудования автомобильные покрышки.</w:t>
      </w:r>
    </w:p>
    <w:p w:rsidR="00B75222" w:rsidRPr="00B75222" w:rsidRDefault="00B75222" w:rsidP="00DB5A19">
      <w:pPr>
        <w:pStyle w:val="ConsPlusNormal"/>
        <w:jc w:val="both"/>
        <w:rPr>
          <w:b/>
          <w:sz w:val="24"/>
          <w:szCs w:val="24"/>
        </w:rPr>
      </w:pPr>
      <w:r w:rsidRPr="00B75222">
        <w:rPr>
          <w:b/>
          <w:sz w:val="24"/>
          <w:szCs w:val="24"/>
        </w:rPr>
        <w:t>2.5.7. Малые архитектурные формы (МАФ)</w:t>
      </w:r>
    </w:p>
    <w:p w:rsidR="00B75222" w:rsidRPr="00B75222" w:rsidRDefault="00B75222" w:rsidP="00DB5A19">
      <w:pPr>
        <w:pStyle w:val="ConsPlusNormal"/>
        <w:jc w:val="both"/>
        <w:rPr>
          <w:sz w:val="24"/>
          <w:szCs w:val="24"/>
        </w:rPr>
      </w:pPr>
      <w:r w:rsidRPr="00B75222">
        <w:rPr>
          <w:sz w:val="24"/>
          <w:szCs w:val="24"/>
        </w:rPr>
        <w:t xml:space="preserve">2.5.7.1. Установка МАФ, городской мебели в местах общественного пользования, а также у торговых и других социально значимых объектов, производится по согласованию с Администрацией и в соответствии с Регламентом по применению </w:t>
      </w:r>
      <w:r w:rsidRPr="00B75222">
        <w:rPr>
          <w:sz w:val="24"/>
          <w:szCs w:val="24"/>
        </w:rPr>
        <w:lastRenderedPageBreak/>
        <w:t>уличной мебели и малых архитектурных форм в муниципальных образованиях Красноярского края.</w:t>
      </w:r>
    </w:p>
    <w:p w:rsidR="00B75222" w:rsidRPr="00B75222" w:rsidRDefault="00B75222" w:rsidP="00DB5A19">
      <w:pPr>
        <w:pStyle w:val="ConsPlusNormal"/>
        <w:jc w:val="both"/>
        <w:rPr>
          <w:sz w:val="24"/>
          <w:szCs w:val="24"/>
        </w:rPr>
      </w:pPr>
      <w:r w:rsidRPr="00B75222">
        <w:rPr>
          <w:sz w:val="24"/>
          <w:szCs w:val="24"/>
        </w:rPr>
        <w:t>2.5.7.2. При выборе МАФ учитывается:</w:t>
      </w:r>
    </w:p>
    <w:p w:rsidR="00B75222" w:rsidRPr="00B75222" w:rsidRDefault="00B75222" w:rsidP="00DB5A19">
      <w:pPr>
        <w:pStyle w:val="ConsPlusNormal"/>
        <w:jc w:val="both"/>
        <w:rPr>
          <w:sz w:val="24"/>
          <w:szCs w:val="24"/>
        </w:rPr>
      </w:pPr>
      <w:r w:rsidRPr="00B75222">
        <w:rPr>
          <w:sz w:val="24"/>
          <w:szCs w:val="24"/>
        </w:rPr>
        <w:t>- Концепция и Стандарт благоустройства поселка;</w:t>
      </w:r>
    </w:p>
    <w:p w:rsidR="00B75222" w:rsidRPr="00B75222" w:rsidRDefault="00B75222" w:rsidP="00DB5A19">
      <w:pPr>
        <w:pStyle w:val="ConsPlusNormal"/>
        <w:jc w:val="both"/>
        <w:rPr>
          <w:sz w:val="24"/>
          <w:szCs w:val="24"/>
        </w:rPr>
      </w:pPr>
      <w:r w:rsidRPr="00B75222">
        <w:rPr>
          <w:sz w:val="24"/>
          <w:szCs w:val="24"/>
        </w:rPr>
        <w:t>- соответствие материалов и конструкции МАФ климату и назначению МАФ;</w:t>
      </w:r>
    </w:p>
    <w:p w:rsidR="00B75222" w:rsidRPr="00B75222" w:rsidRDefault="00B75222" w:rsidP="00DB5A19">
      <w:pPr>
        <w:pStyle w:val="ConsPlusNormal"/>
        <w:jc w:val="both"/>
        <w:rPr>
          <w:sz w:val="24"/>
          <w:szCs w:val="24"/>
        </w:rPr>
      </w:pPr>
      <w:r w:rsidRPr="00B75222">
        <w:rPr>
          <w:sz w:val="24"/>
          <w:szCs w:val="24"/>
        </w:rPr>
        <w:t>- антивандальная защищенность - от разрушения, оклейки, нанесения надписей и изображений;</w:t>
      </w:r>
    </w:p>
    <w:p w:rsidR="00B75222" w:rsidRPr="00B75222" w:rsidRDefault="00B75222" w:rsidP="00DB5A19">
      <w:pPr>
        <w:pStyle w:val="ConsPlusNormal"/>
        <w:jc w:val="both"/>
        <w:rPr>
          <w:sz w:val="24"/>
          <w:szCs w:val="24"/>
        </w:rPr>
      </w:pPr>
      <w:r w:rsidRPr="00B75222">
        <w:rPr>
          <w:sz w:val="24"/>
          <w:szCs w:val="24"/>
        </w:rPr>
        <w:t>- возможность ремонта или замены деталей МАФ;</w:t>
      </w:r>
    </w:p>
    <w:p w:rsidR="00B75222" w:rsidRPr="00B75222" w:rsidRDefault="00B75222" w:rsidP="00DB5A19">
      <w:pPr>
        <w:pStyle w:val="ConsPlusNormal"/>
        <w:jc w:val="both"/>
        <w:rPr>
          <w:sz w:val="24"/>
          <w:szCs w:val="24"/>
        </w:rPr>
      </w:pPr>
      <w:r w:rsidRPr="00B75222">
        <w:rPr>
          <w:sz w:val="24"/>
          <w:szCs w:val="24"/>
        </w:rPr>
        <w:t>- возможность защиты от образования наледи и снежных заносов, обеспечение стока воды;</w:t>
      </w:r>
    </w:p>
    <w:p w:rsidR="00B75222" w:rsidRPr="00B75222" w:rsidRDefault="00B75222" w:rsidP="00DB5A19">
      <w:pPr>
        <w:pStyle w:val="ConsPlusNormal"/>
        <w:jc w:val="both"/>
        <w:rPr>
          <w:sz w:val="24"/>
          <w:szCs w:val="24"/>
        </w:rPr>
      </w:pPr>
      <w:r w:rsidRPr="00B75222">
        <w:rPr>
          <w:sz w:val="24"/>
          <w:szCs w:val="24"/>
        </w:rPr>
        <w:t>- удобство обслуживания, а также механизированной и ручной очистки территории рядом с МАФ и под конструкцией;</w:t>
      </w:r>
    </w:p>
    <w:p w:rsidR="00B75222" w:rsidRPr="00B75222" w:rsidRDefault="00B75222" w:rsidP="00DB5A19">
      <w:pPr>
        <w:pStyle w:val="ConsPlusNormal"/>
        <w:jc w:val="both"/>
        <w:rPr>
          <w:sz w:val="24"/>
          <w:szCs w:val="24"/>
        </w:rPr>
      </w:pPr>
      <w:r w:rsidRPr="00B75222">
        <w:rPr>
          <w:sz w:val="24"/>
          <w:szCs w:val="24"/>
        </w:rPr>
        <w:t>- эргономичность конструкций (высота и наклон спинки, высота урн и прочее);</w:t>
      </w:r>
    </w:p>
    <w:p w:rsidR="00B75222" w:rsidRPr="00B75222" w:rsidRDefault="00B75222" w:rsidP="00DB5A19">
      <w:pPr>
        <w:pStyle w:val="ConsPlusNormal"/>
        <w:jc w:val="both"/>
        <w:rPr>
          <w:sz w:val="24"/>
          <w:szCs w:val="24"/>
        </w:rPr>
      </w:pPr>
      <w:r w:rsidRPr="00B75222">
        <w:rPr>
          <w:sz w:val="24"/>
          <w:szCs w:val="24"/>
        </w:rPr>
        <w:t>- применение расцветки, не диссонирующей с окружением;</w:t>
      </w:r>
    </w:p>
    <w:p w:rsidR="00B75222" w:rsidRPr="00B75222" w:rsidRDefault="00B75222" w:rsidP="00DB5A19">
      <w:pPr>
        <w:pStyle w:val="ConsPlusNormal"/>
        <w:jc w:val="both"/>
        <w:rPr>
          <w:sz w:val="24"/>
          <w:szCs w:val="24"/>
        </w:rPr>
      </w:pPr>
      <w:r w:rsidRPr="00B75222">
        <w:rPr>
          <w:sz w:val="24"/>
          <w:szCs w:val="24"/>
        </w:rPr>
        <w:t>- безопасность для потенциальных пользователей;</w:t>
      </w:r>
    </w:p>
    <w:p w:rsidR="00B75222" w:rsidRPr="00B75222" w:rsidRDefault="00B75222" w:rsidP="00DB5A19">
      <w:pPr>
        <w:pStyle w:val="ConsPlusNormal"/>
        <w:jc w:val="both"/>
        <w:rPr>
          <w:sz w:val="24"/>
          <w:szCs w:val="24"/>
        </w:rPr>
      </w:pPr>
      <w:r w:rsidRPr="00B75222">
        <w:rPr>
          <w:sz w:val="24"/>
          <w:szCs w:val="24"/>
        </w:rPr>
        <w:t>- стилистическое сочетание с другими МАФ и окружающей архитектурой.</w:t>
      </w:r>
    </w:p>
    <w:p w:rsidR="00B75222" w:rsidRPr="00B75222" w:rsidRDefault="00B75222" w:rsidP="00DB5A19">
      <w:pPr>
        <w:pStyle w:val="ConsPlusNormal"/>
        <w:jc w:val="both"/>
        <w:rPr>
          <w:sz w:val="24"/>
          <w:szCs w:val="24"/>
        </w:rPr>
      </w:pPr>
      <w:r w:rsidRPr="00B75222">
        <w:rPr>
          <w:sz w:val="24"/>
          <w:szCs w:val="24"/>
        </w:rPr>
        <w:t>2.5.7.3. Требования к установке МАФ:</w:t>
      </w:r>
    </w:p>
    <w:p w:rsidR="00B75222" w:rsidRPr="00B75222" w:rsidRDefault="00B75222" w:rsidP="00DB5A19">
      <w:pPr>
        <w:pStyle w:val="ConsPlusNormal"/>
        <w:jc w:val="both"/>
        <w:rPr>
          <w:sz w:val="24"/>
          <w:szCs w:val="24"/>
        </w:rPr>
      </w:pPr>
      <w:r w:rsidRPr="00B75222">
        <w:rPr>
          <w:sz w:val="24"/>
          <w:szCs w:val="24"/>
        </w:rPr>
        <w:t>- расположение, не создающее препятствий для пешеходов;</w:t>
      </w:r>
    </w:p>
    <w:p w:rsidR="00B75222" w:rsidRPr="00B75222" w:rsidRDefault="00B75222" w:rsidP="00DB5A19">
      <w:pPr>
        <w:pStyle w:val="ConsPlusNormal"/>
        <w:jc w:val="both"/>
        <w:rPr>
          <w:sz w:val="24"/>
          <w:szCs w:val="24"/>
        </w:rPr>
      </w:pPr>
      <w:r w:rsidRPr="00B75222">
        <w:rPr>
          <w:sz w:val="24"/>
          <w:szCs w:val="24"/>
        </w:rPr>
        <w:t>- компактная установка на минимальной площади в местах большого скопления людей;</w:t>
      </w:r>
    </w:p>
    <w:p w:rsidR="00B75222" w:rsidRPr="00B75222" w:rsidRDefault="00B75222" w:rsidP="00DB5A19">
      <w:pPr>
        <w:pStyle w:val="ConsPlusNormal"/>
        <w:jc w:val="both"/>
        <w:rPr>
          <w:sz w:val="24"/>
          <w:szCs w:val="24"/>
        </w:rPr>
      </w:pPr>
      <w:r w:rsidRPr="00B75222">
        <w:rPr>
          <w:sz w:val="24"/>
          <w:szCs w:val="24"/>
        </w:rPr>
        <w:t>- устойчивость конструкции;</w:t>
      </w:r>
    </w:p>
    <w:p w:rsidR="00B75222" w:rsidRPr="00B75222" w:rsidRDefault="00B75222" w:rsidP="00DB5A19">
      <w:pPr>
        <w:pStyle w:val="ConsPlusNormal"/>
        <w:jc w:val="both"/>
        <w:rPr>
          <w:sz w:val="24"/>
          <w:szCs w:val="24"/>
        </w:rPr>
      </w:pPr>
      <w:r w:rsidRPr="00B75222">
        <w:rPr>
          <w:sz w:val="24"/>
          <w:szCs w:val="24"/>
        </w:rPr>
        <w:t>- надежная фиксация или обеспечение возможности перемещения в зависимости от условий расположения.</w:t>
      </w:r>
    </w:p>
    <w:p w:rsidR="00B75222" w:rsidRPr="00B75222" w:rsidRDefault="00B75222" w:rsidP="00DB5A19">
      <w:pPr>
        <w:pStyle w:val="ConsPlusNormal"/>
        <w:jc w:val="both"/>
        <w:rPr>
          <w:sz w:val="24"/>
          <w:szCs w:val="24"/>
        </w:rPr>
      </w:pPr>
      <w:r w:rsidRPr="00B75222">
        <w:rPr>
          <w:sz w:val="24"/>
          <w:szCs w:val="24"/>
        </w:rPr>
        <w:t>2.5.7.4. Требования к установке урн:</w:t>
      </w:r>
    </w:p>
    <w:p w:rsidR="00B75222" w:rsidRPr="00B75222" w:rsidRDefault="00B75222" w:rsidP="00DB5A19">
      <w:pPr>
        <w:pStyle w:val="ConsPlusNormal"/>
        <w:jc w:val="both"/>
        <w:rPr>
          <w:sz w:val="24"/>
          <w:szCs w:val="24"/>
        </w:rPr>
      </w:pPr>
      <w:r w:rsidRPr="00B75222">
        <w:rPr>
          <w:sz w:val="24"/>
          <w:szCs w:val="24"/>
        </w:rPr>
        <w:t>- установка на твердые виды покрытий;</w:t>
      </w:r>
    </w:p>
    <w:p w:rsidR="00B75222" w:rsidRPr="00B75222" w:rsidRDefault="00B75222" w:rsidP="00DB5A19">
      <w:pPr>
        <w:pStyle w:val="ConsPlusNormal"/>
        <w:jc w:val="both"/>
        <w:rPr>
          <w:sz w:val="24"/>
          <w:szCs w:val="24"/>
        </w:rPr>
      </w:pPr>
      <w:r w:rsidRPr="00B75222">
        <w:rPr>
          <w:sz w:val="24"/>
          <w:szCs w:val="24"/>
        </w:rPr>
        <w:t>- аккуратное использование вставных ведер.</w:t>
      </w:r>
    </w:p>
    <w:p w:rsidR="00B75222" w:rsidRPr="00B75222" w:rsidRDefault="00B75222" w:rsidP="00DB5A19">
      <w:pPr>
        <w:pStyle w:val="ConsPlusNormal"/>
        <w:jc w:val="both"/>
        <w:rPr>
          <w:sz w:val="24"/>
          <w:szCs w:val="24"/>
        </w:rPr>
      </w:pPr>
      <w:r w:rsidRPr="00B75222">
        <w:rPr>
          <w:sz w:val="24"/>
          <w:szCs w:val="24"/>
        </w:rPr>
        <w:t>2.5.7.5.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75222" w:rsidRPr="00B75222" w:rsidRDefault="00B75222" w:rsidP="00DB5A19">
      <w:pPr>
        <w:pStyle w:val="ConsPlusNormal"/>
        <w:jc w:val="both"/>
        <w:rPr>
          <w:sz w:val="24"/>
          <w:szCs w:val="24"/>
        </w:rPr>
      </w:pPr>
      <w:r w:rsidRPr="00B75222">
        <w:rPr>
          <w:sz w:val="24"/>
          <w:szCs w:val="24"/>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B75222" w:rsidRPr="00B75222" w:rsidRDefault="00B75222" w:rsidP="00DB5A19">
      <w:pPr>
        <w:pStyle w:val="ConsPlusNormal"/>
        <w:jc w:val="both"/>
        <w:rPr>
          <w:sz w:val="24"/>
          <w:szCs w:val="24"/>
        </w:rPr>
      </w:pPr>
      <w:r w:rsidRPr="00B75222">
        <w:rPr>
          <w:sz w:val="24"/>
          <w:szCs w:val="24"/>
        </w:rPr>
        <w:t>- наличие спинок для скамеек рекреационных зон, отсутствие спинок и поручней для скамеек транзитных зон;</w:t>
      </w:r>
    </w:p>
    <w:p w:rsidR="00B75222" w:rsidRPr="00B75222" w:rsidRDefault="00B75222" w:rsidP="00DB5A19">
      <w:pPr>
        <w:pStyle w:val="ConsPlusNormal"/>
        <w:jc w:val="both"/>
        <w:rPr>
          <w:sz w:val="24"/>
          <w:szCs w:val="24"/>
        </w:rPr>
      </w:pPr>
      <w:r w:rsidRPr="00B75222">
        <w:rPr>
          <w:sz w:val="24"/>
          <w:szCs w:val="24"/>
        </w:rPr>
        <w:t>- установка скамеек должна осуществляться таким образом, чтобы перед ними было обеспечено дополнительное пространство для ног сидящего и был обеспечен пешеходный транзит шириной 1,5 м. Предпочтительно установка скамеек в специальные «карманы» вдоль тротуаров.</w:t>
      </w:r>
    </w:p>
    <w:p w:rsidR="00B75222" w:rsidRPr="00B75222" w:rsidRDefault="00B75222" w:rsidP="00DB5A19">
      <w:pPr>
        <w:pStyle w:val="ConsPlusNormal"/>
        <w:jc w:val="both"/>
        <w:rPr>
          <w:sz w:val="24"/>
          <w:szCs w:val="24"/>
        </w:rPr>
      </w:pPr>
      <w:r w:rsidRPr="00B75222">
        <w:rPr>
          <w:sz w:val="24"/>
          <w:szCs w:val="24"/>
        </w:rPr>
        <w:t>2.5.7.6. Рекомендации к установке цветочниц (вазонов), в том числе навесных:</w:t>
      </w:r>
    </w:p>
    <w:p w:rsidR="00B75222" w:rsidRPr="00B75222" w:rsidRDefault="00B75222" w:rsidP="00DB5A19">
      <w:pPr>
        <w:pStyle w:val="ConsPlusNormal"/>
        <w:jc w:val="both"/>
        <w:rPr>
          <w:sz w:val="24"/>
          <w:szCs w:val="24"/>
        </w:rPr>
      </w:pPr>
      <w:r w:rsidRPr="00B75222">
        <w:rPr>
          <w:sz w:val="24"/>
          <w:szCs w:val="24"/>
        </w:rPr>
        <w:t>- высота цветочниц (вазонов) обеспечивает предотвращение случайного наезда автомобилей;</w:t>
      </w:r>
    </w:p>
    <w:p w:rsidR="00B75222" w:rsidRPr="00B75222" w:rsidRDefault="00B75222" w:rsidP="00DB5A19">
      <w:pPr>
        <w:pStyle w:val="ConsPlusNormal"/>
        <w:jc w:val="both"/>
        <w:rPr>
          <w:sz w:val="24"/>
          <w:szCs w:val="24"/>
        </w:rPr>
      </w:pPr>
      <w:r w:rsidRPr="00B75222">
        <w:rPr>
          <w:sz w:val="24"/>
          <w:szCs w:val="24"/>
        </w:rPr>
        <w:t>- кашпо зимой необходимо хранить в помещении;</w:t>
      </w:r>
    </w:p>
    <w:p w:rsidR="00B75222" w:rsidRPr="00B75222" w:rsidRDefault="00B75222" w:rsidP="00DB5A19">
      <w:pPr>
        <w:pStyle w:val="ConsPlusNormal"/>
        <w:jc w:val="both"/>
        <w:rPr>
          <w:sz w:val="24"/>
          <w:szCs w:val="24"/>
        </w:rPr>
      </w:pPr>
      <w:r w:rsidRPr="00B75222">
        <w:rPr>
          <w:sz w:val="24"/>
          <w:szCs w:val="24"/>
        </w:rPr>
        <w:t>- вазоны зимой необходимо хранить на специально отведенных для этих целей участках, определяемых Администрацией.</w:t>
      </w:r>
    </w:p>
    <w:p w:rsidR="00B75222" w:rsidRPr="00B75222" w:rsidRDefault="00B75222" w:rsidP="00DB5A19">
      <w:pPr>
        <w:pStyle w:val="ConsPlusNormal"/>
        <w:jc w:val="both"/>
        <w:rPr>
          <w:sz w:val="24"/>
          <w:szCs w:val="24"/>
        </w:rPr>
      </w:pPr>
      <w:r w:rsidRPr="00B75222">
        <w:rPr>
          <w:sz w:val="24"/>
          <w:szCs w:val="24"/>
        </w:rPr>
        <w:t>2.5.7.7.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B75222" w:rsidRPr="00B75222" w:rsidRDefault="00B75222" w:rsidP="00DB5A19">
      <w:pPr>
        <w:pStyle w:val="ConsPlusNormal"/>
        <w:jc w:val="both"/>
        <w:rPr>
          <w:sz w:val="24"/>
          <w:szCs w:val="24"/>
        </w:rPr>
      </w:pPr>
      <w:r w:rsidRPr="00B75222">
        <w:rPr>
          <w:sz w:val="24"/>
          <w:szCs w:val="24"/>
        </w:rPr>
        <w:t>2.5.7.8. Для пешеходных зон используются следующие МАФ:</w:t>
      </w:r>
    </w:p>
    <w:p w:rsidR="00B75222" w:rsidRPr="00B75222" w:rsidRDefault="00B75222" w:rsidP="00DB5A19">
      <w:pPr>
        <w:pStyle w:val="ConsPlusNormal"/>
        <w:jc w:val="both"/>
        <w:rPr>
          <w:sz w:val="24"/>
          <w:szCs w:val="24"/>
        </w:rPr>
      </w:pPr>
      <w:r w:rsidRPr="00B75222">
        <w:rPr>
          <w:sz w:val="24"/>
          <w:szCs w:val="24"/>
        </w:rPr>
        <w:t>- элементы уличного освещения;</w:t>
      </w:r>
    </w:p>
    <w:p w:rsidR="00B75222" w:rsidRPr="00B75222" w:rsidRDefault="00B75222" w:rsidP="00DB5A19">
      <w:pPr>
        <w:pStyle w:val="ConsPlusNormal"/>
        <w:jc w:val="both"/>
        <w:rPr>
          <w:sz w:val="24"/>
          <w:szCs w:val="24"/>
        </w:rPr>
      </w:pPr>
      <w:r w:rsidRPr="00B75222">
        <w:rPr>
          <w:sz w:val="24"/>
          <w:szCs w:val="24"/>
        </w:rPr>
        <w:t>- скамейки, предполагающие длительное сидение;</w:t>
      </w:r>
    </w:p>
    <w:p w:rsidR="00B75222" w:rsidRPr="00B75222" w:rsidRDefault="00B75222" w:rsidP="00DB5A19">
      <w:pPr>
        <w:pStyle w:val="ConsPlusNormal"/>
        <w:jc w:val="both"/>
        <w:rPr>
          <w:sz w:val="24"/>
          <w:szCs w:val="24"/>
        </w:rPr>
      </w:pPr>
      <w:r w:rsidRPr="00B75222">
        <w:rPr>
          <w:sz w:val="24"/>
          <w:szCs w:val="24"/>
        </w:rPr>
        <w:lastRenderedPageBreak/>
        <w:t>- цветочницы и кашпо (вазоны);</w:t>
      </w:r>
    </w:p>
    <w:p w:rsidR="00B75222" w:rsidRPr="00B75222" w:rsidRDefault="00B75222" w:rsidP="00DB5A19">
      <w:pPr>
        <w:pStyle w:val="ConsPlusNormal"/>
        <w:jc w:val="both"/>
        <w:rPr>
          <w:sz w:val="24"/>
          <w:szCs w:val="24"/>
        </w:rPr>
      </w:pPr>
      <w:r w:rsidRPr="00B75222">
        <w:rPr>
          <w:sz w:val="24"/>
          <w:szCs w:val="24"/>
        </w:rPr>
        <w:t>- урны;</w:t>
      </w:r>
    </w:p>
    <w:p w:rsidR="00B75222" w:rsidRPr="00B75222" w:rsidRDefault="00B75222" w:rsidP="00DB5A19">
      <w:pPr>
        <w:pStyle w:val="ConsPlusNormal"/>
        <w:jc w:val="both"/>
        <w:rPr>
          <w:sz w:val="24"/>
          <w:szCs w:val="24"/>
        </w:rPr>
      </w:pPr>
      <w:r w:rsidRPr="00B75222">
        <w:rPr>
          <w:sz w:val="24"/>
          <w:szCs w:val="24"/>
        </w:rPr>
        <w:t>- информационные стенды;</w:t>
      </w:r>
    </w:p>
    <w:p w:rsidR="00B75222" w:rsidRPr="00B75222" w:rsidRDefault="00B75222" w:rsidP="00DB5A19">
      <w:pPr>
        <w:pStyle w:val="ConsPlusNormal"/>
        <w:jc w:val="both"/>
        <w:rPr>
          <w:sz w:val="24"/>
          <w:szCs w:val="24"/>
        </w:rPr>
      </w:pPr>
      <w:r w:rsidRPr="00B75222">
        <w:rPr>
          <w:sz w:val="24"/>
          <w:szCs w:val="24"/>
        </w:rPr>
        <w:t>- защитные ограждения.</w:t>
      </w:r>
    </w:p>
    <w:p w:rsidR="00B75222" w:rsidRPr="00B75222" w:rsidRDefault="00B75222" w:rsidP="00DB5A19">
      <w:pPr>
        <w:pStyle w:val="ConsPlusNormal"/>
        <w:jc w:val="both"/>
        <w:rPr>
          <w:sz w:val="24"/>
          <w:szCs w:val="24"/>
        </w:rPr>
      </w:pPr>
      <w:r w:rsidRPr="00B75222">
        <w:rPr>
          <w:sz w:val="24"/>
          <w:szCs w:val="24"/>
        </w:rPr>
        <w:t xml:space="preserve">2.5.7.9. При проектировании оборудования должна предусматриваться его </w:t>
      </w:r>
      <w:proofErr w:type="spellStart"/>
      <w:r w:rsidRPr="00B75222">
        <w:rPr>
          <w:sz w:val="24"/>
          <w:szCs w:val="24"/>
        </w:rPr>
        <w:t>вандалозащищенность</w:t>
      </w:r>
      <w:proofErr w:type="spellEnd"/>
      <w:r w:rsidRPr="00B75222">
        <w:rPr>
          <w:sz w:val="24"/>
          <w:szCs w:val="24"/>
        </w:rPr>
        <w:t>, в том числе:</w:t>
      </w:r>
    </w:p>
    <w:p w:rsidR="00B75222" w:rsidRPr="00B75222" w:rsidRDefault="00B75222" w:rsidP="00DB5A19">
      <w:pPr>
        <w:pStyle w:val="ConsPlusNormal"/>
        <w:jc w:val="both"/>
        <w:rPr>
          <w:sz w:val="24"/>
          <w:szCs w:val="24"/>
        </w:rPr>
      </w:pPr>
      <w:r w:rsidRPr="00B75222">
        <w:rPr>
          <w:sz w:val="24"/>
          <w:szCs w:val="24"/>
        </w:rPr>
        <w:t>- использование легко очищающихся и не боящихся абразивных и растворяющих веществ материалов;</w:t>
      </w:r>
    </w:p>
    <w:p w:rsidR="00B75222" w:rsidRPr="00B75222" w:rsidRDefault="00B75222" w:rsidP="00DB5A19">
      <w:pPr>
        <w:pStyle w:val="ConsPlusNormal"/>
        <w:jc w:val="both"/>
        <w:rPr>
          <w:sz w:val="24"/>
          <w:szCs w:val="24"/>
        </w:rPr>
      </w:pPr>
      <w:r w:rsidRPr="00B75222">
        <w:rPr>
          <w:sz w:val="24"/>
          <w:szCs w:val="24"/>
        </w:rPr>
        <w:t xml:space="preserve">- использование на плоских поверхностях оборудования и МАФ перфорирования или рельефного </w:t>
      </w:r>
      <w:proofErr w:type="spellStart"/>
      <w:r w:rsidRPr="00B75222">
        <w:rPr>
          <w:sz w:val="24"/>
          <w:szCs w:val="24"/>
        </w:rPr>
        <w:t>текстурирования</w:t>
      </w:r>
      <w:proofErr w:type="spellEnd"/>
      <w:r w:rsidRPr="00B75222">
        <w:rPr>
          <w:sz w:val="24"/>
          <w:szCs w:val="24"/>
        </w:rPr>
        <w:t>, которое мешает расклейке объявлений и разрисовыванию поверхности и облегчает очистку;</w:t>
      </w:r>
    </w:p>
    <w:p w:rsidR="00B75222" w:rsidRPr="00B75222" w:rsidRDefault="00B75222" w:rsidP="00DB5A19">
      <w:pPr>
        <w:pStyle w:val="ConsPlusNormal"/>
        <w:jc w:val="both"/>
        <w:rPr>
          <w:sz w:val="24"/>
          <w:szCs w:val="24"/>
        </w:rPr>
      </w:pPr>
      <w:r w:rsidRPr="00B75222">
        <w:rPr>
          <w:sz w:val="24"/>
          <w:szCs w:val="24"/>
        </w:rPr>
        <w:t>2.5.7.10.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75222" w:rsidRPr="00B75222" w:rsidRDefault="00B75222" w:rsidP="00DB5A19">
      <w:pPr>
        <w:pStyle w:val="ConsPlusNormal"/>
        <w:jc w:val="both"/>
        <w:rPr>
          <w:sz w:val="24"/>
          <w:szCs w:val="24"/>
        </w:rPr>
      </w:pPr>
      <w:r w:rsidRPr="00B75222">
        <w:rPr>
          <w:sz w:val="24"/>
          <w:szCs w:val="24"/>
        </w:rPr>
        <w:t>2.5.7.11. Запрещается использовать в качестве МАФ автомобильные покрышки.</w:t>
      </w:r>
    </w:p>
    <w:p w:rsidR="00B75222" w:rsidRPr="00B75222" w:rsidRDefault="00B75222" w:rsidP="00DB5A19">
      <w:pPr>
        <w:pStyle w:val="ConsPlusNormal"/>
        <w:jc w:val="both"/>
        <w:rPr>
          <w:sz w:val="24"/>
          <w:szCs w:val="24"/>
        </w:rPr>
      </w:pPr>
      <w:r w:rsidRPr="00B75222">
        <w:rPr>
          <w:sz w:val="24"/>
          <w:szCs w:val="24"/>
        </w:rPr>
        <w:t>2.5.7.12. У магазинов, павильонов и киосков в обязательном порядке должны устанавливаться урны.</w:t>
      </w:r>
    </w:p>
    <w:p w:rsidR="00B75222" w:rsidRPr="00B75222" w:rsidRDefault="00B75222" w:rsidP="00DB5A19">
      <w:pPr>
        <w:pStyle w:val="ConsPlusNormal"/>
        <w:jc w:val="both"/>
        <w:rPr>
          <w:b/>
          <w:sz w:val="24"/>
          <w:szCs w:val="24"/>
        </w:rPr>
      </w:pPr>
      <w:r w:rsidRPr="00B75222">
        <w:rPr>
          <w:b/>
          <w:sz w:val="24"/>
          <w:szCs w:val="24"/>
        </w:rPr>
        <w:t>2.5.8. Нестационарные объекты.</w:t>
      </w:r>
    </w:p>
    <w:p w:rsidR="00B75222" w:rsidRPr="00B75222" w:rsidRDefault="00B75222" w:rsidP="00DB5A19">
      <w:pPr>
        <w:pStyle w:val="ConsPlusNormal"/>
        <w:jc w:val="both"/>
        <w:rPr>
          <w:sz w:val="24"/>
          <w:szCs w:val="24"/>
        </w:rPr>
      </w:pPr>
      <w:r w:rsidRPr="00B75222">
        <w:rPr>
          <w:sz w:val="24"/>
          <w:szCs w:val="24"/>
        </w:rPr>
        <w:t>2.5.8.1.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B75222" w:rsidRPr="00B75222" w:rsidRDefault="00B75222" w:rsidP="00DB5A19">
      <w:pPr>
        <w:pStyle w:val="ConsPlusNormal"/>
        <w:jc w:val="both"/>
        <w:rPr>
          <w:sz w:val="24"/>
          <w:szCs w:val="24"/>
        </w:rPr>
      </w:pPr>
      <w:r w:rsidRPr="00B75222">
        <w:rPr>
          <w:sz w:val="24"/>
          <w:szCs w:val="24"/>
        </w:rPr>
        <w:t>2.5.8.2. Установка некапитальных нестационарных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75222" w:rsidRPr="00B75222" w:rsidRDefault="00B75222" w:rsidP="00DB5A19">
      <w:pPr>
        <w:pStyle w:val="ConsPlusNormal"/>
        <w:jc w:val="both"/>
        <w:rPr>
          <w:sz w:val="24"/>
          <w:szCs w:val="24"/>
        </w:rPr>
      </w:pPr>
      <w:r w:rsidRPr="00B75222">
        <w:rPr>
          <w:sz w:val="24"/>
          <w:szCs w:val="24"/>
        </w:rPr>
        <w:t xml:space="preserve">2.5.8.3. Некапитальные нестационарные сооружения должны выполняться в соответствии с Концепцией и Стандартом благоустройства поселка Шушенское. </w:t>
      </w:r>
    </w:p>
    <w:p w:rsidR="00B75222" w:rsidRPr="00B75222" w:rsidRDefault="00B75222" w:rsidP="00DB5A19">
      <w:pPr>
        <w:pStyle w:val="ConsPlusNormal"/>
        <w:jc w:val="both"/>
        <w:rPr>
          <w:sz w:val="24"/>
          <w:szCs w:val="24"/>
        </w:rPr>
      </w:pPr>
      <w:r w:rsidRPr="00B75222">
        <w:rPr>
          <w:sz w:val="24"/>
          <w:szCs w:val="24"/>
        </w:rPr>
        <w:t>2.5.8.4.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B75222" w:rsidRPr="00B75222" w:rsidRDefault="00B75222" w:rsidP="00DB5A19">
      <w:pPr>
        <w:pStyle w:val="ConsPlusNormal"/>
        <w:jc w:val="both"/>
        <w:rPr>
          <w:sz w:val="24"/>
          <w:szCs w:val="24"/>
        </w:rPr>
      </w:pPr>
      <w:r w:rsidRPr="00B75222">
        <w:rPr>
          <w:sz w:val="24"/>
          <w:szCs w:val="24"/>
        </w:rPr>
        <w:t>Окраска некапитальных сооружений должна производиться не реже 1 раза в год, ремонт - по мере необходимости.</w:t>
      </w:r>
    </w:p>
    <w:p w:rsidR="00B75222" w:rsidRPr="00B75222" w:rsidRDefault="00B75222" w:rsidP="00DB5A19">
      <w:pPr>
        <w:pStyle w:val="ConsPlusNormal"/>
        <w:jc w:val="both"/>
        <w:rPr>
          <w:sz w:val="24"/>
          <w:szCs w:val="24"/>
        </w:rPr>
      </w:pPr>
      <w:r w:rsidRPr="00B75222">
        <w:rPr>
          <w:sz w:val="24"/>
          <w:szCs w:val="24"/>
        </w:rPr>
        <w:t>2.5.8.5. Размещение нестационарных торговых объектов осуществляется в соответствии со Схемой размещения нестационарных торговых объектов поселка Шушенское, утверждаемой администрацией.</w:t>
      </w:r>
    </w:p>
    <w:p w:rsidR="00B75222" w:rsidRPr="00B75222" w:rsidRDefault="00B75222" w:rsidP="00DB5A19">
      <w:pPr>
        <w:pStyle w:val="ConsPlusNormal"/>
        <w:jc w:val="both"/>
        <w:rPr>
          <w:sz w:val="24"/>
          <w:szCs w:val="24"/>
        </w:rPr>
      </w:pPr>
      <w:r w:rsidRPr="00B75222">
        <w:rPr>
          <w:sz w:val="24"/>
          <w:szCs w:val="24"/>
        </w:rPr>
        <w:t>2.5.8.6. При размещении объектов мелкорозничной торговли должны быть обеспечены благоустройство и оборудование мест размещения, в том числе:</w:t>
      </w:r>
    </w:p>
    <w:p w:rsidR="00B75222" w:rsidRPr="00B75222" w:rsidRDefault="00B75222" w:rsidP="00DB5A19">
      <w:pPr>
        <w:pStyle w:val="ConsPlusNormal"/>
        <w:jc w:val="both"/>
        <w:rPr>
          <w:sz w:val="24"/>
          <w:szCs w:val="24"/>
        </w:rPr>
      </w:pPr>
      <w:r w:rsidRPr="00B75222">
        <w:rPr>
          <w:sz w:val="24"/>
          <w:szCs w:val="24"/>
        </w:rPr>
        <w:t>- благоустройство площадки для размещения нестационарного торгового объекта и прилегающей территории;</w:t>
      </w:r>
    </w:p>
    <w:p w:rsidR="00B75222" w:rsidRPr="00B75222" w:rsidRDefault="00B75222" w:rsidP="00DB5A19">
      <w:pPr>
        <w:pStyle w:val="ConsPlusNormal"/>
        <w:jc w:val="both"/>
        <w:rPr>
          <w:sz w:val="24"/>
          <w:szCs w:val="24"/>
        </w:rPr>
      </w:pPr>
      <w:r w:rsidRPr="00B75222">
        <w:rPr>
          <w:sz w:val="24"/>
          <w:szCs w:val="24"/>
        </w:rPr>
        <w:t>- возможность подключения нестационарных торговых объектов к сетям инженерно-технического обеспечения (при необходимости);</w:t>
      </w:r>
    </w:p>
    <w:p w:rsidR="00B75222" w:rsidRPr="00B75222" w:rsidRDefault="00B75222" w:rsidP="00DB5A19">
      <w:pPr>
        <w:pStyle w:val="ConsPlusNormal"/>
        <w:jc w:val="both"/>
        <w:rPr>
          <w:sz w:val="24"/>
          <w:szCs w:val="24"/>
        </w:rPr>
      </w:pPr>
      <w:r w:rsidRPr="00B75222">
        <w:rPr>
          <w:sz w:val="24"/>
          <w:szCs w:val="24"/>
        </w:rPr>
        <w:t>- удобный подъезд автотранспорта, не создающий помех для прохода пешеходов, заездные карманы;</w:t>
      </w:r>
    </w:p>
    <w:p w:rsidR="00B75222" w:rsidRPr="00B75222" w:rsidRDefault="00B75222" w:rsidP="00DB5A19">
      <w:pPr>
        <w:pStyle w:val="ConsPlusNormal"/>
        <w:jc w:val="both"/>
        <w:rPr>
          <w:sz w:val="24"/>
          <w:szCs w:val="24"/>
        </w:rPr>
      </w:pPr>
      <w:r w:rsidRPr="00B75222">
        <w:rPr>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B75222" w:rsidRPr="00B75222" w:rsidRDefault="00B75222" w:rsidP="00DB5A19">
      <w:pPr>
        <w:pStyle w:val="ConsPlusNormal"/>
        <w:jc w:val="both"/>
        <w:rPr>
          <w:sz w:val="24"/>
          <w:szCs w:val="24"/>
        </w:rPr>
      </w:pPr>
      <w:r w:rsidRPr="00B75222">
        <w:rPr>
          <w:sz w:val="24"/>
          <w:szCs w:val="24"/>
        </w:rPr>
        <w:lastRenderedPageBreak/>
        <w:t>2.5.8.7. Конструктивное исполнение объектов мелкорозничной торговли должны обеспечивать требуемые условия и санитарные нормы приема, хранения и отпуска товаров.</w:t>
      </w:r>
    </w:p>
    <w:p w:rsidR="00B75222" w:rsidRPr="00B75222" w:rsidRDefault="00B75222" w:rsidP="00DB5A19">
      <w:pPr>
        <w:pStyle w:val="ConsPlusNormal"/>
        <w:jc w:val="both"/>
        <w:rPr>
          <w:sz w:val="24"/>
          <w:szCs w:val="24"/>
        </w:rPr>
      </w:pPr>
      <w:r w:rsidRPr="00B75222">
        <w:rPr>
          <w:sz w:val="24"/>
          <w:szCs w:val="24"/>
        </w:rPr>
        <w:t>2.5.8.8. Не допускается размещение некапитальных объектов:</w:t>
      </w:r>
    </w:p>
    <w:p w:rsidR="00B75222" w:rsidRPr="00B75222" w:rsidRDefault="00B75222" w:rsidP="00DB5A19">
      <w:pPr>
        <w:pStyle w:val="ConsPlusNormal"/>
        <w:jc w:val="both"/>
        <w:rPr>
          <w:sz w:val="24"/>
          <w:szCs w:val="24"/>
        </w:rPr>
      </w:pPr>
      <w:r w:rsidRPr="00B75222">
        <w:rPr>
          <w:sz w:val="24"/>
          <w:szCs w:val="24"/>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B75222" w:rsidRPr="00B75222" w:rsidRDefault="00B75222" w:rsidP="00DB5A19">
      <w:pPr>
        <w:pStyle w:val="ConsPlusNormal"/>
        <w:jc w:val="both"/>
        <w:rPr>
          <w:sz w:val="24"/>
          <w:szCs w:val="24"/>
        </w:rPr>
      </w:pPr>
      <w:r w:rsidRPr="00B75222">
        <w:rPr>
          <w:sz w:val="24"/>
          <w:szCs w:val="24"/>
        </w:rPr>
        <w:t>- в охранной зоне инженерных сетей, под железнодорожными путепроводами и автомобильными эстакадами.</w:t>
      </w:r>
    </w:p>
    <w:p w:rsidR="00B75222" w:rsidRPr="00B75222" w:rsidRDefault="00B75222" w:rsidP="00DB5A19">
      <w:pPr>
        <w:pStyle w:val="ConsPlusNormal"/>
        <w:jc w:val="both"/>
        <w:rPr>
          <w:sz w:val="24"/>
          <w:szCs w:val="24"/>
        </w:rPr>
      </w:pPr>
      <w:r w:rsidRPr="00B75222">
        <w:rPr>
          <w:sz w:val="24"/>
          <w:szCs w:val="24"/>
        </w:rPr>
        <w:t xml:space="preserve">2.5.8.9. Размещение сезонных (летних) кафе производится на любой период времени с 1 апреля по 1 октября с разрешения </w:t>
      </w:r>
      <w:proofErr w:type="spellStart"/>
      <w:r w:rsidRPr="00B75222">
        <w:rPr>
          <w:sz w:val="24"/>
          <w:szCs w:val="24"/>
        </w:rPr>
        <w:t>Админстрации</w:t>
      </w:r>
      <w:proofErr w:type="spellEnd"/>
      <w:r w:rsidRPr="00B75222">
        <w:rPr>
          <w:sz w:val="24"/>
          <w:szCs w:val="24"/>
        </w:rPr>
        <w:t>. Собственник (правообладатель) выполняет демонтаж сезонного (летнего) кафе не позднее 15 октября.</w:t>
      </w:r>
    </w:p>
    <w:p w:rsidR="00B75222" w:rsidRPr="00B75222" w:rsidRDefault="00B75222" w:rsidP="00DB5A19">
      <w:pPr>
        <w:pStyle w:val="ConsPlusNormal"/>
        <w:jc w:val="both"/>
        <w:rPr>
          <w:sz w:val="24"/>
          <w:szCs w:val="24"/>
        </w:rPr>
      </w:pPr>
      <w:r w:rsidRPr="00B75222">
        <w:rPr>
          <w:sz w:val="24"/>
          <w:szCs w:val="24"/>
        </w:rPr>
        <w:t>При эксплуатации сезонного (летнего) кафе не допускается:</w:t>
      </w:r>
    </w:p>
    <w:p w:rsidR="00B75222" w:rsidRPr="00B75222" w:rsidRDefault="00B75222" w:rsidP="00DB5A19">
      <w:pPr>
        <w:pStyle w:val="ConsPlusNormal"/>
        <w:jc w:val="both"/>
        <w:rPr>
          <w:sz w:val="24"/>
          <w:szCs w:val="24"/>
        </w:rPr>
      </w:pPr>
      <w:r w:rsidRPr="00B75222">
        <w:rPr>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75222" w:rsidRPr="00B75222" w:rsidRDefault="00B75222" w:rsidP="00DB5A19">
      <w:pPr>
        <w:pStyle w:val="ConsPlusNormal"/>
        <w:jc w:val="both"/>
        <w:rPr>
          <w:sz w:val="24"/>
          <w:szCs w:val="24"/>
        </w:rPr>
      </w:pPr>
      <w:r w:rsidRPr="00B75222">
        <w:rPr>
          <w:sz w:val="24"/>
          <w:szCs w:val="24"/>
        </w:rPr>
        <w:t>- использование осветительных приборов вблизи окон жилых помещений в случае прямого попадания на окна световых лучей.</w:t>
      </w:r>
    </w:p>
    <w:p w:rsidR="00B75222" w:rsidRPr="00B75222" w:rsidRDefault="00B75222" w:rsidP="00DB5A19">
      <w:pPr>
        <w:pStyle w:val="ConsPlusNormal"/>
        <w:jc w:val="both"/>
        <w:rPr>
          <w:sz w:val="24"/>
          <w:szCs w:val="24"/>
        </w:rPr>
      </w:pPr>
      <w:r w:rsidRPr="00B75222">
        <w:rPr>
          <w:sz w:val="24"/>
          <w:szCs w:val="24"/>
        </w:rPr>
        <w:t>2.5.8.10. не допускается размещение некапитальных сооружений в арках зданий, на газонах, площадках (детских, спортивных, отдыха,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75222" w:rsidRPr="00B75222" w:rsidRDefault="00B75222" w:rsidP="00DB5A19">
      <w:pPr>
        <w:pStyle w:val="ConsPlusNormal"/>
        <w:jc w:val="both"/>
        <w:rPr>
          <w:b/>
          <w:sz w:val="24"/>
          <w:szCs w:val="24"/>
        </w:rPr>
      </w:pPr>
      <w:r w:rsidRPr="00B75222">
        <w:rPr>
          <w:b/>
          <w:sz w:val="24"/>
          <w:szCs w:val="24"/>
        </w:rPr>
        <w:t>2.5.9. Оформление и оборудование зданий и сооружений.</w:t>
      </w:r>
    </w:p>
    <w:p w:rsidR="00B75222" w:rsidRPr="00B75222" w:rsidRDefault="00B75222" w:rsidP="00DB5A19">
      <w:pPr>
        <w:pStyle w:val="ConsPlusNormal"/>
        <w:jc w:val="both"/>
        <w:rPr>
          <w:sz w:val="24"/>
          <w:szCs w:val="24"/>
        </w:rPr>
      </w:pPr>
      <w:r w:rsidRPr="00B75222">
        <w:rPr>
          <w:sz w:val="24"/>
          <w:szCs w:val="24"/>
        </w:rPr>
        <w:t>2.5.9.1.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B75222" w:rsidRPr="00B75222" w:rsidRDefault="00B75222" w:rsidP="00DB5A19">
      <w:pPr>
        <w:pStyle w:val="ConsPlusNormal"/>
        <w:jc w:val="both"/>
        <w:rPr>
          <w:sz w:val="24"/>
          <w:szCs w:val="24"/>
        </w:rPr>
      </w:pPr>
      <w:r w:rsidRPr="00B75222">
        <w:rPr>
          <w:sz w:val="24"/>
          <w:szCs w:val="24"/>
        </w:rPr>
        <w:t>2.5.9.2. Колористическое решение зданий и сооружений необходимо проектировать в соответствии с Концепцией и Стандарта благоустройства, с учетом существующего общего цветового решения застройки улиц и территорий муниципального образования.</w:t>
      </w:r>
    </w:p>
    <w:p w:rsidR="00B75222" w:rsidRPr="00B75222" w:rsidRDefault="00B75222" w:rsidP="00DB5A19">
      <w:pPr>
        <w:pStyle w:val="ConsPlusNormal"/>
        <w:jc w:val="both"/>
        <w:rPr>
          <w:sz w:val="24"/>
          <w:szCs w:val="24"/>
        </w:rPr>
      </w:pPr>
      <w:r w:rsidRPr="00B75222">
        <w:rPr>
          <w:sz w:val="24"/>
          <w:szCs w:val="24"/>
        </w:rPr>
        <w:t>2.5.9.3. Остекление лоджий и балконов, замена рам, окраска стен зданий (как новых объектов, так и построенных ранее) не должны нарушать архитектурный облик улиц, колористическое решение, установленные Концепцией благоустройства.</w:t>
      </w:r>
    </w:p>
    <w:p w:rsidR="00B75222" w:rsidRPr="00B75222" w:rsidRDefault="00B75222" w:rsidP="00DB5A19">
      <w:pPr>
        <w:pStyle w:val="ConsPlusNormal"/>
        <w:jc w:val="both"/>
        <w:rPr>
          <w:sz w:val="24"/>
          <w:szCs w:val="24"/>
        </w:rPr>
      </w:pPr>
      <w:r w:rsidRPr="00B75222">
        <w:rPr>
          <w:sz w:val="24"/>
          <w:szCs w:val="24"/>
        </w:rPr>
        <w:t>2.5.10.4. Размещение на зданиях, расположенных вдоль центральных улиц поселка антенн, коаксиальных дымоходов, наружных кондиционеров допускается со стороны дворовых фасадов.</w:t>
      </w:r>
    </w:p>
    <w:p w:rsidR="00B75222" w:rsidRPr="00B75222" w:rsidRDefault="00B75222" w:rsidP="00DB5A19">
      <w:pPr>
        <w:pStyle w:val="ConsPlusNormal"/>
        <w:jc w:val="both"/>
        <w:rPr>
          <w:sz w:val="24"/>
          <w:szCs w:val="24"/>
        </w:rPr>
      </w:pPr>
      <w:r w:rsidRPr="00B75222">
        <w:rPr>
          <w:sz w:val="24"/>
          <w:szCs w:val="24"/>
        </w:rPr>
        <w:t>2.5.9.5.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75222" w:rsidRPr="00B75222" w:rsidRDefault="00B75222" w:rsidP="00DB5A19">
      <w:pPr>
        <w:pStyle w:val="ConsPlusNormal"/>
        <w:jc w:val="both"/>
        <w:rPr>
          <w:sz w:val="24"/>
          <w:szCs w:val="24"/>
        </w:rPr>
      </w:pPr>
    </w:p>
    <w:p w:rsidR="00B75222" w:rsidRPr="00B75222" w:rsidRDefault="00B75222" w:rsidP="00DB5A19">
      <w:pPr>
        <w:pStyle w:val="ConsPlusNormal"/>
        <w:jc w:val="center"/>
        <w:rPr>
          <w:sz w:val="24"/>
          <w:szCs w:val="24"/>
        </w:rPr>
      </w:pPr>
      <w:r w:rsidRPr="00B75222">
        <w:rPr>
          <w:b/>
          <w:sz w:val="24"/>
          <w:szCs w:val="24"/>
        </w:rPr>
        <w:t>3. ОРГАНИЗАЦИЯ ПЛОЩАДОК, КОММУНИКАЦИЙ</w:t>
      </w:r>
    </w:p>
    <w:p w:rsidR="00DB5A19" w:rsidRDefault="00DB5A19" w:rsidP="00DB5A19">
      <w:pPr>
        <w:pStyle w:val="ConsPlusNormal"/>
        <w:jc w:val="both"/>
        <w:rPr>
          <w:sz w:val="24"/>
          <w:szCs w:val="24"/>
        </w:rPr>
      </w:pPr>
    </w:p>
    <w:p w:rsidR="00B75222" w:rsidRPr="00B75222" w:rsidRDefault="00B75222" w:rsidP="00DB5A19">
      <w:pPr>
        <w:pStyle w:val="ConsPlusNormal"/>
        <w:jc w:val="both"/>
        <w:rPr>
          <w:sz w:val="24"/>
          <w:szCs w:val="24"/>
        </w:rPr>
      </w:pPr>
      <w:r w:rsidRPr="00B75222">
        <w:rPr>
          <w:sz w:val="24"/>
          <w:szCs w:val="24"/>
        </w:rPr>
        <w:t>3.1. На территории поселка Шушенское предусматривается размещение следующих видов площадок: для игр детей, отдыха взрослых, занятий спортом, установки мусоросборников, выгула и дрессировки собак, стоянок автомобилей.</w:t>
      </w:r>
    </w:p>
    <w:p w:rsidR="00B75222" w:rsidRPr="00B75222" w:rsidRDefault="00B75222" w:rsidP="00DB5A19">
      <w:pPr>
        <w:pStyle w:val="ConsPlusNormal"/>
        <w:jc w:val="both"/>
        <w:rPr>
          <w:b/>
          <w:sz w:val="24"/>
          <w:szCs w:val="24"/>
        </w:rPr>
      </w:pPr>
      <w:r w:rsidRPr="00B75222">
        <w:rPr>
          <w:b/>
          <w:sz w:val="24"/>
          <w:szCs w:val="24"/>
        </w:rPr>
        <w:t>3.2. Организация детских площадок.</w:t>
      </w:r>
    </w:p>
    <w:p w:rsidR="00B75222" w:rsidRPr="00B75222" w:rsidRDefault="00B75222" w:rsidP="00DB5A19">
      <w:pPr>
        <w:pStyle w:val="ConsPlusNormal"/>
        <w:jc w:val="both"/>
        <w:rPr>
          <w:sz w:val="24"/>
          <w:szCs w:val="24"/>
        </w:rPr>
      </w:pPr>
      <w:r w:rsidRPr="00B75222">
        <w:rPr>
          <w:sz w:val="24"/>
          <w:szCs w:val="24"/>
        </w:rPr>
        <w:lastRenderedPageBreak/>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B75222" w:rsidRPr="00B75222" w:rsidRDefault="00B75222" w:rsidP="00DB5A19">
      <w:pPr>
        <w:pStyle w:val="ConsPlusNormal"/>
        <w:jc w:val="both"/>
        <w:rPr>
          <w:sz w:val="24"/>
          <w:szCs w:val="24"/>
        </w:rPr>
      </w:pPr>
      <w:r w:rsidRPr="00B75222">
        <w:rPr>
          <w:sz w:val="24"/>
          <w:szCs w:val="24"/>
        </w:rPr>
        <w:t xml:space="preserve">3.2.2. Детские площадки предназначены для игр и активного отдыха детей разных возрастов: </w:t>
      </w:r>
      <w:proofErr w:type="spellStart"/>
      <w:r w:rsidRPr="00B75222">
        <w:rPr>
          <w:sz w:val="24"/>
          <w:szCs w:val="24"/>
        </w:rPr>
        <w:t>преддошкольного</w:t>
      </w:r>
      <w:proofErr w:type="spellEnd"/>
      <w:r w:rsidRPr="00B75222">
        <w:rPr>
          <w:sz w:val="24"/>
          <w:szCs w:val="24"/>
        </w:rPr>
        <w:t xml:space="preserve">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75222" w:rsidRPr="00B75222" w:rsidRDefault="00B75222" w:rsidP="00DB5A19">
      <w:pPr>
        <w:pStyle w:val="ConsPlusNormal"/>
        <w:jc w:val="both"/>
        <w:rPr>
          <w:sz w:val="24"/>
          <w:szCs w:val="24"/>
        </w:rPr>
      </w:pPr>
      <w:r w:rsidRPr="00B75222">
        <w:rPr>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75222" w:rsidRPr="00B75222" w:rsidRDefault="00B75222" w:rsidP="00DB5A19">
      <w:pPr>
        <w:pStyle w:val="ConsPlusNormal"/>
        <w:jc w:val="both"/>
        <w:rPr>
          <w:sz w:val="24"/>
          <w:szCs w:val="24"/>
        </w:rPr>
      </w:pPr>
      <w:r w:rsidRPr="00B75222">
        <w:rPr>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 территории поселка в соответствии с действующими нормами. Все площадки должны быть обеспечены подъездами для инвалидов либо пандусами.</w:t>
      </w:r>
    </w:p>
    <w:p w:rsidR="00B75222" w:rsidRPr="00B75222" w:rsidRDefault="00B75222" w:rsidP="00DB5A19">
      <w:pPr>
        <w:pStyle w:val="ConsPlusNormal"/>
        <w:jc w:val="both"/>
        <w:rPr>
          <w:sz w:val="24"/>
          <w:szCs w:val="24"/>
        </w:rPr>
      </w:pPr>
      <w:r w:rsidRPr="00B75222">
        <w:rPr>
          <w:sz w:val="24"/>
          <w:szCs w:val="24"/>
        </w:rPr>
        <w:t xml:space="preserve">3.2.5. Площадки детей </w:t>
      </w:r>
      <w:proofErr w:type="spellStart"/>
      <w:r w:rsidRPr="00B75222">
        <w:rPr>
          <w:sz w:val="24"/>
          <w:szCs w:val="24"/>
        </w:rPr>
        <w:t>преддошкольного</w:t>
      </w:r>
      <w:proofErr w:type="spellEnd"/>
      <w:r w:rsidRPr="00B75222">
        <w:rPr>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75222" w:rsidRPr="00B75222" w:rsidRDefault="00B75222" w:rsidP="00DB5A19">
      <w:pPr>
        <w:pStyle w:val="ConsPlusNormal"/>
        <w:jc w:val="both"/>
        <w:rPr>
          <w:sz w:val="24"/>
          <w:szCs w:val="24"/>
        </w:rPr>
      </w:pPr>
      <w:r w:rsidRPr="00B75222">
        <w:rPr>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B75222" w:rsidRPr="00B75222" w:rsidRDefault="00B75222" w:rsidP="00DB5A19">
      <w:pPr>
        <w:pStyle w:val="ConsPlusNormal"/>
        <w:jc w:val="both"/>
        <w:rPr>
          <w:sz w:val="24"/>
          <w:szCs w:val="24"/>
        </w:rPr>
      </w:pPr>
      <w:r w:rsidRPr="00B75222">
        <w:rPr>
          <w:sz w:val="24"/>
          <w:szCs w:val="24"/>
        </w:rPr>
        <w:t>3.2.7.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поселка.</w:t>
      </w:r>
    </w:p>
    <w:p w:rsidR="00B75222" w:rsidRPr="00B75222" w:rsidRDefault="00B75222" w:rsidP="00DB5A19">
      <w:pPr>
        <w:pStyle w:val="ConsPlusNormal"/>
        <w:jc w:val="both"/>
        <w:rPr>
          <w:sz w:val="24"/>
          <w:szCs w:val="24"/>
        </w:rPr>
      </w:pPr>
      <w:r w:rsidRPr="00B75222">
        <w:rPr>
          <w:sz w:val="24"/>
          <w:szCs w:val="24"/>
        </w:rPr>
        <w:t>3.2.8. На детских площадках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5222" w:rsidRPr="00B75222" w:rsidRDefault="00B75222" w:rsidP="00DB5A19">
      <w:pPr>
        <w:pStyle w:val="ConsPlusNormal"/>
        <w:jc w:val="both"/>
        <w:rPr>
          <w:sz w:val="24"/>
          <w:szCs w:val="24"/>
        </w:rPr>
      </w:pPr>
      <w:r w:rsidRPr="00B75222">
        <w:rPr>
          <w:sz w:val="24"/>
          <w:szCs w:val="24"/>
        </w:rPr>
        <w:t>3.2.9.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75222" w:rsidRPr="00B75222" w:rsidRDefault="00B75222" w:rsidP="00DB5A19">
      <w:pPr>
        <w:pStyle w:val="ConsPlusNormal"/>
        <w:jc w:val="both"/>
        <w:rPr>
          <w:sz w:val="24"/>
          <w:szCs w:val="24"/>
        </w:rPr>
      </w:pPr>
      <w:r w:rsidRPr="00B75222">
        <w:rPr>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B75222" w:rsidRPr="00B75222" w:rsidRDefault="00B75222" w:rsidP="00DB5A19">
      <w:pPr>
        <w:pStyle w:val="ConsPlusNormal"/>
        <w:jc w:val="both"/>
        <w:rPr>
          <w:sz w:val="24"/>
          <w:szCs w:val="24"/>
        </w:rPr>
      </w:pPr>
      <w:r w:rsidRPr="00B75222">
        <w:rPr>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B75222" w:rsidRPr="00B75222" w:rsidRDefault="00B75222" w:rsidP="00DB5A19">
      <w:pPr>
        <w:pStyle w:val="ConsPlusNormal"/>
        <w:jc w:val="both"/>
        <w:rPr>
          <w:sz w:val="24"/>
          <w:szCs w:val="24"/>
        </w:rPr>
      </w:pPr>
      <w:r w:rsidRPr="00B75222">
        <w:rPr>
          <w:sz w:val="24"/>
          <w:szCs w:val="24"/>
        </w:rPr>
        <w:t xml:space="preserve">3.2.12. Размещение игрового оборудования проектируется с учетом нормативных параметров безопасности. Площадки спортивно-игровых комплексов </w:t>
      </w:r>
      <w:r w:rsidRPr="00B75222">
        <w:rPr>
          <w:sz w:val="24"/>
          <w:szCs w:val="24"/>
        </w:rPr>
        <w:lastRenderedPageBreak/>
        <w:t>оборудуются стендом с правилами поведения на площадке и пользования спортивно-игровым оборудованием.</w:t>
      </w:r>
    </w:p>
    <w:p w:rsidR="00B75222" w:rsidRPr="00B75222" w:rsidRDefault="00B75222" w:rsidP="00DB5A19">
      <w:pPr>
        <w:pStyle w:val="ConsPlusNormal"/>
        <w:jc w:val="both"/>
        <w:rPr>
          <w:sz w:val="24"/>
          <w:szCs w:val="24"/>
        </w:rPr>
      </w:pPr>
      <w:r w:rsidRPr="00B75222">
        <w:rPr>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5222" w:rsidRPr="00B75222" w:rsidRDefault="00B75222" w:rsidP="00DB5A19">
      <w:pPr>
        <w:pStyle w:val="ConsPlusNormal"/>
        <w:jc w:val="both"/>
        <w:rPr>
          <w:sz w:val="24"/>
          <w:szCs w:val="24"/>
        </w:rPr>
      </w:pPr>
      <w:r w:rsidRPr="00B75222">
        <w:rPr>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75222" w:rsidRPr="00B75222" w:rsidRDefault="00B75222" w:rsidP="00DB5A19">
      <w:pPr>
        <w:pStyle w:val="ConsPlusNormal"/>
        <w:jc w:val="both"/>
        <w:rPr>
          <w:sz w:val="24"/>
          <w:szCs w:val="24"/>
        </w:rPr>
      </w:pPr>
      <w:r w:rsidRPr="00B75222">
        <w:rPr>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75222" w:rsidRPr="00B75222" w:rsidRDefault="00B75222" w:rsidP="00DB5A19">
      <w:pPr>
        <w:pStyle w:val="ConsPlusNormal"/>
        <w:jc w:val="both"/>
        <w:rPr>
          <w:sz w:val="24"/>
          <w:szCs w:val="24"/>
        </w:rPr>
      </w:pPr>
      <w:r w:rsidRPr="00B75222">
        <w:rPr>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75222" w:rsidRPr="00B75222" w:rsidRDefault="00B75222" w:rsidP="00DB5A19">
      <w:pPr>
        <w:pStyle w:val="ConsPlusNormal"/>
        <w:jc w:val="both"/>
        <w:rPr>
          <w:sz w:val="24"/>
          <w:szCs w:val="24"/>
        </w:rPr>
      </w:pPr>
      <w:r w:rsidRPr="00B75222">
        <w:rPr>
          <w:sz w:val="24"/>
          <w:szCs w:val="24"/>
        </w:rPr>
        <w:t>3.2.17.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75222" w:rsidRPr="00B75222" w:rsidRDefault="00B75222" w:rsidP="00DB5A19">
      <w:pPr>
        <w:pStyle w:val="ConsPlusNormal"/>
        <w:jc w:val="both"/>
        <w:rPr>
          <w:sz w:val="24"/>
          <w:szCs w:val="24"/>
        </w:rPr>
      </w:pPr>
      <w:r w:rsidRPr="00B75222">
        <w:rPr>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B75222" w:rsidRPr="00B75222" w:rsidRDefault="00B75222" w:rsidP="00DB5A19">
      <w:pPr>
        <w:pStyle w:val="ConsPlusNormal"/>
        <w:jc w:val="both"/>
        <w:rPr>
          <w:sz w:val="24"/>
          <w:szCs w:val="24"/>
        </w:rPr>
      </w:pPr>
      <w:r w:rsidRPr="00B75222">
        <w:rPr>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B75222" w:rsidRPr="00B75222" w:rsidRDefault="00B75222" w:rsidP="00DB5A19">
      <w:pPr>
        <w:pStyle w:val="ConsPlusNormal"/>
        <w:jc w:val="both"/>
        <w:rPr>
          <w:sz w:val="24"/>
          <w:szCs w:val="24"/>
        </w:rPr>
      </w:pPr>
      <w:r w:rsidRPr="00B75222">
        <w:rPr>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75222" w:rsidRPr="00B75222" w:rsidRDefault="00B75222" w:rsidP="00DB5A19">
      <w:pPr>
        <w:pStyle w:val="ConsPlusNormal"/>
        <w:jc w:val="both"/>
        <w:rPr>
          <w:sz w:val="24"/>
          <w:szCs w:val="24"/>
        </w:rPr>
      </w:pPr>
      <w:r w:rsidRPr="00B75222">
        <w:rPr>
          <w:sz w:val="24"/>
          <w:szCs w:val="24"/>
        </w:rPr>
        <w:t>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B75222" w:rsidRPr="00B75222" w:rsidRDefault="00B75222" w:rsidP="00DB5A19">
      <w:pPr>
        <w:pStyle w:val="ConsPlusNormal"/>
        <w:jc w:val="both"/>
        <w:rPr>
          <w:sz w:val="24"/>
          <w:szCs w:val="24"/>
        </w:rPr>
      </w:pPr>
      <w:r w:rsidRPr="00B75222">
        <w:rPr>
          <w:sz w:val="24"/>
          <w:szCs w:val="24"/>
        </w:rPr>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75222" w:rsidRPr="00B75222" w:rsidRDefault="00B75222" w:rsidP="00DB5A19">
      <w:pPr>
        <w:pStyle w:val="ConsPlusNormal"/>
        <w:jc w:val="both"/>
        <w:rPr>
          <w:sz w:val="24"/>
          <w:szCs w:val="24"/>
        </w:rPr>
      </w:pPr>
      <w:r w:rsidRPr="00B75222">
        <w:rPr>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75222" w:rsidRPr="00B75222" w:rsidRDefault="00B75222" w:rsidP="00DB5A19">
      <w:pPr>
        <w:pStyle w:val="ConsPlusNormal"/>
        <w:jc w:val="both"/>
        <w:rPr>
          <w:sz w:val="24"/>
          <w:szCs w:val="24"/>
        </w:rPr>
      </w:pPr>
      <w:r w:rsidRPr="00B75222">
        <w:rPr>
          <w:sz w:val="24"/>
          <w:szCs w:val="24"/>
        </w:rPr>
        <w:t xml:space="preserve">3.2.23. Элементы оборудования из металла должны быть защищены от коррозии или изготовлены из </w:t>
      </w:r>
      <w:proofErr w:type="gramStart"/>
      <w:r w:rsidRPr="00B75222">
        <w:rPr>
          <w:sz w:val="24"/>
          <w:szCs w:val="24"/>
        </w:rPr>
        <w:t>коррозионно-стойких</w:t>
      </w:r>
      <w:proofErr w:type="gramEnd"/>
      <w:r w:rsidRPr="00B75222">
        <w:rPr>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75222" w:rsidRPr="00B75222" w:rsidRDefault="00B75222" w:rsidP="00DB5A19">
      <w:pPr>
        <w:pStyle w:val="ConsPlusNormal"/>
        <w:jc w:val="both"/>
        <w:rPr>
          <w:sz w:val="24"/>
          <w:szCs w:val="24"/>
        </w:rPr>
      </w:pPr>
      <w:r w:rsidRPr="00B75222">
        <w:rPr>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B75222" w:rsidRPr="00B75222" w:rsidRDefault="00B75222" w:rsidP="00DB5A19">
      <w:pPr>
        <w:pStyle w:val="ConsPlusNormal"/>
        <w:jc w:val="both"/>
        <w:rPr>
          <w:sz w:val="24"/>
          <w:szCs w:val="24"/>
        </w:rPr>
      </w:pPr>
      <w:r w:rsidRPr="00B75222">
        <w:rPr>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75222" w:rsidRPr="00B75222" w:rsidRDefault="00B75222" w:rsidP="00DB5A19">
      <w:pPr>
        <w:pStyle w:val="ConsPlusNormal"/>
        <w:jc w:val="both"/>
        <w:rPr>
          <w:sz w:val="24"/>
          <w:szCs w:val="24"/>
        </w:rPr>
      </w:pPr>
      <w:r w:rsidRPr="00B75222">
        <w:rPr>
          <w:sz w:val="24"/>
          <w:szCs w:val="24"/>
        </w:rPr>
        <w:t xml:space="preserve">3.2.25. Элементы оборудования из древесины не должны иметь на поверхности дефектов обработки (заусенцев, </w:t>
      </w:r>
      <w:proofErr w:type="spellStart"/>
      <w:r w:rsidRPr="00B75222">
        <w:rPr>
          <w:sz w:val="24"/>
          <w:szCs w:val="24"/>
        </w:rPr>
        <w:t>отщепов</w:t>
      </w:r>
      <w:proofErr w:type="spellEnd"/>
      <w:r w:rsidRPr="00B75222">
        <w:rPr>
          <w:sz w:val="24"/>
          <w:szCs w:val="24"/>
        </w:rPr>
        <w:t>, сколов и т.п.). Не допускается наличие гниения основания деревянных опор и стоек.</w:t>
      </w:r>
    </w:p>
    <w:p w:rsidR="00B75222" w:rsidRPr="00B75222" w:rsidRDefault="00B75222" w:rsidP="00DB5A19">
      <w:pPr>
        <w:pStyle w:val="ConsPlusNormal"/>
        <w:jc w:val="both"/>
        <w:rPr>
          <w:sz w:val="24"/>
          <w:szCs w:val="24"/>
        </w:rPr>
      </w:pPr>
      <w:r w:rsidRPr="00B75222">
        <w:rPr>
          <w:sz w:val="24"/>
          <w:szCs w:val="24"/>
        </w:rPr>
        <w:lastRenderedPageBreak/>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75222" w:rsidRPr="00B75222" w:rsidRDefault="00B75222" w:rsidP="00DB5A19">
      <w:pPr>
        <w:pStyle w:val="ConsPlusNormal"/>
        <w:jc w:val="both"/>
        <w:rPr>
          <w:sz w:val="24"/>
          <w:szCs w:val="24"/>
        </w:rPr>
      </w:pPr>
      <w:r w:rsidRPr="00B75222">
        <w:rPr>
          <w:sz w:val="24"/>
          <w:szCs w:val="24"/>
        </w:rPr>
        <w:t>3.2.27. Крепление элементов оборудования должно исключать возможность их демонтажа без применения инструментов.</w:t>
      </w:r>
    </w:p>
    <w:p w:rsidR="00B75222" w:rsidRPr="00B75222" w:rsidRDefault="00B75222" w:rsidP="00DB5A19">
      <w:pPr>
        <w:pStyle w:val="ConsPlusNormal"/>
        <w:jc w:val="both"/>
        <w:rPr>
          <w:sz w:val="24"/>
          <w:szCs w:val="24"/>
        </w:rPr>
      </w:pPr>
      <w:r w:rsidRPr="00B75222">
        <w:rPr>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75222" w:rsidRPr="00B75222" w:rsidRDefault="00B75222" w:rsidP="00DB5A19">
      <w:pPr>
        <w:pStyle w:val="ConsPlusNormal"/>
        <w:jc w:val="both"/>
        <w:rPr>
          <w:sz w:val="24"/>
          <w:szCs w:val="24"/>
        </w:rPr>
      </w:pPr>
      <w:r w:rsidRPr="00B75222">
        <w:rPr>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75222" w:rsidRPr="00B75222" w:rsidRDefault="00B75222" w:rsidP="00DB5A19">
      <w:pPr>
        <w:pStyle w:val="ConsPlusNormal"/>
        <w:jc w:val="both"/>
        <w:rPr>
          <w:sz w:val="24"/>
          <w:szCs w:val="24"/>
        </w:rPr>
      </w:pPr>
      <w:r w:rsidRPr="00B75222">
        <w:rPr>
          <w:sz w:val="24"/>
          <w:szCs w:val="24"/>
        </w:rPr>
        <w:t>- элементы фундамента должны располагаться на глубине не менее 400 мм от поверхности покрытия игровой площадки;</w:t>
      </w:r>
    </w:p>
    <w:p w:rsidR="00B75222" w:rsidRPr="00B75222" w:rsidRDefault="00B75222" w:rsidP="00DB5A19">
      <w:pPr>
        <w:pStyle w:val="ConsPlusNormal"/>
        <w:jc w:val="both"/>
        <w:rPr>
          <w:sz w:val="24"/>
          <w:szCs w:val="24"/>
        </w:rPr>
      </w:pPr>
      <w:r w:rsidRPr="00B75222">
        <w:rPr>
          <w:sz w:val="24"/>
          <w:szCs w:val="24"/>
        </w:rPr>
        <w:t>- глубина от поверхности покрытия игровой площадки до верха фундамента конической формы должна быть не менее 200 мм;</w:t>
      </w:r>
    </w:p>
    <w:p w:rsidR="00B75222" w:rsidRPr="00B75222" w:rsidRDefault="00B75222" w:rsidP="00DB5A19">
      <w:pPr>
        <w:pStyle w:val="ConsPlusNormal"/>
        <w:jc w:val="both"/>
        <w:rPr>
          <w:sz w:val="24"/>
          <w:szCs w:val="24"/>
        </w:rPr>
      </w:pPr>
      <w:r w:rsidRPr="00B75222">
        <w:rPr>
          <w:sz w:val="24"/>
          <w:szCs w:val="24"/>
        </w:rPr>
        <w:t>- острые кромки фундамента должны быть закруглены. Радиус закругления - не менее 20 мм;</w:t>
      </w:r>
    </w:p>
    <w:p w:rsidR="00B75222" w:rsidRPr="00B75222" w:rsidRDefault="00B75222" w:rsidP="00DB5A19">
      <w:pPr>
        <w:pStyle w:val="ConsPlusNormal"/>
        <w:jc w:val="both"/>
        <w:rPr>
          <w:sz w:val="24"/>
          <w:szCs w:val="24"/>
        </w:rPr>
      </w:pPr>
      <w:r w:rsidRPr="00B75222">
        <w:rPr>
          <w:sz w:val="24"/>
          <w:szCs w:val="24"/>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75222" w:rsidRPr="00B75222" w:rsidRDefault="00B75222" w:rsidP="00DB5A19">
      <w:pPr>
        <w:pStyle w:val="ConsPlusNormal"/>
        <w:jc w:val="both"/>
        <w:rPr>
          <w:sz w:val="24"/>
          <w:szCs w:val="24"/>
        </w:rPr>
      </w:pPr>
      <w:r w:rsidRPr="00B75222">
        <w:rPr>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B75222" w:rsidRPr="00B75222" w:rsidRDefault="00B75222" w:rsidP="00DB5A19">
      <w:pPr>
        <w:pStyle w:val="ConsPlusNormal"/>
        <w:jc w:val="both"/>
        <w:rPr>
          <w:sz w:val="24"/>
          <w:szCs w:val="24"/>
        </w:rPr>
      </w:pPr>
      <w:r w:rsidRPr="00B75222">
        <w:rPr>
          <w:sz w:val="24"/>
          <w:szCs w:val="24"/>
        </w:rPr>
        <w:t>При чрезвычайной ситуации доступы должны обеспечить возможность детям покинуть оборудование.</w:t>
      </w:r>
    </w:p>
    <w:p w:rsidR="00B75222" w:rsidRPr="00B75222" w:rsidRDefault="00B75222" w:rsidP="00DB5A19">
      <w:pPr>
        <w:pStyle w:val="ConsPlusNormal"/>
        <w:jc w:val="both"/>
        <w:rPr>
          <w:sz w:val="24"/>
          <w:szCs w:val="24"/>
        </w:rPr>
      </w:pPr>
      <w:r w:rsidRPr="00B75222">
        <w:rPr>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B75222" w:rsidRPr="00B75222" w:rsidRDefault="00B75222" w:rsidP="00DB5A19">
      <w:pPr>
        <w:pStyle w:val="ConsPlusNormal"/>
        <w:jc w:val="both"/>
        <w:rPr>
          <w:sz w:val="24"/>
          <w:szCs w:val="24"/>
        </w:rPr>
      </w:pPr>
      <w:r w:rsidRPr="00B75222">
        <w:rPr>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B75222" w:rsidRPr="00B75222" w:rsidRDefault="00B75222" w:rsidP="00DB5A19">
      <w:pPr>
        <w:pStyle w:val="ConsPlusNormal"/>
        <w:jc w:val="both"/>
        <w:rPr>
          <w:sz w:val="24"/>
          <w:szCs w:val="24"/>
        </w:rPr>
      </w:pPr>
      <w:r w:rsidRPr="00B75222">
        <w:rPr>
          <w:sz w:val="24"/>
          <w:szCs w:val="24"/>
        </w:rPr>
        <w:t xml:space="preserve">3.2.33. Для предупреждения травм при падении детей с оборудования площадки устанавливаются </w:t>
      </w:r>
      <w:proofErr w:type="spellStart"/>
      <w:r w:rsidRPr="00B75222">
        <w:rPr>
          <w:sz w:val="24"/>
          <w:szCs w:val="24"/>
        </w:rPr>
        <w:t>ударопоглощающие</w:t>
      </w:r>
      <w:proofErr w:type="spellEnd"/>
      <w:r w:rsidRPr="00B75222">
        <w:rPr>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75222" w:rsidRPr="00B75222" w:rsidRDefault="00B75222" w:rsidP="00DB5A19">
      <w:pPr>
        <w:pStyle w:val="ConsPlusNormal"/>
        <w:jc w:val="both"/>
        <w:rPr>
          <w:sz w:val="24"/>
          <w:szCs w:val="24"/>
        </w:rPr>
      </w:pPr>
      <w:r w:rsidRPr="00B75222">
        <w:rPr>
          <w:sz w:val="24"/>
          <w:szCs w:val="24"/>
        </w:rPr>
        <w:t>3.2.34. Песок в песочнице не должен содержать посторонних предметов, мусора, экскрементов животных, большого количества насекомых. Предпочтительно установка крышки песочницы.</w:t>
      </w:r>
    </w:p>
    <w:p w:rsidR="00B75222" w:rsidRPr="00B75222" w:rsidRDefault="00B75222" w:rsidP="00DB5A19">
      <w:pPr>
        <w:pStyle w:val="ConsPlusNormal"/>
        <w:jc w:val="both"/>
        <w:rPr>
          <w:b/>
          <w:sz w:val="24"/>
          <w:szCs w:val="24"/>
        </w:rPr>
      </w:pPr>
      <w:r w:rsidRPr="00B75222">
        <w:rPr>
          <w:b/>
          <w:sz w:val="24"/>
          <w:szCs w:val="24"/>
        </w:rPr>
        <w:t>3.3. Организация площадок для отдыха и досуга.</w:t>
      </w:r>
    </w:p>
    <w:p w:rsidR="00B75222" w:rsidRPr="00B75222" w:rsidRDefault="00B75222" w:rsidP="00DB5A19">
      <w:pPr>
        <w:pStyle w:val="ConsPlusNormal"/>
        <w:jc w:val="both"/>
        <w:rPr>
          <w:sz w:val="24"/>
          <w:szCs w:val="24"/>
        </w:rPr>
      </w:pPr>
      <w:r w:rsidRPr="00B75222">
        <w:rPr>
          <w:sz w:val="24"/>
          <w:szCs w:val="24"/>
        </w:rPr>
        <w:t xml:space="preserve">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B75222">
        <w:rPr>
          <w:sz w:val="24"/>
          <w:szCs w:val="24"/>
        </w:rPr>
        <w:t>отстойно</w:t>
      </w:r>
      <w:proofErr w:type="spellEnd"/>
      <w:r w:rsidRPr="00B75222">
        <w:rPr>
          <w:sz w:val="24"/>
          <w:szCs w:val="24"/>
        </w:rPr>
        <w:t xml:space="preserve">-разворотных площадок на конечных остановках маршрутов пассажирского транспорта </w:t>
      </w:r>
      <w:r w:rsidRPr="00B75222">
        <w:rPr>
          <w:sz w:val="24"/>
          <w:szCs w:val="24"/>
        </w:rPr>
        <w:lastRenderedPageBreak/>
        <w:t>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B75222" w:rsidRPr="00B75222" w:rsidRDefault="00B75222" w:rsidP="00DB5A19">
      <w:pPr>
        <w:pStyle w:val="ConsPlusNormal"/>
        <w:jc w:val="both"/>
        <w:rPr>
          <w:sz w:val="24"/>
          <w:szCs w:val="24"/>
        </w:rPr>
      </w:pPr>
      <w:r w:rsidRPr="00B75222">
        <w:rPr>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75222" w:rsidRPr="00B75222" w:rsidRDefault="00B75222" w:rsidP="00DB5A19">
      <w:pPr>
        <w:pStyle w:val="ConsPlusNormal"/>
        <w:jc w:val="both"/>
        <w:rPr>
          <w:sz w:val="24"/>
          <w:szCs w:val="24"/>
        </w:rPr>
      </w:pPr>
      <w:r w:rsidRPr="00B75222">
        <w:rPr>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75222" w:rsidRPr="00B75222" w:rsidRDefault="00B75222" w:rsidP="00DB5A19">
      <w:pPr>
        <w:pStyle w:val="ConsPlusNormal"/>
        <w:jc w:val="both"/>
        <w:rPr>
          <w:sz w:val="24"/>
          <w:szCs w:val="24"/>
        </w:rPr>
      </w:pPr>
      <w:r w:rsidRPr="00B75222">
        <w:rPr>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75222" w:rsidRPr="00B75222" w:rsidRDefault="00B75222" w:rsidP="00DB5A19">
      <w:pPr>
        <w:pStyle w:val="ConsPlusNormal"/>
        <w:jc w:val="both"/>
        <w:rPr>
          <w:sz w:val="24"/>
          <w:szCs w:val="24"/>
        </w:rPr>
      </w:pPr>
      <w:r w:rsidRPr="00B75222">
        <w:rPr>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B75222" w:rsidRPr="00B75222" w:rsidRDefault="00B75222" w:rsidP="00DB5A19">
      <w:pPr>
        <w:pStyle w:val="ConsPlusNormal"/>
        <w:jc w:val="both"/>
        <w:rPr>
          <w:sz w:val="24"/>
          <w:szCs w:val="24"/>
        </w:rPr>
      </w:pPr>
      <w:r w:rsidRPr="00B75222">
        <w:rPr>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B75222" w:rsidRPr="00B75222" w:rsidRDefault="00B75222" w:rsidP="00DB5A19">
      <w:pPr>
        <w:pStyle w:val="ConsPlusNormal"/>
        <w:jc w:val="both"/>
        <w:rPr>
          <w:sz w:val="24"/>
          <w:szCs w:val="24"/>
        </w:rPr>
      </w:pPr>
      <w:r w:rsidRPr="00B75222">
        <w:rPr>
          <w:sz w:val="24"/>
          <w:szCs w:val="24"/>
        </w:rPr>
        <w:t>3.3.6. Минимальный размер площадки с установкой одного стола со скамьями для настольных игр устанавливается в пределах 12 - 15 кв. м.</w:t>
      </w:r>
    </w:p>
    <w:p w:rsidR="00B75222" w:rsidRPr="00B75222" w:rsidRDefault="00B75222" w:rsidP="00DB5A19">
      <w:pPr>
        <w:pStyle w:val="ConsPlusNormal"/>
        <w:jc w:val="both"/>
        <w:rPr>
          <w:b/>
          <w:sz w:val="24"/>
          <w:szCs w:val="24"/>
        </w:rPr>
      </w:pPr>
      <w:r w:rsidRPr="00B75222">
        <w:rPr>
          <w:b/>
          <w:sz w:val="24"/>
          <w:szCs w:val="24"/>
        </w:rPr>
        <w:t>3.4. Организация спортивных площадок.</w:t>
      </w:r>
    </w:p>
    <w:p w:rsidR="00B75222" w:rsidRPr="00B75222" w:rsidRDefault="00B75222" w:rsidP="00DB5A19">
      <w:pPr>
        <w:pStyle w:val="ConsPlusNormal"/>
        <w:jc w:val="both"/>
        <w:rPr>
          <w:sz w:val="24"/>
          <w:szCs w:val="24"/>
        </w:rPr>
      </w:pPr>
      <w:r w:rsidRPr="00B75222">
        <w:rPr>
          <w:sz w:val="24"/>
          <w:szCs w:val="24"/>
        </w:rPr>
        <w:t>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75222" w:rsidRPr="00B75222" w:rsidRDefault="00B75222" w:rsidP="00DB5A19">
      <w:pPr>
        <w:pStyle w:val="ConsPlusNormal"/>
        <w:jc w:val="both"/>
        <w:rPr>
          <w:sz w:val="24"/>
          <w:szCs w:val="24"/>
        </w:rPr>
      </w:pPr>
      <w:r w:rsidRPr="00B75222">
        <w:rPr>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75222" w:rsidRPr="00B75222" w:rsidRDefault="00B75222" w:rsidP="00DB5A19">
      <w:pPr>
        <w:pStyle w:val="ConsPlusNormal"/>
        <w:jc w:val="both"/>
        <w:rPr>
          <w:sz w:val="24"/>
          <w:szCs w:val="24"/>
        </w:rPr>
      </w:pPr>
      <w:r w:rsidRPr="00B75222">
        <w:rPr>
          <w:sz w:val="24"/>
          <w:szCs w:val="24"/>
        </w:rPr>
        <w:t>3.4.2.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75222" w:rsidRPr="00B75222" w:rsidRDefault="00B75222" w:rsidP="00DB5A19">
      <w:pPr>
        <w:pStyle w:val="ConsPlusNormal"/>
        <w:jc w:val="both"/>
        <w:rPr>
          <w:sz w:val="24"/>
          <w:szCs w:val="24"/>
        </w:rPr>
      </w:pPr>
      <w:r w:rsidRPr="00B75222">
        <w:rPr>
          <w:sz w:val="24"/>
          <w:szCs w:val="24"/>
        </w:rPr>
        <w:t>3.4.3.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75222" w:rsidRPr="00B75222" w:rsidRDefault="00B75222" w:rsidP="00DB5A19">
      <w:pPr>
        <w:pStyle w:val="ConsPlusNormal"/>
        <w:jc w:val="both"/>
        <w:rPr>
          <w:sz w:val="24"/>
          <w:szCs w:val="24"/>
        </w:rPr>
      </w:pPr>
      <w:r w:rsidRPr="00B75222">
        <w:rPr>
          <w:sz w:val="24"/>
          <w:szCs w:val="24"/>
        </w:rPr>
        <w:t>3.4.4.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B75222" w:rsidRPr="00B75222" w:rsidRDefault="00B75222" w:rsidP="00DB5A19">
      <w:pPr>
        <w:pStyle w:val="ConsPlusNormal"/>
        <w:jc w:val="both"/>
        <w:rPr>
          <w:sz w:val="24"/>
          <w:szCs w:val="24"/>
        </w:rPr>
      </w:pPr>
      <w:r w:rsidRPr="00B75222">
        <w:rPr>
          <w:sz w:val="24"/>
          <w:szCs w:val="24"/>
        </w:rPr>
        <w:t>3.4.5.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B75222" w:rsidRPr="00B75222" w:rsidRDefault="00B75222" w:rsidP="00DB5A19">
      <w:pPr>
        <w:pStyle w:val="ConsPlusNormal"/>
        <w:jc w:val="both"/>
        <w:rPr>
          <w:b/>
          <w:sz w:val="24"/>
          <w:szCs w:val="24"/>
        </w:rPr>
      </w:pPr>
      <w:r w:rsidRPr="00B75222">
        <w:rPr>
          <w:b/>
          <w:sz w:val="24"/>
          <w:szCs w:val="24"/>
        </w:rPr>
        <w:t>3.5. Организация площадок для установки контейнеров для сборки твердых коммунальных отходов.</w:t>
      </w:r>
    </w:p>
    <w:p w:rsidR="00B75222" w:rsidRPr="00B75222" w:rsidRDefault="00B75222" w:rsidP="00DB5A19">
      <w:pPr>
        <w:pStyle w:val="ConsPlusNormal"/>
        <w:jc w:val="both"/>
        <w:rPr>
          <w:sz w:val="24"/>
          <w:szCs w:val="24"/>
        </w:rPr>
      </w:pPr>
      <w:r w:rsidRPr="00B75222">
        <w:rPr>
          <w:sz w:val="24"/>
          <w:szCs w:val="24"/>
        </w:rPr>
        <w:lastRenderedPageBreak/>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B75222" w:rsidRPr="00B75222" w:rsidRDefault="00B75222" w:rsidP="00DB5A19">
      <w:pPr>
        <w:pStyle w:val="ConsPlusNormal"/>
        <w:jc w:val="both"/>
        <w:rPr>
          <w:sz w:val="24"/>
          <w:szCs w:val="24"/>
        </w:rPr>
      </w:pPr>
      <w:r w:rsidRPr="00B75222">
        <w:rPr>
          <w:sz w:val="24"/>
          <w:szCs w:val="24"/>
        </w:rPr>
        <w:t>Для сбора твердых коммунальных отходов на внутриквартальных территориях устанавливают стандартные металлические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B75222" w:rsidRPr="00B75222" w:rsidRDefault="00B75222" w:rsidP="00DB5A19">
      <w:pPr>
        <w:pStyle w:val="ConsPlusNormal"/>
        <w:jc w:val="both"/>
        <w:rPr>
          <w:sz w:val="24"/>
          <w:szCs w:val="24"/>
        </w:rPr>
      </w:pPr>
      <w:r w:rsidRPr="00B75222">
        <w:rPr>
          <w:sz w:val="24"/>
          <w:szCs w:val="24"/>
        </w:rPr>
        <w:t>3.5.2.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установленное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но не более 5.</w:t>
      </w:r>
    </w:p>
    <w:p w:rsidR="00B75222" w:rsidRPr="00B75222" w:rsidRDefault="00B75222" w:rsidP="00DB5A19">
      <w:pPr>
        <w:pStyle w:val="ConsPlusNormal"/>
        <w:jc w:val="both"/>
        <w:rPr>
          <w:sz w:val="24"/>
          <w:szCs w:val="24"/>
        </w:rPr>
      </w:pPr>
      <w:r w:rsidRPr="00B75222">
        <w:rPr>
          <w:sz w:val="24"/>
          <w:szCs w:val="24"/>
        </w:rPr>
        <w:t>3.5.3.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B75222" w:rsidRPr="00B75222" w:rsidRDefault="00B75222" w:rsidP="00DB5A19">
      <w:pPr>
        <w:pStyle w:val="ConsPlusNormal"/>
        <w:jc w:val="both"/>
        <w:rPr>
          <w:sz w:val="24"/>
          <w:szCs w:val="24"/>
        </w:rPr>
      </w:pPr>
      <w:r w:rsidRPr="00B75222">
        <w:rPr>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B75222" w:rsidRPr="00B75222" w:rsidRDefault="00B75222" w:rsidP="00DB5A19">
      <w:pPr>
        <w:pStyle w:val="ConsPlusNormal"/>
        <w:jc w:val="both"/>
        <w:rPr>
          <w:sz w:val="24"/>
          <w:szCs w:val="24"/>
        </w:rPr>
      </w:pPr>
      <w:r w:rsidRPr="00B75222">
        <w:rPr>
          <w:sz w:val="24"/>
          <w:szCs w:val="24"/>
        </w:rPr>
        <w:t>- мойка и дезинфекция контейнерной площадки, установленного на ней оборудования в летний период по мере необходимости, но не реже одного раза в 10 дней;</w:t>
      </w:r>
    </w:p>
    <w:p w:rsidR="00B75222" w:rsidRPr="00B75222" w:rsidRDefault="00B75222" w:rsidP="00DB5A19">
      <w:pPr>
        <w:pStyle w:val="ConsPlusNormal"/>
        <w:jc w:val="both"/>
        <w:rPr>
          <w:sz w:val="24"/>
          <w:szCs w:val="24"/>
        </w:rPr>
      </w:pPr>
      <w:r w:rsidRPr="00B75222">
        <w:rPr>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B75222" w:rsidRPr="00B75222" w:rsidRDefault="00B75222" w:rsidP="00DB5A19">
      <w:pPr>
        <w:pStyle w:val="ConsPlusNormal"/>
        <w:jc w:val="both"/>
        <w:rPr>
          <w:sz w:val="24"/>
          <w:szCs w:val="24"/>
        </w:rPr>
      </w:pPr>
      <w:r w:rsidRPr="00B75222">
        <w:rPr>
          <w:sz w:val="24"/>
          <w:szCs w:val="24"/>
        </w:rPr>
        <w:t>- ремонт и (или) замена неисправных контейнеров по мере необходимости.</w:t>
      </w:r>
    </w:p>
    <w:p w:rsidR="00B75222" w:rsidRPr="00B75222" w:rsidRDefault="00B75222" w:rsidP="00DB5A19">
      <w:pPr>
        <w:pStyle w:val="ConsPlusNormal"/>
        <w:jc w:val="both"/>
        <w:rPr>
          <w:sz w:val="24"/>
          <w:szCs w:val="24"/>
        </w:rPr>
      </w:pPr>
      <w:r w:rsidRPr="00B75222">
        <w:rPr>
          <w:sz w:val="24"/>
          <w:szCs w:val="24"/>
        </w:rPr>
        <w:t>3.5.4. При размещении площадки предусматривают свободный подъезд специализированного транспорта к контейнерам, контейнерным площадкам.</w:t>
      </w:r>
    </w:p>
    <w:p w:rsidR="00B75222" w:rsidRPr="00B75222" w:rsidRDefault="00B75222" w:rsidP="00DB5A19">
      <w:pPr>
        <w:pStyle w:val="ConsPlusNormal"/>
        <w:jc w:val="both"/>
        <w:rPr>
          <w:sz w:val="24"/>
          <w:szCs w:val="24"/>
        </w:rPr>
      </w:pPr>
      <w:r w:rsidRPr="00B75222">
        <w:rPr>
          <w:sz w:val="24"/>
          <w:szCs w:val="24"/>
        </w:rPr>
        <w:t>3.5.5. На контейнерной площадке размещают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B75222" w:rsidRPr="00B75222" w:rsidRDefault="00B75222" w:rsidP="00DB5A19">
      <w:pPr>
        <w:pStyle w:val="ConsPlusNormal"/>
        <w:jc w:val="both"/>
        <w:rPr>
          <w:sz w:val="24"/>
          <w:szCs w:val="24"/>
        </w:rPr>
      </w:pPr>
      <w:r w:rsidRPr="00B75222">
        <w:rPr>
          <w:sz w:val="24"/>
          <w:szCs w:val="24"/>
        </w:rPr>
        <w:t>3.5.6. В случае порчи контейнера при погрузке (разгрузки) отходов, специализированная организация осуществляет ремонт или замену контейнера за счет собственных средств.</w:t>
      </w:r>
    </w:p>
    <w:p w:rsidR="00B75222" w:rsidRPr="00B75222" w:rsidRDefault="00B75222" w:rsidP="00DB5A19">
      <w:pPr>
        <w:pStyle w:val="ConsPlusNormal"/>
        <w:jc w:val="both"/>
        <w:rPr>
          <w:b/>
          <w:sz w:val="24"/>
          <w:szCs w:val="24"/>
        </w:rPr>
      </w:pPr>
      <w:r w:rsidRPr="00B75222">
        <w:rPr>
          <w:b/>
          <w:sz w:val="24"/>
          <w:szCs w:val="24"/>
        </w:rPr>
        <w:t>3.6. Организация площадки автостоянок и парковок.</w:t>
      </w:r>
    </w:p>
    <w:p w:rsidR="00B75222" w:rsidRPr="00B75222" w:rsidRDefault="00B75222" w:rsidP="00DB5A19">
      <w:pPr>
        <w:pStyle w:val="ConsPlusNormal"/>
        <w:jc w:val="both"/>
        <w:rPr>
          <w:sz w:val="24"/>
          <w:szCs w:val="24"/>
        </w:rPr>
      </w:pPr>
      <w:r w:rsidRPr="00B75222">
        <w:rPr>
          <w:sz w:val="24"/>
          <w:szCs w:val="24"/>
        </w:rPr>
        <w:t>3.6.1.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B75222" w:rsidRPr="00B75222" w:rsidRDefault="00B75222" w:rsidP="00DB5A19">
      <w:pPr>
        <w:pStyle w:val="ConsPlusNormal"/>
        <w:jc w:val="both"/>
        <w:rPr>
          <w:sz w:val="24"/>
          <w:szCs w:val="24"/>
        </w:rPr>
      </w:pPr>
      <w:r w:rsidRPr="00B75222">
        <w:rPr>
          <w:sz w:val="24"/>
          <w:szCs w:val="24"/>
        </w:rPr>
        <w:t>3.6.2. Разделительные элементы на площадках выполняются в виде разметки (белых полос), озелененных полос (газонов), контейнерного озеленения.</w:t>
      </w:r>
    </w:p>
    <w:p w:rsidR="00B75222" w:rsidRPr="00B75222" w:rsidRDefault="00B75222" w:rsidP="00DB5A19">
      <w:pPr>
        <w:pStyle w:val="ConsPlusNormal"/>
        <w:jc w:val="both"/>
        <w:rPr>
          <w:sz w:val="24"/>
          <w:szCs w:val="24"/>
        </w:rPr>
      </w:pPr>
      <w:r w:rsidRPr="00B75222">
        <w:rPr>
          <w:sz w:val="24"/>
          <w:szCs w:val="24"/>
        </w:rPr>
        <w:t>3.6.3. На площадках для хранения автомобилей населения желательно предусмотреть возможность зарядки электрического транспорта.</w:t>
      </w:r>
    </w:p>
    <w:p w:rsidR="00B75222" w:rsidRPr="00B75222" w:rsidRDefault="00B75222" w:rsidP="00DB5A19">
      <w:pPr>
        <w:pStyle w:val="ConsPlusNormal"/>
        <w:jc w:val="both"/>
        <w:rPr>
          <w:sz w:val="24"/>
          <w:szCs w:val="24"/>
        </w:rPr>
      </w:pPr>
      <w:r w:rsidRPr="00B75222">
        <w:rPr>
          <w:sz w:val="24"/>
          <w:szCs w:val="24"/>
        </w:rPr>
        <w:t>3.6.4. При планировке общественных пространств и придомовых территорий необходимо предусматривать ограждения в целях недопущения парковки транспортных средств на газонах и тротуарах.</w:t>
      </w:r>
    </w:p>
    <w:p w:rsidR="00B75222" w:rsidRPr="00B75222" w:rsidRDefault="00B75222" w:rsidP="00DB5A19">
      <w:pPr>
        <w:pStyle w:val="ConsPlusNormal"/>
        <w:jc w:val="both"/>
        <w:rPr>
          <w:sz w:val="24"/>
          <w:szCs w:val="24"/>
        </w:rPr>
      </w:pPr>
      <w:r w:rsidRPr="00B75222">
        <w:rPr>
          <w:sz w:val="24"/>
          <w:szCs w:val="24"/>
        </w:rPr>
        <w:t xml:space="preserve">3.6.5. При осуществлении мероприятий по содержанию автостоянок и </w:t>
      </w:r>
      <w:proofErr w:type="gramStart"/>
      <w:r w:rsidRPr="00B75222">
        <w:rPr>
          <w:sz w:val="24"/>
          <w:szCs w:val="24"/>
        </w:rPr>
        <w:t>парковок  устанавливаются</w:t>
      </w:r>
      <w:proofErr w:type="gramEnd"/>
      <w:r w:rsidRPr="00B75222">
        <w:rPr>
          <w:sz w:val="24"/>
          <w:szCs w:val="24"/>
        </w:rPr>
        <w:t xml:space="preserve"> следующие требования:</w:t>
      </w:r>
    </w:p>
    <w:p w:rsidR="00B75222" w:rsidRPr="00B75222" w:rsidRDefault="00B75222" w:rsidP="00DB5A19">
      <w:pPr>
        <w:pStyle w:val="ConsPlusNormal"/>
        <w:jc w:val="both"/>
        <w:rPr>
          <w:sz w:val="24"/>
          <w:szCs w:val="24"/>
        </w:rPr>
      </w:pPr>
      <w:r w:rsidRPr="00B75222">
        <w:rPr>
          <w:sz w:val="24"/>
          <w:szCs w:val="24"/>
        </w:rPr>
        <w:t>- установить по всему периметру территорий автостоянок и парковок ограждение, которое должно быть устойчивым к механическим воздействиям и воздействиям внешней среды, вид, материал и окраска ограждений должна соответствовать Концепции и Стандарту благоустройства;</w:t>
      </w:r>
    </w:p>
    <w:p w:rsidR="00B75222" w:rsidRPr="00B75222" w:rsidRDefault="00B75222" w:rsidP="00DB5A19">
      <w:pPr>
        <w:pStyle w:val="ConsPlusNormal"/>
        <w:jc w:val="both"/>
        <w:rPr>
          <w:sz w:val="24"/>
          <w:szCs w:val="24"/>
        </w:rPr>
      </w:pPr>
      <w:r w:rsidRPr="00B75222">
        <w:rPr>
          <w:sz w:val="24"/>
          <w:szCs w:val="24"/>
        </w:rPr>
        <w:t>- обеспечить устройство усовершенствованного покрытия выездов.</w:t>
      </w:r>
    </w:p>
    <w:p w:rsidR="00B75222" w:rsidRPr="00B75222" w:rsidRDefault="00B75222" w:rsidP="00DB5A19">
      <w:pPr>
        <w:pStyle w:val="ConsPlusNormal"/>
        <w:jc w:val="both"/>
        <w:rPr>
          <w:sz w:val="24"/>
          <w:szCs w:val="24"/>
        </w:rPr>
      </w:pPr>
      <w:r w:rsidRPr="00B75222">
        <w:rPr>
          <w:sz w:val="24"/>
          <w:szCs w:val="24"/>
        </w:rPr>
        <w:lastRenderedPageBreak/>
        <w:t>- следить за надлежащим техническим состоянием ограждений автостоянок и парковок, их чистотой, своевременной очисткой от грязи, снега, наледи, информационно-печатной продукции.</w:t>
      </w:r>
    </w:p>
    <w:p w:rsidR="00B75222" w:rsidRPr="00B75222" w:rsidRDefault="00B75222" w:rsidP="00DB5A19">
      <w:pPr>
        <w:pStyle w:val="ConsPlusNormal"/>
        <w:jc w:val="both"/>
        <w:rPr>
          <w:sz w:val="24"/>
          <w:szCs w:val="24"/>
        </w:rPr>
      </w:pPr>
      <w:r w:rsidRPr="00B75222">
        <w:rPr>
          <w:sz w:val="24"/>
          <w:szCs w:val="24"/>
        </w:rPr>
        <w:t>- не допускать складирования материалов, различных конструкций на территориях автостоянок и парковок.</w:t>
      </w:r>
    </w:p>
    <w:p w:rsidR="00B75222" w:rsidRPr="00B75222" w:rsidRDefault="00B75222" w:rsidP="00DB5A19">
      <w:pPr>
        <w:pStyle w:val="ConsPlusNormal"/>
        <w:jc w:val="both"/>
        <w:rPr>
          <w:sz w:val="24"/>
          <w:szCs w:val="24"/>
        </w:rPr>
      </w:pPr>
      <w:r w:rsidRPr="00B75222">
        <w:rPr>
          <w:sz w:val="24"/>
          <w:szCs w:val="24"/>
        </w:rPr>
        <w:t>- содержать территории автостоянок с соблюдением санитарных, экологических и противопожарных правил.</w:t>
      </w:r>
    </w:p>
    <w:p w:rsidR="00B75222" w:rsidRPr="00B75222" w:rsidRDefault="00B75222" w:rsidP="00DB5A19">
      <w:pPr>
        <w:pStyle w:val="ConsPlusNormal"/>
        <w:jc w:val="both"/>
        <w:rPr>
          <w:sz w:val="24"/>
          <w:szCs w:val="24"/>
        </w:rPr>
      </w:pPr>
      <w:r w:rsidRPr="00B75222">
        <w:rPr>
          <w:sz w:val="24"/>
          <w:szCs w:val="24"/>
        </w:rP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w:t>
      </w:r>
    </w:p>
    <w:p w:rsidR="00B75222" w:rsidRPr="00B75222" w:rsidRDefault="00B75222" w:rsidP="00DB5A19">
      <w:pPr>
        <w:pStyle w:val="ConsPlusNormal"/>
        <w:jc w:val="both"/>
        <w:rPr>
          <w:b/>
          <w:sz w:val="24"/>
          <w:szCs w:val="24"/>
        </w:rPr>
      </w:pPr>
      <w:r w:rsidRPr="00B75222">
        <w:rPr>
          <w:b/>
          <w:sz w:val="24"/>
          <w:szCs w:val="24"/>
        </w:rPr>
        <w:t>3.7. Организация пешеходных коммуникаций.</w:t>
      </w:r>
    </w:p>
    <w:p w:rsidR="00B75222" w:rsidRPr="00B75222" w:rsidRDefault="00B75222" w:rsidP="00DB5A19">
      <w:pPr>
        <w:pStyle w:val="ConsPlusNormal"/>
        <w:jc w:val="both"/>
        <w:rPr>
          <w:sz w:val="24"/>
          <w:szCs w:val="24"/>
        </w:rPr>
      </w:pPr>
      <w:r w:rsidRPr="00B75222">
        <w:rPr>
          <w:sz w:val="24"/>
          <w:szCs w:val="24"/>
        </w:rPr>
        <w:t>3.7.1.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75222" w:rsidRPr="00B75222" w:rsidRDefault="00B75222" w:rsidP="00DB5A19">
      <w:pPr>
        <w:pStyle w:val="ConsPlusNormal"/>
        <w:jc w:val="both"/>
        <w:rPr>
          <w:sz w:val="24"/>
          <w:szCs w:val="24"/>
        </w:rPr>
      </w:pPr>
      <w:r w:rsidRPr="00B75222">
        <w:rPr>
          <w:sz w:val="24"/>
          <w:szCs w:val="24"/>
        </w:rPr>
        <w:t>3.7.2. При проектировании пешеходных тротуаров в зоне существующей застройки необходимо учитывать наличие фактических пешеходных маршрутов, соединяющих основные точки притяжения людей.</w:t>
      </w:r>
    </w:p>
    <w:p w:rsidR="00B75222" w:rsidRPr="00B75222" w:rsidRDefault="00B75222" w:rsidP="00DB5A19">
      <w:pPr>
        <w:pStyle w:val="ConsPlusNormal"/>
        <w:jc w:val="both"/>
        <w:rPr>
          <w:sz w:val="24"/>
          <w:szCs w:val="24"/>
        </w:rPr>
      </w:pPr>
      <w:r w:rsidRPr="00B75222">
        <w:rPr>
          <w:sz w:val="24"/>
          <w:szCs w:val="24"/>
        </w:rPr>
        <w:t>3.7.3.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w:t>
      </w:r>
    </w:p>
    <w:p w:rsidR="00B75222" w:rsidRPr="00B75222" w:rsidRDefault="00B75222" w:rsidP="00DB5A19">
      <w:pPr>
        <w:pStyle w:val="ConsPlusNormal"/>
        <w:jc w:val="both"/>
        <w:rPr>
          <w:sz w:val="24"/>
          <w:szCs w:val="24"/>
        </w:rPr>
      </w:pPr>
      <w:r w:rsidRPr="00B75222">
        <w:rPr>
          <w:sz w:val="24"/>
          <w:szCs w:val="24"/>
        </w:rPr>
        <w:t>3.7.4. Исходя из схемы движения пешеходных потоков по маршрутам выделяются участки по следующим типам:</w:t>
      </w:r>
    </w:p>
    <w:p w:rsidR="00B75222" w:rsidRPr="00B75222" w:rsidRDefault="00B75222" w:rsidP="00DB5A19">
      <w:pPr>
        <w:pStyle w:val="ConsPlusNormal"/>
        <w:jc w:val="both"/>
        <w:rPr>
          <w:sz w:val="24"/>
          <w:szCs w:val="24"/>
        </w:rPr>
      </w:pPr>
      <w:r w:rsidRPr="00B75222">
        <w:rPr>
          <w:sz w:val="24"/>
          <w:szCs w:val="24"/>
        </w:rPr>
        <w:t>- образованные при проектировании микрорайона и созданные в том числе застройщиком;</w:t>
      </w:r>
    </w:p>
    <w:p w:rsidR="00B75222" w:rsidRPr="00B75222" w:rsidRDefault="00B75222" w:rsidP="00DB5A19">
      <w:pPr>
        <w:pStyle w:val="ConsPlusNormal"/>
        <w:jc w:val="both"/>
        <w:rPr>
          <w:sz w:val="24"/>
          <w:szCs w:val="24"/>
        </w:rPr>
      </w:pPr>
      <w:r w:rsidRPr="00B75222">
        <w:rPr>
          <w:sz w:val="24"/>
          <w:szCs w:val="24"/>
        </w:rPr>
        <w:t>- стихийно образованные вследствие движения пешеходов по оптимальным для них маршрутам и используемые постоянно;</w:t>
      </w:r>
    </w:p>
    <w:p w:rsidR="00B75222" w:rsidRPr="00B75222" w:rsidRDefault="00B75222" w:rsidP="00DB5A19">
      <w:pPr>
        <w:pStyle w:val="ConsPlusNormal"/>
        <w:jc w:val="both"/>
        <w:rPr>
          <w:sz w:val="24"/>
          <w:szCs w:val="24"/>
        </w:rPr>
      </w:pPr>
      <w:r w:rsidRPr="00B75222">
        <w:rPr>
          <w:sz w:val="24"/>
          <w:szCs w:val="24"/>
        </w:rPr>
        <w:t>- стихийно образованные вследствие движения пешеходов по оптимальным для них маршрутам и не используемые в настоящее время.</w:t>
      </w:r>
    </w:p>
    <w:p w:rsidR="00B75222" w:rsidRPr="00B75222" w:rsidRDefault="00B75222" w:rsidP="00DB5A19">
      <w:pPr>
        <w:pStyle w:val="ConsPlusNormal"/>
        <w:jc w:val="both"/>
        <w:rPr>
          <w:sz w:val="24"/>
          <w:szCs w:val="24"/>
        </w:rPr>
      </w:pPr>
      <w:r w:rsidRPr="00B75222">
        <w:rPr>
          <w:sz w:val="24"/>
          <w:szCs w:val="24"/>
        </w:rPr>
        <w:t>3.7.5.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B75222" w:rsidRPr="00B75222" w:rsidRDefault="00B75222" w:rsidP="00DB5A19">
      <w:pPr>
        <w:pStyle w:val="ConsPlusNormal"/>
        <w:jc w:val="both"/>
        <w:rPr>
          <w:sz w:val="24"/>
          <w:szCs w:val="24"/>
        </w:rPr>
      </w:pPr>
      <w:r w:rsidRPr="00B75222">
        <w:rPr>
          <w:sz w:val="24"/>
          <w:szCs w:val="24"/>
        </w:rPr>
        <w:t>3.7.6. Третий тип участков необходимо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B75222" w:rsidRPr="00B75222" w:rsidRDefault="00B75222" w:rsidP="00DB5A19">
      <w:pPr>
        <w:pStyle w:val="ConsPlusNormal"/>
        <w:jc w:val="both"/>
        <w:rPr>
          <w:sz w:val="24"/>
          <w:szCs w:val="24"/>
        </w:rPr>
      </w:pPr>
      <w:r w:rsidRPr="00B75222">
        <w:rPr>
          <w:sz w:val="24"/>
          <w:szCs w:val="24"/>
        </w:rPr>
        <w:t>3.7.7. При проектировании пешеходных тротуаров в зоне существующей застройки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75222" w:rsidRPr="00B75222" w:rsidRDefault="00B75222" w:rsidP="00DB5A19">
      <w:pPr>
        <w:pStyle w:val="ConsPlusNormal"/>
        <w:jc w:val="both"/>
        <w:rPr>
          <w:sz w:val="24"/>
          <w:szCs w:val="24"/>
        </w:rPr>
      </w:pPr>
      <w:r w:rsidRPr="00B75222">
        <w:rPr>
          <w:sz w:val="24"/>
          <w:szCs w:val="24"/>
        </w:rPr>
        <w:t>3.7.8.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организовывать перенос пешеходных переходов и создавать искусственные препятствия для использования пешеходами опасных маршрутов.</w:t>
      </w:r>
    </w:p>
    <w:p w:rsidR="00B75222" w:rsidRPr="00B75222" w:rsidRDefault="00B75222" w:rsidP="00DB5A19">
      <w:pPr>
        <w:pStyle w:val="ConsPlusNormal"/>
        <w:jc w:val="both"/>
        <w:rPr>
          <w:sz w:val="24"/>
          <w:szCs w:val="24"/>
        </w:rPr>
      </w:pPr>
      <w:r w:rsidRPr="00B75222">
        <w:rPr>
          <w:sz w:val="24"/>
          <w:szCs w:val="24"/>
        </w:rPr>
        <w:t>3.7.9. При создании пешеходных тротуаров требуется учитывать следующее:</w:t>
      </w:r>
    </w:p>
    <w:p w:rsidR="00B75222" w:rsidRPr="00B75222" w:rsidRDefault="00B75222" w:rsidP="00DB5A19">
      <w:pPr>
        <w:pStyle w:val="ConsPlusNormal"/>
        <w:jc w:val="both"/>
        <w:rPr>
          <w:sz w:val="24"/>
          <w:szCs w:val="24"/>
        </w:rPr>
      </w:pPr>
      <w:r w:rsidRPr="00B75222">
        <w:rPr>
          <w:sz w:val="24"/>
          <w:szCs w:val="24"/>
        </w:rPr>
        <w:lastRenderedPageBreak/>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75222" w:rsidRPr="00B75222" w:rsidRDefault="00B75222" w:rsidP="00DB5A19">
      <w:pPr>
        <w:pStyle w:val="ConsPlusNormal"/>
        <w:jc w:val="both"/>
        <w:rPr>
          <w:sz w:val="24"/>
          <w:szCs w:val="24"/>
        </w:rPr>
      </w:pPr>
      <w:r w:rsidRPr="00B75222">
        <w:rPr>
          <w:sz w:val="24"/>
          <w:szCs w:val="24"/>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75222" w:rsidRPr="00B75222" w:rsidRDefault="00B75222" w:rsidP="00DB5A19">
      <w:pPr>
        <w:pStyle w:val="ConsPlusNormal"/>
        <w:jc w:val="both"/>
        <w:rPr>
          <w:sz w:val="24"/>
          <w:szCs w:val="24"/>
        </w:rPr>
      </w:pPr>
      <w:r w:rsidRPr="00B75222">
        <w:rPr>
          <w:sz w:val="24"/>
          <w:szCs w:val="24"/>
        </w:rPr>
        <w:t>3.7.10. Покрытие пешеходных дорожек необходимо предусматривать удобным для ходьбы и устойчивым к износу.</w:t>
      </w:r>
    </w:p>
    <w:p w:rsidR="00B75222" w:rsidRPr="00B75222" w:rsidRDefault="00B75222" w:rsidP="00DB5A19">
      <w:pPr>
        <w:pStyle w:val="ConsPlusNormal"/>
        <w:jc w:val="both"/>
        <w:rPr>
          <w:sz w:val="24"/>
          <w:szCs w:val="24"/>
        </w:rPr>
      </w:pPr>
      <w:r w:rsidRPr="00B75222">
        <w:rPr>
          <w:sz w:val="24"/>
          <w:szCs w:val="24"/>
        </w:rPr>
        <w:t>3.7.11.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B75222" w:rsidRPr="00B75222" w:rsidRDefault="00B75222" w:rsidP="00DB5A19">
      <w:pPr>
        <w:pStyle w:val="ConsPlusNormal"/>
        <w:jc w:val="both"/>
        <w:rPr>
          <w:sz w:val="24"/>
          <w:szCs w:val="24"/>
        </w:rPr>
      </w:pPr>
      <w:r w:rsidRPr="00B75222">
        <w:rPr>
          <w:sz w:val="24"/>
          <w:szCs w:val="24"/>
        </w:rPr>
        <w:t xml:space="preserve">3.7.12. Пешеходные маршруты в составе общественных и </w:t>
      </w:r>
      <w:proofErr w:type="spellStart"/>
      <w:r w:rsidRPr="00B75222">
        <w:rPr>
          <w:sz w:val="24"/>
          <w:szCs w:val="24"/>
        </w:rPr>
        <w:t>полуприватных</w:t>
      </w:r>
      <w:proofErr w:type="spellEnd"/>
      <w:r w:rsidRPr="00B75222">
        <w:rPr>
          <w:sz w:val="24"/>
          <w:szCs w:val="24"/>
        </w:rPr>
        <w:t xml:space="preserve"> пространств рекомендуется предусмотреть хорошо просматриваемыми на всем протяжении из окон жилых домов.</w:t>
      </w:r>
    </w:p>
    <w:p w:rsidR="00B75222" w:rsidRPr="00B75222" w:rsidRDefault="00B75222" w:rsidP="00DB5A19">
      <w:pPr>
        <w:pStyle w:val="ConsPlusNormal"/>
        <w:jc w:val="both"/>
        <w:rPr>
          <w:sz w:val="24"/>
          <w:szCs w:val="24"/>
        </w:rPr>
      </w:pPr>
      <w:r w:rsidRPr="00B75222">
        <w:rPr>
          <w:sz w:val="24"/>
          <w:szCs w:val="24"/>
        </w:rPr>
        <w:t>3.7.13. Пешеходные маршруты должны быть обеспечены искусственным освещением.</w:t>
      </w:r>
    </w:p>
    <w:p w:rsidR="00B75222" w:rsidRPr="00B75222" w:rsidRDefault="00B75222" w:rsidP="00DB5A19">
      <w:pPr>
        <w:pStyle w:val="ConsPlusNormal"/>
        <w:jc w:val="both"/>
        <w:rPr>
          <w:sz w:val="24"/>
          <w:szCs w:val="24"/>
        </w:rPr>
      </w:pPr>
      <w:r w:rsidRPr="00B75222">
        <w:rPr>
          <w:sz w:val="24"/>
          <w:szCs w:val="24"/>
        </w:rPr>
        <w:t>3.7.14.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75222" w:rsidRPr="00B75222" w:rsidRDefault="00B75222" w:rsidP="00DB5A19">
      <w:pPr>
        <w:pStyle w:val="ConsPlusNormal"/>
        <w:jc w:val="both"/>
        <w:rPr>
          <w:sz w:val="24"/>
          <w:szCs w:val="24"/>
        </w:rPr>
      </w:pPr>
      <w:r w:rsidRPr="00B75222">
        <w:rPr>
          <w:sz w:val="24"/>
          <w:szCs w:val="24"/>
        </w:rPr>
        <w:t>3.7.15. При планировании пешеходных маршрутов требуется создание мест для кратковременного отдыха (скамейки и пр.) для маломобильных групп населения.</w:t>
      </w:r>
    </w:p>
    <w:p w:rsidR="00B75222" w:rsidRPr="00B75222" w:rsidRDefault="00B75222" w:rsidP="00DB5A19">
      <w:pPr>
        <w:pStyle w:val="ConsPlusNormal"/>
        <w:jc w:val="both"/>
        <w:rPr>
          <w:sz w:val="24"/>
          <w:szCs w:val="24"/>
        </w:rPr>
      </w:pPr>
      <w:r w:rsidRPr="00B75222">
        <w:rPr>
          <w:sz w:val="24"/>
          <w:szCs w:val="24"/>
        </w:rPr>
        <w:t>3.7.16. Определять количество элементов благоустройства пешеходных маршрутов (скамейки, урны, малые архитектурные формы) необходимо с учетом интенсивности пешеходного движения.</w:t>
      </w:r>
    </w:p>
    <w:p w:rsidR="00B75222" w:rsidRPr="00B75222" w:rsidRDefault="00B75222" w:rsidP="00DB5A19">
      <w:pPr>
        <w:pStyle w:val="ConsPlusNormal"/>
        <w:jc w:val="both"/>
        <w:rPr>
          <w:sz w:val="24"/>
          <w:szCs w:val="24"/>
        </w:rPr>
      </w:pPr>
      <w:r w:rsidRPr="00B75222">
        <w:rPr>
          <w:sz w:val="24"/>
          <w:szCs w:val="24"/>
        </w:rPr>
        <w:t>3.7.17. Пешеходные маршруты рекомендуется озеленять. Проектирование озеленения проводится с учетом требований СП 42.13330.2016 "СНиП 2.07.01-89* Градостроительство. Планировка и застройка городских и сельских поселений".</w:t>
      </w:r>
    </w:p>
    <w:p w:rsidR="00B75222" w:rsidRPr="00B75222" w:rsidRDefault="00B75222" w:rsidP="00DB5A19">
      <w:pPr>
        <w:pStyle w:val="ConsPlusNormal"/>
        <w:jc w:val="both"/>
        <w:rPr>
          <w:sz w:val="24"/>
          <w:szCs w:val="24"/>
        </w:rPr>
      </w:pPr>
      <w:r w:rsidRPr="00B75222">
        <w:rPr>
          <w:sz w:val="24"/>
          <w:szCs w:val="24"/>
        </w:rPr>
        <w:t>3.7.18.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75222" w:rsidRPr="00B75222" w:rsidRDefault="00B75222" w:rsidP="00DB5A19">
      <w:pPr>
        <w:pStyle w:val="ConsPlusNormal"/>
        <w:jc w:val="both"/>
        <w:rPr>
          <w:sz w:val="24"/>
          <w:szCs w:val="24"/>
        </w:rPr>
      </w:pPr>
      <w:r w:rsidRPr="00B75222">
        <w:rPr>
          <w:sz w:val="24"/>
          <w:szCs w:val="24"/>
        </w:rPr>
        <w:t>Трассировка основных пешеходных коммуникаций может осуществляться вдоль улиц и дорог (тротуары) или независимо от них.</w:t>
      </w:r>
    </w:p>
    <w:p w:rsidR="00B75222" w:rsidRPr="00B75222" w:rsidRDefault="00B75222" w:rsidP="00DB5A19">
      <w:pPr>
        <w:pStyle w:val="ConsPlusNormal"/>
        <w:jc w:val="both"/>
        <w:rPr>
          <w:sz w:val="24"/>
          <w:szCs w:val="24"/>
        </w:rPr>
      </w:pPr>
      <w:r w:rsidRPr="00B75222">
        <w:rPr>
          <w:sz w:val="24"/>
          <w:szCs w:val="24"/>
        </w:rPr>
        <w:t>При устройстве пешеходных коммуникаций необходимо оснащение бордюрными пандусами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rsidR="00B75222" w:rsidRPr="00B75222" w:rsidRDefault="00B75222" w:rsidP="00DB5A19">
      <w:pPr>
        <w:pStyle w:val="ConsPlusNormal"/>
        <w:jc w:val="both"/>
        <w:rPr>
          <w:sz w:val="24"/>
          <w:szCs w:val="24"/>
        </w:rPr>
      </w:pPr>
      <w:r w:rsidRPr="00B75222">
        <w:rPr>
          <w:sz w:val="24"/>
          <w:szCs w:val="24"/>
        </w:rP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B75222" w:rsidRPr="00B75222" w:rsidRDefault="00B75222" w:rsidP="00DB5A19">
      <w:pPr>
        <w:pStyle w:val="ConsPlusNormal"/>
        <w:jc w:val="both"/>
        <w:rPr>
          <w:sz w:val="24"/>
          <w:szCs w:val="24"/>
        </w:rPr>
      </w:pPr>
      <w:r w:rsidRPr="00B75222">
        <w:rPr>
          <w:sz w:val="24"/>
          <w:szCs w:val="24"/>
        </w:rPr>
        <w:t>3.7.19.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B75222" w:rsidRPr="00B75222" w:rsidRDefault="00B75222" w:rsidP="00DB5A19">
      <w:pPr>
        <w:pStyle w:val="ConsPlusNormal"/>
        <w:jc w:val="both"/>
        <w:rPr>
          <w:sz w:val="24"/>
          <w:szCs w:val="24"/>
        </w:rPr>
      </w:pPr>
      <w:r w:rsidRPr="00B75222">
        <w:rPr>
          <w:sz w:val="24"/>
          <w:szCs w:val="24"/>
        </w:rPr>
        <w:t>На дорожках скверов, бульваров, садов населенного пункта рекомендуется предусматривать твердые виды покрытия с элементами сопряжения.</w:t>
      </w:r>
    </w:p>
    <w:p w:rsidR="00B75222" w:rsidRPr="00B75222" w:rsidRDefault="00B75222" w:rsidP="00DB5A19">
      <w:pPr>
        <w:pStyle w:val="ConsPlusNormal"/>
        <w:jc w:val="both"/>
        <w:rPr>
          <w:sz w:val="24"/>
          <w:szCs w:val="24"/>
        </w:rPr>
      </w:pPr>
      <w:r w:rsidRPr="00B75222">
        <w:rPr>
          <w:sz w:val="24"/>
          <w:szCs w:val="24"/>
        </w:rPr>
        <w:lastRenderedPageBreak/>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75222" w:rsidRPr="00B75222" w:rsidRDefault="00B75222" w:rsidP="00DB5A19">
      <w:pPr>
        <w:pStyle w:val="ConsPlusNormal"/>
        <w:jc w:val="both"/>
        <w:rPr>
          <w:sz w:val="24"/>
          <w:szCs w:val="24"/>
        </w:rPr>
      </w:pPr>
      <w:r w:rsidRPr="00B75222">
        <w:rPr>
          <w:sz w:val="24"/>
          <w:szCs w:val="24"/>
        </w:rPr>
        <w:t>При планировании протяженных пешеходных зон необходимо сохранить возможность движения специализированного коммунального и специального автомобильного транспорта при условии исключения транзитного движения и постоянной парковки.</w:t>
      </w:r>
    </w:p>
    <w:p w:rsidR="00B75222" w:rsidRPr="00B75222" w:rsidRDefault="00B75222" w:rsidP="00DB5A19">
      <w:pPr>
        <w:pStyle w:val="ConsPlusNormal"/>
        <w:jc w:val="both"/>
        <w:rPr>
          <w:sz w:val="24"/>
          <w:szCs w:val="24"/>
        </w:rPr>
      </w:pPr>
      <w:r w:rsidRPr="00B75222">
        <w:rPr>
          <w:sz w:val="24"/>
          <w:szCs w:val="24"/>
        </w:rPr>
        <w:t>3.7.20. На тротуарах с активным потоком пешеходов городскую мебель необходимо располагать в порядке, способствующем свободному движению пешеходов.</w:t>
      </w:r>
    </w:p>
    <w:p w:rsidR="00B75222" w:rsidRPr="00B75222" w:rsidRDefault="00B75222" w:rsidP="00DB5A19">
      <w:pPr>
        <w:pStyle w:val="ConsPlusNormal"/>
        <w:jc w:val="both"/>
        <w:rPr>
          <w:b/>
          <w:sz w:val="24"/>
          <w:szCs w:val="24"/>
        </w:rPr>
      </w:pPr>
      <w:r w:rsidRPr="00B75222">
        <w:rPr>
          <w:b/>
          <w:sz w:val="24"/>
          <w:szCs w:val="24"/>
        </w:rPr>
        <w:t>3.8. Организация пешеходных зон.</w:t>
      </w:r>
    </w:p>
    <w:p w:rsidR="00B75222" w:rsidRPr="00B75222" w:rsidRDefault="00B75222" w:rsidP="00DB5A19">
      <w:pPr>
        <w:pStyle w:val="ConsPlusNormal"/>
        <w:jc w:val="both"/>
        <w:rPr>
          <w:sz w:val="24"/>
          <w:szCs w:val="24"/>
        </w:rPr>
      </w:pPr>
      <w:r w:rsidRPr="00B75222">
        <w:rPr>
          <w:sz w:val="24"/>
          <w:szCs w:val="24"/>
        </w:rPr>
        <w:t>3.8.1.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B75222" w:rsidRPr="00B75222" w:rsidRDefault="00B75222" w:rsidP="00DB5A19">
      <w:pPr>
        <w:pStyle w:val="ConsPlusNormal"/>
        <w:jc w:val="both"/>
        <w:rPr>
          <w:sz w:val="24"/>
          <w:szCs w:val="24"/>
        </w:rPr>
      </w:pPr>
      <w:r w:rsidRPr="00B75222">
        <w:rPr>
          <w:sz w:val="24"/>
          <w:szCs w:val="24"/>
        </w:rPr>
        <w:t>3.8.2.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B75222" w:rsidRPr="00B75222" w:rsidRDefault="00B75222" w:rsidP="00DB5A19">
      <w:pPr>
        <w:pStyle w:val="ConsPlusNormal"/>
        <w:jc w:val="both"/>
        <w:rPr>
          <w:sz w:val="24"/>
          <w:szCs w:val="24"/>
        </w:rPr>
      </w:pPr>
      <w:r w:rsidRPr="00B75222">
        <w:rPr>
          <w:sz w:val="24"/>
          <w:szCs w:val="24"/>
        </w:rPr>
        <w:t>3.8.3.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B75222" w:rsidRPr="00B75222" w:rsidRDefault="00B75222" w:rsidP="00DB5A19">
      <w:pPr>
        <w:pStyle w:val="ConsPlusNormal"/>
        <w:jc w:val="both"/>
        <w:rPr>
          <w:b/>
          <w:sz w:val="24"/>
          <w:szCs w:val="24"/>
        </w:rPr>
      </w:pPr>
      <w:r w:rsidRPr="00B75222">
        <w:rPr>
          <w:b/>
          <w:sz w:val="24"/>
          <w:szCs w:val="24"/>
        </w:rPr>
        <w:t>3.9. Организация велосипедной инфраструктуры.</w:t>
      </w:r>
    </w:p>
    <w:p w:rsidR="00B75222" w:rsidRPr="00B75222" w:rsidRDefault="00B75222" w:rsidP="00DB5A19">
      <w:pPr>
        <w:pStyle w:val="ConsPlusNormal"/>
        <w:jc w:val="both"/>
        <w:rPr>
          <w:sz w:val="24"/>
          <w:szCs w:val="24"/>
        </w:rPr>
      </w:pPr>
      <w:r w:rsidRPr="00B75222">
        <w:rPr>
          <w:sz w:val="24"/>
          <w:szCs w:val="24"/>
        </w:rPr>
        <w:t xml:space="preserve">3.9.1.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B75222">
        <w:rPr>
          <w:sz w:val="24"/>
          <w:szCs w:val="24"/>
        </w:rPr>
        <w:t>велополос</w:t>
      </w:r>
      <w:proofErr w:type="spellEnd"/>
      <w:r w:rsidRPr="00B75222">
        <w:rPr>
          <w:sz w:val="24"/>
          <w:szCs w:val="24"/>
        </w:rPr>
        <w:t xml:space="preserve"> на местных улицах и проездах, где скоростной режим не превышает 30 км/ч.</w:t>
      </w:r>
    </w:p>
    <w:p w:rsidR="00B75222" w:rsidRPr="00B75222" w:rsidRDefault="00B75222" w:rsidP="00DB5A19">
      <w:pPr>
        <w:pStyle w:val="ConsPlusNormal"/>
        <w:jc w:val="both"/>
        <w:rPr>
          <w:sz w:val="24"/>
          <w:szCs w:val="24"/>
        </w:rPr>
      </w:pPr>
      <w:r w:rsidRPr="00B75222">
        <w:rPr>
          <w:sz w:val="24"/>
          <w:szCs w:val="24"/>
        </w:rPr>
        <w:t>3.9.2.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B75222" w:rsidRPr="00B75222" w:rsidRDefault="00B75222" w:rsidP="00DB5A19">
      <w:pPr>
        <w:pStyle w:val="ConsPlusNormal"/>
        <w:jc w:val="both"/>
        <w:rPr>
          <w:sz w:val="24"/>
          <w:szCs w:val="24"/>
        </w:rPr>
      </w:pPr>
      <w:r w:rsidRPr="00B75222">
        <w:rPr>
          <w:sz w:val="24"/>
          <w:szCs w:val="24"/>
        </w:rPr>
        <w:t>3.9.3.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75222" w:rsidRPr="00B75222" w:rsidRDefault="00B75222" w:rsidP="00DB5A19">
      <w:pPr>
        <w:pStyle w:val="ConsPlusNormal"/>
        <w:jc w:val="both"/>
        <w:rPr>
          <w:sz w:val="24"/>
          <w:szCs w:val="24"/>
        </w:rPr>
      </w:pPr>
      <w:r w:rsidRPr="00B75222">
        <w:rPr>
          <w:sz w:val="24"/>
          <w:szCs w:val="24"/>
        </w:rPr>
        <w:t>3.9.4. Для эффективного использования велосипедного передвижения необходимо применить следующие меры:</w:t>
      </w:r>
    </w:p>
    <w:p w:rsidR="00B75222" w:rsidRPr="00B75222" w:rsidRDefault="00B75222" w:rsidP="00DB5A19">
      <w:pPr>
        <w:pStyle w:val="ConsPlusNormal"/>
        <w:jc w:val="both"/>
        <w:rPr>
          <w:sz w:val="24"/>
          <w:szCs w:val="24"/>
        </w:rPr>
      </w:pPr>
      <w:r w:rsidRPr="00B75222">
        <w:rPr>
          <w:sz w:val="24"/>
          <w:szCs w:val="24"/>
        </w:rPr>
        <w:t>- маршруты велодорожек, интегрированные в единую замкнутую систему;</w:t>
      </w:r>
    </w:p>
    <w:p w:rsidR="00B75222" w:rsidRPr="00B75222" w:rsidRDefault="00B75222" w:rsidP="00DB5A19">
      <w:pPr>
        <w:pStyle w:val="ConsPlusNormal"/>
        <w:jc w:val="both"/>
        <w:rPr>
          <w:sz w:val="24"/>
          <w:szCs w:val="24"/>
        </w:rPr>
      </w:pPr>
      <w:r w:rsidRPr="00B75222">
        <w:rPr>
          <w:sz w:val="24"/>
          <w:szCs w:val="24"/>
        </w:rPr>
        <w:t xml:space="preserve">- комфортные и безопасные пересечения </w:t>
      </w:r>
      <w:proofErr w:type="spellStart"/>
      <w:r w:rsidRPr="00B75222">
        <w:rPr>
          <w:sz w:val="24"/>
          <w:szCs w:val="24"/>
        </w:rPr>
        <w:t>веломаршрутов</w:t>
      </w:r>
      <w:proofErr w:type="spellEnd"/>
      <w:r w:rsidRPr="00B75222">
        <w:rPr>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B75222" w:rsidRPr="00B75222" w:rsidRDefault="00B75222" w:rsidP="00DB5A19">
      <w:pPr>
        <w:pStyle w:val="ConsPlusNormal"/>
        <w:jc w:val="both"/>
        <w:rPr>
          <w:sz w:val="24"/>
          <w:szCs w:val="24"/>
        </w:rPr>
      </w:pPr>
      <w:r w:rsidRPr="00B75222">
        <w:rPr>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B75222" w:rsidRPr="00B75222" w:rsidRDefault="00B75222" w:rsidP="00DB5A19">
      <w:pPr>
        <w:pStyle w:val="ConsPlusNormal"/>
        <w:jc w:val="both"/>
        <w:rPr>
          <w:sz w:val="24"/>
          <w:szCs w:val="24"/>
        </w:rPr>
      </w:pPr>
      <w:r w:rsidRPr="00B75222">
        <w:rPr>
          <w:sz w:val="24"/>
          <w:szCs w:val="24"/>
        </w:rPr>
        <w:t>- организация безбарьерной среды в зонах перепада высот на маршруте;</w:t>
      </w:r>
    </w:p>
    <w:p w:rsidR="00B75222" w:rsidRPr="00B75222" w:rsidRDefault="00B75222" w:rsidP="00DB5A19">
      <w:pPr>
        <w:pStyle w:val="ConsPlusNormal"/>
        <w:jc w:val="both"/>
        <w:rPr>
          <w:sz w:val="24"/>
          <w:szCs w:val="24"/>
        </w:rPr>
      </w:pPr>
      <w:r w:rsidRPr="00B75222">
        <w:rPr>
          <w:sz w:val="24"/>
          <w:szCs w:val="24"/>
        </w:rPr>
        <w:t>- организация велодорожек не только в прогулочных зонах, но и на маршрутах, ведущих к зонам транспортно-пересадочных узлов (ТПУ);</w:t>
      </w:r>
    </w:p>
    <w:p w:rsidR="00B75222" w:rsidRPr="00B75222" w:rsidRDefault="00B75222" w:rsidP="00DB5A19">
      <w:pPr>
        <w:pStyle w:val="ConsPlusNormal"/>
        <w:jc w:val="both"/>
        <w:rPr>
          <w:sz w:val="24"/>
          <w:szCs w:val="24"/>
        </w:rPr>
      </w:pPr>
      <w:r w:rsidRPr="00B75222">
        <w:rPr>
          <w:sz w:val="24"/>
          <w:szCs w:val="24"/>
        </w:rPr>
        <w:t xml:space="preserve">- безопасные </w:t>
      </w:r>
      <w:proofErr w:type="spellStart"/>
      <w:r w:rsidRPr="00B75222">
        <w:rPr>
          <w:sz w:val="24"/>
          <w:szCs w:val="24"/>
        </w:rPr>
        <w:t>велопарковки</w:t>
      </w:r>
      <w:proofErr w:type="spellEnd"/>
      <w:r w:rsidRPr="00B75222">
        <w:rPr>
          <w:sz w:val="24"/>
          <w:szCs w:val="24"/>
        </w:rPr>
        <w:t xml:space="preserve"> с ответственным хранением в зонах ТПУ и остановок внеуличного транспорта, а также в районных центрах активности, вид </w:t>
      </w:r>
      <w:proofErr w:type="spellStart"/>
      <w:r w:rsidRPr="00B75222">
        <w:rPr>
          <w:sz w:val="24"/>
          <w:szCs w:val="24"/>
        </w:rPr>
        <w:t>велопарковок</w:t>
      </w:r>
      <w:proofErr w:type="spellEnd"/>
      <w:r w:rsidRPr="00B75222">
        <w:rPr>
          <w:sz w:val="24"/>
          <w:szCs w:val="24"/>
        </w:rPr>
        <w:t xml:space="preserve"> </w:t>
      </w:r>
      <w:r w:rsidRPr="00B75222">
        <w:rPr>
          <w:sz w:val="24"/>
          <w:szCs w:val="24"/>
        </w:rPr>
        <w:lastRenderedPageBreak/>
        <w:t>должен соответствовать виду, установленному в Концепции и Стандарте благоустройства.</w:t>
      </w:r>
    </w:p>
    <w:p w:rsidR="00B75222" w:rsidRPr="00B75222" w:rsidRDefault="00B75222" w:rsidP="00DB5A19">
      <w:pPr>
        <w:pStyle w:val="ConsPlusNormal"/>
        <w:jc w:val="both"/>
        <w:rPr>
          <w:rFonts w:eastAsia="Calibri"/>
          <w:b/>
          <w:sz w:val="24"/>
          <w:szCs w:val="24"/>
          <w:lang w:eastAsia="en-US"/>
        </w:rPr>
      </w:pPr>
    </w:p>
    <w:p w:rsidR="00B75222" w:rsidRPr="00B75222" w:rsidRDefault="00B75222" w:rsidP="00DB5A19">
      <w:pPr>
        <w:jc w:val="center"/>
        <w:rPr>
          <w:rFonts w:eastAsia="Calibri"/>
          <w:b/>
          <w:strike/>
          <w:lang w:eastAsia="en-US"/>
        </w:rPr>
      </w:pPr>
      <w:r w:rsidRPr="00B75222">
        <w:rPr>
          <w:rFonts w:eastAsia="Calibri"/>
          <w:b/>
          <w:lang w:eastAsia="en-US"/>
        </w:rPr>
        <w:t>4. ОБЩИЕ ТРЕБОВАНИЯ ПО СОДЕРЖАНИЮ ТЕРРИТОРИЙ ОБЩЕГО ПОЛЬЗОВАНИЯ, ОБЪЕКТОВ БЛАГОУСТРОЙСТВА.</w:t>
      </w:r>
      <w:r w:rsidRPr="00B75222">
        <w:rPr>
          <w:b/>
        </w:rPr>
        <w:t xml:space="preserve"> </w:t>
      </w:r>
      <w:r w:rsidRPr="00B75222">
        <w:rPr>
          <w:rFonts w:eastAsia="Calibri"/>
          <w:b/>
          <w:caps/>
          <w:lang w:eastAsia="en-US"/>
        </w:rPr>
        <w:t>Содержание территории мест погребения</w:t>
      </w:r>
    </w:p>
    <w:p w:rsidR="00DB5A19" w:rsidRDefault="00DB5A19" w:rsidP="00DB5A19">
      <w:pPr>
        <w:ind w:firstLine="567"/>
        <w:rPr>
          <w:rFonts w:eastAsia="Calibri"/>
          <w:lang w:eastAsia="en-US"/>
        </w:rPr>
      </w:pPr>
    </w:p>
    <w:p w:rsidR="00B75222" w:rsidRPr="00B75222" w:rsidRDefault="00B75222" w:rsidP="00DB5A19">
      <w:pPr>
        <w:ind w:firstLine="567"/>
        <w:rPr>
          <w:rFonts w:eastAsia="Calibri"/>
          <w:lang w:eastAsia="en-US"/>
        </w:rPr>
      </w:pPr>
      <w:r w:rsidRPr="00B75222">
        <w:rPr>
          <w:rFonts w:eastAsia="Calibri"/>
          <w:lang w:eastAsia="en-US"/>
        </w:rPr>
        <w:t>4.1. Уборка территории общего пользования поселка Шушенское состоит из комплекса мероприятий, связанных с очисткой территории от грязи, отходов, снега, льда, со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территорий территории, но не реже периодичности, установленной действующими специальными нормами и правилами, настоящими Правилами.</w:t>
      </w:r>
    </w:p>
    <w:p w:rsidR="00B75222" w:rsidRPr="00B75222" w:rsidRDefault="00B75222" w:rsidP="00DB5A19">
      <w:pPr>
        <w:ind w:firstLine="567"/>
        <w:rPr>
          <w:rFonts w:eastAsia="Calibri"/>
          <w:lang w:eastAsia="en-US"/>
        </w:rPr>
      </w:pPr>
      <w:r w:rsidRPr="00B75222">
        <w:rPr>
          <w:rFonts w:eastAsia="Calibri"/>
          <w:lang w:eastAsia="en-US"/>
        </w:rPr>
        <w:t>4.2. Лица, ответственные за благоустройство территорий, обязаны обеспечивать качественную и регулярную уборку закрепленных за ними объектов благоустройства и прилегающих территорий, соблюдать чистоту и поддерживать порядок.</w:t>
      </w:r>
    </w:p>
    <w:p w:rsidR="00B75222" w:rsidRPr="00B75222" w:rsidRDefault="00B75222" w:rsidP="00DB5A19">
      <w:pPr>
        <w:ind w:firstLine="567"/>
        <w:rPr>
          <w:rFonts w:eastAsia="Calibri"/>
          <w:lang w:eastAsia="en-US"/>
        </w:rPr>
      </w:pPr>
      <w:r w:rsidRPr="00B75222">
        <w:rPr>
          <w:rFonts w:eastAsia="Calibri"/>
          <w:lang w:eastAsia="en-US"/>
        </w:rPr>
        <w:t>4.3. Запрещается складировать отходы производства и потребления в несанкционированных местах. 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ее рекультивацию.</w:t>
      </w:r>
    </w:p>
    <w:p w:rsidR="00B75222" w:rsidRPr="00B75222" w:rsidRDefault="00B75222" w:rsidP="00DB5A19">
      <w:pPr>
        <w:ind w:firstLine="567"/>
        <w:rPr>
          <w:rFonts w:eastAsia="Calibri"/>
          <w:lang w:eastAsia="en-US"/>
        </w:rPr>
      </w:pPr>
      <w:r w:rsidRPr="00B75222">
        <w:rPr>
          <w:rFonts w:eastAsia="Calibri"/>
          <w:lang w:eastAsia="en-US"/>
        </w:rPr>
        <w:t>4.4. Региональный оператор осуществляет действия по обращению с твердыми коммунальными отходами самостоятельно или с привлечением операторов по обращению с твердыми коммунальными отходами.</w:t>
      </w:r>
    </w:p>
    <w:p w:rsidR="00B75222" w:rsidRPr="00B75222" w:rsidRDefault="00B75222" w:rsidP="00DB5A19">
      <w:pPr>
        <w:ind w:firstLine="567"/>
        <w:rPr>
          <w:rFonts w:eastAsia="Calibri"/>
          <w:lang w:eastAsia="en-US"/>
        </w:rPr>
      </w:pPr>
      <w:r w:rsidRPr="00B75222">
        <w:rPr>
          <w:rFonts w:eastAsia="Calibri"/>
          <w:lang w:eastAsia="en-US"/>
        </w:rPr>
        <w:t>4.5. Между потребителем и региональным оператором заключается договор на оказание услуг по обращению с твердыми коммунальными отходами.</w:t>
      </w:r>
    </w:p>
    <w:p w:rsidR="00B75222" w:rsidRPr="00B75222" w:rsidRDefault="00B75222" w:rsidP="00DB5A19">
      <w:pPr>
        <w:ind w:firstLine="539"/>
        <w:outlineLvl w:val="2"/>
        <w:rPr>
          <w:bCs/>
        </w:rPr>
      </w:pPr>
      <w:r w:rsidRPr="00B75222">
        <w:rPr>
          <w:bCs/>
        </w:rPr>
        <w:t>4.6.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Вид урны должен соответствовать Концепции благоустройства п. Шушенское.</w:t>
      </w:r>
    </w:p>
    <w:p w:rsidR="00B75222" w:rsidRPr="00B75222" w:rsidRDefault="00B75222" w:rsidP="00DB5A19">
      <w:pPr>
        <w:ind w:firstLine="539"/>
        <w:outlineLvl w:val="2"/>
        <w:rPr>
          <w:bCs/>
        </w:rPr>
      </w:pPr>
      <w:r w:rsidRPr="00B75222">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не допускать переполнение урн (баков).</w:t>
      </w:r>
    </w:p>
    <w:p w:rsidR="00B75222" w:rsidRPr="00B75222" w:rsidRDefault="00B75222" w:rsidP="00DB5A19">
      <w:pPr>
        <w:ind w:firstLine="567"/>
        <w:rPr>
          <w:rFonts w:eastAsia="Calibri"/>
          <w:lang w:eastAsia="en-US"/>
        </w:rPr>
      </w:pPr>
      <w:r w:rsidRPr="00B75222">
        <w:rPr>
          <w:rFonts w:eastAsia="Calibri"/>
          <w:lang w:eastAsia="en-US"/>
        </w:rPr>
        <w:t xml:space="preserve">4.7. Удаление с мест (площадок) накопления твердых коммунальных отходов и прилегающей к ней территории отходов производства и потребления, высыпавшихся при выгрузке из контейнеров в </w:t>
      </w:r>
      <w:proofErr w:type="spellStart"/>
      <w:r w:rsidRPr="00B75222">
        <w:rPr>
          <w:rFonts w:eastAsia="Calibri"/>
          <w:lang w:eastAsia="en-US"/>
        </w:rPr>
        <w:t>мусоровозный</w:t>
      </w:r>
      <w:proofErr w:type="spellEnd"/>
      <w:r w:rsidRPr="00B75222">
        <w:rPr>
          <w:rFonts w:eastAsia="Calibri"/>
          <w:lang w:eastAsia="en-US"/>
        </w:rPr>
        <w:t xml:space="preserve"> транспорт, осуществляется работниками организации, осуществляющей вывоз отходов.</w:t>
      </w:r>
    </w:p>
    <w:p w:rsidR="00B75222" w:rsidRPr="00B75222" w:rsidRDefault="00B75222" w:rsidP="00DB5A19">
      <w:pPr>
        <w:ind w:firstLine="567"/>
        <w:rPr>
          <w:rFonts w:eastAsia="Calibri"/>
          <w:lang w:eastAsia="en-US"/>
        </w:rPr>
      </w:pPr>
      <w:r w:rsidRPr="00B75222">
        <w:rPr>
          <w:rFonts w:eastAsia="Calibri"/>
          <w:lang w:eastAsia="en-US"/>
        </w:rPr>
        <w:t>4.8.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При разгрузке баков запрещается механическое повреждение баков.</w:t>
      </w:r>
    </w:p>
    <w:p w:rsidR="00B75222" w:rsidRPr="00B75222" w:rsidRDefault="00B75222" w:rsidP="00DB5A19">
      <w:pPr>
        <w:ind w:firstLine="567"/>
        <w:rPr>
          <w:rFonts w:eastAsia="Calibri"/>
          <w:lang w:eastAsia="en-US"/>
        </w:rPr>
      </w:pPr>
      <w:r w:rsidRPr="00B75222">
        <w:rPr>
          <w:rFonts w:eastAsia="Calibri"/>
          <w:lang w:eastAsia="en-U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 Организацию вывоза опасных, токсичных отходов осуществляет администрация района.</w:t>
      </w:r>
    </w:p>
    <w:p w:rsidR="00B75222" w:rsidRPr="00B75222" w:rsidRDefault="00B75222" w:rsidP="00DB5A19">
      <w:pPr>
        <w:ind w:firstLine="567"/>
        <w:rPr>
          <w:rFonts w:eastAsia="Calibri"/>
          <w:lang w:eastAsia="en-US"/>
        </w:rPr>
      </w:pPr>
      <w:r w:rsidRPr="00B75222">
        <w:rPr>
          <w:rFonts w:eastAsia="Calibri"/>
          <w:lang w:eastAsia="en-US"/>
        </w:rPr>
        <w:t xml:space="preserve">4.9. Вывоз бытовых отходов производства и потребления на полигон твердых бытовых отходов п. Шушенское из жилых домов, организаций торговли и общественного питания, культуры, детских и лечебных заведений </w:t>
      </w:r>
      <w:proofErr w:type="gramStart"/>
      <w:r w:rsidRPr="00B75222">
        <w:rPr>
          <w:rFonts w:eastAsia="Calibri"/>
          <w:lang w:eastAsia="en-US"/>
        </w:rPr>
        <w:t>осуществляются  данными</w:t>
      </w:r>
      <w:proofErr w:type="gramEnd"/>
      <w:r w:rsidRPr="00B75222">
        <w:rPr>
          <w:rFonts w:eastAsia="Calibri"/>
          <w:lang w:eastAsia="en-US"/>
        </w:rPr>
        <w:t xml:space="preserve"> организациями и домовладельцами, самостоятельно либо на основании договоров со специализированными организациями.</w:t>
      </w:r>
    </w:p>
    <w:p w:rsidR="00B75222" w:rsidRPr="00B75222" w:rsidRDefault="00B75222" w:rsidP="00DB5A19">
      <w:pPr>
        <w:ind w:firstLine="567"/>
        <w:rPr>
          <w:rFonts w:eastAsia="Calibri"/>
          <w:bCs/>
          <w:lang w:eastAsia="en-US"/>
        </w:rPr>
      </w:pPr>
      <w:r w:rsidRPr="00B75222">
        <w:rPr>
          <w:rFonts w:eastAsia="Calibri"/>
          <w:bCs/>
          <w:lang w:eastAsia="en-US"/>
        </w:rPr>
        <w:t xml:space="preserve">4.10. Вывоз отходов, образовавшихся во время строительно-монтажных работ, в т.ч. при переустройстве, перепланировке жилых помещений, осуществляется на </w:t>
      </w:r>
      <w:r w:rsidRPr="00B75222">
        <w:rPr>
          <w:rFonts w:eastAsia="Calibri"/>
          <w:bCs/>
          <w:lang w:eastAsia="en-US"/>
        </w:rPr>
        <w:lastRenderedPageBreak/>
        <w:t xml:space="preserve">полигон твердых бытовых отходов пгт Шушенское лицом, производившим такие работы, самостоятельно. </w:t>
      </w:r>
      <w:r w:rsidRPr="00B75222">
        <w:rPr>
          <w:bCs/>
        </w:rPr>
        <w:t xml:space="preserve"> </w:t>
      </w:r>
      <w:r w:rsidRPr="00B75222">
        <w:rPr>
          <w:rFonts w:eastAsia="Calibri"/>
          <w:bCs/>
          <w:lang w:eastAsia="en-US"/>
        </w:rPr>
        <w:t xml:space="preserve">Запрещается складирование отходов, образовавшихся во время ремонта на территории двора многоквартирных жилых домов. </w:t>
      </w:r>
    </w:p>
    <w:p w:rsidR="00B75222" w:rsidRPr="00B75222" w:rsidRDefault="00B75222" w:rsidP="00DB5A19">
      <w:pPr>
        <w:ind w:firstLine="567"/>
        <w:rPr>
          <w:rFonts w:eastAsia="Calibri"/>
          <w:lang w:eastAsia="en-US"/>
        </w:rPr>
      </w:pPr>
      <w:r w:rsidRPr="00B75222">
        <w:rPr>
          <w:rFonts w:eastAsia="Calibri"/>
          <w:lang w:eastAsia="en-US"/>
        </w:rPr>
        <w:t>4.11.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B75222" w:rsidRPr="00B75222" w:rsidRDefault="00B75222" w:rsidP="00DB5A19">
      <w:pPr>
        <w:ind w:firstLine="567"/>
        <w:rPr>
          <w:rFonts w:eastAsia="Calibri"/>
          <w:bCs/>
          <w:lang w:eastAsia="en-US"/>
        </w:rPr>
      </w:pPr>
      <w:r w:rsidRPr="00B75222">
        <w:rPr>
          <w:rFonts w:eastAsia="Calibri"/>
          <w:bCs/>
          <w:lang w:eastAsia="en-US"/>
        </w:rPr>
        <w:t>4.12. Уборка и очистка автобусных остановок, содержание в чистоте остановочных павильонов, включая регулярное мытье стекол павильона, удаление объявлений и рекламы, регулярная очистка урн, осуществляется специализированной организацией, в обязанность которой входит уборка территорий улиц, на которых расположены эти остановки.</w:t>
      </w:r>
    </w:p>
    <w:p w:rsidR="00B75222" w:rsidRPr="00B75222" w:rsidRDefault="00B75222" w:rsidP="00DB5A19">
      <w:pPr>
        <w:ind w:firstLine="567"/>
        <w:rPr>
          <w:rFonts w:eastAsia="Calibri"/>
          <w:bCs/>
          <w:lang w:eastAsia="en-US"/>
        </w:rPr>
      </w:pPr>
      <w:r w:rsidRPr="00B75222">
        <w:rPr>
          <w:rFonts w:eastAsia="Calibri"/>
          <w:bCs/>
          <w:lang w:eastAsia="en-US"/>
        </w:rPr>
        <w:t>4.13. Уборка и очистка конечных автобусных остановок, территорий диспетчерских пунктов обеспечивает организация, эксплуатирующая данные объекты.</w:t>
      </w:r>
    </w:p>
    <w:p w:rsidR="00B75222" w:rsidRPr="00B75222" w:rsidRDefault="00B75222" w:rsidP="00DB5A19">
      <w:pPr>
        <w:ind w:firstLine="567"/>
        <w:rPr>
          <w:rFonts w:eastAsia="Calibri"/>
          <w:bCs/>
          <w:lang w:eastAsia="en-US"/>
        </w:rPr>
      </w:pPr>
      <w:r w:rsidRPr="00B75222">
        <w:rPr>
          <w:rFonts w:eastAsia="Calibri"/>
          <w:bCs/>
          <w:lang w:eastAsia="en-U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75222" w:rsidRPr="00B75222" w:rsidRDefault="00B75222" w:rsidP="00DB5A19">
      <w:pPr>
        <w:ind w:firstLine="567"/>
        <w:rPr>
          <w:rFonts w:eastAsia="Calibri"/>
          <w:bCs/>
          <w:lang w:eastAsia="en-US"/>
        </w:rPr>
      </w:pPr>
      <w:r w:rsidRPr="00B75222">
        <w:rPr>
          <w:rFonts w:eastAsia="Calibri"/>
          <w:bCs/>
          <w:lang w:eastAsia="en-US"/>
        </w:rPr>
        <w:t>4.14.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B75222" w:rsidRPr="00B75222" w:rsidRDefault="00B75222" w:rsidP="00DB5A19">
      <w:pPr>
        <w:ind w:firstLine="567"/>
        <w:rPr>
          <w:rFonts w:eastAsia="Calibri"/>
          <w:bCs/>
          <w:lang w:eastAsia="en-US"/>
        </w:rPr>
      </w:pPr>
      <w:r w:rsidRPr="00B75222">
        <w:rPr>
          <w:rFonts w:eastAsia="Calibri"/>
          <w:bCs/>
          <w:lang w:eastAsia="en-US"/>
        </w:rPr>
        <w:t>4.15. Организация работы по очистке и уборке территорий рынков возлагается на лиц, в чьем владении и пользовании находятся территории рынков, в соответствии с действующими санитарными нормами и правилами торговли на рынках.</w:t>
      </w:r>
    </w:p>
    <w:p w:rsidR="00B75222" w:rsidRPr="00B75222" w:rsidRDefault="00B75222" w:rsidP="00DB5A19">
      <w:pPr>
        <w:ind w:firstLine="567"/>
        <w:rPr>
          <w:rFonts w:eastAsia="Calibri"/>
          <w:lang w:eastAsia="en-US"/>
        </w:rPr>
      </w:pPr>
      <w:r w:rsidRPr="00B75222">
        <w:rPr>
          <w:rFonts w:eastAsia="Calibri"/>
          <w:lang w:eastAsia="en-US"/>
        </w:rPr>
        <w:t>4.16. При очистке смотровых колодцев, подземных коммуникаций грунт, смет, мусор, нечистоты складируются в специальную тару организациями, осуществляющими очистку, которые обеспечивают их вывозку на полигон ТБО.</w:t>
      </w:r>
    </w:p>
    <w:p w:rsidR="00B75222" w:rsidRPr="00B75222" w:rsidRDefault="00B75222" w:rsidP="00DB5A19">
      <w:pPr>
        <w:ind w:firstLine="567"/>
        <w:rPr>
          <w:rFonts w:eastAsia="Calibri"/>
          <w:lang w:eastAsia="en-US"/>
        </w:rPr>
      </w:pPr>
      <w:r w:rsidRPr="00B75222">
        <w:rPr>
          <w:rFonts w:eastAsia="Calibri"/>
          <w:lang w:eastAsia="en-US"/>
        </w:rPr>
        <w:t xml:space="preserve">4.17. Уборка мостов и берегов 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B75222">
        <w:rPr>
          <w:rFonts w:eastAsia="Calibri"/>
          <w:lang w:eastAsia="en-US"/>
        </w:rPr>
        <w:t>дождеприёмных</w:t>
      </w:r>
      <w:proofErr w:type="spellEnd"/>
      <w:r w:rsidRPr="00B75222">
        <w:rPr>
          <w:rFonts w:eastAsia="Calibri"/>
          <w:lang w:eastAsia="en-US"/>
        </w:rPr>
        <w:t xml:space="preserve"> колодцев производится специализированной организацией, обслуживающей данные объекты.</w:t>
      </w:r>
    </w:p>
    <w:p w:rsidR="00B75222" w:rsidRPr="00B75222" w:rsidRDefault="00B75222" w:rsidP="00DB5A19">
      <w:pPr>
        <w:ind w:firstLine="567"/>
        <w:rPr>
          <w:rFonts w:eastAsia="Calibri"/>
          <w:lang w:eastAsia="en-US"/>
        </w:rPr>
      </w:pPr>
      <w:r w:rsidRPr="00B75222">
        <w:rPr>
          <w:rFonts w:eastAsia="Calibri"/>
          <w:lang w:eastAsia="en-US"/>
        </w:rPr>
        <w:t xml:space="preserve">4.18. В жилых зданиях, не имеющих канализации, должны быть предусмотрены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B75222" w:rsidRPr="00B75222" w:rsidRDefault="00B75222" w:rsidP="00DB5A19">
      <w:pPr>
        <w:ind w:firstLine="567"/>
        <w:rPr>
          <w:rFonts w:eastAsia="Calibri"/>
          <w:lang w:eastAsia="en-US"/>
        </w:rPr>
      </w:pPr>
      <w:r w:rsidRPr="00B75222">
        <w:rPr>
          <w:rFonts w:eastAsia="Calibri"/>
          <w:lang w:eastAsia="en-US"/>
        </w:rPr>
        <w:t>4.19. Жидкие нечистоты необходимо вывозить по договорам или разовым заявкам организациями, частными лицами, имеющим специальный транспорт и в соответствии с действующим законодательством.</w:t>
      </w:r>
    </w:p>
    <w:p w:rsidR="00B75222" w:rsidRPr="00B75222" w:rsidRDefault="00B75222" w:rsidP="00DB5A19">
      <w:pPr>
        <w:ind w:firstLine="567"/>
        <w:rPr>
          <w:rFonts w:eastAsia="Calibri"/>
          <w:lang w:eastAsia="en-US"/>
        </w:rPr>
      </w:pPr>
      <w:r w:rsidRPr="00B75222">
        <w:rPr>
          <w:rFonts w:eastAsia="Calibri"/>
          <w:lang w:eastAsia="en-US"/>
        </w:rPr>
        <w:t>4.20. Собственники помещений обязаны обеспечить круглогодичный подъезд непосредственно к мусоросборникам и выгребным ямам.</w:t>
      </w:r>
    </w:p>
    <w:p w:rsidR="00B75222" w:rsidRPr="00B75222" w:rsidRDefault="00B75222" w:rsidP="00DB5A19">
      <w:pPr>
        <w:ind w:firstLine="567"/>
        <w:rPr>
          <w:rFonts w:eastAsia="Calibri"/>
          <w:lang w:eastAsia="en-US"/>
        </w:rPr>
      </w:pPr>
      <w:r w:rsidRPr="00B75222">
        <w:rPr>
          <w:rFonts w:eastAsia="Calibri"/>
          <w:lang w:eastAsia="en-US"/>
        </w:rPr>
        <w:t xml:space="preserve">4.21. Очистка и уборка водосточных канав, лотков, труб, дренажей, предназначенных для отвода поверхностных и грунтовых вод из дворов, производиться специализированными организациями, </w:t>
      </w:r>
      <w:proofErr w:type="gramStart"/>
      <w:r w:rsidRPr="00B75222">
        <w:rPr>
          <w:rFonts w:eastAsia="Calibri"/>
          <w:lang w:eastAsia="en-US"/>
        </w:rPr>
        <w:t>осуществляющими  содержание</w:t>
      </w:r>
      <w:proofErr w:type="gramEnd"/>
      <w:r w:rsidRPr="00B75222">
        <w:rPr>
          <w:rFonts w:eastAsia="Calibri"/>
          <w:lang w:eastAsia="en-US"/>
        </w:rPr>
        <w:t xml:space="preserve"> дорог. </w:t>
      </w:r>
    </w:p>
    <w:p w:rsidR="00B75222" w:rsidRPr="00B75222" w:rsidRDefault="00B75222" w:rsidP="00DB5A19">
      <w:pPr>
        <w:ind w:firstLine="567"/>
        <w:rPr>
          <w:rFonts w:eastAsia="Calibri"/>
          <w:lang w:eastAsia="en-US"/>
        </w:rPr>
      </w:pPr>
      <w:r w:rsidRPr="00B75222">
        <w:rPr>
          <w:rFonts w:eastAsia="Calibri"/>
          <w:lang w:eastAsia="en-US"/>
        </w:rPr>
        <w:t>4.22. Запрещается складирование нечистот на проезжую часть улиц, тротуары и газоны.</w:t>
      </w:r>
    </w:p>
    <w:p w:rsidR="00B75222" w:rsidRPr="00B75222" w:rsidRDefault="00B75222" w:rsidP="00DB5A19">
      <w:pPr>
        <w:ind w:firstLine="567"/>
        <w:rPr>
          <w:rFonts w:eastAsia="Calibri"/>
          <w:lang w:eastAsia="en-US"/>
        </w:rPr>
      </w:pPr>
      <w:r w:rsidRPr="00B75222">
        <w:rPr>
          <w:rFonts w:eastAsia="Calibri"/>
          <w:lang w:eastAsia="en-US"/>
        </w:rPr>
        <w:t>4.23. Сбор брошенных на улицах предметов, создающих помехи дорожному движению возлагается на специализированную организацию, обслуживающую автодороги. Посторонние предметы должны быть удалены:</w:t>
      </w:r>
    </w:p>
    <w:p w:rsidR="00B75222" w:rsidRPr="00B75222" w:rsidRDefault="00B75222" w:rsidP="00DB5A19">
      <w:pPr>
        <w:ind w:firstLine="567"/>
        <w:rPr>
          <w:rFonts w:eastAsia="Calibri"/>
          <w:lang w:eastAsia="en-US"/>
        </w:rPr>
      </w:pPr>
      <w:r w:rsidRPr="00B75222">
        <w:rPr>
          <w:rFonts w:eastAsia="Calibri"/>
          <w:lang w:eastAsia="en-US"/>
        </w:rPr>
        <w:t>- с проезжей части дорог и улиц, полос безопасности у разделительной полосы, тротуаров, с пешеходных и велосипедных дорожек, посадочных площадок остановочных пунктов в течение 3 часов с момента обнаружения;</w:t>
      </w:r>
    </w:p>
    <w:p w:rsidR="00B75222" w:rsidRPr="00B75222" w:rsidRDefault="00B75222" w:rsidP="00DB5A19">
      <w:pPr>
        <w:ind w:firstLine="567"/>
        <w:rPr>
          <w:rFonts w:eastAsia="Calibri"/>
          <w:lang w:eastAsia="en-US"/>
        </w:rPr>
      </w:pPr>
      <w:r w:rsidRPr="00B75222">
        <w:rPr>
          <w:rFonts w:eastAsia="Calibri"/>
          <w:lang w:eastAsia="en-US"/>
        </w:rPr>
        <w:t xml:space="preserve">- с разделительных полос и обочин в </w:t>
      </w:r>
      <w:proofErr w:type="gramStart"/>
      <w:r w:rsidRPr="00B75222">
        <w:rPr>
          <w:rFonts w:eastAsia="Calibri"/>
          <w:lang w:eastAsia="en-US"/>
        </w:rPr>
        <w:t>течение  суток</w:t>
      </w:r>
      <w:proofErr w:type="gramEnd"/>
      <w:r w:rsidRPr="00B75222">
        <w:rPr>
          <w:rFonts w:eastAsia="Calibri"/>
          <w:lang w:eastAsia="en-US"/>
        </w:rPr>
        <w:t xml:space="preserve"> с момента обнаружения.</w:t>
      </w:r>
    </w:p>
    <w:p w:rsidR="00B75222" w:rsidRPr="00B75222" w:rsidRDefault="00B75222" w:rsidP="00DB5A19">
      <w:pPr>
        <w:ind w:firstLine="567"/>
        <w:rPr>
          <w:rFonts w:eastAsia="Calibri"/>
          <w:lang w:eastAsia="en-US"/>
        </w:rPr>
      </w:pPr>
      <w:r w:rsidRPr="00B75222">
        <w:rPr>
          <w:rFonts w:eastAsia="Calibri"/>
          <w:lang w:eastAsia="en-US"/>
        </w:rPr>
        <w:t xml:space="preserve">4.24. Хозяйственные (пожарные) проезды – территория общего пользования, должны быть сквозные, открытые и чистые. Текстовая и графическая части описания </w:t>
      </w:r>
      <w:r w:rsidRPr="00B75222">
        <w:rPr>
          <w:rFonts w:eastAsia="Calibri"/>
          <w:lang w:eastAsia="en-US"/>
        </w:rPr>
        <w:lastRenderedPageBreak/>
        <w:t>границ хозяйственных (пожарных) проездов утверждаются представительным органом поселения и являются приложениями к настоящим Правилам.</w:t>
      </w:r>
    </w:p>
    <w:p w:rsidR="00B75222" w:rsidRPr="00B75222" w:rsidRDefault="00B75222" w:rsidP="00DB5A19">
      <w:pPr>
        <w:ind w:firstLine="567"/>
        <w:jc w:val="center"/>
        <w:rPr>
          <w:rFonts w:eastAsia="Calibri"/>
          <w:b/>
          <w:lang w:eastAsia="en-US"/>
        </w:rPr>
      </w:pPr>
      <w:r w:rsidRPr="00B75222">
        <w:rPr>
          <w:rFonts w:eastAsia="Calibri"/>
          <w:b/>
          <w:lang w:eastAsia="en-US"/>
        </w:rPr>
        <w:t>Особенности уборки территории в весенне-летний период</w:t>
      </w:r>
    </w:p>
    <w:p w:rsidR="00B75222" w:rsidRPr="00B75222" w:rsidRDefault="00B75222" w:rsidP="00DB5A19">
      <w:pPr>
        <w:ind w:firstLine="567"/>
        <w:rPr>
          <w:rFonts w:eastAsia="Calibri"/>
          <w:lang w:eastAsia="en-US"/>
        </w:rPr>
      </w:pPr>
      <w:r w:rsidRPr="00B75222">
        <w:rPr>
          <w:rFonts w:eastAsia="Calibri"/>
          <w:lang w:eastAsia="en-US"/>
        </w:rPr>
        <w:t>4.24. Весенне-летняя уборка территории производится специализированной организацией с 10 апреля до 15 октября и предусматривает мойку, полив и подметание проезжей части автомобильных дорог, тротуаров, пешеходных территорий, дворовых, внутриквартальных территорий, иных территорий поселка.</w:t>
      </w:r>
    </w:p>
    <w:p w:rsidR="00B75222" w:rsidRPr="00B75222" w:rsidRDefault="00B75222" w:rsidP="00DB5A19">
      <w:pPr>
        <w:ind w:firstLine="567"/>
        <w:rPr>
          <w:rFonts w:eastAsia="Calibri"/>
          <w:lang w:eastAsia="en-US"/>
        </w:rPr>
      </w:pPr>
      <w:r w:rsidRPr="00B75222">
        <w:rPr>
          <w:rFonts w:eastAsia="Calibri"/>
          <w:lang w:eastAsia="en-US"/>
        </w:rPr>
        <w:t>В зависимости от климатических условий постановлением администрации период весенне-летний уборки может быть изменен;</w:t>
      </w:r>
    </w:p>
    <w:p w:rsidR="00B75222" w:rsidRPr="00B75222" w:rsidRDefault="00B75222" w:rsidP="00DB5A19">
      <w:pPr>
        <w:ind w:firstLine="567"/>
        <w:rPr>
          <w:rFonts w:eastAsia="Calibri"/>
          <w:lang w:eastAsia="en-US"/>
        </w:rPr>
      </w:pPr>
      <w:r w:rsidRPr="00B75222">
        <w:rPr>
          <w:rFonts w:eastAsia="Calibri"/>
          <w:lang w:eastAsia="en-US"/>
        </w:rPr>
        <w:t>4.25. Мойке следует подвергать всю ширину проезжей части улиц и площадей.</w:t>
      </w:r>
    </w:p>
    <w:p w:rsidR="00B75222" w:rsidRPr="00B75222" w:rsidRDefault="00B75222" w:rsidP="00DB5A19">
      <w:pPr>
        <w:ind w:firstLine="567"/>
        <w:rPr>
          <w:rFonts w:eastAsia="Calibri"/>
          <w:lang w:eastAsia="en-US"/>
        </w:rPr>
      </w:pPr>
      <w:r w:rsidRPr="00B75222">
        <w:rPr>
          <w:rFonts w:eastAsia="Calibri"/>
          <w:lang w:eastAsia="en-US"/>
        </w:rPr>
        <w:t>4.26. После мойки необходима уборка лотков и бордюр от песка, пыли, мусора;</w:t>
      </w:r>
    </w:p>
    <w:p w:rsidR="00B75222" w:rsidRPr="00B75222" w:rsidRDefault="00B75222" w:rsidP="00DB5A19">
      <w:pPr>
        <w:ind w:firstLine="567"/>
        <w:rPr>
          <w:rFonts w:eastAsia="Calibri"/>
          <w:lang w:eastAsia="en-US"/>
        </w:rPr>
      </w:pPr>
      <w:r w:rsidRPr="00B75222">
        <w:rPr>
          <w:rFonts w:eastAsia="Calibri"/>
          <w:lang w:eastAsia="en-US"/>
        </w:rPr>
        <w:t>4.27. Мойка и поливка тротуаров, дворовых и внутриквартальных территорий, зеленых насаждений и газонов производится силами специализированной организации, а также собственниками нежилых помещений в многоквартирных жилых домах;</w:t>
      </w:r>
    </w:p>
    <w:p w:rsidR="00B75222" w:rsidRPr="00B75222" w:rsidRDefault="00B75222" w:rsidP="00DB5A19">
      <w:pPr>
        <w:ind w:firstLine="567"/>
        <w:rPr>
          <w:rFonts w:eastAsia="Calibri"/>
          <w:lang w:eastAsia="en-US"/>
        </w:rPr>
      </w:pPr>
      <w:r w:rsidRPr="00B75222">
        <w:rPr>
          <w:rFonts w:eastAsia="Calibri"/>
          <w:lang w:eastAsia="en-US"/>
        </w:rPr>
        <w:t>4.28. Подметание территории производится способами, не допускающими запыленность воздуха.</w:t>
      </w:r>
    </w:p>
    <w:p w:rsidR="00B75222" w:rsidRPr="00B75222" w:rsidRDefault="00B75222" w:rsidP="00DB5A19">
      <w:pPr>
        <w:ind w:firstLine="567"/>
        <w:rPr>
          <w:rFonts w:eastAsia="Calibri"/>
          <w:lang w:eastAsia="en-US"/>
        </w:rPr>
      </w:pPr>
      <w:r w:rsidRPr="00B75222">
        <w:rPr>
          <w:rFonts w:eastAsia="Calibri"/>
          <w:lang w:eastAsia="en-US"/>
        </w:rPr>
        <w:t>4.29. 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территории,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B75222" w:rsidRPr="00B75222" w:rsidRDefault="00B75222" w:rsidP="00DB5A19">
      <w:pPr>
        <w:ind w:firstLine="567"/>
        <w:rPr>
          <w:rFonts w:eastAsia="Calibri"/>
          <w:highlight w:val="green"/>
          <w:lang w:eastAsia="en-US"/>
        </w:rPr>
      </w:pPr>
      <w:r w:rsidRPr="00B75222">
        <w:rPr>
          <w:rFonts w:eastAsia="Calibri"/>
          <w:lang w:eastAsia="en-US"/>
        </w:rPr>
        <w:t>4.30. Подметание проезжей части автомобильных дорог осуществляется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территории,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B75222" w:rsidRPr="00B75222" w:rsidRDefault="00B75222" w:rsidP="00DB5A19">
      <w:pPr>
        <w:ind w:firstLine="567"/>
        <w:rPr>
          <w:rFonts w:eastAsia="Calibri"/>
          <w:lang w:eastAsia="en-US"/>
        </w:rPr>
      </w:pPr>
      <w:r w:rsidRPr="00B75222">
        <w:rPr>
          <w:rFonts w:eastAsia="Calibri"/>
          <w:lang w:eastAsia="en-US"/>
        </w:rPr>
        <w:t xml:space="preserve">4.31. В целях обеспыливания дорог и тротуаров производится </w:t>
      </w:r>
      <w:proofErr w:type="gramStart"/>
      <w:r w:rsidRPr="00B75222">
        <w:rPr>
          <w:rFonts w:eastAsia="Calibri"/>
          <w:lang w:eastAsia="en-US"/>
        </w:rPr>
        <w:t>их  мойка</w:t>
      </w:r>
      <w:proofErr w:type="gramEnd"/>
      <w:r w:rsidRPr="00B75222">
        <w:rPr>
          <w:rFonts w:eastAsia="Calibri"/>
          <w:lang w:eastAsia="en-US"/>
        </w:rPr>
        <w:t>, которая может производиться в дневное время.</w:t>
      </w:r>
    </w:p>
    <w:p w:rsidR="00B75222" w:rsidRPr="00B75222" w:rsidRDefault="00B75222" w:rsidP="00DB5A19">
      <w:pPr>
        <w:ind w:firstLine="567"/>
        <w:rPr>
          <w:rFonts w:eastAsia="Calibri"/>
          <w:lang w:eastAsia="en-US"/>
        </w:rPr>
      </w:pPr>
      <w:r w:rsidRPr="00B75222">
        <w:rPr>
          <w:rFonts w:eastAsia="Calibri"/>
          <w:lang w:eastAsia="en-US"/>
        </w:rPr>
        <w:t>4.32. Мойка и поливка тротуаров, зеленых насаждений и газонов, в том числе на придомовых территориях, производится силами специализированных организаций, собственником нежилых помещений в многоквартирных жилых домах.</w:t>
      </w:r>
    </w:p>
    <w:p w:rsidR="00B75222" w:rsidRPr="00B75222" w:rsidRDefault="00B75222" w:rsidP="00DB5A19">
      <w:pPr>
        <w:ind w:firstLine="567"/>
        <w:rPr>
          <w:rFonts w:eastAsia="Calibri"/>
          <w:lang w:eastAsia="en-US"/>
        </w:rPr>
      </w:pPr>
      <w:r w:rsidRPr="00B75222">
        <w:rPr>
          <w:rFonts w:eastAsia="Calibri"/>
          <w:lang w:eastAsia="en-US"/>
        </w:rPr>
        <w:t>4.33. Поливка проезжей части автомобильных дорог, тротуаров, дворовых, внутриквартальных территорий должна производиться в жаркую погоду при температуре 25 градусов Цельсия и выше.</w:t>
      </w:r>
    </w:p>
    <w:p w:rsidR="00B75222" w:rsidRPr="00B75222" w:rsidRDefault="00B75222" w:rsidP="00DB5A19">
      <w:pPr>
        <w:ind w:firstLine="567"/>
        <w:rPr>
          <w:rFonts w:eastAsia="Calibri"/>
          <w:lang w:eastAsia="en-US"/>
        </w:rPr>
      </w:pPr>
      <w:r w:rsidRPr="00B75222">
        <w:rPr>
          <w:rFonts w:eastAsia="Calibri"/>
          <w:lang w:eastAsia="en-US"/>
        </w:rPr>
        <w:t xml:space="preserve">4.34. В летний период помимо уборки собственникам, пользователям зданий, сооружений и земельных участков, необходимо осуществлять выкос травы и сбор опавших веток на прилегающей территории.  </w:t>
      </w:r>
    </w:p>
    <w:p w:rsidR="00B75222" w:rsidRPr="00B75222" w:rsidRDefault="00B75222" w:rsidP="00DB5A19">
      <w:pPr>
        <w:ind w:firstLine="567"/>
        <w:rPr>
          <w:rFonts w:eastAsia="Calibri"/>
          <w:lang w:eastAsia="en-US"/>
        </w:rPr>
      </w:pPr>
      <w:r w:rsidRPr="00B75222">
        <w:rPr>
          <w:rFonts w:eastAsia="Calibri"/>
          <w:lang w:eastAsia="en-US"/>
        </w:rPr>
        <w:t>Косьба травы в зонах зеленых насаждений производится при высоте травостоя до 15 см, но не реже двух раз в месяц.</w:t>
      </w:r>
    </w:p>
    <w:p w:rsidR="00B75222" w:rsidRPr="00B75222" w:rsidRDefault="00B75222" w:rsidP="00DB5A19">
      <w:pPr>
        <w:ind w:firstLine="567"/>
        <w:rPr>
          <w:rFonts w:eastAsia="Calibri"/>
          <w:lang w:eastAsia="en-US"/>
        </w:rPr>
      </w:pPr>
      <w:r w:rsidRPr="00B75222">
        <w:rPr>
          <w:rFonts w:eastAsia="Calibri"/>
          <w:lang w:eastAsia="en-US"/>
        </w:rPr>
        <w:t>4.35. Для исключения возникновения застоев дождевой воды крышки люков и иные элементы ливневой канализации очищаются от отходов, листьев и других загрязнений.</w:t>
      </w:r>
    </w:p>
    <w:p w:rsidR="00B75222" w:rsidRPr="00B75222" w:rsidRDefault="00B75222" w:rsidP="00DB5A19">
      <w:pPr>
        <w:ind w:firstLine="567"/>
        <w:rPr>
          <w:rFonts w:eastAsia="Calibri"/>
          <w:lang w:eastAsia="en-US"/>
        </w:rPr>
      </w:pPr>
      <w:r w:rsidRPr="00B75222">
        <w:rPr>
          <w:rFonts w:eastAsia="Calibri"/>
          <w:lang w:eastAsia="en-US"/>
        </w:rPr>
        <w:t>4.36. Уборка лотковой зоны в летнее время предусматривает удаление грунтово-песчаных наносов и загрязнений различными отходами.</w:t>
      </w:r>
    </w:p>
    <w:p w:rsidR="00B75222" w:rsidRPr="00B75222" w:rsidRDefault="00B75222" w:rsidP="00DB5A19">
      <w:pPr>
        <w:ind w:firstLine="567"/>
        <w:rPr>
          <w:rFonts w:eastAsia="Calibri"/>
          <w:lang w:eastAsia="en-US"/>
        </w:rPr>
      </w:pPr>
      <w:r w:rsidRPr="00B75222">
        <w:rPr>
          <w:rFonts w:eastAsia="Calibri"/>
          <w:lang w:eastAsia="en-US"/>
        </w:rPr>
        <w:t xml:space="preserve">4.37. Во время листопада на территории общего пользования поселка осуществляется уборка и вывоз листьев на полигон ТБО. С прилегающих </w:t>
      </w:r>
      <w:proofErr w:type="gramStart"/>
      <w:r w:rsidRPr="00B75222">
        <w:rPr>
          <w:rFonts w:eastAsia="Calibri"/>
          <w:lang w:eastAsia="en-US"/>
        </w:rPr>
        <w:t>территорий</w:t>
      </w:r>
      <w:r w:rsidRPr="00B75222">
        <w:t xml:space="preserve">  к</w:t>
      </w:r>
      <w:proofErr w:type="gramEnd"/>
      <w:r w:rsidRPr="00B75222">
        <w:t xml:space="preserve"> </w:t>
      </w:r>
      <w:r w:rsidRPr="00B75222">
        <w:rPr>
          <w:rFonts w:eastAsia="Calibri"/>
          <w:lang w:eastAsia="en-US"/>
        </w:rPr>
        <w:t xml:space="preserve">зданиям, учреждениям, предприятиям, земельным участкам уборку и вывоз листьев осуществляет собственник (арендатор) данных объектов. </w:t>
      </w:r>
    </w:p>
    <w:p w:rsidR="00B75222" w:rsidRPr="00B75222" w:rsidRDefault="00B75222" w:rsidP="00DB5A19">
      <w:pPr>
        <w:ind w:firstLine="567"/>
        <w:jc w:val="center"/>
        <w:rPr>
          <w:rFonts w:eastAsia="Calibri"/>
          <w:b/>
          <w:lang w:eastAsia="en-US"/>
        </w:rPr>
      </w:pPr>
      <w:r w:rsidRPr="00B75222">
        <w:rPr>
          <w:rFonts w:eastAsia="Calibri"/>
          <w:b/>
          <w:lang w:eastAsia="en-US"/>
        </w:rPr>
        <w:t>При производстве уборки в весенне-летний период запрещается:</w:t>
      </w:r>
    </w:p>
    <w:p w:rsidR="00B75222" w:rsidRPr="00B75222" w:rsidRDefault="00B75222" w:rsidP="00DB5A19">
      <w:pPr>
        <w:ind w:firstLine="567"/>
        <w:rPr>
          <w:rFonts w:eastAsia="Calibri"/>
          <w:lang w:eastAsia="en-US"/>
        </w:rPr>
      </w:pPr>
      <w:r w:rsidRPr="00B75222">
        <w:rPr>
          <w:rFonts w:eastAsia="Calibri"/>
          <w:lang w:eastAsia="en-US"/>
        </w:rPr>
        <w:t>4.38.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B75222" w:rsidRPr="00B75222" w:rsidRDefault="00B75222" w:rsidP="00DB5A19">
      <w:pPr>
        <w:ind w:firstLine="567"/>
        <w:rPr>
          <w:rFonts w:eastAsia="Calibri"/>
          <w:lang w:eastAsia="en-US"/>
        </w:rPr>
      </w:pPr>
      <w:r w:rsidRPr="00B75222">
        <w:rPr>
          <w:rFonts w:eastAsia="Calibri"/>
          <w:lang w:eastAsia="en-US"/>
        </w:rPr>
        <w:lastRenderedPageBreak/>
        <w:t>4.39. вывозить и складировать отходы, листья, строительный мусор, вырубленные деревья на территории поселка в не предусмотренные для этих целей местах;</w:t>
      </w:r>
    </w:p>
    <w:p w:rsidR="00B75222" w:rsidRPr="00B75222" w:rsidRDefault="00B75222" w:rsidP="00DB5A19">
      <w:pPr>
        <w:ind w:firstLine="567"/>
        <w:rPr>
          <w:rFonts w:eastAsia="Calibri"/>
          <w:lang w:eastAsia="en-US"/>
        </w:rPr>
      </w:pPr>
      <w:r w:rsidRPr="00B75222">
        <w:rPr>
          <w:rFonts w:eastAsia="Calibri"/>
          <w:lang w:eastAsia="en-US"/>
        </w:rPr>
        <w:t>4.40. сжигать листву, иные отходы на территории в не предусмотренных для этих целей местах действующим законодательством.</w:t>
      </w:r>
    </w:p>
    <w:p w:rsidR="00B75222" w:rsidRPr="00B75222" w:rsidRDefault="00B75222" w:rsidP="00DB5A19">
      <w:pPr>
        <w:tabs>
          <w:tab w:val="left" w:pos="6060"/>
        </w:tabs>
        <w:ind w:firstLine="0"/>
        <w:jc w:val="center"/>
        <w:rPr>
          <w:rFonts w:eastAsia="Calibri"/>
          <w:b/>
          <w:lang w:eastAsia="en-US"/>
        </w:rPr>
      </w:pPr>
      <w:r w:rsidRPr="00B75222">
        <w:rPr>
          <w:rFonts w:eastAsia="Calibri"/>
          <w:b/>
          <w:lang w:eastAsia="en-US"/>
        </w:rPr>
        <w:t>Особенности уборки территорий в осенне-зимний период.</w:t>
      </w:r>
    </w:p>
    <w:p w:rsidR="00B75222" w:rsidRPr="00B75222" w:rsidRDefault="00B75222" w:rsidP="00DB5A19">
      <w:pPr>
        <w:ind w:firstLine="567"/>
        <w:rPr>
          <w:rFonts w:eastAsia="Calibri"/>
          <w:lang w:eastAsia="en-US"/>
        </w:rPr>
      </w:pPr>
      <w:r w:rsidRPr="00B75222">
        <w:rPr>
          <w:rFonts w:eastAsia="Calibri"/>
          <w:lang w:eastAsia="en-US"/>
        </w:rPr>
        <w:t xml:space="preserve">4.41. Осенне-зимняя уборка территории проводится специализированной организацией с 15 октября по 10 апреля и предусматривает уборку и вывоз мусора, снега и льда, грязи, посыпку улиц </w:t>
      </w:r>
      <w:proofErr w:type="spellStart"/>
      <w:r w:rsidRPr="00B75222">
        <w:rPr>
          <w:rFonts w:eastAsia="Calibri"/>
          <w:lang w:eastAsia="en-US"/>
        </w:rPr>
        <w:t>противогололёдными</w:t>
      </w:r>
      <w:proofErr w:type="spellEnd"/>
      <w:r w:rsidRPr="00B75222">
        <w:rPr>
          <w:rFonts w:eastAsia="Calibri"/>
          <w:lang w:eastAsia="en-US"/>
        </w:rPr>
        <w:t xml:space="preserve"> материалами (далее - ПГМ).</w:t>
      </w:r>
    </w:p>
    <w:p w:rsidR="00B75222" w:rsidRPr="00B75222" w:rsidRDefault="00B75222" w:rsidP="00DB5A19">
      <w:pPr>
        <w:ind w:firstLine="567"/>
        <w:rPr>
          <w:rFonts w:eastAsia="Calibri"/>
          <w:lang w:eastAsia="en-US"/>
        </w:rPr>
      </w:pPr>
      <w:r w:rsidRPr="00B75222">
        <w:rPr>
          <w:rFonts w:eastAsia="Calibri"/>
          <w:lang w:eastAsia="en-US"/>
        </w:rPr>
        <w:t>В зависимости от климатических условий постановлением администрации период осенне-зимней уборки может быть изменен.</w:t>
      </w:r>
    </w:p>
    <w:p w:rsidR="00B75222" w:rsidRPr="00B75222" w:rsidRDefault="00B75222" w:rsidP="00DB5A19">
      <w:pPr>
        <w:ind w:firstLine="567"/>
        <w:rPr>
          <w:rFonts w:eastAsia="Calibri"/>
          <w:lang w:eastAsia="en-US"/>
        </w:rPr>
      </w:pPr>
      <w:r w:rsidRPr="00B75222">
        <w:rPr>
          <w:rFonts w:eastAsia="Calibri"/>
          <w:lang w:eastAsia="en-US"/>
        </w:rPr>
        <w:t>4.42. Очистка улиц и дорог от снега и льда производится в установленном соответствующими нормами и стандартами порядке.</w:t>
      </w:r>
    </w:p>
    <w:p w:rsidR="00B75222" w:rsidRPr="00B75222" w:rsidRDefault="00B75222" w:rsidP="00DB5A19">
      <w:pPr>
        <w:ind w:firstLine="567"/>
        <w:rPr>
          <w:rFonts w:eastAsia="Calibri"/>
          <w:lang w:eastAsia="en-US"/>
        </w:rPr>
      </w:pPr>
      <w:r w:rsidRPr="00B75222">
        <w:rPr>
          <w:rFonts w:eastAsia="Calibri"/>
          <w:lang w:eastAsia="en-US"/>
        </w:rPr>
        <w:t>4.43. Вывоз снега разрешается только на специально отведенные места, установленные Администрацией, обозначенные на месте табличкой с информацией об этом, с размещением данной информации в местной прессе и на официальном сайте сети Интернет.</w:t>
      </w:r>
    </w:p>
    <w:p w:rsidR="00B75222" w:rsidRPr="00B75222" w:rsidRDefault="00B75222" w:rsidP="00DB5A19">
      <w:pPr>
        <w:ind w:firstLine="567"/>
        <w:rPr>
          <w:rFonts w:eastAsia="Calibri"/>
          <w:lang w:eastAsia="en-US"/>
        </w:rPr>
      </w:pPr>
      <w:r w:rsidRPr="00B75222">
        <w:rPr>
          <w:rFonts w:eastAsia="Calibri"/>
          <w:lang w:eastAsia="en-US"/>
        </w:rPr>
        <w:t>4.44. Уборка и вывозка снега и льда с улиц, площадей, мостов, дамбы, скверов, иных объектов благоустройства производится с начала снегопада и осуществляется, в первую очередь, с магистральных улиц I и II эксплуатационной категории содержания, автобусных трасс, мостов для обеспечения бесперебойного движения транспорта, а также в иных местах для предотвращения возникновения чрезвычайных ситуаций.</w:t>
      </w:r>
    </w:p>
    <w:p w:rsidR="00B75222" w:rsidRPr="00B75222" w:rsidRDefault="00B75222" w:rsidP="00DB5A19">
      <w:pPr>
        <w:ind w:firstLine="567"/>
        <w:rPr>
          <w:rFonts w:eastAsia="Calibri"/>
          <w:lang w:eastAsia="en-US"/>
        </w:rPr>
      </w:pPr>
      <w:r w:rsidRPr="00B75222">
        <w:rPr>
          <w:rFonts w:eastAsia="Calibri"/>
          <w:lang w:eastAsia="en-US"/>
        </w:rPr>
        <w:t>4.45. При уборке снега с проезжей части специализированными организациями, указанные организации обязаны обеспечить после прохождения снегоочистительной техники расчистку въездов (подъездов) к зданиям, строениям, сооружениям, земельным участкам, к выходам тротуаров к проезжей части, а также осуществить вывоз образовавшихся снежных валов в течение 7 дней с момента окончания снегопада.</w:t>
      </w:r>
    </w:p>
    <w:p w:rsidR="00B75222" w:rsidRPr="00B75222" w:rsidRDefault="00B75222" w:rsidP="00DB5A19">
      <w:pPr>
        <w:ind w:firstLine="567"/>
        <w:rPr>
          <w:rFonts w:eastAsia="Calibri"/>
          <w:lang w:eastAsia="en-US"/>
        </w:rPr>
      </w:pPr>
      <w:r w:rsidRPr="00B75222">
        <w:rPr>
          <w:rFonts w:eastAsia="Calibri"/>
          <w:lang w:eastAsia="en-US"/>
        </w:rPr>
        <w:t>4.46. Снегоуборочные работы (механизированная очистка и ручная зачистка) на тротуарах, пешеходных дорожках и посадочных площадках начинаются, если толщина рыхлого или талого снега составляет не более 5 см. В случае превышения указанной нормы работы, обеспечивающие проход пешеходов, проводятся в течение 1 часа с момента окончания снегопада. Время, необходимое для выполнения работ по очистке всей площади тротуаров, не должно превышать 9 часов после окончания снегопада - для автомобильных дорог III эксплуатационной категории содержания.</w:t>
      </w:r>
    </w:p>
    <w:p w:rsidR="00B75222" w:rsidRPr="00B75222" w:rsidRDefault="00B75222" w:rsidP="00DB5A19">
      <w:pPr>
        <w:ind w:firstLine="567"/>
        <w:rPr>
          <w:rFonts w:eastAsia="Calibri"/>
          <w:lang w:eastAsia="en-US"/>
        </w:rPr>
      </w:pPr>
      <w:r w:rsidRPr="00B75222">
        <w:rPr>
          <w:rFonts w:eastAsia="Calibri"/>
          <w:lang w:eastAsia="en-US"/>
        </w:rPr>
        <w:t>При длительных (сутки и более) интенсивных (10-15 см свежевыпавшего снега в сутки) снегопадах циклы снегоочистки и обработки противогололедными материалами должны повторяться после каждых 5 см выпавшего снега.</w:t>
      </w:r>
    </w:p>
    <w:p w:rsidR="00B75222" w:rsidRPr="00B75222" w:rsidRDefault="00B75222" w:rsidP="00DB5A19">
      <w:pPr>
        <w:ind w:firstLine="567"/>
        <w:jc w:val="center"/>
        <w:rPr>
          <w:rFonts w:eastAsia="Calibri"/>
          <w:b/>
          <w:lang w:eastAsia="en-US"/>
        </w:rPr>
      </w:pPr>
      <w:r w:rsidRPr="00B75222">
        <w:rPr>
          <w:rFonts w:eastAsia="Calibri"/>
          <w:b/>
          <w:lang w:eastAsia="en-US"/>
        </w:rPr>
        <w:t>При производстве уборки в осенне-зимний период:</w:t>
      </w:r>
    </w:p>
    <w:p w:rsidR="00B75222" w:rsidRPr="00B75222" w:rsidRDefault="00B75222" w:rsidP="00DB5A19">
      <w:pPr>
        <w:ind w:firstLine="567"/>
        <w:rPr>
          <w:rFonts w:eastAsia="Calibri"/>
          <w:lang w:eastAsia="en-US"/>
        </w:rPr>
      </w:pPr>
      <w:r w:rsidRPr="00B75222">
        <w:rPr>
          <w:rFonts w:eastAsia="Calibri"/>
          <w:lang w:eastAsia="en-US"/>
        </w:rPr>
        <w:t>4.47. Запрещается сбрасывать снег, лёд на объекты инженерной инфраструктуры, в водоемы, на проезжую часть автомобильных дорог, жителям частного сектор запрещается выталкивать снег с усадеб на территории общего пользования, загромождать собранным снегом тротуары;</w:t>
      </w:r>
    </w:p>
    <w:p w:rsidR="00B75222" w:rsidRPr="00B75222" w:rsidRDefault="00B75222" w:rsidP="00DB5A19">
      <w:pPr>
        <w:ind w:firstLine="567"/>
        <w:rPr>
          <w:rFonts w:eastAsia="Calibri"/>
          <w:lang w:eastAsia="en-US"/>
        </w:rPr>
      </w:pPr>
      <w:r w:rsidRPr="00B75222">
        <w:rPr>
          <w:rFonts w:eastAsia="Calibri"/>
          <w:lang w:eastAsia="en-US"/>
        </w:rPr>
        <w:t>4.48. Запрещается вывозить и складировать снег в не предусмотренные для этих целей места;</w:t>
      </w:r>
    </w:p>
    <w:p w:rsidR="00B75222" w:rsidRPr="00B75222" w:rsidRDefault="00B75222" w:rsidP="00DB5A19">
      <w:pPr>
        <w:ind w:firstLine="567"/>
        <w:rPr>
          <w:rFonts w:eastAsia="Calibri"/>
          <w:lang w:eastAsia="en-US"/>
        </w:rPr>
      </w:pPr>
      <w:r w:rsidRPr="00B75222">
        <w:rPr>
          <w:rFonts w:eastAsia="Calibri"/>
          <w:lang w:eastAsia="en-US"/>
        </w:rPr>
        <w:t>4.49. Запрещается складировать снег на территории зеленых насаждений, если это наносит ущерб зеленым насаждениям и газонам;</w:t>
      </w:r>
    </w:p>
    <w:p w:rsidR="00B75222" w:rsidRPr="00B75222" w:rsidRDefault="00B75222" w:rsidP="00DB5A19">
      <w:pPr>
        <w:ind w:firstLine="567"/>
        <w:rPr>
          <w:rFonts w:eastAsia="Calibri"/>
          <w:lang w:eastAsia="en-US"/>
        </w:rPr>
      </w:pPr>
      <w:r w:rsidRPr="00B75222">
        <w:rPr>
          <w:rFonts w:eastAsia="Calibri"/>
          <w:lang w:eastAsia="en-US"/>
        </w:rPr>
        <w:t>4.50. Запрещается сбрасывать снег, лёд и мусор в воронки водосточных труб.</w:t>
      </w:r>
    </w:p>
    <w:p w:rsidR="00B75222" w:rsidRPr="00B75222" w:rsidRDefault="00B75222" w:rsidP="00DB5A19">
      <w:pPr>
        <w:ind w:firstLine="540"/>
        <w:outlineLvl w:val="2"/>
        <w:rPr>
          <w:bCs/>
        </w:rPr>
      </w:pPr>
      <w:r w:rsidRPr="00B75222">
        <w:rPr>
          <w:bCs/>
        </w:rPr>
        <w:t xml:space="preserve">4.51. Укладка свежевыпавшего снега в валы и кучи разрешается на всех улицах, площадях, набережных и скверах, кроме участков с зелеными </w:t>
      </w:r>
      <w:proofErr w:type="gramStart"/>
      <w:r w:rsidRPr="00B75222">
        <w:rPr>
          <w:bCs/>
        </w:rPr>
        <w:t>насаждениями,  только</w:t>
      </w:r>
      <w:proofErr w:type="gramEnd"/>
      <w:r w:rsidRPr="00B75222">
        <w:rPr>
          <w:bCs/>
        </w:rPr>
        <w:t xml:space="preserve"> </w:t>
      </w:r>
      <w:r w:rsidRPr="00B75222">
        <w:rPr>
          <w:rFonts w:eastAsia="Calibri"/>
          <w:lang w:eastAsia="en-US"/>
        </w:rPr>
        <w:t>с последующей вывозкой специализированной организацией в специально отведенные места в течение 7 дней с момента окончания снегопада.</w:t>
      </w:r>
    </w:p>
    <w:p w:rsidR="00B75222" w:rsidRPr="00B75222" w:rsidRDefault="00B75222" w:rsidP="00DB5A19">
      <w:pPr>
        <w:ind w:firstLine="539"/>
        <w:outlineLvl w:val="2"/>
        <w:rPr>
          <w:rFonts w:eastAsia="Calibri"/>
          <w:lang w:eastAsia="en-US"/>
        </w:rPr>
      </w:pPr>
      <w:r w:rsidRPr="00B75222">
        <w:rPr>
          <w:bCs/>
        </w:rPr>
        <w:t xml:space="preserve">4.52.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 </w:t>
      </w:r>
      <w:r w:rsidRPr="00B75222">
        <w:rPr>
          <w:rFonts w:eastAsia="Calibri"/>
          <w:lang w:eastAsia="en-US"/>
        </w:rPr>
        <w:t xml:space="preserve">к </w:t>
      </w:r>
      <w:r w:rsidRPr="00B75222">
        <w:rPr>
          <w:rFonts w:eastAsia="Calibri"/>
          <w:lang w:eastAsia="en-US"/>
        </w:rPr>
        <w:lastRenderedPageBreak/>
        <w:t>зданиям, строениям, сооружениям, земельным участкам.</w:t>
      </w:r>
    </w:p>
    <w:p w:rsidR="00B75222" w:rsidRPr="00B75222" w:rsidRDefault="00B75222" w:rsidP="00DB5A19">
      <w:pPr>
        <w:ind w:firstLine="567"/>
        <w:rPr>
          <w:rFonts w:eastAsia="Calibri"/>
          <w:lang w:eastAsia="en-US"/>
        </w:rPr>
      </w:pPr>
      <w:r w:rsidRPr="00B75222">
        <w:rPr>
          <w:rFonts w:eastAsia="Calibri"/>
          <w:lang w:eastAsia="en-US"/>
        </w:rPr>
        <w:t>4.53. Посыпка ПГМ осуществляется специализированной организацией с начала снегопада или появления гололёда после окончания снегопада. Тротуары посыпаются сухим песком без хлоридов.</w:t>
      </w:r>
    </w:p>
    <w:p w:rsidR="00B75222" w:rsidRPr="00B75222" w:rsidRDefault="00B75222" w:rsidP="00DB5A19">
      <w:pPr>
        <w:ind w:firstLine="567"/>
        <w:rPr>
          <w:rFonts w:eastAsia="Calibri"/>
          <w:lang w:eastAsia="en-US"/>
        </w:rPr>
      </w:pPr>
      <w:r w:rsidRPr="00B75222">
        <w:rPr>
          <w:rFonts w:eastAsia="Calibri"/>
          <w:lang w:eastAsia="en-US"/>
        </w:rPr>
        <w:t>В первую очередь при гололеде посыпаются спуски, подъемы, перекрестки, места остановок общественного транспорта, пешеходные переходы, тротуары перед лечебными учреждениями.</w:t>
      </w:r>
    </w:p>
    <w:p w:rsidR="00B75222" w:rsidRPr="00B75222" w:rsidRDefault="00B75222" w:rsidP="00DB5A19">
      <w:pPr>
        <w:ind w:firstLine="567"/>
        <w:rPr>
          <w:rFonts w:eastAsia="Calibri"/>
          <w:lang w:eastAsia="en-US"/>
        </w:rPr>
      </w:pPr>
      <w:r w:rsidRPr="00B75222">
        <w:rPr>
          <w:rFonts w:eastAsia="Calibri"/>
          <w:lang w:eastAsia="en-US"/>
        </w:rPr>
        <w:t>4.54. Все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ПГМ.</w:t>
      </w:r>
    </w:p>
    <w:p w:rsidR="00B75222" w:rsidRPr="00B75222" w:rsidRDefault="00B75222" w:rsidP="00DB5A19">
      <w:pPr>
        <w:ind w:firstLine="567"/>
        <w:rPr>
          <w:rFonts w:eastAsia="Calibri"/>
          <w:lang w:eastAsia="en-US"/>
        </w:rPr>
      </w:pPr>
      <w:r w:rsidRPr="00B75222">
        <w:rPr>
          <w:rFonts w:eastAsia="Calibri"/>
          <w:lang w:eastAsia="en-US"/>
        </w:rPr>
        <w:t xml:space="preserve">4.55. Организации по обслуживанию жилищного фонда с наступлением весны должны организовать: </w:t>
      </w:r>
    </w:p>
    <w:p w:rsidR="00B75222" w:rsidRPr="00B75222" w:rsidRDefault="00B75222" w:rsidP="00DB5A19">
      <w:pPr>
        <w:ind w:firstLine="567"/>
        <w:rPr>
          <w:rFonts w:eastAsia="Calibri"/>
          <w:lang w:eastAsia="en-US"/>
        </w:rPr>
      </w:pPr>
      <w:r w:rsidRPr="00B75222">
        <w:rPr>
          <w:rFonts w:eastAsia="Calibri"/>
          <w:lang w:eastAsia="en-US"/>
        </w:rPr>
        <w:t>1) промывку и расчистку канавок для обеспечения оттока воды в местах, где это требуется для нормального отвода талых вод;</w:t>
      </w:r>
    </w:p>
    <w:p w:rsidR="00B75222" w:rsidRPr="00B75222" w:rsidRDefault="00B75222" w:rsidP="00DB5A19">
      <w:pPr>
        <w:ind w:firstLine="567"/>
        <w:rPr>
          <w:rFonts w:eastAsia="Calibri"/>
          <w:lang w:eastAsia="en-US"/>
        </w:rPr>
      </w:pPr>
      <w:r w:rsidRPr="00B75222">
        <w:rPr>
          <w:rFonts w:eastAsia="Calibri"/>
          <w:lang w:eastAsia="en-US"/>
        </w:rPr>
        <w:t>2) систематический сгон талой воды к люкам и приемным колодцам ливневой сети;</w:t>
      </w:r>
    </w:p>
    <w:p w:rsidR="00B75222" w:rsidRPr="00B75222" w:rsidRDefault="00B75222" w:rsidP="00DB5A19">
      <w:pPr>
        <w:ind w:firstLine="567"/>
        <w:rPr>
          <w:rFonts w:eastAsia="Calibri"/>
          <w:lang w:eastAsia="en-US"/>
        </w:rPr>
      </w:pPr>
      <w:r w:rsidRPr="00B75222">
        <w:rPr>
          <w:rFonts w:eastAsia="Calibri"/>
          <w:lang w:eastAsia="en-US"/>
        </w:rPr>
        <w:t>3) общую очистку дворовых территорий после окончания таяния снега, собирая и удаляя мусор, оставшийся снег и лед.</w:t>
      </w:r>
    </w:p>
    <w:p w:rsidR="00B75222" w:rsidRPr="00B75222" w:rsidRDefault="00B75222" w:rsidP="00DB5A19">
      <w:pPr>
        <w:ind w:firstLine="567"/>
        <w:jc w:val="center"/>
        <w:rPr>
          <w:rFonts w:eastAsia="Calibri"/>
          <w:b/>
          <w:lang w:eastAsia="en-US"/>
        </w:rPr>
      </w:pPr>
      <w:r w:rsidRPr="00B75222">
        <w:rPr>
          <w:rFonts w:eastAsia="Calibri"/>
          <w:b/>
          <w:lang w:eastAsia="en-US"/>
        </w:rPr>
        <w:t>Особенности уборки крыш</w:t>
      </w:r>
    </w:p>
    <w:p w:rsidR="00B75222" w:rsidRPr="00B75222" w:rsidRDefault="00B75222" w:rsidP="00DB5A19">
      <w:pPr>
        <w:ind w:firstLine="567"/>
        <w:rPr>
          <w:rFonts w:eastAsia="Calibri"/>
          <w:lang w:eastAsia="en-US"/>
        </w:rPr>
      </w:pPr>
      <w:r w:rsidRPr="00B75222">
        <w:rPr>
          <w:rFonts w:eastAsia="Calibri"/>
          <w:lang w:eastAsia="en-US"/>
        </w:rPr>
        <w:t xml:space="preserve">4.56. Очистка крыш зданий от снега, сосулек и наледи (со сбросом их на тротуары) с поверхности ската кровли, обращенного в сторону улицы,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при этом опасное место падения снега, сосулек и наледи должно быть огорожено специальными знаками. При выполнении работ по очистке </w:t>
      </w:r>
      <w:proofErr w:type="gramStart"/>
      <w:r w:rsidRPr="00B75222">
        <w:rPr>
          <w:rFonts w:eastAsia="Calibri"/>
          <w:lang w:eastAsia="en-US"/>
        </w:rPr>
        <w:t>крыш  зданий</w:t>
      </w:r>
      <w:proofErr w:type="gramEnd"/>
      <w:r w:rsidRPr="00B75222">
        <w:rPr>
          <w:rFonts w:eastAsia="Calibri"/>
          <w:lang w:eastAsia="en-US"/>
        </w:rPr>
        <w:t xml:space="preserve"> от снега и наледи руководствоваться требованиям безопасности, которые прописаны в СНиП 12-04-2002 "Безопасность труда в строительстве. Часть 2. Строительное производство",</w:t>
      </w:r>
    </w:p>
    <w:p w:rsidR="00B75222" w:rsidRPr="00B75222" w:rsidRDefault="00B75222" w:rsidP="00DB5A19">
      <w:pPr>
        <w:ind w:firstLine="567"/>
        <w:rPr>
          <w:rFonts w:eastAsia="Calibri"/>
          <w:lang w:eastAsia="en-US"/>
        </w:rPr>
      </w:pPr>
      <w:r w:rsidRPr="00B75222">
        <w:rPr>
          <w:rFonts w:eastAsia="Calibri"/>
          <w:lang w:eastAsia="en-US"/>
        </w:rPr>
        <w:t>Перед сбросом снега необходимо провести охранные мероприятия, обеспечивающие безопасность прохода жителей и движения пешеходов (назначение дежурных, ограждение тротуаров, оснащение страховочным оборудованием лиц, работающих на высоте).</w:t>
      </w:r>
    </w:p>
    <w:p w:rsidR="00B75222" w:rsidRPr="00B75222" w:rsidRDefault="00B75222" w:rsidP="00DB5A19">
      <w:pPr>
        <w:ind w:firstLine="567"/>
        <w:rPr>
          <w:rFonts w:eastAsia="Calibri"/>
          <w:lang w:eastAsia="en-US"/>
        </w:rPr>
      </w:pPr>
      <w:r w:rsidRPr="00B75222">
        <w:rPr>
          <w:rFonts w:eastAsia="Calibri"/>
          <w:lang w:eastAsia="en-US"/>
        </w:rPr>
        <w:t>Снег, сброшенный с крыш, подлежит немедленному вывозу.</w:t>
      </w:r>
    </w:p>
    <w:p w:rsidR="00B75222" w:rsidRPr="00B75222" w:rsidRDefault="00B75222" w:rsidP="00DB5A19">
      <w:pPr>
        <w:ind w:firstLine="567"/>
        <w:rPr>
          <w:rFonts w:eastAsia="Calibri"/>
          <w:lang w:eastAsia="en-US"/>
        </w:rPr>
      </w:pPr>
      <w:r w:rsidRPr="00B75222">
        <w:rPr>
          <w:rFonts w:eastAsia="Calibri"/>
          <w:lang w:eastAsia="en-US"/>
        </w:rPr>
        <w:t>На проездах, убираемых специализированными организациями, снег сбрасывается с крыш до вывозки снега, сметённого с дорожных покрытий, и укладывается в общий с ними вал.</w:t>
      </w:r>
    </w:p>
    <w:p w:rsidR="00B75222" w:rsidRPr="00B75222" w:rsidRDefault="00B75222" w:rsidP="00DB5A19">
      <w:pPr>
        <w:ind w:firstLine="567"/>
        <w:rPr>
          <w:rFonts w:eastAsia="Calibri"/>
          <w:lang w:eastAsia="en-US"/>
        </w:rPr>
      </w:pPr>
      <w:r w:rsidRPr="00B75222">
        <w:rPr>
          <w:rFonts w:eastAsia="Calibri"/>
          <w:lang w:eastAsia="en-US"/>
        </w:rPr>
        <w:t>4.57. Крыши с наружным водоотводом необходимо очищать от снега, не допуская его накопления более 30 см, при оттепелях, если наблюдается обледенение свесов и водоотводящих устройств, снег следует сбрасывать и при меньшей толщине.</w:t>
      </w:r>
    </w:p>
    <w:p w:rsidR="00B75222" w:rsidRPr="00B75222" w:rsidRDefault="00B75222" w:rsidP="00DB5A19">
      <w:pPr>
        <w:ind w:firstLine="567"/>
        <w:rPr>
          <w:rFonts w:eastAsia="Calibri"/>
          <w:lang w:eastAsia="en-US"/>
        </w:rPr>
      </w:pPr>
      <w:r w:rsidRPr="00B75222">
        <w:rPr>
          <w:rFonts w:eastAsia="Calibri"/>
          <w:lang w:eastAsia="en-US"/>
        </w:rPr>
        <w:t>4.58. При очистке (сбрасывании) снега и льда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припаркованного возле здания автотранспорта.</w:t>
      </w:r>
    </w:p>
    <w:p w:rsidR="00B75222" w:rsidRPr="00B75222" w:rsidRDefault="00B75222" w:rsidP="00DB5A19">
      <w:pPr>
        <w:ind w:firstLine="567"/>
        <w:rPr>
          <w:rFonts w:eastAsia="Calibri"/>
          <w:lang w:eastAsia="en-US"/>
        </w:rPr>
      </w:pPr>
      <w:r w:rsidRPr="00B75222">
        <w:rPr>
          <w:rFonts w:eastAsia="Calibri"/>
          <w:lang w:eastAsia="en-US"/>
        </w:rPr>
        <w:t>4.59. Сброшенный с кровель снег и наледь немедленно убираются на проезжую часть для временного складирования в лотковую часть, на обочину и формируют в виде валов шириной не более 1,5 м с разрывами длиной 2,0 - 2,5 м для последующего вывоза.</w:t>
      </w:r>
    </w:p>
    <w:p w:rsidR="00B75222" w:rsidRPr="00B75222" w:rsidRDefault="00B75222" w:rsidP="00DB5A19">
      <w:pPr>
        <w:ind w:firstLine="567"/>
        <w:jc w:val="center"/>
        <w:rPr>
          <w:rFonts w:eastAsia="Calibri"/>
          <w:b/>
          <w:lang w:eastAsia="en-US"/>
        </w:rPr>
      </w:pPr>
      <w:r w:rsidRPr="00B75222">
        <w:rPr>
          <w:rFonts w:eastAsia="Calibri"/>
          <w:b/>
          <w:lang w:eastAsia="en-US"/>
        </w:rPr>
        <w:t>Содержание территории мест погребения.</w:t>
      </w:r>
    </w:p>
    <w:p w:rsidR="00B75222" w:rsidRPr="00B75222" w:rsidRDefault="00B75222" w:rsidP="00DB5A19">
      <w:pPr>
        <w:ind w:firstLine="567"/>
        <w:rPr>
          <w:rFonts w:eastAsia="Calibri"/>
          <w:lang w:eastAsia="en-US"/>
        </w:rPr>
      </w:pPr>
      <w:r w:rsidRPr="00B75222">
        <w:rPr>
          <w:rFonts w:eastAsia="Calibri"/>
          <w:lang w:eastAsia="en-US"/>
        </w:rPr>
        <w:t>4.60. Деятельность по содержанию мест погребения осуществляется специализированной организацией в соответствии с требованиями правовых актов по вопросам похоронного дела, санитарными и экологическими требованиями.</w:t>
      </w:r>
    </w:p>
    <w:p w:rsidR="00B75222" w:rsidRPr="00B75222" w:rsidRDefault="00B75222" w:rsidP="00DB5A19">
      <w:pPr>
        <w:ind w:firstLine="567"/>
        <w:rPr>
          <w:rFonts w:eastAsia="Calibri"/>
          <w:lang w:eastAsia="en-US"/>
        </w:rPr>
      </w:pPr>
      <w:r w:rsidRPr="00B75222">
        <w:rPr>
          <w:rFonts w:eastAsia="Calibri"/>
          <w:lang w:eastAsia="en-US"/>
        </w:rPr>
        <w:t>4.61. Содержание мест погребения в летний период.</w:t>
      </w:r>
    </w:p>
    <w:p w:rsidR="00B75222" w:rsidRPr="00B75222" w:rsidRDefault="00B75222" w:rsidP="00DB5A19">
      <w:pPr>
        <w:ind w:firstLine="567"/>
        <w:rPr>
          <w:rFonts w:eastAsia="Calibri"/>
          <w:lang w:eastAsia="en-US"/>
        </w:rPr>
      </w:pPr>
      <w:r w:rsidRPr="00B75222">
        <w:rPr>
          <w:rFonts w:eastAsia="Calibri"/>
          <w:lang w:eastAsia="en-US"/>
        </w:rPr>
        <w:t xml:space="preserve">Центральные дороги, межквартальные проезды, подъездные пути и иные территории общего пользования на местах погребения должны быть очищены от </w:t>
      </w:r>
      <w:r w:rsidRPr="00B75222">
        <w:rPr>
          <w:rFonts w:eastAsia="Calibri"/>
          <w:lang w:eastAsia="en-US"/>
        </w:rPr>
        <w:lastRenderedPageBreak/>
        <w:t>различного рода загрязнений.</w:t>
      </w:r>
    </w:p>
    <w:p w:rsidR="00B75222" w:rsidRPr="00B75222" w:rsidRDefault="00B75222" w:rsidP="00DB5A19">
      <w:pPr>
        <w:ind w:firstLine="567"/>
        <w:rPr>
          <w:rFonts w:eastAsia="Calibri"/>
          <w:lang w:eastAsia="en-US"/>
        </w:rPr>
      </w:pPr>
      <w:r w:rsidRPr="00B75222">
        <w:rPr>
          <w:rFonts w:eastAsia="Calibri"/>
          <w:lang w:eastAsia="en-US"/>
        </w:rPr>
        <w:t>Мероприятия по санитарной обрезке зеленых насаждений, удалению поросли сорной древесно-кустарниковой растительности, удаление сухих деревьев и кустарников должны производиться ежегодно.</w:t>
      </w:r>
    </w:p>
    <w:p w:rsidR="00B75222" w:rsidRPr="00B75222" w:rsidRDefault="00B75222" w:rsidP="00DB5A19">
      <w:pPr>
        <w:pStyle w:val="ConsPlusNormal"/>
        <w:ind w:firstLine="540"/>
        <w:jc w:val="both"/>
        <w:rPr>
          <w:sz w:val="24"/>
          <w:szCs w:val="24"/>
        </w:rPr>
      </w:pPr>
      <w:r w:rsidRPr="00B75222">
        <w:rPr>
          <w:sz w:val="24"/>
          <w:szCs w:val="24"/>
        </w:rPr>
        <w:t>4.62. Содержание мест погребения в зимний период.</w:t>
      </w:r>
    </w:p>
    <w:p w:rsidR="00B75222" w:rsidRPr="00B75222" w:rsidRDefault="00B75222" w:rsidP="00DB5A19">
      <w:pPr>
        <w:pStyle w:val="ConsPlusNormal"/>
        <w:ind w:firstLine="540"/>
        <w:jc w:val="both"/>
        <w:rPr>
          <w:sz w:val="24"/>
          <w:szCs w:val="24"/>
        </w:rPr>
      </w:pPr>
      <w:r w:rsidRPr="00B75222">
        <w:rPr>
          <w:sz w:val="24"/>
          <w:szCs w:val="24"/>
        </w:rPr>
        <w:t>Центральные дороги кладбищ, межквартальные проезды, подъездные дороги, тротуары должны быть очищены от снега. Допускается наличие ровного снежного наката без наличия ледяных отложений.</w:t>
      </w:r>
    </w:p>
    <w:p w:rsidR="00B75222" w:rsidRPr="00B75222" w:rsidRDefault="00B75222" w:rsidP="00DB5A19">
      <w:pPr>
        <w:pStyle w:val="ConsPlusNormal"/>
        <w:ind w:firstLine="540"/>
        <w:jc w:val="both"/>
        <w:rPr>
          <w:sz w:val="24"/>
          <w:szCs w:val="24"/>
        </w:rPr>
      </w:pPr>
      <w:r w:rsidRPr="00B75222">
        <w:rPr>
          <w:sz w:val="24"/>
          <w:szCs w:val="24"/>
        </w:rPr>
        <w:t>При выполнении работ по содержанию территории запрещается складирование счищаемого с дорог снега и льда на могилы, газоны, кустарники.</w:t>
      </w:r>
    </w:p>
    <w:p w:rsidR="00B75222" w:rsidRPr="00B75222" w:rsidRDefault="00B75222" w:rsidP="00DB5A19">
      <w:pPr>
        <w:pStyle w:val="ConsPlusNormal"/>
        <w:ind w:firstLine="540"/>
        <w:jc w:val="both"/>
        <w:rPr>
          <w:sz w:val="24"/>
          <w:szCs w:val="24"/>
        </w:rPr>
      </w:pPr>
      <w:r w:rsidRPr="00B75222">
        <w:rPr>
          <w:sz w:val="24"/>
          <w:szCs w:val="24"/>
        </w:rPr>
        <w:t>К первоочередным операциям зимней уборки относятся: сгребание и подметание снега; формирование снежного вала для последующего вывоза (на подъездных дорогах).</w:t>
      </w:r>
    </w:p>
    <w:p w:rsidR="00B75222" w:rsidRPr="00B75222" w:rsidRDefault="00B75222" w:rsidP="00DB5A19">
      <w:pPr>
        <w:pStyle w:val="ConsPlusNormal"/>
        <w:ind w:firstLine="540"/>
        <w:jc w:val="both"/>
        <w:rPr>
          <w:sz w:val="24"/>
          <w:szCs w:val="24"/>
        </w:rPr>
      </w:pPr>
      <w:r w:rsidRPr="00B75222">
        <w:rPr>
          <w:sz w:val="24"/>
          <w:szCs w:val="24"/>
        </w:rPr>
        <w:t>К операциям второй очереди относятся: вывоз снега с центральных и подъездных дорог; иные работы, обеспечивающие надлежащее содержание мест погребений.</w:t>
      </w:r>
    </w:p>
    <w:p w:rsidR="00B75222" w:rsidRPr="00B75222" w:rsidRDefault="00B75222" w:rsidP="00DB5A19">
      <w:pPr>
        <w:ind w:firstLine="567"/>
        <w:rPr>
          <w:rFonts w:eastAsia="Calibri"/>
          <w:lang w:eastAsia="en-US"/>
        </w:rPr>
      </w:pPr>
      <w:r w:rsidRPr="00B75222">
        <w:rPr>
          <w:rFonts w:eastAsia="Calibri"/>
          <w:lang w:eastAsia="en-US"/>
        </w:rPr>
        <w:t>4.63. Требования к содержанию элементов благоустройства на территории мест погребения:</w:t>
      </w:r>
    </w:p>
    <w:p w:rsidR="00B75222" w:rsidRPr="00B75222" w:rsidRDefault="00B75222" w:rsidP="00DB5A19">
      <w:pPr>
        <w:ind w:firstLine="567"/>
        <w:rPr>
          <w:rFonts w:eastAsia="Calibri"/>
          <w:lang w:eastAsia="en-US"/>
        </w:rPr>
      </w:pPr>
      <w:r w:rsidRPr="00B75222">
        <w:rPr>
          <w:rFonts w:eastAsia="Calibri"/>
          <w:lang w:eastAsia="en-US"/>
        </w:rPr>
        <w:t xml:space="preserve">общественные уборные на кладбище должны быть гидроизолированными, находиться в чистом и исправном состоянии; </w:t>
      </w:r>
    </w:p>
    <w:p w:rsidR="00B75222" w:rsidRPr="00B75222" w:rsidRDefault="00B75222" w:rsidP="00DB5A19">
      <w:pPr>
        <w:ind w:firstLine="567"/>
        <w:rPr>
          <w:rFonts w:eastAsia="Calibri"/>
          <w:lang w:eastAsia="en-US"/>
        </w:rPr>
      </w:pPr>
      <w:r w:rsidRPr="00B75222">
        <w:rPr>
          <w:rFonts w:eastAsia="Calibri"/>
          <w:lang w:eastAsia="en-US"/>
        </w:rPr>
        <w:t>выгребные ямы общественных уборных должны своевременно откачиваться;</w:t>
      </w:r>
    </w:p>
    <w:p w:rsidR="00B75222" w:rsidRPr="00B75222" w:rsidRDefault="00B75222" w:rsidP="00DB5A19">
      <w:pPr>
        <w:ind w:firstLine="567"/>
        <w:rPr>
          <w:rFonts w:eastAsia="Calibri"/>
          <w:lang w:eastAsia="en-US"/>
        </w:rPr>
      </w:pPr>
      <w:r w:rsidRPr="00B75222">
        <w:rPr>
          <w:rFonts w:eastAsia="Calibri"/>
          <w:lang w:eastAsia="en-US"/>
        </w:rPr>
        <w:t>не допускается наличие древесных насаждений, поваленных и в аварийном состоянии. Аварийные древесные насаждения подлежат сносу в течение 1 суток с момента обнаружения;</w:t>
      </w:r>
    </w:p>
    <w:p w:rsidR="00B75222" w:rsidRPr="00B75222" w:rsidRDefault="00B75222" w:rsidP="00DB5A19">
      <w:pPr>
        <w:ind w:firstLine="567"/>
        <w:rPr>
          <w:rFonts w:eastAsia="Calibri"/>
          <w:lang w:eastAsia="en-US"/>
        </w:rPr>
      </w:pPr>
      <w:proofErr w:type="spellStart"/>
      <w:r w:rsidRPr="00B75222">
        <w:rPr>
          <w:rFonts w:eastAsia="Calibri"/>
          <w:lang w:eastAsia="en-US"/>
        </w:rPr>
        <w:t>мусоронакопители</w:t>
      </w:r>
      <w:proofErr w:type="spellEnd"/>
      <w:r w:rsidRPr="00B75222">
        <w:rPr>
          <w:rFonts w:eastAsia="Calibri"/>
          <w:lang w:eastAsia="en-US"/>
        </w:rPr>
        <w:t xml:space="preserve"> на территории кладбища должны быть очищены. Мусор должен вывозиться по мере накопления, не реже 1 раза в 3 суток;</w:t>
      </w:r>
    </w:p>
    <w:p w:rsidR="00B75222" w:rsidRPr="00B75222" w:rsidRDefault="00B75222" w:rsidP="00DB5A19">
      <w:pPr>
        <w:ind w:firstLine="567"/>
        <w:rPr>
          <w:rFonts w:eastAsia="Calibri"/>
          <w:lang w:eastAsia="en-US"/>
        </w:rPr>
      </w:pPr>
      <w:r w:rsidRPr="00B75222">
        <w:rPr>
          <w:rFonts w:eastAsia="Calibri"/>
          <w:lang w:eastAsia="en-US"/>
        </w:rPr>
        <w:t>могилы в кварталах невостребованных умерших или умерших, чья личность не установлена, должны быть очищены от грязи и мусора, оборудованы холмиком и надгробием.</w:t>
      </w:r>
    </w:p>
    <w:p w:rsidR="00B75222" w:rsidRPr="00B75222" w:rsidRDefault="00B75222" w:rsidP="00DB5A19">
      <w:pPr>
        <w:ind w:firstLine="567"/>
        <w:jc w:val="center"/>
        <w:rPr>
          <w:rFonts w:eastAsia="Calibri"/>
          <w:b/>
          <w:lang w:eastAsia="en-US"/>
        </w:rPr>
      </w:pPr>
      <w:r w:rsidRPr="00B75222">
        <w:rPr>
          <w:rFonts w:eastAsia="Calibri"/>
          <w:b/>
          <w:lang w:eastAsia="en-US"/>
        </w:rPr>
        <w:t xml:space="preserve"> Обеспечение общественными туалетами,</w:t>
      </w:r>
      <w:r w:rsidR="00DB5A19">
        <w:rPr>
          <w:rFonts w:eastAsia="Calibri"/>
          <w:b/>
          <w:lang w:eastAsia="en-US"/>
        </w:rPr>
        <w:t xml:space="preserve"> </w:t>
      </w:r>
      <w:r w:rsidRPr="00B75222">
        <w:rPr>
          <w:rFonts w:eastAsia="Calibri"/>
          <w:b/>
          <w:lang w:eastAsia="en-US"/>
        </w:rPr>
        <w:t>организация и обслуживание туалетов (биотуалетов)</w:t>
      </w:r>
    </w:p>
    <w:p w:rsidR="00B75222" w:rsidRPr="00B75222" w:rsidRDefault="00B75222" w:rsidP="00DB5A19">
      <w:pPr>
        <w:ind w:firstLine="567"/>
        <w:rPr>
          <w:rFonts w:eastAsia="Calibri"/>
          <w:lang w:eastAsia="en-US"/>
        </w:rPr>
      </w:pPr>
      <w:r w:rsidRPr="00B75222">
        <w:rPr>
          <w:rFonts w:eastAsia="Calibri"/>
          <w:lang w:eastAsia="en-US"/>
        </w:rPr>
        <w:t>4.64. Хозяйствующие субъекты, осуществляющие на территории поселка Шушенское деятельность, связанную с посещением населения, в том числе автомобильный и речной вокзалы, объекты торговли, общественного питания, оптовые, мелкооптовые, вещевые, продуктовые склады и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парки культуры и отдыха, спортивные открытые сооружения, зоны отдыха и пляжи, объекты коммунально-бытового назначения, культовые заведения, кладбища и другие места общественного пребывания населения, обязаны обеспечить наличие на закрепленных территориях стационарных туалетов (при отсутствии канализации - биотуалетов) как для сотрудников, так и для посетителей.</w:t>
      </w:r>
    </w:p>
    <w:p w:rsidR="00B75222" w:rsidRPr="00B75222" w:rsidRDefault="00B75222" w:rsidP="00DB5A19">
      <w:pPr>
        <w:ind w:firstLine="567"/>
        <w:rPr>
          <w:rFonts w:eastAsia="Calibri"/>
          <w:lang w:eastAsia="en-US"/>
        </w:rPr>
      </w:pPr>
      <w:r w:rsidRPr="00B75222">
        <w:rPr>
          <w:rFonts w:eastAsia="Calibri"/>
          <w:lang w:eastAsia="en-US"/>
        </w:rPr>
        <w:t>При проведении поселковых мероприятий, организацию которых осуществляет администрация, также необходимо обеспечение данных мероприятий биотуалетами.</w:t>
      </w:r>
    </w:p>
    <w:p w:rsidR="00B75222" w:rsidRPr="00B75222" w:rsidRDefault="00B75222" w:rsidP="00DB5A19">
      <w:pPr>
        <w:ind w:firstLine="567"/>
        <w:rPr>
          <w:rFonts w:eastAsia="Calibri"/>
          <w:lang w:eastAsia="en-US"/>
        </w:rPr>
      </w:pPr>
      <w:r w:rsidRPr="00B75222">
        <w:rPr>
          <w:rFonts w:eastAsia="Calibri"/>
          <w:lang w:eastAsia="en-US"/>
        </w:rPr>
        <w:t>4.62. Договоры на установку и обслуживание биотуалетов заключаются на основе количественных показателей организаций и предприятий, характеризующих их посещаемость, подтвержденных соответствующими документами.</w:t>
      </w:r>
    </w:p>
    <w:p w:rsidR="00B75222" w:rsidRPr="00B75222" w:rsidRDefault="00B75222" w:rsidP="00DB5A19">
      <w:pPr>
        <w:ind w:firstLine="567"/>
        <w:rPr>
          <w:rFonts w:eastAsia="Calibri"/>
          <w:lang w:eastAsia="en-US"/>
        </w:rPr>
      </w:pPr>
      <w:r w:rsidRPr="00B75222">
        <w:rPr>
          <w:rFonts w:eastAsia="Calibri"/>
          <w:lang w:eastAsia="en-US"/>
        </w:rPr>
        <w:t>4.63. Все юридические лица и иные хозяйствующие субъекты должны иметь достаточное количество туалетов (биотуалетов), доступных как для сотрудников, так и для посетителей, согласно техническому паспорту на строение в соответствии с нормами посещаемости (свои или арендованные).</w:t>
      </w:r>
    </w:p>
    <w:p w:rsidR="00B75222" w:rsidRPr="00B75222" w:rsidRDefault="00B75222" w:rsidP="00DB5A19">
      <w:pPr>
        <w:ind w:firstLine="567"/>
        <w:rPr>
          <w:rFonts w:eastAsia="Calibri"/>
          <w:lang w:eastAsia="en-US"/>
        </w:rPr>
      </w:pPr>
      <w:r w:rsidRPr="00B75222">
        <w:rPr>
          <w:rFonts w:eastAsia="Calibri"/>
          <w:lang w:eastAsia="en-US"/>
        </w:rPr>
        <w:t>4.64. Туалеты (биотуалеты) размещаются в специально оборудованных помещениях или на выделенных площадках по согласованию с администрацией.</w:t>
      </w:r>
    </w:p>
    <w:p w:rsidR="00B75222" w:rsidRPr="00B75222" w:rsidRDefault="00B75222" w:rsidP="00DB5A19">
      <w:pPr>
        <w:ind w:firstLine="567"/>
        <w:rPr>
          <w:rFonts w:eastAsia="Calibri"/>
          <w:lang w:eastAsia="en-US"/>
        </w:rPr>
      </w:pPr>
      <w:r w:rsidRPr="00B75222">
        <w:rPr>
          <w:rFonts w:eastAsia="Calibri"/>
          <w:lang w:eastAsia="en-US"/>
        </w:rPr>
        <w:t xml:space="preserve"> 4.65. Площадки для установки биотуалетов должны быть ровными, удобными для их обслуживания, иметь удобные подъездные пути для транспорта.</w:t>
      </w:r>
    </w:p>
    <w:p w:rsidR="00B75222" w:rsidRPr="00B75222" w:rsidRDefault="00B75222" w:rsidP="00DB5A19">
      <w:pPr>
        <w:ind w:firstLine="567"/>
        <w:rPr>
          <w:rFonts w:eastAsia="Calibri"/>
          <w:lang w:eastAsia="en-US"/>
        </w:rPr>
      </w:pPr>
      <w:r w:rsidRPr="00B75222">
        <w:rPr>
          <w:rFonts w:eastAsia="Calibri"/>
          <w:lang w:eastAsia="en-US"/>
        </w:rPr>
        <w:lastRenderedPageBreak/>
        <w:t xml:space="preserve">4.66. Ответственность за содержание туалетов возлагается на </w:t>
      </w:r>
      <w:proofErr w:type="spellStart"/>
      <w:r w:rsidRPr="00B75222">
        <w:rPr>
          <w:rFonts w:eastAsia="Calibri"/>
          <w:lang w:eastAsia="en-US"/>
        </w:rPr>
        <w:t>балансосодержателя</w:t>
      </w:r>
      <w:proofErr w:type="spellEnd"/>
      <w:r w:rsidRPr="00B75222">
        <w:rPr>
          <w:rFonts w:eastAsia="Calibri"/>
          <w:lang w:eastAsia="en-US"/>
        </w:rPr>
        <w:t>.</w:t>
      </w:r>
    </w:p>
    <w:p w:rsidR="00B75222" w:rsidRPr="00B75222" w:rsidRDefault="00B75222" w:rsidP="00DB5A19">
      <w:pPr>
        <w:ind w:firstLine="567"/>
        <w:rPr>
          <w:rFonts w:eastAsia="Calibri"/>
          <w:lang w:eastAsia="en-US"/>
        </w:rPr>
      </w:pPr>
      <w:r w:rsidRPr="00B75222">
        <w:rPr>
          <w:rFonts w:eastAsia="Calibri"/>
          <w:lang w:eastAsia="en-US"/>
        </w:rPr>
        <w:t xml:space="preserve">4.67. Уборка туалетов производится </w:t>
      </w:r>
      <w:proofErr w:type="spellStart"/>
      <w:r w:rsidRPr="00B75222">
        <w:rPr>
          <w:rFonts w:eastAsia="Calibri"/>
          <w:lang w:eastAsia="en-US"/>
        </w:rPr>
        <w:t>балансосодержателем</w:t>
      </w:r>
      <w:proofErr w:type="spellEnd"/>
      <w:r w:rsidRPr="00B75222">
        <w:rPr>
          <w:rFonts w:eastAsia="Calibri"/>
          <w:lang w:eastAsia="en-US"/>
        </w:rPr>
        <w:t xml:space="preserve"> по мере загрязнения, но не реже одного раза в сутки. Переполнение туалетов фекалиями не допускается. Очистка биотуалетов и утилизация отходов из них производится специализированными организациями не реже одного раза в неделю по договорам с </w:t>
      </w:r>
      <w:proofErr w:type="spellStart"/>
      <w:r w:rsidRPr="00B75222">
        <w:rPr>
          <w:rFonts w:eastAsia="Calibri"/>
          <w:lang w:eastAsia="en-US"/>
        </w:rPr>
        <w:t>балансосодержателем</w:t>
      </w:r>
      <w:proofErr w:type="spellEnd"/>
      <w:r w:rsidRPr="00B75222">
        <w:rPr>
          <w:rFonts w:eastAsia="Calibri"/>
          <w:lang w:eastAsia="en-US"/>
        </w:rPr>
        <w:t>.</w:t>
      </w:r>
    </w:p>
    <w:p w:rsidR="00B75222" w:rsidRPr="00B75222" w:rsidRDefault="00B75222" w:rsidP="00DB5A19">
      <w:pPr>
        <w:ind w:firstLine="567"/>
        <w:rPr>
          <w:rFonts w:eastAsia="Calibri"/>
          <w:lang w:eastAsia="en-US"/>
        </w:rPr>
      </w:pPr>
      <w:r w:rsidRPr="00B75222">
        <w:rPr>
          <w:rFonts w:eastAsia="Calibri"/>
          <w:lang w:eastAsia="en-US"/>
        </w:rPr>
        <w:t xml:space="preserve">4.68. Работа биотуалетов без специальных сертифицированных биодобавок не разрешается. Туалеты должны находиться в технически исправном состоянии. Ремонт и техническое обслуживание туалетов производятся </w:t>
      </w:r>
      <w:proofErr w:type="spellStart"/>
      <w:r w:rsidRPr="00B75222">
        <w:rPr>
          <w:rFonts w:eastAsia="Calibri"/>
          <w:lang w:eastAsia="en-US"/>
        </w:rPr>
        <w:t>балансосодержателем</w:t>
      </w:r>
      <w:proofErr w:type="spellEnd"/>
      <w:r w:rsidRPr="00B75222">
        <w:rPr>
          <w:rFonts w:eastAsia="Calibri"/>
          <w:lang w:eastAsia="en-US"/>
        </w:rPr>
        <w:t xml:space="preserve"> по мере необходимости.</w:t>
      </w:r>
    </w:p>
    <w:p w:rsidR="00B75222" w:rsidRPr="00B75222" w:rsidRDefault="00B75222" w:rsidP="00DB5A19">
      <w:pPr>
        <w:ind w:firstLine="567"/>
        <w:rPr>
          <w:rFonts w:eastAsia="Calibri"/>
          <w:lang w:eastAsia="en-US"/>
        </w:rPr>
      </w:pPr>
      <w:r w:rsidRPr="00B75222">
        <w:rPr>
          <w:rFonts w:eastAsia="Calibri"/>
          <w:lang w:eastAsia="en-US"/>
        </w:rPr>
        <w:t>4.69. Хозяйствующие субъекты, осуществляющие мелкорозничную торговлю, бытовое обслуживание (палатки, ларьки, павильоны и аналогичные им), имеющие в пользовании компактные переносные биотуалеты, должны иметь договорные отношения со специализированными организациями на сбор и утилизацию отходов из биотуалетов или использовать одну установленную туалетную кабину в расчете на 10 рядом расположенных точек торговли (обслуживания) с соответствующими договорными отношениями со специализированными организациями на обслуживание туалетной кабины по сбору и утилизации отходов.</w:t>
      </w:r>
    </w:p>
    <w:p w:rsidR="00E64F01" w:rsidRDefault="00E64F01" w:rsidP="00DB5A19">
      <w:pPr>
        <w:ind w:firstLine="567"/>
        <w:jc w:val="center"/>
        <w:rPr>
          <w:rFonts w:eastAsia="Calibri"/>
          <w:b/>
          <w:lang w:eastAsia="en-US"/>
        </w:rPr>
      </w:pPr>
    </w:p>
    <w:p w:rsidR="00B75222" w:rsidRPr="00B75222" w:rsidRDefault="00B75222" w:rsidP="00DB5A19">
      <w:pPr>
        <w:ind w:firstLine="567"/>
        <w:jc w:val="center"/>
        <w:rPr>
          <w:rFonts w:eastAsia="Calibri"/>
          <w:b/>
          <w:lang w:eastAsia="en-US"/>
        </w:rPr>
      </w:pPr>
      <w:r w:rsidRPr="00B75222">
        <w:rPr>
          <w:rFonts w:eastAsia="Calibri"/>
          <w:b/>
          <w:lang w:eastAsia="en-US"/>
        </w:rPr>
        <w:t>5. ТРЕБОВАНИЯ ПО СОДЕРЖАНИЮ ЗДАНИЙ, СТРОЕНИЙ, СООРУЖЕНИЙ, ЗЕМЕЛЬНЫХ УЧАСТКОВ, НА КОТОРЫХ ОНИ РАСПОЛОЖЕНЫ. ТРЕБОВАНИЯ К ВНЕШНЕМУ ВИДУ ФАСАДОВ, ОГРАЖДЕНИЙ</w:t>
      </w:r>
    </w:p>
    <w:p w:rsidR="00E64F01" w:rsidRDefault="00E64F01" w:rsidP="00DB5A19">
      <w:pPr>
        <w:ind w:firstLine="567"/>
        <w:rPr>
          <w:rFonts w:eastAsia="Calibri"/>
          <w:lang w:eastAsia="en-US"/>
        </w:rPr>
      </w:pPr>
    </w:p>
    <w:p w:rsidR="00B75222" w:rsidRPr="00B75222" w:rsidRDefault="00B75222" w:rsidP="00DB5A19">
      <w:pPr>
        <w:ind w:firstLine="567"/>
        <w:rPr>
          <w:rFonts w:eastAsia="Calibri"/>
          <w:lang w:eastAsia="en-US"/>
        </w:rPr>
      </w:pPr>
      <w:r w:rsidRPr="00B75222">
        <w:rPr>
          <w:rFonts w:eastAsia="Calibri"/>
          <w:lang w:eastAsia="en-US"/>
        </w:rPr>
        <w:t>5.1. Лица, ответственные за благоустройство и содержание зданий, строений, сооружений и прилегающих к ним территорий, должны обеспечивать их надлежащую эксплуатацию, проведение текущего и капитального ремонта в соответствии с действующим законодательством и настоящими Правилами.</w:t>
      </w:r>
    </w:p>
    <w:p w:rsidR="00B75222" w:rsidRPr="00B75222" w:rsidRDefault="00B75222" w:rsidP="00DB5A19">
      <w:pPr>
        <w:ind w:firstLine="567"/>
        <w:rPr>
          <w:rFonts w:eastAsia="Calibri"/>
          <w:lang w:eastAsia="en-US"/>
        </w:rPr>
      </w:pPr>
      <w:r w:rsidRPr="00B75222">
        <w:rPr>
          <w:rFonts w:eastAsia="Calibri"/>
          <w:lang w:eastAsia="en-US"/>
        </w:rPr>
        <w:t xml:space="preserve">5.2. Фасады зданий, строений, сооружений (далее - фасады) не должны иметь видимых повреждений и должны содержаться в чистоте и исправном состоянии.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B75222">
        <w:rPr>
          <w:rFonts w:eastAsia="Calibri"/>
          <w:lang w:eastAsia="en-US"/>
        </w:rPr>
        <w:t>мелкоблочной</w:t>
      </w:r>
      <w:proofErr w:type="spellEnd"/>
      <w:r w:rsidRPr="00B75222">
        <w:rPr>
          <w:rFonts w:eastAsia="Calibri"/>
          <w:lang w:eastAsia="en-US"/>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B75222">
        <w:rPr>
          <w:rFonts w:eastAsia="Calibri"/>
          <w:lang w:eastAsia="en-US"/>
        </w:rPr>
        <w:t>высолы</w:t>
      </w:r>
      <w:proofErr w:type="spellEnd"/>
      <w:r w:rsidRPr="00B75222">
        <w:rPr>
          <w:rFonts w:eastAsia="Calibri"/>
          <w:lang w:eastAsia="en-US"/>
        </w:rPr>
        <w:t>, общее загрязнение поверхности, разрушение парапетов и иные подобные явления должны устраняться собственниками, владельцами, пользователями зданий, строений, сооружений во избежание их дальнейшего усугубления;</w:t>
      </w:r>
    </w:p>
    <w:p w:rsidR="00B75222" w:rsidRPr="00B75222" w:rsidRDefault="00B75222" w:rsidP="00DB5A19">
      <w:pPr>
        <w:ind w:firstLine="567"/>
        <w:rPr>
          <w:rFonts w:eastAsia="Calibri"/>
          <w:lang w:eastAsia="en-US"/>
        </w:rPr>
      </w:pPr>
      <w:r w:rsidRPr="00B75222">
        <w:rPr>
          <w:rFonts w:eastAsia="Calibri"/>
          <w:lang w:eastAsia="en-US"/>
        </w:rPr>
        <w:t>5.3.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участвуют в ремонте фасадов названных зданий пропорционально занимаемым площадям.</w:t>
      </w:r>
    </w:p>
    <w:p w:rsidR="00B75222" w:rsidRPr="00B75222" w:rsidRDefault="00B75222" w:rsidP="00DB5A19">
      <w:pPr>
        <w:ind w:firstLine="567"/>
        <w:rPr>
          <w:rFonts w:eastAsia="Calibri"/>
          <w:lang w:eastAsia="en-US"/>
        </w:rPr>
      </w:pPr>
      <w:r w:rsidRPr="00B75222">
        <w:rPr>
          <w:rFonts w:eastAsia="Calibri"/>
          <w:lang w:eastAsia="en-US"/>
        </w:rPr>
        <w:t>5.4.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согласно паспорту цветового решения фасада, согласованному администрацией (кроме объектов культурного наследия). Расположенные на фасадах информационные таблички, памятные доски должны поддерживаться в чистоте и исправном состоянии;</w:t>
      </w:r>
    </w:p>
    <w:p w:rsidR="00B75222" w:rsidRPr="00B75222" w:rsidRDefault="00B75222" w:rsidP="00DB5A19">
      <w:pPr>
        <w:ind w:firstLine="567"/>
        <w:rPr>
          <w:rFonts w:eastAsia="Calibri"/>
          <w:lang w:eastAsia="en-US"/>
        </w:rPr>
      </w:pPr>
      <w:r w:rsidRPr="00B75222">
        <w:rPr>
          <w:rFonts w:eastAsia="Calibri"/>
          <w:lang w:eastAsia="en-US"/>
        </w:rPr>
        <w:t>5.5. входы, цоколи, витрины, вывески, средства размещения информации должны содержаться в чистоте и исправном состоянии;</w:t>
      </w:r>
    </w:p>
    <w:p w:rsidR="00B75222" w:rsidRPr="00B75222" w:rsidRDefault="00B75222" w:rsidP="00DB5A19">
      <w:pPr>
        <w:ind w:firstLine="567"/>
        <w:rPr>
          <w:rFonts w:eastAsia="Calibri"/>
          <w:lang w:eastAsia="en-US"/>
        </w:rPr>
      </w:pPr>
      <w:r w:rsidRPr="00B75222">
        <w:rPr>
          <w:rFonts w:eastAsia="Calibri"/>
          <w:lang w:eastAsia="en-US"/>
        </w:rPr>
        <w:t>5.6. запрещается:</w:t>
      </w:r>
    </w:p>
    <w:p w:rsidR="00B75222" w:rsidRPr="00B75222" w:rsidRDefault="00B75222" w:rsidP="00DB5A19">
      <w:pPr>
        <w:ind w:firstLine="567"/>
        <w:rPr>
          <w:rFonts w:eastAsia="Calibri"/>
          <w:lang w:eastAsia="en-US"/>
        </w:rPr>
      </w:pPr>
      <w:r w:rsidRPr="00B75222">
        <w:rPr>
          <w:rFonts w:eastAsia="Calibri"/>
          <w:lang w:eastAsia="en-US"/>
        </w:rPr>
        <w:t xml:space="preserve">переустройство балконов и лоджий многоквартирных жилых домов (остекление, и материала ограждения) без согласования с управляющей компанией, изменение </w:t>
      </w:r>
      <w:proofErr w:type="gramStart"/>
      <w:r w:rsidRPr="00B75222">
        <w:rPr>
          <w:rFonts w:eastAsia="Calibri"/>
          <w:lang w:eastAsia="en-US"/>
        </w:rPr>
        <w:t>цвета  без</w:t>
      </w:r>
      <w:proofErr w:type="gramEnd"/>
      <w:r w:rsidRPr="00B75222">
        <w:rPr>
          <w:rFonts w:eastAsia="Calibri"/>
          <w:lang w:eastAsia="en-US"/>
        </w:rPr>
        <w:t xml:space="preserve"> согласования с администрацией, </w:t>
      </w:r>
    </w:p>
    <w:p w:rsidR="00B75222" w:rsidRPr="00B75222" w:rsidRDefault="00B75222" w:rsidP="00DB5A19">
      <w:pPr>
        <w:ind w:firstLine="567"/>
        <w:rPr>
          <w:rFonts w:eastAsia="Calibri"/>
          <w:lang w:eastAsia="en-US"/>
        </w:rPr>
      </w:pPr>
      <w:r w:rsidRPr="00B75222">
        <w:rPr>
          <w:rFonts w:eastAsia="Calibri"/>
          <w:lang w:eastAsia="en-US"/>
        </w:rPr>
        <w:t>установка цветочных ящиков с внешней стороны окон и балконов;</w:t>
      </w:r>
    </w:p>
    <w:p w:rsidR="00B75222" w:rsidRPr="00B75222" w:rsidRDefault="00B75222" w:rsidP="00DB5A19">
      <w:pPr>
        <w:ind w:firstLine="567"/>
        <w:rPr>
          <w:rFonts w:eastAsia="Calibri"/>
          <w:lang w:eastAsia="en-US"/>
        </w:rPr>
      </w:pPr>
      <w:r w:rsidRPr="00B75222">
        <w:rPr>
          <w:rFonts w:eastAsia="Calibri"/>
          <w:lang w:eastAsia="en-US"/>
        </w:rPr>
        <w:lastRenderedPageBreak/>
        <w:t>изменение фасадов зданий и их конструктивных элементов без разрешения администрации;</w:t>
      </w:r>
    </w:p>
    <w:p w:rsidR="00B75222" w:rsidRPr="00B75222" w:rsidRDefault="00B75222" w:rsidP="00DB5A19">
      <w:pPr>
        <w:ind w:firstLine="567"/>
        <w:rPr>
          <w:rFonts w:eastAsia="Calibri"/>
          <w:lang w:eastAsia="en-US"/>
        </w:rPr>
      </w:pPr>
      <w:r w:rsidRPr="00B75222">
        <w:rPr>
          <w:rFonts w:eastAsia="Calibri"/>
          <w:lang w:eastAsia="en-US"/>
        </w:rPr>
        <w:t xml:space="preserve"> замена облицовочного материала, способа отделки;</w:t>
      </w:r>
    </w:p>
    <w:p w:rsidR="00B75222" w:rsidRPr="00B75222" w:rsidRDefault="00B75222" w:rsidP="00DB5A19">
      <w:pPr>
        <w:ind w:firstLine="567"/>
        <w:rPr>
          <w:rFonts w:eastAsia="Calibri"/>
          <w:lang w:eastAsia="en-US"/>
        </w:rPr>
      </w:pPr>
      <w:r w:rsidRPr="00B75222">
        <w:rPr>
          <w:rFonts w:eastAsia="Calibri"/>
          <w:lang w:eastAsia="en-US"/>
        </w:rPr>
        <w:t>изменение конструкции крыши, материала кровли, элементов безопасности крыши, элементов организованного наружного водостока;</w:t>
      </w:r>
    </w:p>
    <w:p w:rsidR="00B75222" w:rsidRPr="00B75222" w:rsidRDefault="00B75222" w:rsidP="00DB5A19">
      <w:pPr>
        <w:ind w:firstLine="567"/>
        <w:rPr>
          <w:rFonts w:eastAsia="Calibri"/>
          <w:lang w:eastAsia="en-US"/>
        </w:rPr>
      </w:pPr>
      <w:r w:rsidRPr="00B75222">
        <w:rPr>
          <w:rFonts w:eastAsia="Calibri"/>
          <w:lang w:eastAsia="en-US"/>
        </w:rPr>
        <w:t>установка или демонтаж дополнительного оборудования, дополнительных элементов и устройств;</w:t>
      </w:r>
    </w:p>
    <w:p w:rsidR="00B75222" w:rsidRPr="00B75222" w:rsidRDefault="00B75222" w:rsidP="00DB5A19">
      <w:pPr>
        <w:ind w:firstLine="567"/>
        <w:rPr>
          <w:rFonts w:eastAsia="Calibri"/>
          <w:lang w:eastAsia="en-US"/>
        </w:rPr>
      </w:pPr>
      <w:r w:rsidRPr="00B75222">
        <w:rPr>
          <w:rFonts w:eastAsia="Calibri"/>
          <w:lang w:eastAsia="en-US"/>
        </w:rPr>
        <w:t>нанесение графических и иных рисунков, надписей.</w:t>
      </w:r>
    </w:p>
    <w:p w:rsidR="00B75222" w:rsidRPr="00B75222" w:rsidRDefault="00B75222" w:rsidP="00DB5A19">
      <w:pPr>
        <w:ind w:firstLine="567"/>
        <w:rPr>
          <w:rFonts w:eastAsia="Calibri"/>
          <w:lang w:eastAsia="en-US"/>
        </w:rPr>
      </w:pPr>
      <w:r w:rsidRPr="00B75222">
        <w:rPr>
          <w:rFonts w:eastAsia="Calibri"/>
          <w:lang w:eastAsia="en-US"/>
        </w:rPr>
        <w:t>5.7.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B75222" w:rsidRPr="00B75222" w:rsidRDefault="00B75222" w:rsidP="00DB5A19">
      <w:pPr>
        <w:ind w:firstLine="567"/>
        <w:rPr>
          <w:rFonts w:eastAsia="Calibri"/>
          <w:lang w:eastAsia="en-US"/>
        </w:rPr>
      </w:pPr>
      <w:r w:rsidRPr="00B75222">
        <w:rPr>
          <w:rFonts w:eastAsia="Calibri"/>
          <w:lang w:eastAsia="en-US"/>
        </w:rPr>
        <w:t>5.8. при входах в здания необходимо предусматривать организацию площадок с твердыми видами покрытия, скамьями, урнами и различными приемами озеленения. Размещение площадок при входах в здания предусматривается в границах территории участка;</w:t>
      </w:r>
    </w:p>
    <w:p w:rsidR="00B75222" w:rsidRPr="00B75222" w:rsidRDefault="00B75222" w:rsidP="00DB5A19">
      <w:pPr>
        <w:ind w:firstLine="567"/>
        <w:rPr>
          <w:rFonts w:eastAsia="Calibri"/>
          <w:lang w:eastAsia="en-US"/>
        </w:rPr>
      </w:pPr>
      <w:r w:rsidRPr="00B75222">
        <w:rPr>
          <w:rFonts w:eastAsia="Calibri"/>
          <w:lang w:eastAsia="en-US"/>
        </w:rPr>
        <w:t>5.8. Собственники, арендаторы зданий, помещений в здании,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от самовольно размещенных объявлений, афиш, плакатов, иных информационных материалов.</w:t>
      </w:r>
    </w:p>
    <w:p w:rsidR="00B75222" w:rsidRPr="00B75222" w:rsidRDefault="00B75222" w:rsidP="00DB5A19">
      <w:pPr>
        <w:ind w:firstLine="567"/>
        <w:rPr>
          <w:rFonts w:eastAsia="Calibri"/>
          <w:lang w:eastAsia="en-US"/>
        </w:rPr>
      </w:pPr>
      <w:r w:rsidRPr="00B75222">
        <w:rPr>
          <w:rFonts w:eastAsia="Calibri"/>
          <w:lang w:eastAsia="en-US"/>
        </w:rPr>
        <w:t>5.9. Содержание фасадов зданий и сооружений, ограждений должно предусматривать:</w:t>
      </w:r>
    </w:p>
    <w:p w:rsidR="00B75222" w:rsidRPr="00B75222" w:rsidRDefault="00B75222" w:rsidP="00DB5A19">
      <w:pPr>
        <w:ind w:firstLine="567"/>
        <w:rPr>
          <w:rFonts w:eastAsia="Calibri"/>
          <w:lang w:eastAsia="en-US"/>
        </w:rPr>
      </w:pPr>
      <w:r w:rsidRPr="00B75222">
        <w:rPr>
          <w:rFonts w:eastAsia="Calibri"/>
          <w:lang w:eastAsia="en-US"/>
        </w:rPr>
        <w:t>1)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75222" w:rsidRPr="00B75222" w:rsidRDefault="00B75222" w:rsidP="00DB5A19">
      <w:pPr>
        <w:ind w:firstLine="567"/>
        <w:rPr>
          <w:rFonts w:eastAsia="Calibri"/>
          <w:lang w:eastAsia="en-US"/>
        </w:rPr>
      </w:pPr>
      <w:r w:rsidRPr="00B75222">
        <w:rPr>
          <w:rFonts w:eastAsia="Calibri"/>
          <w:lang w:eastAsia="en-US"/>
        </w:rPr>
        <w:t>2) обеспечение наличия и содержание в исправном состоянии водостоков, водосточных труб и сливов;</w:t>
      </w:r>
    </w:p>
    <w:p w:rsidR="00B75222" w:rsidRPr="00B75222" w:rsidRDefault="00B75222" w:rsidP="00DB5A19">
      <w:pPr>
        <w:ind w:firstLine="567"/>
        <w:rPr>
          <w:rFonts w:eastAsia="Calibri"/>
          <w:lang w:eastAsia="en-US"/>
        </w:rPr>
      </w:pPr>
      <w:r w:rsidRPr="00B75222">
        <w:rPr>
          <w:rFonts w:eastAsia="Calibri"/>
          <w:lang w:eastAsia="en-US"/>
        </w:rPr>
        <w:t>3) герметизацию, заделку и расшивку швов, трещин и выбоин;</w:t>
      </w:r>
    </w:p>
    <w:p w:rsidR="00B75222" w:rsidRPr="00B75222" w:rsidRDefault="00B75222" w:rsidP="00DB5A19">
      <w:pPr>
        <w:ind w:firstLine="567"/>
        <w:rPr>
          <w:rFonts w:eastAsia="Calibri"/>
          <w:lang w:eastAsia="en-US"/>
        </w:rPr>
      </w:pPr>
      <w:r w:rsidRPr="00B75222">
        <w:rPr>
          <w:rFonts w:eastAsia="Calibri"/>
          <w:lang w:eastAsia="en-US"/>
        </w:rPr>
        <w:t>4) восстановление, ремонт и своевременную очистку отмостки, цоколя, цокольных окон и входов в подвалы;</w:t>
      </w:r>
    </w:p>
    <w:p w:rsidR="00B75222" w:rsidRPr="00B75222" w:rsidRDefault="00B75222" w:rsidP="00DB5A19">
      <w:pPr>
        <w:ind w:firstLine="567"/>
        <w:rPr>
          <w:rFonts w:eastAsia="Calibri"/>
          <w:lang w:eastAsia="en-US"/>
        </w:rPr>
      </w:pPr>
      <w:r w:rsidRPr="00B75222">
        <w:rPr>
          <w:rFonts w:eastAsia="Calibri"/>
          <w:lang w:eastAsia="en-US"/>
        </w:rPr>
        <w:t>5) поддержание в исправном состоянии размещенного на фасадах и ограждениях электроосвещения и включение его с наступлением темноты;</w:t>
      </w:r>
    </w:p>
    <w:p w:rsidR="00B75222" w:rsidRPr="00B75222" w:rsidRDefault="00B75222" w:rsidP="00DB5A19">
      <w:pPr>
        <w:ind w:firstLine="567"/>
        <w:rPr>
          <w:rFonts w:eastAsia="Calibri"/>
          <w:lang w:eastAsia="en-US"/>
        </w:rPr>
      </w:pPr>
      <w:r w:rsidRPr="00B75222">
        <w:rPr>
          <w:rFonts w:eastAsia="Calibri"/>
          <w:lang w:eastAsia="en-US"/>
        </w:rPr>
        <w:t>6) очистку и промывку поверхностей фасадов и ограждений в зависимости от их состояния и условий эксплуатации;</w:t>
      </w:r>
    </w:p>
    <w:p w:rsidR="00B75222" w:rsidRPr="00B75222" w:rsidRDefault="00B75222" w:rsidP="00DB5A19">
      <w:pPr>
        <w:ind w:firstLine="567"/>
        <w:rPr>
          <w:rFonts w:eastAsia="Calibri"/>
          <w:lang w:eastAsia="en-US"/>
        </w:rPr>
      </w:pPr>
      <w:r w:rsidRPr="00B75222">
        <w:rPr>
          <w:rFonts w:eastAsia="Calibri"/>
          <w:lang w:eastAsia="en-US"/>
        </w:rPr>
        <w:t>7) мытье окон и витрин, вывесок, информационных табличек и указателей;</w:t>
      </w:r>
    </w:p>
    <w:p w:rsidR="00B75222" w:rsidRPr="00B75222" w:rsidRDefault="00B75222" w:rsidP="00DB5A19">
      <w:pPr>
        <w:ind w:firstLine="567"/>
        <w:rPr>
          <w:rFonts w:eastAsia="Calibri"/>
          <w:lang w:eastAsia="en-US"/>
        </w:rPr>
      </w:pPr>
      <w:r w:rsidRPr="00B75222">
        <w:rPr>
          <w:rFonts w:eastAsia="Calibri"/>
          <w:lang w:eastAsia="en-US"/>
        </w:rPr>
        <w:t>8) текущий и капитальный ремонт крыш,</w:t>
      </w:r>
      <w:r w:rsidRPr="00B75222">
        <w:t xml:space="preserve"> </w:t>
      </w:r>
      <w:r w:rsidRPr="00B75222">
        <w:rPr>
          <w:rFonts w:eastAsia="Calibri"/>
          <w:lang w:eastAsia="en-US"/>
        </w:rPr>
        <w:t>очистку от сосулек, снега, мусора и стихийно выросших растений козырьков, карнизов, балконов и лоджий, навесов над входами;</w:t>
      </w:r>
    </w:p>
    <w:p w:rsidR="00B75222" w:rsidRPr="00B75222" w:rsidRDefault="00B75222" w:rsidP="00DB5A19">
      <w:pPr>
        <w:ind w:firstLine="567"/>
        <w:rPr>
          <w:rFonts w:eastAsia="Calibri"/>
          <w:color w:val="FF0000"/>
          <w:lang w:eastAsia="en-US"/>
        </w:rPr>
      </w:pPr>
      <w:r w:rsidRPr="00B75222">
        <w:rPr>
          <w:rFonts w:eastAsia="Calibri"/>
          <w:lang w:eastAsia="en-US"/>
        </w:rPr>
        <w:t>9) систематическую проверку состояния фасадов и их отдельных элементов, проверку прочности креплений архитектурных деталей и облицовки, устойчивость парапетных и балконных ограждений;</w:t>
      </w:r>
      <w:r w:rsidRPr="00B75222">
        <w:rPr>
          <w:rFonts w:eastAsia="Calibri"/>
          <w:color w:val="FF0000"/>
          <w:lang w:eastAsia="en-US"/>
        </w:rPr>
        <w:t xml:space="preserve"> </w:t>
      </w:r>
    </w:p>
    <w:p w:rsidR="00B75222" w:rsidRPr="00B75222" w:rsidRDefault="00B75222" w:rsidP="00DB5A19">
      <w:pPr>
        <w:ind w:firstLine="567"/>
        <w:rPr>
          <w:rFonts w:eastAsia="Calibri"/>
          <w:lang w:eastAsia="en-US"/>
        </w:rPr>
      </w:pPr>
      <w:r w:rsidRPr="00B75222">
        <w:rPr>
          <w:rFonts w:eastAsia="Calibri"/>
          <w:lang w:eastAsia="en-US"/>
        </w:rPr>
        <w:t>10) выполнение иных работ, предусмотренных нормативно-правовыми актами в сфере эксплуатации зданий.</w:t>
      </w:r>
    </w:p>
    <w:p w:rsidR="00B75222" w:rsidRPr="00B75222" w:rsidRDefault="00B75222" w:rsidP="00DB5A19">
      <w:pPr>
        <w:ind w:firstLine="567"/>
        <w:rPr>
          <w:rFonts w:eastAsia="Calibri"/>
          <w:lang w:eastAsia="en-US"/>
        </w:rPr>
      </w:pPr>
      <w:r w:rsidRPr="00B75222">
        <w:rPr>
          <w:rFonts w:eastAsia="Calibri"/>
          <w:lang w:eastAsia="en-US"/>
        </w:rPr>
        <w:t xml:space="preserve">5.10. Внешний вид фасадов магазинов, торговых павильонов должен соответствовать требованиям эстетичности и предусматривать стилевое единство, целостность композиции и гармоничность дизайна, в том числе архитектурно-планировочных решений помещений и интерьера предприятия торговли. Оформление фасада магазина (павильона) вывесками, рекламными материалами, фирменными товарными знаками и указателями должно выполняться в соответствии с Регламентом информационного оформления зданий в п. Шушенское. </w:t>
      </w:r>
    </w:p>
    <w:p w:rsidR="00B75222" w:rsidRPr="00B75222" w:rsidRDefault="00B75222" w:rsidP="00DB5A19">
      <w:pPr>
        <w:ind w:firstLine="567"/>
        <w:rPr>
          <w:rFonts w:eastAsia="Calibri"/>
          <w:lang w:eastAsia="en-US"/>
        </w:rPr>
      </w:pPr>
      <w:r w:rsidRPr="00B75222">
        <w:rPr>
          <w:rFonts w:eastAsia="Calibri"/>
          <w:lang w:eastAsia="en-US"/>
        </w:rPr>
        <w:t xml:space="preserve">5.11. Собственники магазинов, торговых павильонов обязаны эстетично оформить витрины магазинов, павильонов. Запрещается в витринах размещать коробки, тыльные </w:t>
      </w:r>
      <w:r w:rsidRPr="00B75222">
        <w:rPr>
          <w:rFonts w:eastAsia="Calibri"/>
          <w:lang w:eastAsia="en-US"/>
        </w:rPr>
        <w:lastRenderedPageBreak/>
        <w:t xml:space="preserve">части </w:t>
      </w:r>
      <w:proofErr w:type="gramStart"/>
      <w:r w:rsidRPr="00B75222">
        <w:rPr>
          <w:rFonts w:eastAsia="Calibri"/>
          <w:lang w:eastAsia="en-US"/>
        </w:rPr>
        <w:t>мебели,  устраивать</w:t>
      </w:r>
      <w:proofErr w:type="gramEnd"/>
      <w:r w:rsidRPr="00B75222">
        <w:rPr>
          <w:rFonts w:eastAsia="Calibri"/>
          <w:lang w:eastAsia="en-US"/>
        </w:rPr>
        <w:t xml:space="preserve"> завалы из товаров, завешивать витрины тканью.</w:t>
      </w:r>
    </w:p>
    <w:p w:rsidR="00B75222" w:rsidRPr="00B75222" w:rsidRDefault="00B75222" w:rsidP="00DB5A19">
      <w:pPr>
        <w:ind w:firstLine="567"/>
        <w:rPr>
          <w:rFonts w:eastAsia="Calibri"/>
          <w:lang w:eastAsia="en-US"/>
        </w:rPr>
      </w:pPr>
      <w:r w:rsidRPr="00B75222">
        <w:rPr>
          <w:rFonts w:eastAsia="Calibri"/>
          <w:lang w:eastAsia="en-US"/>
        </w:rPr>
        <w:t>Внешний вид фасадов, в том числе колористика, должен соответствовать требованиям Концепции благоустройства «Шушенское», Стандартам благоустройства городского поселения «Шушенское» и иным архитектурным решениям, утвержденным Администрацией. Колористическое решение фасадов также должно учитывать архитектурный облик сложившейся застройки и общего цветового решения застройки улиц и территорий населенного пункта.</w:t>
      </w:r>
    </w:p>
    <w:p w:rsidR="00B75222" w:rsidRPr="00B75222" w:rsidRDefault="00B75222" w:rsidP="00DB5A19">
      <w:pPr>
        <w:ind w:firstLine="567"/>
        <w:rPr>
          <w:rFonts w:eastAsia="Calibri"/>
          <w:lang w:eastAsia="en-US"/>
        </w:rPr>
      </w:pPr>
      <w:r w:rsidRPr="00B75222">
        <w:rPr>
          <w:rFonts w:eastAsia="Calibri"/>
          <w:lang w:eastAsia="en-US"/>
        </w:rPr>
        <w:t>5.12. Отделка фасадов, расположенных в зонах охраны объектов культурного наследия (памятников истории и культуры) народов РФ,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народов РФ.</w:t>
      </w:r>
    </w:p>
    <w:p w:rsidR="00B75222" w:rsidRPr="00B75222" w:rsidRDefault="00B75222" w:rsidP="00DB5A19">
      <w:pPr>
        <w:ind w:firstLine="567"/>
        <w:rPr>
          <w:rFonts w:eastAsia="Calibri"/>
          <w:lang w:eastAsia="en-US"/>
        </w:rPr>
      </w:pPr>
      <w:r w:rsidRPr="00B75222">
        <w:rPr>
          <w:rFonts w:eastAsia="Calibri"/>
          <w:lang w:eastAsia="en-US"/>
        </w:rPr>
        <w:t>5.13. Изменение архитектурных решений отдельных частей фасадов не допускается, за исключением устройства крылец, козырьков, внешний вид которых необходимо согласовывать с администрацией</w:t>
      </w:r>
    </w:p>
    <w:p w:rsidR="00B75222" w:rsidRPr="00B75222" w:rsidRDefault="00B75222" w:rsidP="00DB5A19">
      <w:pPr>
        <w:ind w:firstLine="540"/>
        <w:rPr>
          <w:rFonts w:eastAsia="Calibri"/>
          <w:lang w:eastAsia="en-US"/>
        </w:rPr>
      </w:pPr>
      <w:r w:rsidRPr="00B75222">
        <w:t>5.14.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B75222" w:rsidRPr="00B75222" w:rsidRDefault="00B75222" w:rsidP="00DB5A19">
      <w:pPr>
        <w:ind w:firstLine="567"/>
      </w:pPr>
      <w:r w:rsidRPr="00B75222">
        <w:t xml:space="preserve">5.15.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w:t>
      </w:r>
    </w:p>
    <w:p w:rsidR="00B75222" w:rsidRPr="00B75222" w:rsidRDefault="00B75222" w:rsidP="00DB5A19">
      <w:pPr>
        <w:ind w:firstLine="567"/>
      </w:pPr>
      <w:r w:rsidRPr="00B75222">
        <w:t>Входные группы общественного назначения должны быть обеспечены урнами, выполненными в соответствии с требованиями Концепции благоустройства.</w:t>
      </w:r>
    </w:p>
    <w:p w:rsidR="00B75222" w:rsidRPr="00B75222" w:rsidRDefault="00B75222" w:rsidP="00DB5A19">
      <w:pPr>
        <w:ind w:firstLine="567"/>
        <w:rPr>
          <w:rFonts w:eastAsia="Calibri"/>
          <w:lang w:eastAsia="en-US"/>
        </w:rPr>
      </w:pPr>
      <w:r w:rsidRPr="00B75222">
        <w:rPr>
          <w:rFonts w:eastAsia="Calibri"/>
          <w:lang w:eastAsia="en-US"/>
        </w:rPr>
        <w:t>5.16. Электрощиты и щиты связи, примыкающие к фасаду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B75222" w:rsidRPr="00B75222" w:rsidRDefault="00B75222" w:rsidP="00DB5A19">
      <w:pPr>
        <w:ind w:firstLine="567"/>
        <w:rPr>
          <w:rFonts w:eastAsia="Calibri"/>
          <w:lang w:eastAsia="en-US"/>
        </w:rPr>
      </w:pPr>
      <w:r w:rsidRPr="00B75222">
        <w:rPr>
          <w:rFonts w:eastAsia="Calibri"/>
          <w:lang w:eastAsia="en-US"/>
        </w:rPr>
        <w:t>5.17. Жители многоквартирных жилых домов обязаны содержать в чистоте придомовую и прилегающую территорию своих домов, производить ее озеленение, посадку газонной травы и цветов посредством заключения договоров подряда со специализированными организациями или самостоятельно, определив работы на общем собрании собственников жилых помещений многоквартирного жилого дома. Земельный участок придомовой территории должен быть сформирован и поставлен на кадастровый учет.</w:t>
      </w:r>
    </w:p>
    <w:p w:rsidR="00B75222" w:rsidRPr="00B75222" w:rsidRDefault="00B75222" w:rsidP="00DB5A19">
      <w:pPr>
        <w:ind w:firstLine="539"/>
        <w:rPr>
          <w:rFonts w:eastAsia="Calibri"/>
          <w:lang w:eastAsia="en-US"/>
        </w:rPr>
      </w:pPr>
      <w:r w:rsidRPr="00B75222">
        <w:rPr>
          <w:rFonts w:eastAsia="Calibri"/>
          <w:lang w:eastAsia="en-US"/>
        </w:rPr>
        <w:t>5.18. На улицах с усадебной застройкой разрешается устройство палисадников для посадки цветов, деревьев и кустарников после получения в администрации специального разрешения. Ограждение палисадников выполнять из штакетника высотой 900 мм. в соответствии с требованиями Концепции благоустройства.</w:t>
      </w:r>
    </w:p>
    <w:p w:rsidR="00B75222" w:rsidRPr="00B75222" w:rsidRDefault="00B75222" w:rsidP="00DB5A19">
      <w:pPr>
        <w:ind w:firstLine="539"/>
        <w:rPr>
          <w:rFonts w:eastAsia="Calibri"/>
          <w:lang w:eastAsia="en-US"/>
        </w:rPr>
      </w:pPr>
      <w:r w:rsidRPr="00B75222">
        <w:rPr>
          <w:rFonts w:eastAsia="Calibri"/>
          <w:lang w:eastAsia="en-US"/>
        </w:rPr>
        <w:t>5.19. Запрещается посадка в палисаднике овощей, складирование дров, стройматериалов, сельхозинвентаря, кузовов автомобилей, устройство компостных куч. Запрещается в палисадниках и на прилегающих территориях частного сектора использование под вазоны, ограждения и в качестве малых архитектурных форм автомобильные покрышки.</w:t>
      </w:r>
    </w:p>
    <w:p w:rsidR="00B75222" w:rsidRPr="00B75222" w:rsidRDefault="00B75222" w:rsidP="00DB5A19">
      <w:pPr>
        <w:ind w:firstLine="567"/>
        <w:rPr>
          <w:rFonts w:eastAsia="Calibri"/>
          <w:lang w:eastAsia="en-US"/>
        </w:rPr>
      </w:pPr>
      <w:r w:rsidRPr="00B75222">
        <w:rPr>
          <w:rFonts w:eastAsia="Calibri"/>
          <w:lang w:eastAsia="en-US"/>
        </w:rPr>
        <w:t>5.20. Строительство хозяйственных построек для содержания животных на приусадебных земельных участках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B75222" w:rsidRPr="00B75222" w:rsidRDefault="00B75222" w:rsidP="00DB5A19">
      <w:pPr>
        <w:ind w:firstLine="567"/>
        <w:rPr>
          <w:rFonts w:eastAsia="Calibri"/>
          <w:lang w:eastAsia="en-US"/>
        </w:rPr>
      </w:pPr>
      <w:r w:rsidRPr="00B75222">
        <w:rPr>
          <w:rFonts w:eastAsia="Calibri"/>
          <w:lang w:eastAsia="en-US"/>
        </w:rPr>
        <w:t xml:space="preserve">5.21. На земельных участках, предоставленных для строительства, эксплуатации жилого дома, для ведения личного подсобного хозяйства, расстояния от помещений и </w:t>
      </w:r>
      <w:r w:rsidRPr="00B75222">
        <w:rPr>
          <w:rFonts w:eastAsia="Calibri"/>
          <w:lang w:eastAsia="en-US"/>
        </w:rPr>
        <w:lastRenderedPageBreak/>
        <w:t>выгулов (вольеров, навесов, загонов) для содержания и разведения животных до окон жилых помещений и кухонь должны быть не менее установленных действующими санитарными и градостроительными нормами.</w:t>
      </w:r>
    </w:p>
    <w:p w:rsidR="00B75222" w:rsidRPr="00B75222" w:rsidRDefault="00B75222" w:rsidP="00DB5A19">
      <w:pPr>
        <w:ind w:firstLine="567"/>
        <w:rPr>
          <w:rFonts w:eastAsia="Calibri"/>
          <w:lang w:eastAsia="en-US"/>
        </w:rPr>
      </w:pPr>
      <w:r w:rsidRPr="00B75222">
        <w:rPr>
          <w:rFonts w:eastAsia="Calibri"/>
          <w:lang w:eastAsia="en-US"/>
        </w:rPr>
        <w:t>5.22. Обязанности владельцев животных и птиц:</w:t>
      </w:r>
    </w:p>
    <w:p w:rsidR="00B75222" w:rsidRPr="00B75222" w:rsidRDefault="00B75222" w:rsidP="00DB5A19">
      <w:pPr>
        <w:ind w:firstLine="567"/>
        <w:rPr>
          <w:rFonts w:eastAsia="Calibri"/>
          <w:lang w:eastAsia="en-US"/>
        </w:rPr>
      </w:pPr>
      <w:r w:rsidRPr="00B75222">
        <w:rPr>
          <w:rFonts w:eastAsia="Calibri"/>
          <w:lang w:eastAsia="en-US"/>
        </w:rPr>
        <w:t>- обеспечить надлежащее содержание животных и птиц в соответствии с требованиями настоящих Правил;</w:t>
      </w:r>
    </w:p>
    <w:p w:rsidR="00B75222" w:rsidRPr="00B75222" w:rsidRDefault="00B75222" w:rsidP="00DB5A19">
      <w:pPr>
        <w:ind w:firstLine="567"/>
        <w:rPr>
          <w:rFonts w:eastAsia="Calibri"/>
          <w:lang w:eastAsia="en-US"/>
        </w:rPr>
      </w:pPr>
      <w:r w:rsidRPr="00B75222">
        <w:rPr>
          <w:rFonts w:eastAsia="Calibri"/>
          <w:lang w:eastAsia="en-US"/>
        </w:rPr>
        <w:t>- поддерживать санитарное состояние жилого помещения и прилегающей территории 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w:t>
      </w:r>
    </w:p>
    <w:p w:rsidR="00B75222" w:rsidRPr="00B75222" w:rsidRDefault="00B75222" w:rsidP="00DB5A19">
      <w:pPr>
        <w:ind w:firstLine="567"/>
        <w:rPr>
          <w:rFonts w:eastAsia="Calibri"/>
          <w:lang w:eastAsia="en-US"/>
        </w:rPr>
      </w:pPr>
      <w:r w:rsidRPr="00B75222">
        <w:rPr>
          <w:rFonts w:eastAsia="Calibri"/>
          <w:lang w:eastAsia="en-US"/>
        </w:rPr>
        <w:t>- обеспечивать безопасность окружающих;</w:t>
      </w:r>
    </w:p>
    <w:p w:rsidR="00B75222" w:rsidRPr="00B75222" w:rsidRDefault="00B75222" w:rsidP="00DB5A19">
      <w:pPr>
        <w:ind w:firstLine="567"/>
        <w:rPr>
          <w:rFonts w:eastAsia="Calibri"/>
          <w:lang w:eastAsia="en-US"/>
        </w:rPr>
      </w:pPr>
      <w:r w:rsidRPr="00B75222">
        <w:rPr>
          <w:rFonts w:eastAsia="Calibri"/>
          <w:lang w:eastAsia="en-US"/>
        </w:rPr>
        <w:t>- гуманно обращаться с животными и птицами;</w:t>
      </w:r>
    </w:p>
    <w:p w:rsidR="00B75222" w:rsidRPr="00B75222" w:rsidRDefault="00B75222" w:rsidP="00DB5A19">
      <w:pPr>
        <w:ind w:firstLine="567"/>
        <w:rPr>
          <w:rFonts w:eastAsia="Calibri"/>
          <w:lang w:eastAsia="en-US"/>
        </w:rPr>
      </w:pPr>
      <w:r w:rsidRPr="00B75222">
        <w:rPr>
          <w:rFonts w:eastAsia="Calibri"/>
          <w:lang w:eastAsia="en-US"/>
        </w:rPr>
        <w:t>- представлять по требованию ветеринарных специалистов животных и птиц для осмотра, диагностических исследований, предохранительных прививок и лечебно-профилактических обработок;</w:t>
      </w:r>
    </w:p>
    <w:p w:rsidR="00B75222" w:rsidRPr="00B75222" w:rsidRDefault="00B75222" w:rsidP="00DB5A19">
      <w:pPr>
        <w:ind w:firstLine="567"/>
        <w:rPr>
          <w:rFonts w:eastAsia="Calibri"/>
          <w:lang w:eastAsia="en-US"/>
        </w:rPr>
      </w:pPr>
      <w:r w:rsidRPr="00B75222">
        <w:rPr>
          <w:rFonts w:eastAsia="Calibri"/>
          <w:lang w:eastAsia="en-US"/>
        </w:rPr>
        <w:t xml:space="preserve">- немедленно сообщать в ветеринарную службу и органы здравоохранения о всех случаях укуса животными человека или другого животного и доставлять в ветеринарную службу животного для осмотра и </w:t>
      </w:r>
      <w:proofErr w:type="spellStart"/>
      <w:r w:rsidRPr="00B75222">
        <w:rPr>
          <w:rFonts w:eastAsia="Calibri"/>
          <w:lang w:eastAsia="en-US"/>
        </w:rPr>
        <w:t>карантирования</w:t>
      </w:r>
      <w:proofErr w:type="spellEnd"/>
      <w:r w:rsidRPr="00B75222">
        <w:rPr>
          <w:rFonts w:eastAsia="Calibri"/>
          <w:lang w:eastAsia="en-US"/>
        </w:rPr>
        <w:t xml:space="preserve">. При возвращении животного возмещать ветеринарной службе расходы, связанные с его содержанием в период </w:t>
      </w:r>
      <w:proofErr w:type="spellStart"/>
      <w:r w:rsidRPr="00B75222">
        <w:rPr>
          <w:rFonts w:eastAsia="Calibri"/>
          <w:lang w:eastAsia="en-US"/>
        </w:rPr>
        <w:t>карантирования</w:t>
      </w:r>
      <w:proofErr w:type="spellEnd"/>
      <w:r w:rsidRPr="00B75222">
        <w:rPr>
          <w:rFonts w:eastAsia="Calibri"/>
          <w:lang w:eastAsia="en-US"/>
        </w:rPr>
        <w:t>;</w:t>
      </w:r>
    </w:p>
    <w:p w:rsidR="00B75222" w:rsidRPr="00B75222" w:rsidRDefault="00B75222" w:rsidP="00DB5A19">
      <w:pPr>
        <w:ind w:firstLine="567"/>
        <w:rPr>
          <w:rFonts w:eastAsia="Calibri"/>
          <w:lang w:eastAsia="en-US"/>
        </w:rPr>
      </w:pPr>
      <w:r w:rsidRPr="00B75222">
        <w:rPr>
          <w:rFonts w:eastAsia="Calibri"/>
          <w:lang w:eastAsia="en-US"/>
        </w:rPr>
        <w:t>- немедленно сообщать в ветеринарную службу о случаях внезапного падежа животных, птиц или подозрения на заболевание этих животных бешенством или другими инфекционными заболеваниями и до прибытия ветеринарных специалистов изолировать заболевшее животное, птицу;</w:t>
      </w:r>
    </w:p>
    <w:p w:rsidR="00B75222" w:rsidRPr="00B75222" w:rsidRDefault="00B75222" w:rsidP="00DB5A19">
      <w:pPr>
        <w:ind w:firstLine="567"/>
        <w:rPr>
          <w:rFonts w:eastAsia="Calibri"/>
          <w:lang w:eastAsia="en-US"/>
        </w:rPr>
      </w:pPr>
      <w:r w:rsidRPr="00B75222">
        <w:rPr>
          <w:rFonts w:eastAsia="Calibri"/>
          <w:lang w:eastAsia="en-US"/>
        </w:rPr>
        <w:t>- в случае отказа от дальнейшего содержания домашнее животное или птицу передать (продать) другому владельцу. Бросать (оставлять без попечения) домашних животных и птиц запрещается;</w:t>
      </w:r>
    </w:p>
    <w:p w:rsidR="00B75222" w:rsidRPr="00B75222" w:rsidRDefault="00B75222" w:rsidP="00DB5A19">
      <w:pPr>
        <w:ind w:firstLine="567"/>
        <w:rPr>
          <w:rFonts w:eastAsia="Calibri"/>
          <w:lang w:eastAsia="en-US"/>
        </w:rPr>
      </w:pPr>
      <w:r w:rsidRPr="00B75222">
        <w:rPr>
          <w:rFonts w:eastAsia="Calibri"/>
          <w:lang w:eastAsia="en-US"/>
        </w:rPr>
        <w:t>- не допускать содержание животных и птиц в местах общего пользования жилых домов (лестничных клетках, чердачных, подвальных помещениях, коридорах, общих кухнях коммунальных квартир и т.п.), а также балконах и лоджиях;</w:t>
      </w:r>
    </w:p>
    <w:p w:rsidR="00B75222" w:rsidRPr="00B75222" w:rsidRDefault="00B75222" w:rsidP="00DB5A19">
      <w:pPr>
        <w:ind w:firstLine="567"/>
        <w:rPr>
          <w:rFonts w:eastAsia="Calibri"/>
          <w:lang w:eastAsia="en-US"/>
        </w:rPr>
      </w:pPr>
      <w:r w:rsidRPr="00B75222">
        <w:rPr>
          <w:rFonts w:eastAsia="Calibri"/>
          <w:lang w:eastAsia="en-US"/>
        </w:rPr>
        <w:t>- не допускать содержание домашнего скота в квартирах;</w:t>
      </w:r>
    </w:p>
    <w:p w:rsidR="00B75222" w:rsidRPr="00B75222" w:rsidRDefault="00B75222" w:rsidP="00DB5A19">
      <w:pPr>
        <w:ind w:firstLine="567"/>
        <w:rPr>
          <w:rFonts w:eastAsia="Calibri"/>
          <w:lang w:eastAsia="en-US"/>
        </w:rPr>
      </w:pPr>
      <w:r w:rsidRPr="00B75222">
        <w:rPr>
          <w:rFonts w:eastAsia="Calibri"/>
          <w:lang w:eastAsia="en-US"/>
        </w:rPr>
        <w:t>- не допускать выбрасывание трупов животных и птиц.</w:t>
      </w:r>
    </w:p>
    <w:p w:rsidR="00B75222" w:rsidRPr="00B75222" w:rsidRDefault="00B75222" w:rsidP="00DB5A19">
      <w:pPr>
        <w:ind w:firstLine="567"/>
        <w:rPr>
          <w:rFonts w:eastAsia="Calibri"/>
          <w:lang w:eastAsia="en-US"/>
        </w:rPr>
      </w:pPr>
      <w:r w:rsidRPr="00B75222">
        <w:rPr>
          <w:rFonts w:eastAsia="Calibri"/>
          <w:lang w:eastAsia="en-US"/>
        </w:rPr>
        <w:t>Обезвреживание навоза и помета осуществляется методом компостирования, исключающим распространение запахов и попадание навозных стоков в почву.</w:t>
      </w:r>
    </w:p>
    <w:p w:rsidR="00B75222" w:rsidRPr="00B75222" w:rsidRDefault="00B75222" w:rsidP="00DB5A19">
      <w:pPr>
        <w:ind w:firstLine="567"/>
        <w:rPr>
          <w:rFonts w:eastAsia="Calibri"/>
          <w:lang w:eastAsia="en-US"/>
        </w:rPr>
      </w:pPr>
      <w:r w:rsidRPr="00B75222">
        <w:rPr>
          <w:rFonts w:eastAsia="Calibri"/>
          <w:lang w:eastAsia="en-US"/>
        </w:rPr>
        <w:t>5.23. В случае порчи животным имущества другого лица (ограждения, МАФ, автомобилей, велосипедов, зеленых насаждений и другого имущества) ответственность за это несет владелец животного.</w:t>
      </w:r>
    </w:p>
    <w:p w:rsidR="00B75222" w:rsidRPr="00B75222" w:rsidRDefault="00B75222" w:rsidP="00DB5A19">
      <w:pPr>
        <w:ind w:firstLine="567"/>
        <w:rPr>
          <w:rFonts w:eastAsia="Calibri"/>
          <w:lang w:eastAsia="en-US"/>
        </w:rPr>
      </w:pPr>
      <w:r w:rsidRPr="00B75222">
        <w:rPr>
          <w:rFonts w:eastAsia="Calibri"/>
          <w:lang w:eastAsia="en-US"/>
        </w:rPr>
        <w:t>5.24. При создании ограждающих конструкций (далее - ограждений) учитываются требования Концепции и Стандартов благоустройства, а также принципы функционального разнообразия, организации комфортной пешеходной среды, защиты от негативного воздействия газонов и зеленых насаждений общего пользования. Виды ограждений, колористическое решение должны соответствовать Концепции и Стандарту благоустройства</w:t>
      </w:r>
    </w:p>
    <w:p w:rsidR="00B75222" w:rsidRPr="00B75222" w:rsidRDefault="00B75222" w:rsidP="00DB5A19">
      <w:pPr>
        <w:ind w:firstLine="567"/>
        <w:rPr>
          <w:rFonts w:eastAsia="Calibri"/>
          <w:color w:val="FF0000"/>
          <w:lang w:eastAsia="en-US"/>
        </w:rPr>
      </w:pPr>
      <w:r w:rsidRPr="00B75222">
        <w:rPr>
          <w:rFonts w:eastAsia="Calibri"/>
          <w:lang w:eastAsia="en-US"/>
        </w:rPr>
        <w:t>5.25. Высота ограждений земельных участков, предназначенных для размещения индивидуального жилого дома или жилого дома блокированной застройки должна соответствовать нормативам, установленным Правилами землепользования и застройки муниципального образования поселок Шушенское.</w:t>
      </w:r>
    </w:p>
    <w:p w:rsidR="00B75222" w:rsidRPr="00B75222" w:rsidRDefault="00B75222" w:rsidP="00DB5A19">
      <w:pPr>
        <w:ind w:firstLine="567"/>
        <w:rPr>
          <w:rFonts w:eastAsia="Calibri"/>
          <w:lang w:eastAsia="en-US"/>
        </w:rPr>
      </w:pPr>
      <w:r w:rsidRPr="00B75222">
        <w:rPr>
          <w:rFonts w:eastAsia="Calibri"/>
          <w:lang w:eastAsia="en-US"/>
        </w:rPr>
        <w:t>5.26. При размещении ограждений допустимо применение ограждающих элементов - малых архитектурных форм (формы необходимо согласовать с администрацией), зеленых насаждений, подпорных стенок с установкой парапетных ограждений в зависимости от рельефа;</w:t>
      </w:r>
    </w:p>
    <w:p w:rsidR="00B75222" w:rsidRPr="00B75222" w:rsidRDefault="00B75222" w:rsidP="00DB5A19">
      <w:pPr>
        <w:ind w:firstLine="567"/>
        <w:rPr>
          <w:rFonts w:eastAsia="Calibri"/>
          <w:lang w:eastAsia="en-US"/>
        </w:rPr>
      </w:pPr>
      <w:r w:rsidRPr="00B75222">
        <w:rPr>
          <w:rFonts w:eastAsia="Calibri"/>
          <w:lang w:eastAsia="en-US"/>
        </w:rPr>
        <w:t xml:space="preserve">5.27. Ограждения общественных пространств и территорий, относящихся к учреждениям образования, культуры, здравоохранения (в случае необходимости их </w:t>
      </w:r>
      <w:r w:rsidRPr="00B75222">
        <w:rPr>
          <w:rFonts w:eastAsia="Calibri"/>
          <w:lang w:eastAsia="en-US"/>
        </w:rPr>
        <w:lastRenderedPageBreak/>
        <w:t>установки), должны быть визуально проницаемыми,</w:t>
      </w:r>
      <w:r w:rsidRPr="00B75222">
        <w:t xml:space="preserve"> </w:t>
      </w:r>
      <w:r w:rsidRPr="00B75222">
        <w:rPr>
          <w:rFonts w:eastAsia="Calibri"/>
          <w:lang w:eastAsia="en-US"/>
        </w:rPr>
        <w:t xml:space="preserve">вид и колористика должна соответствовать Концепции и Стандартам благоустройства. Для многоквартирных жилых домов применение ограждений придомовых территорий не допускается. </w:t>
      </w:r>
    </w:p>
    <w:p w:rsidR="00B75222" w:rsidRPr="00B75222" w:rsidRDefault="00B75222" w:rsidP="00DB5A19">
      <w:pPr>
        <w:ind w:firstLine="567"/>
        <w:rPr>
          <w:rFonts w:eastAsia="Calibri"/>
          <w:lang w:eastAsia="en-US"/>
        </w:rPr>
      </w:pPr>
      <w:r w:rsidRPr="00B75222">
        <w:rPr>
          <w:rFonts w:eastAsia="Calibri"/>
          <w:lang w:eastAsia="en-US"/>
        </w:rPr>
        <w:t>5.28. Требования к содержанию ограждений:</w:t>
      </w:r>
    </w:p>
    <w:p w:rsidR="00B75222" w:rsidRPr="00B75222" w:rsidRDefault="00B75222" w:rsidP="00DB5A19">
      <w:pPr>
        <w:ind w:firstLine="567"/>
        <w:rPr>
          <w:rFonts w:eastAsia="Calibri"/>
          <w:lang w:eastAsia="en-US"/>
        </w:rPr>
      </w:pPr>
      <w:r w:rsidRPr="00B75222">
        <w:rPr>
          <w:rFonts w:eastAsia="Calibri"/>
          <w:lang w:eastAsia="en-US"/>
        </w:rPr>
        <w:t>5.28.1.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75222" w:rsidRPr="00B75222" w:rsidRDefault="00B75222" w:rsidP="00DB5A19">
      <w:pPr>
        <w:ind w:firstLine="567"/>
        <w:rPr>
          <w:rFonts w:eastAsia="Calibri"/>
          <w:lang w:eastAsia="en-US"/>
        </w:rPr>
      </w:pPr>
      <w:r w:rsidRPr="00B75222">
        <w:rPr>
          <w:rFonts w:eastAsia="Calibri"/>
          <w:lang w:eastAsia="en-US"/>
        </w:rPr>
        <w:t>5.28.2.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Металлические элементы ограждения не должны иметь коррозии</w:t>
      </w:r>
    </w:p>
    <w:p w:rsidR="00B75222" w:rsidRPr="00B75222" w:rsidRDefault="00B75222" w:rsidP="00DB5A19">
      <w:pPr>
        <w:ind w:firstLine="567"/>
        <w:rPr>
          <w:rFonts w:eastAsia="Calibri"/>
          <w:lang w:eastAsia="en-US"/>
        </w:rPr>
      </w:pPr>
      <w:r w:rsidRPr="00B75222">
        <w:rPr>
          <w:rFonts w:eastAsia="Calibri"/>
          <w:lang w:eastAsia="en-US"/>
        </w:rPr>
        <w:t>5.28.3 Установка ограждений, изготовленных из сетки-рабицы, допускается только на меже земельных участков, на которых расположены индивидуальные жилые дома, жилые дома блокированной застройки (за исключением территории зоны особого городского значения и зоны повышенного внимания), а также на земельных участках, предназначенных для ведения садоводства, огородничества, личного подсобного хозяйства, при условии использования полноценных секций в металлической раме.</w:t>
      </w:r>
    </w:p>
    <w:p w:rsidR="00B75222" w:rsidRPr="00B75222" w:rsidRDefault="00B75222" w:rsidP="00DB5A19">
      <w:pPr>
        <w:ind w:firstLine="567"/>
        <w:rPr>
          <w:rFonts w:eastAsia="Calibri"/>
          <w:lang w:eastAsia="en-US"/>
        </w:rPr>
      </w:pPr>
      <w:r w:rsidRPr="00B75222">
        <w:rPr>
          <w:rFonts w:eastAsia="Calibri"/>
          <w:lang w:eastAsia="en-US"/>
        </w:rPr>
        <w:t>5.28.4 Установка ограждений не должна препятствовать свободному доступу пешеходов и маломобильных групп населения к объектам социальной сферы.</w:t>
      </w:r>
    </w:p>
    <w:p w:rsidR="00B75222" w:rsidRPr="00B75222" w:rsidRDefault="00B75222" w:rsidP="00DB5A19">
      <w:pPr>
        <w:ind w:firstLine="567"/>
      </w:pPr>
      <w:r w:rsidRPr="00B75222">
        <w:t>5.28.5. Запрещается использовать в качестве ограждений автомобильные покрышки.</w:t>
      </w:r>
    </w:p>
    <w:p w:rsidR="00B75222" w:rsidRPr="00B75222" w:rsidRDefault="00B75222" w:rsidP="00DB5A19">
      <w:pPr>
        <w:ind w:firstLine="567"/>
        <w:jc w:val="center"/>
        <w:rPr>
          <w:rFonts w:eastAsia="Calibri"/>
          <w:b/>
          <w:lang w:eastAsia="en-US"/>
        </w:rPr>
      </w:pPr>
    </w:p>
    <w:p w:rsidR="00B75222" w:rsidRPr="00B75222" w:rsidRDefault="00B75222" w:rsidP="00DB5A19">
      <w:pPr>
        <w:ind w:firstLine="567"/>
        <w:jc w:val="center"/>
        <w:rPr>
          <w:rFonts w:eastAsia="Calibri"/>
          <w:b/>
          <w:lang w:eastAsia="en-US"/>
        </w:rPr>
      </w:pPr>
      <w:r w:rsidRPr="00B75222">
        <w:rPr>
          <w:rFonts w:eastAsia="Calibri"/>
          <w:b/>
          <w:lang w:eastAsia="en-US"/>
        </w:rPr>
        <w:t>6. ОБЕСПЕЧЕНИЕ ЧИСТОТЫ И ПОРЯДКА</w:t>
      </w:r>
    </w:p>
    <w:p w:rsidR="00E64F01" w:rsidRDefault="00E64F01" w:rsidP="00DB5A19">
      <w:pPr>
        <w:ind w:firstLine="567"/>
        <w:rPr>
          <w:rFonts w:eastAsia="Calibri"/>
          <w:lang w:eastAsia="en-US"/>
        </w:rPr>
      </w:pPr>
    </w:p>
    <w:p w:rsidR="00B75222" w:rsidRPr="00B75222" w:rsidRDefault="00B75222" w:rsidP="00DB5A19">
      <w:pPr>
        <w:ind w:firstLine="567"/>
        <w:rPr>
          <w:rFonts w:eastAsia="Calibri"/>
          <w:lang w:eastAsia="en-US"/>
        </w:rPr>
      </w:pPr>
      <w:r w:rsidRPr="00B75222">
        <w:rPr>
          <w:rFonts w:eastAsia="Calibri"/>
          <w:lang w:eastAsia="en-US"/>
        </w:rPr>
        <w:t>6.1. Юридические и физические лица обязаны соблюдать чистоту и поддерживать порядок на территории своего пребывания и деятельности.</w:t>
      </w:r>
    </w:p>
    <w:p w:rsidR="00B75222" w:rsidRPr="00B75222" w:rsidRDefault="00B75222" w:rsidP="00DB5A19">
      <w:pPr>
        <w:ind w:firstLine="567"/>
        <w:rPr>
          <w:rFonts w:eastAsia="Calibri"/>
          <w:lang w:eastAsia="en-US"/>
        </w:rPr>
      </w:pPr>
      <w:r w:rsidRPr="00B75222">
        <w:rPr>
          <w:rFonts w:eastAsia="Calibri"/>
          <w:lang w:eastAsia="en-US"/>
        </w:rPr>
        <w:t>6.2. Запрещается:</w:t>
      </w:r>
    </w:p>
    <w:p w:rsidR="00B75222" w:rsidRPr="00B75222" w:rsidRDefault="00B75222" w:rsidP="00DB5A19">
      <w:pPr>
        <w:ind w:firstLine="567"/>
        <w:rPr>
          <w:rFonts w:eastAsia="Calibri"/>
          <w:lang w:eastAsia="en-US"/>
        </w:rPr>
      </w:pPr>
      <w:r w:rsidRPr="00B75222">
        <w:rPr>
          <w:rFonts w:eastAsia="Calibri"/>
          <w:lang w:eastAsia="en-US"/>
        </w:rPr>
        <w:t>6.2.1. загрязнять прилегающие территории;</w:t>
      </w:r>
    </w:p>
    <w:p w:rsidR="00B75222" w:rsidRPr="00B75222" w:rsidRDefault="00B75222" w:rsidP="00DB5A19">
      <w:pPr>
        <w:ind w:firstLine="567"/>
        <w:rPr>
          <w:rFonts w:eastAsia="Calibri"/>
          <w:lang w:eastAsia="en-US"/>
        </w:rPr>
      </w:pPr>
      <w:r w:rsidRPr="00B75222">
        <w:rPr>
          <w:rFonts w:eastAsia="Calibri"/>
          <w:lang w:eastAsia="en-US"/>
        </w:rPr>
        <w:t>6.2.2. выливать во дворы, на улицы и другие территории общего пользования жидкие бытовые отходы, нечистоты, выбрасывать пищевые и другие виды отходов, а также закапывать их;</w:t>
      </w:r>
    </w:p>
    <w:p w:rsidR="00B75222" w:rsidRPr="00B75222" w:rsidRDefault="00B75222" w:rsidP="00DB5A19">
      <w:pPr>
        <w:ind w:firstLine="567"/>
        <w:rPr>
          <w:rFonts w:eastAsia="Calibri"/>
          <w:lang w:eastAsia="en-US"/>
        </w:rPr>
      </w:pPr>
      <w:r w:rsidRPr="00B75222">
        <w:rPr>
          <w:rFonts w:eastAsia="Calibri"/>
          <w:lang w:eastAsia="en-US"/>
        </w:rPr>
        <w:t>6.2.3. складировать строительные материалы, детали и конструкции на землях общего пользования;</w:t>
      </w:r>
    </w:p>
    <w:p w:rsidR="00B75222" w:rsidRPr="00B75222" w:rsidRDefault="00B75222" w:rsidP="00DB5A19">
      <w:pPr>
        <w:ind w:firstLine="567"/>
        <w:rPr>
          <w:rFonts w:eastAsia="Calibri"/>
          <w:lang w:eastAsia="en-US"/>
        </w:rPr>
      </w:pPr>
      <w:r w:rsidRPr="00B75222">
        <w:rPr>
          <w:rFonts w:eastAsia="Calibri"/>
          <w:lang w:eastAsia="en-US"/>
        </w:rPr>
        <w:t>6.2.4. организовывать свалки мусора, грунта, ботвы, использованной тары;</w:t>
      </w:r>
    </w:p>
    <w:p w:rsidR="00B75222" w:rsidRPr="00B75222" w:rsidRDefault="00B75222" w:rsidP="00DB5A19">
      <w:pPr>
        <w:ind w:firstLine="567"/>
        <w:rPr>
          <w:rFonts w:eastAsia="Calibri"/>
          <w:lang w:eastAsia="en-US"/>
        </w:rPr>
      </w:pPr>
      <w:r w:rsidRPr="00B75222">
        <w:rPr>
          <w:rFonts w:eastAsia="Calibri"/>
          <w:lang w:eastAsia="en-US"/>
        </w:rPr>
        <w:t>6.2.5. приготавливать бетонные и другие строительные растворы на дорожных покрытиях, тротуарах и газонах;</w:t>
      </w:r>
    </w:p>
    <w:p w:rsidR="00B75222" w:rsidRPr="00B75222" w:rsidRDefault="00B75222" w:rsidP="00DB5A19">
      <w:pPr>
        <w:ind w:firstLine="567"/>
        <w:rPr>
          <w:rFonts w:eastAsia="Calibri"/>
          <w:lang w:eastAsia="en-US"/>
        </w:rPr>
      </w:pPr>
      <w:r w:rsidRPr="00B75222">
        <w:rPr>
          <w:rFonts w:eastAsia="Calibri"/>
          <w:lang w:eastAsia="en-US"/>
        </w:rPr>
        <w:t>6.2.6. перекачивать горюче-смазочные материалы приспособлениями, допускающими пролив их на дорожные покрытия, тротуары и газоны;</w:t>
      </w:r>
    </w:p>
    <w:p w:rsidR="00B75222" w:rsidRPr="00B75222" w:rsidRDefault="00B75222" w:rsidP="00DB5A19">
      <w:pPr>
        <w:ind w:firstLine="567"/>
        <w:rPr>
          <w:rFonts w:eastAsia="Calibri"/>
          <w:lang w:eastAsia="en-US"/>
        </w:rPr>
      </w:pPr>
      <w:r w:rsidRPr="00B75222">
        <w:rPr>
          <w:rFonts w:eastAsia="Calibri"/>
          <w:lang w:eastAsia="en-US"/>
        </w:rPr>
        <w:t>6.2.7. мойка автотранспортных средств вне специально отведенных мест;</w:t>
      </w:r>
    </w:p>
    <w:p w:rsidR="00B75222" w:rsidRPr="00B75222" w:rsidRDefault="00B75222" w:rsidP="00DB5A19">
      <w:pPr>
        <w:ind w:firstLine="567"/>
        <w:rPr>
          <w:rFonts w:eastAsia="Calibri"/>
          <w:lang w:eastAsia="en-US"/>
        </w:rPr>
      </w:pPr>
      <w:r w:rsidRPr="00B75222">
        <w:rPr>
          <w:rFonts w:eastAsia="Calibri"/>
          <w:lang w:eastAsia="en-US"/>
        </w:rPr>
        <w:t>6.2.8. стоянка автотранспортных средств на детских, спортивных площадках, газонах, в скверах, вне специально оборудованных площадок;</w:t>
      </w:r>
    </w:p>
    <w:p w:rsidR="00B75222" w:rsidRPr="00B75222" w:rsidRDefault="00B75222" w:rsidP="00DB5A19">
      <w:pPr>
        <w:ind w:firstLine="567"/>
        <w:rPr>
          <w:rFonts w:eastAsia="Calibri"/>
          <w:lang w:eastAsia="en-US"/>
        </w:rPr>
      </w:pPr>
      <w:r w:rsidRPr="00B75222">
        <w:rPr>
          <w:rFonts w:eastAsia="Calibri"/>
          <w:lang w:eastAsia="en-US"/>
        </w:rPr>
        <w:t>6.2.9. выброс на остановках, стоянках или из движущихся автомобилей мусора;</w:t>
      </w:r>
    </w:p>
    <w:p w:rsidR="00B75222" w:rsidRPr="00B75222" w:rsidRDefault="00B75222" w:rsidP="00DB5A19">
      <w:pPr>
        <w:ind w:firstLine="567"/>
        <w:rPr>
          <w:rFonts w:eastAsia="Calibri"/>
          <w:lang w:eastAsia="en-US"/>
        </w:rPr>
      </w:pPr>
      <w:r w:rsidRPr="00B75222">
        <w:rPr>
          <w:rFonts w:eastAsia="Calibri"/>
          <w:lang w:eastAsia="en-US"/>
        </w:rPr>
        <w:t>6.2.10.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внутриквартальных проездов;</w:t>
      </w:r>
    </w:p>
    <w:p w:rsidR="00B75222" w:rsidRPr="00B75222" w:rsidRDefault="00B75222" w:rsidP="00DB5A19">
      <w:pPr>
        <w:ind w:firstLine="567"/>
        <w:rPr>
          <w:rFonts w:eastAsia="Calibri"/>
          <w:lang w:eastAsia="en-US"/>
        </w:rPr>
      </w:pPr>
      <w:r w:rsidRPr="00B75222">
        <w:rPr>
          <w:rFonts w:eastAsia="Calibri"/>
          <w:lang w:eastAsia="en-US"/>
        </w:rPr>
        <w:t>6.2.11. сжигать открытым способом мусор, листву, тару, производственные отходы, разводить костры, в том числе на территориях хозяйствующих субъектов и частных домовладений;</w:t>
      </w:r>
    </w:p>
    <w:p w:rsidR="00B75222" w:rsidRPr="00B75222" w:rsidRDefault="00B75222" w:rsidP="00DB5A19">
      <w:pPr>
        <w:ind w:firstLine="567"/>
        <w:rPr>
          <w:rFonts w:eastAsia="Calibri"/>
          <w:lang w:eastAsia="en-US"/>
        </w:rPr>
      </w:pPr>
      <w:r w:rsidRPr="00B75222">
        <w:rPr>
          <w:rFonts w:eastAsia="Calibri"/>
          <w:lang w:eastAsia="en-US"/>
        </w:rPr>
        <w:t>6.2.12. откачивать воду на проезжую часть при ликвидации аварий на водопроводных, канализационных и тепловых сетях;</w:t>
      </w:r>
    </w:p>
    <w:p w:rsidR="00B75222" w:rsidRPr="00B75222" w:rsidRDefault="00B75222" w:rsidP="00DB5A19">
      <w:pPr>
        <w:ind w:firstLine="567"/>
        <w:rPr>
          <w:rFonts w:eastAsia="Calibri"/>
          <w:lang w:eastAsia="en-US"/>
        </w:rPr>
      </w:pPr>
      <w:r w:rsidRPr="00B75222">
        <w:rPr>
          <w:rFonts w:eastAsia="Calibri"/>
          <w:lang w:eastAsia="en-US"/>
        </w:rPr>
        <w:t xml:space="preserve">6.2.13. самовольная установка объектов, предназначенных для осуществления </w:t>
      </w:r>
      <w:r w:rsidRPr="00B75222">
        <w:rPr>
          <w:rFonts w:eastAsia="Calibri"/>
          <w:lang w:eastAsia="en-US"/>
        </w:rPr>
        <w:lastRenderedPageBreak/>
        <w:t>торговли, временных объектов, предназначенных для хранения автомобилей (металлические тенты, гаражи - "ракушки", "пеналы" и им подобные), хозяйственных и вспомогательных построек (деревянные сараи, будки, гаражи, голубятни, теплицы и аналогичные постройки) на территории общего пользования без получения разрешения в установленном порядке;</w:t>
      </w:r>
    </w:p>
    <w:p w:rsidR="00B75222" w:rsidRPr="00B75222" w:rsidRDefault="00B75222" w:rsidP="00DB5A19">
      <w:pPr>
        <w:ind w:firstLine="567"/>
        <w:rPr>
          <w:rFonts w:eastAsia="Calibri"/>
          <w:lang w:eastAsia="en-US"/>
        </w:rPr>
      </w:pPr>
      <w:r w:rsidRPr="00B75222">
        <w:rPr>
          <w:rFonts w:eastAsia="Calibri"/>
          <w:lang w:eastAsia="en-US"/>
        </w:rPr>
        <w:t>6.2.14. самовольно устанавливать столбы, ограждения, другие сооружения, вкапывать автомобильные покрышки на территориях общего пользования;</w:t>
      </w:r>
    </w:p>
    <w:p w:rsidR="00B75222" w:rsidRPr="00B75222" w:rsidRDefault="00B75222" w:rsidP="00DB5A19">
      <w:pPr>
        <w:ind w:firstLine="567"/>
        <w:rPr>
          <w:rFonts w:eastAsia="Calibri"/>
          <w:lang w:eastAsia="en-US"/>
        </w:rPr>
      </w:pPr>
      <w:r w:rsidRPr="00B75222">
        <w:rPr>
          <w:rFonts w:eastAsia="Calibri"/>
          <w:lang w:eastAsia="en-US"/>
        </w:rPr>
        <w:t>6.2.15. допускать растекание канализационных стоков по рельефу местности;</w:t>
      </w:r>
    </w:p>
    <w:p w:rsidR="00B75222" w:rsidRPr="00B75222" w:rsidRDefault="00B75222" w:rsidP="00DB5A19">
      <w:pPr>
        <w:ind w:firstLine="567"/>
        <w:rPr>
          <w:rFonts w:eastAsia="Calibri"/>
          <w:lang w:eastAsia="en-US"/>
        </w:rPr>
      </w:pPr>
      <w:r w:rsidRPr="00B75222">
        <w:rPr>
          <w:rFonts w:eastAsia="Calibri"/>
          <w:lang w:eastAsia="en-US"/>
        </w:rPr>
        <w:t>6.2.16. размещение транспортных средств и иных механизмов, кроме спецтехники, осуществляющей содержание (уборку) территорий, на пешеходных дорожках, тротуарах;</w:t>
      </w:r>
    </w:p>
    <w:p w:rsidR="00B75222" w:rsidRPr="00B75222" w:rsidRDefault="00B75222" w:rsidP="00DB5A19">
      <w:pPr>
        <w:ind w:firstLine="567"/>
        <w:rPr>
          <w:rFonts w:eastAsia="Calibri"/>
          <w:lang w:eastAsia="en-US"/>
        </w:rPr>
      </w:pPr>
      <w:r w:rsidRPr="00B75222">
        <w:rPr>
          <w:rFonts w:eastAsia="Calibri"/>
          <w:lang w:eastAsia="en-US"/>
        </w:rPr>
        <w:t>6.2.17. размещение бетонных блоков и других ограждений (столбы, цепи и т.п.), препятствующих или ограничивающих проход, движение пешеходов и (или) проезд транспортных средств к жилым домам, в том числе к многоквартирным домам и иным зданиям и сооружениям в нарушение требований действующего законодательства и настоящих Правил;</w:t>
      </w:r>
    </w:p>
    <w:p w:rsidR="00B75222" w:rsidRPr="00B75222" w:rsidRDefault="00B75222" w:rsidP="00DB5A19">
      <w:pPr>
        <w:ind w:firstLine="567"/>
        <w:rPr>
          <w:rFonts w:eastAsia="Calibri"/>
          <w:lang w:eastAsia="en-US"/>
        </w:rPr>
      </w:pPr>
      <w:r w:rsidRPr="00B75222">
        <w:rPr>
          <w:rFonts w:eastAsia="Calibri"/>
          <w:lang w:eastAsia="en-US"/>
        </w:rPr>
        <w:t xml:space="preserve">6.2.18. разлив нечистот на земельных участках индивидуальных жилых домов и улицах, разлив нечистот на дорогах, при транспортировки их в ассенизаторских </w:t>
      </w:r>
      <w:proofErr w:type="gramStart"/>
      <w:r w:rsidRPr="00B75222">
        <w:rPr>
          <w:rFonts w:eastAsia="Calibri"/>
          <w:lang w:eastAsia="en-US"/>
        </w:rPr>
        <w:t>машинах,  вынос</w:t>
      </w:r>
      <w:proofErr w:type="gramEnd"/>
      <w:r w:rsidRPr="00B75222">
        <w:rPr>
          <w:rFonts w:eastAsia="Calibri"/>
          <w:lang w:eastAsia="en-US"/>
        </w:rPr>
        <w:t xml:space="preserve"> отходов, включая отходов от животноводства, на хозяйственные проезды, устройство наливных помоек в зимнее время; </w:t>
      </w:r>
    </w:p>
    <w:p w:rsidR="00B75222" w:rsidRPr="00B75222" w:rsidRDefault="00B75222" w:rsidP="00DB5A19">
      <w:pPr>
        <w:ind w:firstLine="567"/>
        <w:rPr>
          <w:rFonts w:eastAsia="Calibri"/>
          <w:lang w:eastAsia="en-US"/>
        </w:rPr>
      </w:pPr>
      <w:r w:rsidRPr="00B75222">
        <w:rPr>
          <w:rFonts w:eastAsia="Calibri"/>
          <w:lang w:eastAsia="en-US"/>
        </w:rPr>
        <w:t>6.2.19. складирование у торговых объектов, объектов общественного питания тары и запасов товаров;</w:t>
      </w:r>
    </w:p>
    <w:p w:rsidR="00B75222" w:rsidRPr="00B75222" w:rsidRDefault="00B75222" w:rsidP="00DB5A19">
      <w:pPr>
        <w:ind w:firstLine="567"/>
        <w:rPr>
          <w:rFonts w:eastAsia="Calibri"/>
          <w:lang w:eastAsia="en-US"/>
        </w:rPr>
      </w:pPr>
      <w:r w:rsidRPr="00B75222">
        <w:rPr>
          <w:rFonts w:eastAsia="Calibri"/>
          <w:lang w:eastAsia="en-US"/>
        </w:rPr>
        <w:t>6.2.20. размещение объектов сферы услуг в области досуга (аттракционы, надувные батуты, прокат велосипедов и другие подобные объекты) в неустановленных местах, в нарушение установленного порядка;</w:t>
      </w:r>
    </w:p>
    <w:p w:rsidR="00B75222" w:rsidRPr="00B75222" w:rsidRDefault="00B75222" w:rsidP="00DB5A19">
      <w:pPr>
        <w:ind w:firstLine="567"/>
        <w:rPr>
          <w:rFonts w:eastAsia="Calibri"/>
          <w:lang w:eastAsia="en-US"/>
        </w:rPr>
      </w:pPr>
      <w:r w:rsidRPr="00B75222">
        <w:rPr>
          <w:rFonts w:eastAsia="Calibri"/>
          <w:lang w:eastAsia="en-US"/>
        </w:rPr>
        <w:t xml:space="preserve">6.2.21. размещение ритуальных принадлежностей и надгробных сооружений, фотографий ритуальных принадлежностей на фасадах зданий, </w:t>
      </w:r>
      <w:proofErr w:type="gramStart"/>
      <w:r w:rsidRPr="00B75222">
        <w:rPr>
          <w:rFonts w:eastAsia="Calibri"/>
          <w:lang w:eastAsia="en-US"/>
        </w:rPr>
        <w:t>ограждениях,  на</w:t>
      </w:r>
      <w:proofErr w:type="gramEnd"/>
      <w:r w:rsidRPr="00B75222">
        <w:rPr>
          <w:rFonts w:eastAsia="Calibri"/>
          <w:lang w:eastAsia="en-US"/>
        </w:rPr>
        <w:t xml:space="preserve"> территориях поселка вне специально предназначенных для этого мест;</w:t>
      </w:r>
    </w:p>
    <w:p w:rsidR="00B75222" w:rsidRPr="00B75222" w:rsidRDefault="00B75222" w:rsidP="00DB5A19">
      <w:pPr>
        <w:ind w:firstLine="567"/>
        <w:rPr>
          <w:rFonts w:eastAsia="Calibri"/>
          <w:lang w:eastAsia="en-US"/>
        </w:rPr>
      </w:pPr>
      <w:r w:rsidRPr="00B75222">
        <w:rPr>
          <w:rFonts w:eastAsia="Calibri"/>
          <w:lang w:eastAsia="en-US"/>
        </w:rPr>
        <w:t xml:space="preserve">6.2.22. повреждение знаков городской информации, городской навигации, дорожных знаков, домовых знаков; </w:t>
      </w:r>
    </w:p>
    <w:p w:rsidR="00B75222" w:rsidRPr="00B75222" w:rsidRDefault="00B75222" w:rsidP="00DB5A19">
      <w:pPr>
        <w:ind w:firstLine="567"/>
        <w:rPr>
          <w:rFonts w:eastAsia="Calibri"/>
          <w:lang w:eastAsia="en-US"/>
        </w:rPr>
      </w:pPr>
      <w:r w:rsidRPr="00B75222">
        <w:rPr>
          <w:rFonts w:eastAsia="Calibri"/>
          <w:lang w:eastAsia="en-US"/>
        </w:rPr>
        <w:t>6.2.23. размещение конструкций, содержащих информацию или изображения с нарушением требований действующего законодательства, а также различных объявлений, афиш, агитационных материалов, крепление растяжек, выполнение надписей, графических рисунков и иных изображений вне установленных мест, на элементах благоустройства (в том числе на зеленых насаждениях, водосточных трубах, уличных ограждениях, на асфальтовых и плиточных покрытиях) и иных не предназначенных для этих целей местах;</w:t>
      </w:r>
    </w:p>
    <w:p w:rsidR="00B75222" w:rsidRPr="00B75222" w:rsidRDefault="00B75222" w:rsidP="00DB5A19">
      <w:pPr>
        <w:ind w:firstLine="567"/>
        <w:rPr>
          <w:rFonts w:eastAsia="Calibri"/>
          <w:lang w:eastAsia="en-US"/>
        </w:rPr>
      </w:pPr>
      <w:r w:rsidRPr="00B75222">
        <w:rPr>
          <w:rFonts w:eastAsia="Calibri"/>
          <w:lang w:eastAsia="en-US"/>
        </w:rPr>
        <w:t>6.2.24. выполнение без ордера на проведение земляных работ раскопок улиц, площадей, дворовых территорий, иных мест общего пользования, за исключением аварийных работ, а также непринятие мер к приведению в надлежащее состояние мест раскопок в установленные ордером сроки;</w:t>
      </w:r>
    </w:p>
    <w:p w:rsidR="00B75222" w:rsidRPr="00B75222" w:rsidRDefault="00B75222" w:rsidP="00DB5A19">
      <w:pPr>
        <w:ind w:firstLine="567"/>
        <w:rPr>
          <w:rFonts w:eastAsia="Calibri"/>
          <w:lang w:eastAsia="en-US"/>
        </w:rPr>
      </w:pPr>
      <w:r w:rsidRPr="00B75222">
        <w:rPr>
          <w:rFonts w:eastAsia="Calibri"/>
          <w:lang w:eastAsia="en-US"/>
        </w:rPr>
        <w:t xml:space="preserve">6.2.25. выпас, нахождение сельскохозяйственных животных и домашней </w:t>
      </w:r>
      <w:proofErr w:type="gramStart"/>
      <w:r w:rsidRPr="00B75222">
        <w:rPr>
          <w:rFonts w:eastAsia="Calibri"/>
          <w:lang w:eastAsia="en-US"/>
        </w:rPr>
        <w:t>птицы  на</w:t>
      </w:r>
      <w:proofErr w:type="gramEnd"/>
      <w:r w:rsidRPr="00B75222">
        <w:rPr>
          <w:rFonts w:eastAsia="Calibri"/>
          <w:lang w:eastAsia="en-US"/>
        </w:rPr>
        <w:t xml:space="preserve"> территориях общего пользования, проезжей части, а также передвижение скота без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p>
    <w:p w:rsidR="00B75222" w:rsidRPr="00B75222" w:rsidRDefault="00B75222" w:rsidP="00DB5A19">
      <w:pPr>
        <w:ind w:firstLine="567"/>
        <w:rPr>
          <w:rFonts w:eastAsia="Calibri"/>
          <w:lang w:eastAsia="en-US"/>
        </w:rPr>
      </w:pPr>
      <w:r w:rsidRPr="00B75222">
        <w:rPr>
          <w:rFonts w:eastAsia="Calibri"/>
          <w:lang w:eastAsia="en-US"/>
        </w:rPr>
        <w:t>6.2.26. выгул домашних животных (собак, кошек и т.п.) вне отведенных для этих целей мест, а также на территориях детских дошкольных и образовательных учреждений и прилегающих к ним территориях, на площадках со спортивными сооружениями, на детских игровых площадках;</w:t>
      </w:r>
    </w:p>
    <w:p w:rsidR="00B75222" w:rsidRPr="00B75222" w:rsidRDefault="00B75222" w:rsidP="00DB5A19">
      <w:pPr>
        <w:ind w:firstLine="567"/>
        <w:rPr>
          <w:rFonts w:eastAsia="Calibri"/>
          <w:lang w:eastAsia="en-US"/>
        </w:rPr>
      </w:pPr>
      <w:r w:rsidRPr="00B75222">
        <w:rPr>
          <w:rFonts w:eastAsia="Calibri"/>
          <w:lang w:eastAsia="en-US"/>
        </w:rPr>
        <w:t xml:space="preserve">6.2.27. </w:t>
      </w:r>
      <w:proofErr w:type="gramStart"/>
      <w:r w:rsidRPr="00B75222">
        <w:rPr>
          <w:rFonts w:eastAsia="Calibri"/>
          <w:lang w:eastAsia="en-US"/>
        </w:rPr>
        <w:t>оставлять  экскременты</w:t>
      </w:r>
      <w:proofErr w:type="gramEnd"/>
      <w:r w:rsidRPr="00B75222">
        <w:rPr>
          <w:rFonts w:eastAsia="Calibri"/>
          <w:lang w:eastAsia="en-US"/>
        </w:rPr>
        <w:t xml:space="preserve"> собак во время прогулок с ними  по территории общего пользования (необходимо подбирать экскременты собак в отдельны пакет с последующей утилизацией);</w:t>
      </w:r>
    </w:p>
    <w:p w:rsidR="00B75222" w:rsidRPr="00B75222" w:rsidRDefault="00B75222" w:rsidP="00DB5A19">
      <w:pPr>
        <w:ind w:firstLine="567"/>
        <w:rPr>
          <w:rFonts w:eastAsia="Calibri"/>
          <w:lang w:eastAsia="en-US"/>
        </w:rPr>
      </w:pPr>
      <w:r w:rsidRPr="00B75222">
        <w:rPr>
          <w:rFonts w:eastAsia="Calibri"/>
          <w:lang w:eastAsia="en-US"/>
        </w:rPr>
        <w:t xml:space="preserve">6.2.28. оказание услуг по катанию на лошадях (пони) или иных верховых животных </w:t>
      </w:r>
      <w:r w:rsidRPr="00B75222">
        <w:rPr>
          <w:rFonts w:eastAsia="Calibri"/>
          <w:lang w:eastAsia="en-US"/>
        </w:rPr>
        <w:lastRenderedPageBreak/>
        <w:t>вне мест, согласованных с Администрацией;</w:t>
      </w:r>
    </w:p>
    <w:p w:rsidR="00B75222" w:rsidRPr="00B75222" w:rsidRDefault="00B75222" w:rsidP="00DB5A19">
      <w:pPr>
        <w:ind w:firstLine="567"/>
        <w:rPr>
          <w:rFonts w:eastAsia="Calibri"/>
          <w:lang w:eastAsia="en-US"/>
        </w:rPr>
      </w:pPr>
      <w:r w:rsidRPr="00B75222">
        <w:rPr>
          <w:rFonts w:eastAsia="Calibri"/>
          <w:lang w:eastAsia="en-US"/>
        </w:rPr>
        <w:t>6.2.29. осуществление транспортировки грузов волоком, перегона гусеничного транспорта по асфальтобетонному покрытию элементов улично-дорожной сети, а также по газонам;</w:t>
      </w:r>
    </w:p>
    <w:p w:rsidR="00B75222" w:rsidRPr="00B75222" w:rsidRDefault="00B75222" w:rsidP="00DB5A19">
      <w:pPr>
        <w:ind w:firstLine="567"/>
        <w:rPr>
          <w:rFonts w:eastAsia="Calibri"/>
          <w:lang w:eastAsia="en-US"/>
        </w:rPr>
      </w:pPr>
      <w:r w:rsidRPr="00B75222">
        <w:rPr>
          <w:rFonts w:eastAsia="Calibri"/>
          <w:lang w:eastAsia="en-US"/>
        </w:rPr>
        <w:t>6.2.30. перевоз без покрытия брезентом или другим материалом, исключающим загрязнение дорог, сыпучих, пылевидных грузов, угля, грунта, мусора, сыпучих строительных материалов, легкой тары, листвы и иных подобных отходов. Запрещается перевозить жидкие грузы в не оборудованных для этих целей машинах;</w:t>
      </w:r>
    </w:p>
    <w:p w:rsidR="00B75222" w:rsidRPr="00B75222" w:rsidRDefault="00B75222" w:rsidP="00DB5A19">
      <w:pPr>
        <w:ind w:firstLine="567"/>
        <w:rPr>
          <w:rFonts w:eastAsia="Calibri"/>
          <w:lang w:eastAsia="en-US"/>
        </w:rPr>
      </w:pPr>
      <w:r w:rsidRPr="00B75222">
        <w:rPr>
          <w:rFonts w:eastAsia="Calibri"/>
          <w:lang w:eastAsia="en-US"/>
        </w:rPr>
        <w:t>6.2.31. мойка транспорта, чистка (стирка) ковровых и иных изделий на дворовых территориях многоквартирных домов, а также на берегах водоемов в черте поселка, иное загрязнение общественных территорий, связанное с эксплуатацией транспортных средств;</w:t>
      </w:r>
    </w:p>
    <w:p w:rsidR="00B75222" w:rsidRPr="00B75222" w:rsidRDefault="00B75222" w:rsidP="00DB5A19">
      <w:pPr>
        <w:ind w:firstLine="567"/>
        <w:rPr>
          <w:rFonts w:eastAsia="Calibri"/>
          <w:lang w:eastAsia="en-US"/>
        </w:rPr>
      </w:pPr>
      <w:r w:rsidRPr="00B75222">
        <w:rPr>
          <w:rFonts w:eastAsia="Calibri"/>
          <w:lang w:eastAsia="en-US"/>
        </w:rPr>
        <w:t>6.2.32. огораживание земельных участков около многоквартирных жилых домов для посадки овощей, устройство на придомовых и прилегающих территориях к многоквартирным жилым домам навозных куч, парников, теплиц, возведение хозпостроек для содержания домашней птицы и др. животных, огораживание подручными средствами, автомобильными покрышками цветников и газонов, самовольная разбивка огородов;</w:t>
      </w:r>
    </w:p>
    <w:p w:rsidR="00B75222" w:rsidRPr="00B75222" w:rsidRDefault="00B75222" w:rsidP="00DB5A19">
      <w:pPr>
        <w:ind w:firstLine="567"/>
        <w:rPr>
          <w:rFonts w:eastAsia="Calibri"/>
          <w:lang w:eastAsia="en-US"/>
        </w:rPr>
      </w:pPr>
      <w:r w:rsidRPr="00B75222">
        <w:rPr>
          <w:rFonts w:eastAsia="Calibri"/>
          <w:lang w:eastAsia="en-US"/>
        </w:rPr>
        <w:t xml:space="preserve">6.2.33. на территориях многоквартирной застройки сушка белья и чистка ковровых изделий вне площадок, предусмотренных для этих целей, запрещается развешивание веревок, </w:t>
      </w:r>
      <w:proofErr w:type="gramStart"/>
      <w:r w:rsidRPr="00B75222">
        <w:rPr>
          <w:rFonts w:eastAsia="Calibri"/>
          <w:lang w:eastAsia="en-US"/>
        </w:rPr>
        <w:t>проволоки  для</w:t>
      </w:r>
      <w:proofErr w:type="gramEnd"/>
      <w:r w:rsidRPr="00B75222">
        <w:rPr>
          <w:rFonts w:eastAsia="Calibri"/>
          <w:lang w:eastAsia="en-US"/>
        </w:rPr>
        <w:t xml:space="preserve"> этих целей;</w:t>
      </w:r>
    </w:p>
    <w:p w:rsidR="00B75222" w:rsidRPr="00B75222" w:rsidRDefault="00B75222" w:rsidP="00DB5A19">
      <w:pPr>
        <w:ind w:firstLine="567"/>
        <w:rPr>
          <w:rFonts w:eastAsia="Calibri"/>
          <w:lang w:eastAsia="en-US"/>
        </w:rPr>
      </w:pPr>
      <w:r w:rsidRPr="00B75222">
        <w:rPr>
          <w:rFonts w:eastAsia="Calibri"/>
          <w:lang w:eastAsia="en-US"/>
        </w:rPr>
        <w:t>6.2.34. парковка грузового, пассажирского и сельскохозяйственного транспорта во дворах жилых микрорайонов, на улицах и придомовых (прилегающих) территориях, за исключением установленных мест;</w:t>
      </w:r>
    </w:p>
    <w:p w:rsidR="00B75222" w:rsidRPr="00B75222" w:rsidRDefault="00B75222" w:rsidP="00DB5A19">
      <w:pPr>
        <w:ind w:firstLine="567"/>
        <w:rPr>
          <w:rFonts w:eastAsia="Calibri"/>
          <w:lang w:eastAsia="en-US"/>
        </w:rPr>
      </w:pPr>
      <w:r w:rsidRPr="00B75222">
        <w:rPr>
          <w:rFonts w:eastAsia="Calibri"/>
          <w:lang w:eastAsia="en-US"/>
        </w:rPr>
        <w:t>6.2.35. выброс с балконов, лоджий и из окон многоквартирных жилых домов мусора, окурков, выбивание половиков, ковров на балконах и лоджиях;</w:t>
      </w:r>
    </w:p>
    <w:p w:rsidR="00B75222" w:rsidRPr="00B75222" w:rsidRDefault="00B75222" w:rsidP="00DB5A19">
      <w:pPr>
        <w:ind w:firstLine="567"/>
        <w:rPr>
          <w:rFonts w:eastAsia="Calibri"/>
          <w:lang w:eastAsia="en-US"/>
        </w:rPr>
      </w:pPr>
      <w:r w:rsidRPr="00B75222">
        <w:rPr>
          <w:rFonts w:eastAsia="Calibri"/>
          <w:lang w:eastAsia="en-US"/>
        </w:rPr>
        <w:t>6.2.36. курение на лестничных площадках, чердаках и в подвалах многоквартирных домов (если иное не установлено общим собранием собственников);</w:t>
      </w:r>
    </w:p>
    <w:p w:rsidR="00B75222" w:rsidRPr="00B75222" w:rsidRDefault="00B75222" w:rsidP="00DB5A19">
      <w:pPr>
        <w:ind w:firstLine="567"/>
        <w:rPr>
          <w:rFonts w:eastAsia="Calibri"/>
          <w:lang w:eastAsia="en-US"/>
        </w:rPr>
      </w:pPr>
      <w:r w:rsidRPr="00B75222">
        <w:rPr>
          <w:rFonts w:eastAsia="Calibri"/>
          <w:lang w:eastAsia="en-US"/>
        </w:rPr>
        <w:t>6.2.37. установка антенн на крыше и стенах многоквартирного дома без согласования с жителями дома и органом, осуществляющим управление жилого дома. Установка антенн, не являющихся собственностью жильцов дома возможна только после принятия положительного решения на общем собрании собственников жилых помещений дома;</w:t>
      </w:r>
    </w:p>
    <w:p w:rsidR="00B75222" w:rsidRPr="00B75222" w:rsidRDefault="00B75222" w:rsidP="00DB5A19">
      <w:pPr>
        <w:ind w:firstLine="567"/>
        <w:rPr>
          <w:rFonts w:eastAsia="Calibri"/>
          <w:lang w:eastAsia="en-US"/>
        </w:rPr>
      </w:pPr>
      <w:r w:rsidRPr="00B75222">
        <w:rPr>
          <w:rFonts w:eastAsia="Calibri"/>
          <w:lang w:eastAsia="en-US"/>
        </w:rPr>
        <w:t>6.2.38. повреждение элементов благоустройства, асфальтобетонного покрытия, а также передвижку (перестановку) малых архитектурных форм;</w:t>
      </w:r>
    </w:p>
    <w:p w:rsidR="00B75222" w:rsidRPr="00B75222" w:rsidRDefault="00B75222" w:rsidP="00DB5A19">
      <w:pPr>
        <w:ind w:firstLine="567"/>
        <w:rPr>
          <w:rFonts w:eastAsia="Calibri"/>
          <w:lang w:eastAsia="en-US"/>
        </w:rPr>
      </w:pPr>
      <w:r w:rsidRPr="00B75222">
        <w:rPr>
          <w:rFonts w:eastAsia="Calibri"/>
          <w:lang w:eastAsia="en-US"/>
        </w:rPr>
        <w:t>6.2.39. посадка или вырубка зеленых насаждений без согласования с Администрацией и службами, эксплуатирующими подземные инженерные коммуникации. Порядок согласования определяет нормативно-правовыми актами Администрации.</w:t>
      </w:r>
    </w:p>
    <w:p w:rsidR="00B75222" w:rsidRPr="00B75222" w:rsidRDefault="00B75222" w:rsidP="00DB5A19">
      <w:pPr>
        <w:ind w:firstLine="567"/>
        <w:rPr>
          <w:rFonts w:eastAsia="Calibri"/>
          <w:lang w:eastAsia="en-US"/>
        </w:rPr>
      </w:pPr>
      <w:r w:rsidRPr="00B75222">
        <w:rPr>
          <w:rFonts w:eastAsia="Calibri"/>
          <w:lang w:eastAsia="en-US"/>
        </w:rPr>
        <w:t>6.2.40. слив жидких бытовых отходов в поселковую ливневую и центральную канализацию, а также на грунт и в водоемы.</w:t>
      </w:r>
    </w:p>
    <w:p w:rsidR="00B75222" w:rsidRPr="00B75222" w:rsidRDefault="00B75222" w:rsidP="00DB5A19">
      <w:pPr>
        <w:jc w:val="center"/>
        <w:outlineLvl w:val="1"/>
        <w:rPr>
          <w:rFonts w:eastAsia="Calibri"/>
          <w:b/>
          <w:lang w:eastAsia="en-US"/>
        </w:rPr>
      </w:pPr>
    </w:p>
    <w:p w:rsidR="00B75222" w:rsidRPr="00B75222" w:rsidRDefault="00B75222" w:rsidP="00DB5A19">
      <w:pPr>
        <w:jc w:val="center"/>
        <w:outlineLvl w:val="1"/>
        <w:rPr>
          <w:rFonts w:eastAsia="Calibri"/>
          <w:b/>
          <w:lang w:eastAsia="en-US"/>
        </w:rPr>
      </w:pPr>
      <w:r w:rsidRPr="00B75222">
        <w:rPr>
          <w:rFonts w:eastAsia="Calibri"/>
          <w:b/>
          <w:lang w:eastAsia="en-US"/>
        </w:rPr>
        <w:t>7. ОБЩИЕ ТРЕБОВАНИЯ ПО СОДЕРЖАНИЮ, ЭКСПЛУТАЦИИ</w:t>
      </w:r>
    </w:p>
    <w:p w:rsidR="00B75222" w:rsidRPr="00B75222" w:rsidRDefault="00B75222" w:rsidP="00DB5A19">
      <w:pPr>
        <w:jc w:val="center"/>
        <w:outlineLvl w:val="1"/>
        <w:rPr>
          <w:rFonts w:eastAsia="Calibri"/>
          <w:b/>
          <w:lang w:eastAsia="en-US"/>
        </w:rPr>
      </w:pPr>
      <w:r w:rsidRPr="00B75222">
        <w:rPr>
          <w:rFonts w:eastAsia="Calibri"/>
          <w:b/>
          <w:lang w:eastAsia="en-US"/>
        </w:rPr>
        <w:t xml:space="preserve"> УЛИЦ И АВТОМОБИЛЬНЫХ ДОРОГ</w:t>
      </w:r>
    </w:p>
    <w:p w:rsidR="00B75222" w:rsidRPr="00B75222" w:rsidRDefault="00B75222" w:rsidP="00DB5A19">
      <w:pPr>
        <w:jc w:val="center"/>
        <w:outlineLvl w:val="1"/>
        <w:rPr>
          <w:rFonts w:eastAsia="Calibri"/>
          <w:b/>
          <w:lang w:eastAsia="en-US"/>
        </w:rPr>
      </w:pPr>
    </w:p>
    <w:p w:rsidR="00B75222" w:rsidRPr="00B75222" w:rsidRDefault="00B75222" w:rsidP="00DB5A19">
      <w:pPr>
        <w:ind w:firstLine="540"/>
        <w:rPr>
          <w:rFonts w:eastAsia="Calibri"/>
          <w:lang w:eastAsia="en-US"/>
        </w:rPr>
      </w:pPr>
      <w:r w:rsidRPr="00B75222">
        <w:rPr>
          <w:rFonts w:eastAsia="Calibri"/>
          <w:lang w:eastAsia="en-US"/>
        </w:rPr>
        <w:t xml:space="preserve">7.1. Ремонт, содержание, строительство и реконструкция автомобильных дорог общего пользования, мостов, тротуаров и иных объектов улично-дорожной сети в границах муниципального образования (за исключением автомобильных дорог общего пользования, мостов, тротуаров и иных объектов улично-дорожной сети федерального и регионального значения) осуществляется специализированными организациями по заключенным муниципальным контрактам. </w:t>
      </w:r>
    </w:p>
    <w:p w:rsidR="00B75222" w:rsidRPr="00B75222" w:rsidRDefault="00B75222" w:rsidP="00DB5A19">
      <w:pPr>
        <w:ind w:firstLine="540"/>
        <w:rPr>
          <w:rFonts w:eastAsia="Calibri"/>
          <w:lang w:eastAsia="en-US"/>
        </w:rPr>
      </w:pPr>
      <w:r w:rsidRPr="00B75222">
        <w:rPr>
          <w:rFonts w:eastAsia="Calibri"/>
          <w:lang w:eastAsia="en-US"/>
        </w:rPr>
        <w:t xml:space="preserve">7.2. Эксплуатация, текущий и капитальный ремонт светофоров, дорожных знаков, разметки и иных технических средств организации дорожного движения осуществляется специализированной организацией по заключенным муниципальным </w:t>
      </w:r>
      <w:r w:rsidRPr="00B75222">
        <w:rPr>
          <w:rFonts w:eastAsia="Calibri"/>
          <w:lang w:eastAsia="en-US"/>
        </w:rPr>
        <w:lastRenderedPageBreak/>
        <w:t>контрактам.</w:t>
      </w:r>
    </w:p>
    <w:p w:rsidR="00B75222" w:rsidRPr="00B75222" w:rsidRDefault="00B75222" w:rsidP="00DB5A19">
      <w:pPr>
        <w:ind w:firstLine="540"/>
        <w:rPr>
          <w:rFonts w:eastAsia="Calibri"/>
          <w:lang w:eastAsia="en-US"/>
        </w:rPr>
      </w:pPr>
      <w:r w:rsidRPr="00B75222">
        <w:rPr>
          <w:rFonts w:eastAsia="Calibri"/>
          <w:lang w:eastAsia="en-US"/>
        </w:rPr>
        <w:t>7.3. Организации, в ведении которых находятся подземные инженерные коммуникации, проходящие под дорогами, обязаны следить за тем, чтобы крышки люков смотровых колодцев коммуникаций находились на уровне дорожного покрытия, содержались в исправном состоянии и закрытыми.</w:t>
      </w:r>
    </w:p>
    <w:p w:rsidR="00B75222" w:rsidRPr="00B75222" w:rsidRDefault="00B75222" w:rsidP="00DB5A19">
      <w:pPr>
        <w:ind w:firstLine="540"/>
        <w:rPr>
          <w:rFonts w:eastAsia="Calibri"/>
          <w:lang w:eastAsia="en-US"/>
        </w:rPr>
      </w:pPr>
      <w:r w:rsidRPr="00B75222">
        <w:rPr>
          <w:rFonts w:eastAsia="Calibri"/>
          <w:lang w:eastAsia="en-US"/>
        </w:rPr>
        <w:t>7.4. Крышки люков смотровых колодцев, расположенные на проезжей части улиц, тротуарах, в случае их повреждения или разрушения должны быть заменены в течение 3 часов с момента обнаружения, организацией, в ведении которой находятся данные коммуникации.</w:t>
      </w:r>
    </w:p>
    <w:p w:rsidR="00B75222" w:rsidRPr="00B75222" w:rsidRDefault="00B75222" w:rsidP="00DB5A19">
      <w:pPr>
        <w:ind w:firstLine="540"/>
        <w:rPr>
          <w:rFonts w:eastAsia="Calibri"/>
          <w:lang w:eastAsia="en-US"/>
        </w:rPr>
      </w:pPr>
      <w:r w:rsidRPr="00B75222">
        <w:rPr>
          <w:rFonts w:eastAsia="Calibri"/>
          <w:lang w:eastAsia="en-US"/>
        </w:rPr>
        <w:t>7.5. Владельцы транспортных средств общего пользования, обязаны выпускать на линии пассажирский транспорт чистым.</w:t>
      </w:r>
    </w:p>
    <w:p w:rsidR="00B75222" w:rsidRPr="00B75222" w:rsidRDefault="00B75222" w:rsidP="00DB5A19">
      <w:pPr>
        <w:ind w:firstLine="540"/>
        <w:rPr>
          <w:rFonts w:eastAsia="Calibri"/>
          <w:lang w:eastAsia="en-US"/>
        </w:rPr>
      </w:pPr>
      <w:r w:rsidRPr="00B75222">
        <w:rPr>
          <w:rFonts w:eastAsia="Calibri"/>
          <w:lang w:eastAsia="en-US"/>
        </w:rPr>
        <w:t>В целях сохранности конструкций городских улиц администрацией могут вводиться ограничения на движение грузовых автомобилей в соответствии с действующим законодательством. Сроки ограничений устанавливаются в зависимости от климатических и иных условий.</w:t>
      </w:r>
    </w:p>
    <w:p w:rsidR="00B75222" w:rsidRPr="00B75222" w:rsidRDefault="00B75222" w:rsidP="00DB5A19">
      <w:pPr>
        <w:ind w:firstLine="540"/>
        <w:rPr>
          <w:rFonts w:eastAsia="Calibri"/>
          <w:lang w:eastAsia="en-US"/>
        </w:rPr>
      </w:pPr>
      <w:r w:rsidRPr="00B75222">
        <w:rPr>
          <w:rFonts w:eastAsia="Calibri"/>
          <w:lang w:eastAsia="en-US"/>
        </w:rPr>
        <w:t>7.6. Специализированная организация (предприятие) обеспечивают:</w:t>
      </w:r>
    </w:p>
    <w:p w:rsidR="00B75222" w:rsidRPr="00B75222" w:rsidRDefault="00B75222" w:rsidP="00DB5A19">
      <w:pPr>
        <w:ind w:firstLine="540"/>
        <w:rPr>
          <w:rFonts w:eastAsia="Calibri"/>
          <w:lang w:eastAsia="en-US"/>
        </w:rPr>
      </w:pPr>
      <w:r w:rsidRPr="00B75222">
        <w:rPr>
          <w:rFonts w:eastAsia="Calibri"/>
          <w:lang w:eastAsia="en-US"/>
        </w:rPr>
        <w:t>содержание и уборку территорий проезжей части автомобильных дорог;</w:t>
      </w:r>
    </w:p>
    <w:p w:rsidR="00B75222" w:rsidRPr="00B75222" w:rsidRDefault="00B75222" w:rsidP="00DB5A19">
      <w:pPr>
        <w:ind w:firstLine="540"/>
        <w:rPr>
          <w:rFonts w:eastAsia="Calibri"/>
          <w:lang w:eastAsia="en-US"/>
        </w:rPr>
      </w:pPr>
      <w:r w:rsidRPr="00B75222">
        <w:rPr>
          <w:rFonts w:eastAsia="Calibri"/>
          <w:lang w:eastAsia="en-US"/>
        </w:rPr>
        <w:t>уборку тротуаров, мостов, включая очистку расположенных на них урн и складирование отходов, образуемых на обслуживаемой территории, в мусорные контейнеры;</w:t>
      </w:r>
    </w:p>
    <w:p w:rsidR="00B75222" w:rsidRPr="00B75222" w:rsidRDefault="00B75222" w:rsidP="00DB5A19">
      <w:pPr>
        <w:ind w:firstLine="540"/>
        <w:rPr>
          <w:rFonts w:eastAsia="Calibri"/>
          <w:lang w:eastAsia="en-US"/>
        </w:rPr>
      </w:pPr>
      <w:r w:rsidRPr="00B75222">
        <w:rPr>
          <w:rFonts w:eastAsia="Calibri"/>
          <w:lang w:eastAsia="en-US"/>
        </w:rPr>
        <w:t>очистку и промывку парапетов, ограждений и опор мостов;</w:t>
      </w:r>
    </w:p>
    <w:p w:rsidR="00B75222" w:rsidRPr="00B75222" w:rsidRDefault="00B75222" w:rsidP="00DB5A19">
      <w:pPr>
        <w:ind w:firstLine="540"/>
        <w:rPr>
          <w:rFonts w:eastAsia="Calibri"/>
          <w:lang w:eastAsia="en-US"/>
        </w:rPr>
      </w:pPr>
      <w:r w:rsidRPr="00B75222">
        <w:rPr>
          <w:rFonts w:eastAsia="Calibri"/>
          <w:lang w:eastAsia="en-US"/>
        </w:rPr>
        <w:t>текущий ремонт дорожных покрытий и водостоков;</w:t>
      </w:r>
    </w:p>
    <w:p w:rsidR="00B75222" w:rsidRPr="00B75222" w:rsidRDefault="00B75222" w:rsidP="00DB5A19">
      <w:pPr>
        <w:ind w:firstLine="540"/>
        <w:rPr>
          <w:rFonts w:eastAsia="Calibri"/>
          <w:lang w:eastAsia="en-US"/>
        </w:rPr>
      </w:pPr>
      <w:r w:rsidRPr="00B75222">
        <w:rPr>
          <w:rFonts w:eastAsia="Calibri"/>
          <w:lang w:eastAsia="en-US"/>
        </w:rPr>
        <w:t>содержание информационных знаков остановок городского пассажирского транспорта, обеспечивающее их чистоту и исправное состояние;</w:t>
      </w:r>
    </w:p>
    <w:p w:rsidR="00B75222" w:rsidRPr="00B75222" w:rsidRDefault="00B75222" w:rsidP="00DB5A19">
      <w:pPr>
        <w:ind w:firstLine="540"/>
        <w:rPr>
          <w:rFonts w:eastAsia="Calibri"/>
          <w:lang w:eastAsia="en-US"/>
        </w:rPr>
      </w:pPr>
      <w:r w:rsidRPr="00B75222">
        <w:rPr>
          <w:rFonts w:eastAsia="Calibri"/>
          <w:lang w:eastAsia="en-US"/>
        </w:rPr>
        <w:t>удаление крупногабаритных отходов с проезжей части автомобильных дорог, обочин, а также трупов животных с автомобильных дорог и объектов благоустройства;</w:t>
      </w:r>
    </w:p>
    <w:p w:rsidR="00B75222" w:rsidRPr="00B75222" w:rsidRDefault="00B75222" w:rsidP="00DB5A19">
      <w:pPr>
        <w:ind w:firstLine="540"/>
        <w:rPr>
          <w:rFonts w:eastAsia="Calibri"/>
          <w:lang w:eastAsia="en-US"/>
        </w:rPr>
      </w:pPr>
      <w:r w:rsidRPr="00B75222">
        <w:rPr>
          <w:rFonts w:eastAsia="Calibri"/>
          <w:lang w:eastAsia="en-US"/>
        </w:rPr>
        <w:t>содержание и текущий ремонт уличной мебели (лавочки, скамьи и пр.), закрепленной за муниципальными предприятиями и учреждениями;</w:t>
      </w:r>
    </w:p>
    <w:p w:rsidR="00B75222" w:rsidRPr="00B75222" w:rsidRDefault="00B75222" w:rsidP="00DB5A19">
      <w:pPr>
        <w:ind w:firstLine="540"/>
        <w:rPr>
          <w:rFonts w:eastAsia="Calibri"/>
          <w:lang w:eastAsia="en-US"/>
        </w:rPr>
      </w:pPr>
      <w:r w:rsidRPr="00B75222">
        <w:rPr>
          <w:rFonts w:eastAsia="Calibri"/>
          <w:lang w:eastAsia="en-US"/>
        </w:rPr>
        <w:t>содержание зеленых насаждений на территориях общего пользования поселка;</w:t>
      </w:r>
    </w:p>
    <w:p w:rsidR="00B75222" w:rsidRPr="00B75222" w:rsidRDefault="00B75222" w:rsidP="00DB5A19">
      <w:pPr>
        <w:ind w:firstLine="540"/>
        <w:rPr>
          <w:rFonts w:eastAsia="Calibri"/>
          <w:lang w:eastAsia="en-US"/>
        </w:rPr>
      </w:pPr>
      <w:r w:rsidRPr="00B75222">
        <w:rPr>
          <w:rFonts w:eastAsia="Calibri"/>
          <w:lang w:eastAsia="en-US"/>
        </w:rPr>
        <w:t>уборку территорий остановок городского пассажирского транспорта с очисткой урн.</w:t>
      </w:r>
    </w:p>
    <w:p w:rsidR="00B75222" w:rsidRPr="00B75222" w:rsidRDefault="00B75222" w:rsidP="00DB5A19">
      <w:pPr>
        <w:ind w:firstLine="540"/>
        <w:rPr>
          <w:rFonts w:eastAsia="Calibri"/>
          <w:lang w:eastAsia="en-US"/>
        </w:rPr>
      </w:pPr>
      <w:r w:rsidRPr="00B75222">
        <w:rPr>
          <w:rFonts w:eastAsia="Calibri"/>
          <w:lang w:eastAsia="en-US"/>
        </w:rPr>
        <w:t>7.7. Удаление наледей на дорогах, появляющихся в зимнее время в результате аварий на линиях тепло-водоснабжения осуществляется незамедлительно лицами, ответственными за данные объекты инженерной инфраструктуры.</w:t>
      </w:r>
    </w:p>
    <w:p w:rsidR="00B75222" w:rsidRPr="00B75222" w:rsidRDefault="00B75222" w:rsidP="00DB5A19">
      <w:pPr>
        <w:ind w:firstLine="540"/>
        <w:rPr>
          <w:rFonts w:eastAsia="Calibri"/>
          <w:lang w:eastAsia="en-US"/>
        </w:rPr>
      </w:pPr>
      <w:r w:rsidRPr="00B75222">
        <w:rPr>
          <w:rFonts w:eastAsia="Calibri"/>
          <w:lang w:eastAsia="en-US"/>
        </w:rPr>
        <w:t>7.8. Запрещается:</w:t>
      </w:r>
    </w:p>
    <w:p w:rsidR="00B75222" w:rsidRPr="00B75222" w:rsidRDefault="00B75222" w:rsidP="00DB5A19">
      <w:pPr>
        <w:ind w:firstLine="540"/>
        <w:rPr>
          <w:rFonts w:eastAsia="Calibri"/>
          <w:lang w:eastAsia="en-US"/>
        </w:rPr>
      </w:pPr>
      <w:r w:rsidRPr="00B75222">
        <w:rPr>
          <w:rFonts w:eastAsia="Calibri"/>
          <w:lang w:eastAsia="en-US"/>
        </w:rP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B75222" w:rsidRPr="00B75222" w:rsidRDefault="00B75222" w:rsidP="00DB5A19">
      <w:pPr>
        <w:ind w:firstLine="540"/>
        <w:rPr>
          <w:rFonts w:eastAsia="Calibri"/>
          <w:lang w:eastAsia="en-US"/>
        </w:rPr>
      </w:pPr>
      <w:r w:rsidRPr="00B75222">
        <w:rPr>
          <w:rFonts w:eastAsia="Calibri"/>
          <w:lang w:eastAsia="en-US"/>
        </w:rPr>
        <w:t>складировать материалы, извлеченные при очистке и ремонте колодцев, на газоны, тротуары или на проезжую часть автомобильной дороги;</w:t>
      </w:r>
    </w:p>
    <w:p w:rsidR="00B75222" w:rsidRPr="00B75222" w:rsidRDefault="00B75222" w:rsidP="00DB5A19">
      <w:pPr>
        <w:ind w:firstLine="540"/>
        <w:rPr>
          <w:rFonts w:eastAsia="Calibri"/>
          <w:lang w:eastAsia="en-US"/>
        </w:rPr>
      </w:pPr>
      <w:r w:rsidRPr="00B75222">
        <w:rPr>
          <w:rFonts w:eastAsia="Calibri"/>
          <w:lang w:eastAsia="en-US"/>
        </w:rP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w:t>
      </w:r>
    </w:p>
    <w:p w:rsidR="00B75222" w:rsidRPr="00B75222" w:rsidRDefault="00B75222" w:rsidP="00DB5A19">
      <w:pPr>
        <w:ind w:firstLine="540"/>
        <w:rPr>
          <w:rFonts w:eastAsia="Calibri"/>
          <w:lang w:eastAsia="en-US"/>
        </w:rPr>
      </w:pPr>
      <w:r w:rsidRPr="00B75222">
        <w:rPr>
          <w:rFonts w:eastAsia="Calibri"/>
          <w:lang w:eastAsia="en-US"/>
        </w:rPr>
        <w:t>откачивать воду на дорожное покрытие и пешеходные территории из подвалов, технических подполий, котлованов, колодцев;</w:t>
      </w:r>
    </w:p>
    <w:p w:rsidR="00B75222" w:rsidRPr="00B75222" w:rsidRDefault="00B75222" w:rsidP="00DB5A19">
      <w:pPr>
        <w:ind w:firstLine="540"/>
        <w:rPr>
          <w:rFonts w:eastAsia="Calibri"/>
          <w:lang w:eastAsia="en-US"/>
        </w:rPr>
      </w:pPr>
      <w:r w:rsidRPr="00B75222">
        <w:rPr>
          <w:rFonts w:eastAsia="Calibri"/>
          <w:lang w:eastAsia="en-US"/>
        </w:rPr>
        <w:t>подвозить груз "волоком";</w:t>
      </w:r>
    </w:p>
    <w:p w:rsidR="00B75222" w:rsidRPr="00B75222" w:rsidRDefault="00B75222" w:rsidP="00DB5A19">
      <w:pPr>
        <w:ind w:firstLine="540"/>
        <w:rPr>
          <w:rFonts w:eastAsia="Calibri"/>
          <w:lang w:eastAsia="en-US"/>
        </w:rPr>
      </w:pPr>
      <w:r w:rsidRPr="00B75222">
        <w:rPr>
          <w:rFonts w:eastAsia="Calibri"/>
          <w:lang w:eastAsia="en-US"/>
        </w:rPr>
        <w:t>сбрасывать при погрузочно-разгрузочных работах на твердое покрытие улиц рельсы, бревна, железные балки, трубы, кирпичи, другие тяжелые предметы и складировать их;</w:t>
      </w:r>
    </w:p>
    <w:p w:rsidR="00B75222" w:rsidRPr="00B75222" w:rsidRDefault="00B75222" w:rsidP="00DB5A19">
      <w:pPr>
        <w:ind w:firstLine="540"/>
        <w:rPr>
          <w:rFonts w:eastAsia="Calibri"/>
          <w:lang w:eastAsia="en-US"/>
        </w:rPr>
      </w:pPr>
      <w:r w:rsidRPr="00B75222">
        <w:rPr>
          <w:rFonts w:eastAsia="Calibri"/>
          <w:lang w:eastAsia="en-US"/>
        </w:rPr>
        <w:t>движение по дорогам общего пользования, имеющим асфальтобетонное покрытие, транспорта на гусеничном ходу;</w:t>
      </w:r>
    </w:p>
    <w:p w:rsidR="00B75222" w:rsidRPr="00B75222" w:rsidRDefault="00B75222" w:rsidP="00DB5A19">
      <w:pPr>
        <w:ind w:firstLine="540"/>
        <w:rPr>
          <w:rFonts w:eastAsia="Calibri"/>
          <w:lang w:eastAsia="en-US"/>
        </w:rPr>
      </w:pPr>
      <w:r w:rsidRPr="00B75222">
        <w:rPr>
          <w:rFonts w:eastAsia="Calibri"/>
          <w:lang w:eastAsia="en-US"/>
        </w:rPr>
        <w:t>оставлять большегрузный транспорт на улицах частного сектора более чем на один час;</w:t>
      </w:r>
    </w:p>
    <w:p w:rsidR="00B75222" w:rsidRPr="00B75222" w:rsidRDefault="00B75222" w:rsidP="00DB5A19">
      <w:pPr>
        <w:ind w:firstLine="540"/>
        <w:rPr>
          <w:rFonts w:eastAsia="Calibri"/>
          <w:lang w:eastAsia="en-US"/>
        </w:rPr>
      </w:pPr>
      <w:r w:rsidRPr="00B75222">
        <w:rPr>
          <w:rFonts w:eastAsia="Calibri"/>
          <w:lang w:eastAsia="en-US"/>
        </w:rPr>
        <w:t>повреждать асфальтобетонное покрытие путем наезда на края покрытия.</w:t>
      </w:r>
    </w:p>
    <w:p w:rsidR="00B75222" w:rsidRPr="00B75222" w:rsidRDefault="00B75222" w:rsidP="00DB5A19">
      <w:pPr>
        <w:pStyle w:val="ConsPlusNormal"/>
        <w:jc w:val="both"/>
        <w:rPr>
          <w:sz w:val="24"/>
          <w:szCs w:val="24"/>
        </w:rPr>
      </w:pPr>
      <w:r w:rsidRPr="00B75222">
        <w:rPr>
          <w:sz w:val="24"/>
          <w:szCs w:val="24"/>
        </w:rPr>
        <w:lastRenderedPageBreak/>
        <w:t>7.9.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прочее) осуществляется Администрацией и в соответствии со Стандартом организации объектов дорожного сервиса.</w:t>
      </w:r>
    </w:p>
    <w:p w:rsidR="00B75222" w:rsidRDefault="00B75222" w:rsidP="00DB5A19">
      <w:pPr>
        <w:ind w:firstLine="709"/>
        <w:rPr>
          <w:rFonts w:eastAsia="Calibri"/>
        </w:rPr>
      </w:pPr>
      <w:r w:rsidRPr="00B75222">
        <w:rPr>
          <w:rFonts w:eastAsia="Calibri"/>
        </w:rPr>
        <w:t>7.10. Владелец объекта дорожного сервиса обязан самостоятельно, за счет собственных средств осуществлять проектирование, строительство, капитальный ремонт, ремонт и эксплуатационно-техническое обслуживание (содержание) объектов, подъездов, съездов и примыканий, стоянок и мест остановки транспортных средств, переходно-скоростных полос, иных элементов благоустройства территории в соответствии с утвержденными администрацией требованиями</w:t>
      </w:r>
      <w:r w:rsidRPr="00B75222">
        <w:t xml:space="preserve"> </w:t>
      </w:r>
      <w:r w:rsidRPr="00B75222">
        <w:rPr>
          <w:rFonts w:eastAsia="Calibri"/>
        </w:rPr>
        <w:t>и в соответствии со Стандартом организации объектов дорожного сервиса.</w:t>
      </w:r>
    </w:p>
    <w:p w:rsidR="00E64F01" w:rsidRPr="00B75222" w:rsidRDefault="00E64F01" w:rsidP="00DB5A19">
      <w:pPr>
        <w:ind w:firstLine="709"/>
        <w:rPr>
          <w:rFonts w:eastAsia="Calibri"/>
        </w:rPr>
      </w:pPr>
    </w:p>
    <w:p w:rsidR="00B75222" w:rsidRDefault="00B75222" w:rsidP="00DB5A19">
      <w:pPr>
        <w:jc w:val="center"/>
        <w:outlineLvl w:val="1"/>
        <w:rPr>
          <w:rFonts w:eastAsia="Calibri"/>
          <w:b/>
          <w:lang w:eastAsia="en-US"/>
        </w:rPr>
      </w:pPr>
      <w:r w:rsidRPr="00B75222">
        <w:rPr>
          <w:rFonts w:eastAsia="Calibri"/>
          <w:b/>
          <w:lang w:eastAsia="en-US"/>
        </w:rPr>
        <w:t>8. ОРГАНИЗАЦИЯ ОСВЕЩЕНИЯ ТЕРРИТОРИИ</w:t>
      </w:r>
    </w:p>
    <w:p w:rsidR="00E64F01" w:rsidRPr="00B75222" w:rsidRDefault="00E64F01" w:rsidP="00DB5A19">
      <w:pPr>
        <w:jc w:val="center"/>
        <w:outlineLvl w:val="1"/>
        <w:rPr>
          <w:rFonts w:eastAsia="Calibri"/>
          <w:lang w:eastAsia="en-US"/>
        </w:rPr>
      </w:pPr>
    </w:p>
    <w:p w:rsidR="00B75222" w:rsidRPr="00B75222" w:rsidRDefault="00B75222" w:rsidP="00DB5A19">
      <w:pPr>
        <w:ind w:firstLine="540"/>
        <w:rPr>
          <w:rFonts w:eastAsia="Calibri"/>
          <w:lang w:eastAsia="en-US"/>
        </w:rPr>
      </w:pPr>
      <w:r w:rsidRPr="00B75222">
        <w:rPr>
          <w:rFonts w:eastAsia="Calibri"/>
          <w:lang w:eastAsia="en-US"/>
        </w:rPr>
        <w:t>8.1. Территории общего пользования, территории предприятий, учреждений, организаций, площадки, объекты зеленых насаждений, пешеходные переходы, а также аншлаги общественных и жилых зданий, дорожные знаки и указатели, элементы городской информации и витрины должны освещаться в темное время суток в соответствии с требованиями технических регламентов и нормативов.</w:t>
      </w:r>
    </w:p>
    <w:p w:rsidR="00B75222" w:rsidRPr="00B75222" w:rsidRDefault="00B75222" w:rsidP="00DB5A19">
      <w:pPr>
        <w:ind w:firstLine="540"/>
        <w:rPr>
          <w:rFonts w:eastAsia="Calibri"/>
          <w:lang w:eastAsia="en-US"/>
        </w:rPr>
      </w:pPr>
      <w:r w:rsidRPr="00B75222">
        <w:rPr>
          <w:rFonts w:eastAsia="Calibri"/>
          <w:lang w:eastAsia="en-US"/>
        </w:rPr>
        <w:t>Обязанность по освещению данных объектов возлагается на их собственников или уполномоченных собственником лиц.</w:t>
      </w:r>
    </w:p>
    <w:p w:rsidR="00B75222" w:rsidRPr="00B75222" w:rsidRDefault="00B75222" w:rsidP="00DB5A19">
      <w:pPr>
        <w:ind w:firstLine="540"/>
        <w:rPr>
          <w:rFonts w:eastAsia="Calibri"/>
          <w:lang w:eastAsia="en-US"/>
        </w:rPr>
      </w:pPr>
      <w:r w:rsidRPr="00B75222">
        <w:rPr>
          <w:rFonts w:eastAsia="Calibri"/>
          <w:lang w:eastAsia="en-US"/>
        </w:rPr>
        <w:t xml:space="preserve">8.2. Функциональное освещение осуществляется стационарными установками освещения дорожных покрытий и пространств в транспортных и пешеходных зонах. Вид опор освещения установлен в Концепции и Стандарте благоустройства. </w:t>
      </w:r>
    </w:p>
    <w:p w:rsidR="00B75222" w:rsidRPr="00B75222" w:rsidRDefault="00B75222" w:rsidP="00DB5A19">
      <w:pPr>
        <w:ind w:firstLine="540"/>
        <w:rPr>
          <w:rFonts w:eastAsia="Calibri"/>
          <w:lang w:eastAsia="en-US"/>
        </w:rPr>
      </w:pPr>
      <w:r w:rsidRPr="00B75222">
        <w:rPr>
          <w:rFonts w:eastAsia="Calibri"/>
          <w:lang w:eastAsia="en-US"/>
        </w:rPr>
        <w:t>8.3.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5222" w:rsidRPr="00B75222" w:rsidRDefault="00B75222" w:rsidP="00DB5A19">
      <w:pPr>
        <w:ind w:firstLine="540"/>
        <w:rPr>
          <w:rFonts w:eastAsia="Calibri"/>
          <w:lang w:eastAsia="en-US"/>
        </w:rPr>
      </w:pPr>
      <w:r w:rsidRPr="00B75222">
        <w:rPr>
          <w:rFonts w:eastAsia="Calibri"/>
          <w:lang w:eastAsia="en-US"/>
        </w:rPr>
        <w:t xml:space="preserve">8.4.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75222">
        <w:rPr>
          <w:rFonts w:eastAsia="Calibri"/>
          <w:lang w:eastAsia="en-US"/>
        </w:rPr>
        <w:t>светографические</w:t>
      </w:r>
      <w:proofErr w:type="spellEnd"/>
      <w:r w:rsidRPr="00B75222">
        <w:rPr>
          <w:rFonts w:eastAsia="Calibri"/>
          <w:lang w:eastAsia="en-US"/>
        </w:rPr>
        <w:t xml:space="preserve"> элементы, панно и объемные композиции из ламп накаливания, разрядных, светодиодов, световодов, световые проекции, лазерные рисунки.</w:t>
      </w:r>
    </w:p>
    <w:p w:rsidR="00B75222" w:rsidRPr="00B75222" w:rsidRDefault="00B75222" w:rsidP="00DB5A19">
      <w:pPr>
        <w:ind w:firstLine="540"/>
        <w:rPr>
          <w:rFonts w:eastAsia="Calibri"/>
          <w:lang w:eastAsia="en-US"/>
        </w:rPr>
      </w:pPr>
      <w:r w:rsidRPr="00B75222">
        <w:rPr>
          <w:rFonts w:eastAsia="Calibri"/>
          <w:lang w:eastAsia="en-US"/>
        </w:rPr>
        <w:t xml:space="preserve">8.5.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w:t>
      </w:r>
      <w:proofErr w:type="gramStart"/>
      <w:r w:rsidRPr="00B75222">
        <w:rPr>
          <w:rFonts w:eastAsia="Calibri"/>
          <w:lang w:eastAsia="en-US"/>
        </w:rPr>
        <w:t>регламентам,  обязательным</w:t>
      </w:r>
      <w:proofErr w:type="gramEnd"/>
      <w:r w:rsidRPr="00B75222">
        <w:rPr>
          <w:rFonts w:eastAsia="Calibri"/>
          <w:lang w:eastAsia="en-US"/>
        </w:rPr>
        <w:t xml:space="preserve"> нормам и правилам, а также Стандарту благоустройства п. Шушенское.</w:t>
      </w:r>
    </w:p>
    <w:p w:rsidR="00B75222" w:rsidRPr="00B75222" w:rsidRDefault="00B75222" w:rsidP="00DB5A19">
      <w:pPr>
        <w:ind w:firstLine="540"/>
        <w:rPr>
          <w:rFonts w:eastAsia="Calibri"/>
          <w:lang w:eastAsia="en-US"/>
        </w:rPr>
      </w:pPr>
      <w:r w:rsidRPr="00B75222">
        <w:rPr>
          <w:rFonts w:eastAsia="Calibri"/>
          <w:lang w:eastAsia="en-US"/>
        </w:rPr>
        <w:t>8.6.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B75222" w:rsidRPr="00B75222" w:rsidRDefault="00B75222" w:rsidP="00DB5A19">
      <w:pPr>
        <w:ind w:firstLine="540"/>
        <w:rPr>
          <w:rFonts w:eastAsia="Calibri"/>
          <w:lang w:eastAsia="en-US"/>
        </w:rPr>
      </w:pPr>
      <w:r w:rsidRPr="00B75222">
        <w:rPr>
          <w:rFonts w:eastAsia="Calibri"/>
          <w:lang w:eastAsia="en-US"/>
        </w:rPr>
        <w:t>8.7.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B75222" w:rsidRPr="00B75222" w:rsidRDefault="00B75222" w:rsidP="00DB5A19">
      <w:pPr>
        <w:ind w:firstLine="540"/>
        <w:rPr>
          <w:rFonts w:eastAsia="Calibri"/>
          <w:lang w:eastAsia="en-US"/>
        </w:rPr>
      </w:pPr>
      <w:r w:rsidRPr="00B75222">
        <w:rPr>
          <w:rFonts w:eastAsia="Calibri"/>
          <w:lang w:eastAsia="en-US"/>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B75222" w:rsidRPr="00B75222" w:rsidRDefault="00B75222" w:rsidP="00DB5A19">
      <w:pPr>
        <w:ind w:firstLine="540"/>
        <w:rPr>
          <w:rFonts w:eastAsia="Calibri"/>
          <w:lang w:eastAsia="en-US"/>
        </w:rPr>
      </w:pPr>
      <w:r w:rsidRPr="00B75222">
        <w:rPr>
          <w:rFonts w:eastAsia="Calibri"/>
          <w:lang w:eastAsia="en-US"/>
        </w:rPr>
        <w:t xml:space="preserve">- ночной дежурный режим, когда в установках функционального, архитектурного </w:t>
      </w:r>
      <w:r w:rsidRPr="00B75222">
        <w:rPr>
          <w:rFonts w:eastAsia="Calibri"/>
          <w:lang w:eastAsia="en-US"/>
        </w:rPr>
        <w:lastRenderedPageBreak/>
        <w:t>освещения и световой информации может отключаться часть осветительных приборов;</w:t>
      </w:r>
    </w:p>
    <w:p w:rsidR="00B75222" w:rsidRPr="00B75222" w:rsidRDefault="00B75222" w:rsidP="00DB5A19">
      <w:pPr>
        <w:ind w:firstLine="540"/>
        <w:rPr>
          <w:rFonts w:eastAsia="Calibri"/>
          <w:lang w:eastAsia="en-US"/>
        </w:rPr>
      </w:pPr>
      <w:r w:rsidRPr="00B75222">
        <w:rPr>
          <w:rFonts w:eastAsia="Calibri"/>
          <w:lang w:eastAsia="en-US"/>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B75222" w:rsidRPr="00B75222" w:rsidRDefault="00B75222" w:rsidP="00DB5A19">
      <w:pPr>
        <w:ind w:firstLine="540"/>
        <w:rPr>
          <w:rFonts w:eastAsia="Calibri"/>
          <w:lang w:eastAsia="en-US"/>
        </w:rPr>
      </w:pPr>
      <w:r w:rsidRPr="00B75222">
        <w:rPr>
          <w:rFonts w:eastAsia="Calibri"/>
          <w:lang w:eastAsia="en-US"/>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B75222" w:rsidRPr="00B75222" w:rsidRDefault="00B75222" w:rsidP="00DB5A19">
      <w:pPr>
        <w:ind w:firstLine="540"/>
        <w:rPr>
          <w:rFonts w:eastAsia="Calibri"/>
          <w:lang w:eastAsia="en-US"/>
        </w:rPr>
      </w:pPr>
      <w:r w:rsidRPr="00B75222">
        <w:rPr>
          <w:rFonts w:eastAsia="Calibri"/>
          <w:lang w:eastAsia="en-US"/>
        </w:rPr>
        <w:t>8.8. Освещение территории поселка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75222" w:rsidRPr="00B75222" w:rsidRDefault="00B75222" w:rsidP="00DB5A19">
      <w:pPr>
        <w:ind w:firstLine="540"/>
        <w:rPr>
          <w:rFonts w:eastAsia="Calibri"/>
          <w:lang w:eastAsia="en-US"/>
        </w:rPr>
      </w:pPr>
      <w:r w:rsidRPr="00B75222">
        <w:rPr>
          <w:rFonts w:eastAsia="Calibri"/>
          <w:lang w:eastAsia="en-US"/>
        </w:rPr>
        <w:t>8.9.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p>
    <w:p w:rsidR="00B75222" w:rsidRPr="00B75222" w:rsidRDefault="00B75222" w:rsidP="00DB5A19">
      <w:pPr>
        <w:ind w:firstLine="540"/>
        <w:rPr>
          <w:rFonts w:eastAsia="Calibri"/>
          <w:lang w:eastAsia="en-US"/>
        </w:rPr>
      </w:pPr>
      <w:r w:rsidRPr="00B75222">
        <w:rPr>
          <w:rFonts w:eastAsia="Calibri"/>
          <w:lang w:eastAsia="en-US"/>
        </w:rPr>
        <w:t>8.10. Опоры, кронштейны и другие элементы уличного освещения (далее по тексту – УО) должны содержаться в чистоте, не иметь крена, очагов коррозии, поддерживаться в исправном состоянии.</w:t>
      </w:r>
    </w:p>
    <w:p w:rsidR="00B75222" w:rsidRPr="00B75222" w:rsidRDefault="00B75222" w:rsidP="00DB5A19">
      <w:pPr>
        <w:ind w:firstLine="540"/>
        <w:rPr>
          <w:rFonts w:eastAsia="Calibri"/>
          <w:lang w:eastAsia="en-US"/>
        </w:rPr>
      </w:pPr>
      <w:r w:rsidRPr="00B75222">
        <w:rPr>
          <w:rFonts w:eastAsia="Calibri"/>
          <w:lang w:eastAsia="en-US"/>
        </w:rPr>
        <w:t>8.11. Содержание и ремонт уличного освещения,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B75222" w:rsidRPr="00B75222" w:rsidRDefault="00B75222" w:rsidP="00DB5A19">
      <w:pPr>
        <w:ind w:firstLine="540"/>
        <w:rPr>
          <w:rFonts w:eastAsia="Calibri"/>
          <w:lang w:eastAsia="en-US"/>
        </w:rPr>
      </w:pPr>
      <w:r w:rsidRPr="00B75222">
        <w:rPr>
          <w:rFonts w:eastAsia="Calibri"/>
          <w:lang w:eastAsia="en-US"/>
        </w:rPr>
        <w:t>8.12. Запрещается на опоры УО наносить краску, надписи, прикреплять любую информационно-печатную продукцию. Опоры должны содержаться в исправном состоянии и чистоте.</w:t>
      </w:r>
    </w:p>
    <w:p w:rsidR="00B75222" w:rsidRPr="00B75222" w:rsidRDefault="00B75222" w:rsidP="00DB5A19">
      <w:pPr>
        <w:ind w:firstLine="540"/>
        <w:rPr>
          <w:rFonts w:eastAsia="Calibri"/>
          <w:lang w:eastAsia="en-US"/>
        </w:rPr>
      </w:pPr>
      <w:r w:rsidRPr="00B75222">
        <w:rPr>
          <w:rFonts w:eastAsia="Calibri"/>
          <w:lang w:eastAsia="en-US"/>
        </w:rPr>
        <w:t>8.13. При замене опор УО указанные конструкции должны быть демонтированы и вывезены владельцами сетей в течение трех суток.</w:t>
      </w:r>
    </w:p>
    <w:p w:rsidR="00B75222" w:rsidRPr="00B75222" w:rsidRDefault="00B75222" w:rsidP="00DB5A19">
      <w:pPr>
        <w:ind w:firstLine="540"/>
        <w:rPr>
          <w:rFonts w:eastAsia="Calibri"/>
          <w:lang w:eastAsia="en-US"/>
        </w:rPr>
      </w:pPr>
      <w:r w:rsidRPr="00B75222">
        <w:rPr>
          <w:rFonts w:eastAsia="Calibri"/>
          <w:lang w:eastAsia="en-US"/>
        </w:rPr>
        <w:t>8.14.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B75222" w:rsidRPr="00B75222" w:rsidRDefault="00B75222" w:rsidP="00DB5A19">
      <w:pPr>
        <w:ind w:firstLine="540"/>
        <w:rPr>
          <w:rFonts w:eastAsia="Calibri"/>
          <w:lang w:eastAsia="en-US"/>
        </w:rPr>
      </w:pPr>
      <w:r w:rsidRPr="00B75222">
        <w:rPr>
          <w:rFonts w:eastAsia="Calibri"/>
          <w:lang w:eastAsia="en-US"/>
        </w:rPr>
        <w:t>8.15.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B75222" w:rsidRPr="00B75222" w:rsidRDefault="00B75222" w:rsidP="00DB5A19">
      <w:pPr>
        <w:ind w:firstLine="540"/>
        <w:rPr>
          <w:rFonts w:eastAsia="Calibri"/>
          <w:lang w:eastAsia="en-US"/>
        </w:rPr>
      </w:pPr>
      <w:r w:rsidRPr="00B75222">
        <w:rPr>
          <w:rFonts w:eastAsia="Calibri"/>
          <w:lang w:eastAsia="en-US"/>
        </w:rPr>
        <w:t>8.16. Не допускается эксплуатация УО при наличии обрывов проводов, повреждений опор, изоляторов.</w:t>
      </w:r>
    </w:p>
    <w:p w:rsidR="00B75222" w:rsidRPr="00B75222" w:rsidRDefault="00B75222" w:rsidP="00DB5A19">
      <w:pPr>
        <w:ind w:firstLine="540"/>
        <w:rPr>
          <w:rFonts w:eastAsia="Calibri"/>
          <w:lang w:eastAsia="en-US"/>
        </w:rPr>
      </w:pPr>
      <w:r w:rsidRPr="00B75222">
        <w:rPr>
          <w:rFonts w:eastAsia="Calibri"/>
          <w:lang w:eastAsia="en-US"/>
        </w:rPr>
        <w:t>8.17. Нарушения в работе УО, связанные с обрывом электрических проводов или повреждением опор, следует устранять немедленно после обнаружения.</w:t>
      </w:r>
    </w:p>
    <w:p w:rsidR="00B75222" w:rsidRPr="00B75222" w:rsidRDefault="00B75222" w:rsidP="00DB5A19">
      <w:pPr>
        <w:ind w:firstLine="540"/>
        <w:rPr>
          <w:rFonts w:eastAsia="Calibri"/>
          <w:lang w:eastAsia="en-US"/>
        </w:rPr>
      </w:pPr>
      <w:r w:rsidRPr="00B75222">
        <w:rPr>
          <w:rFonts w:eastAsia="Calibri"/>
          <w:lang w:eastAsia="en-US"/>
        </w:rPr>
        <w:t>8.18. Собственники (владельцы) УО, а также организации, обслуживающие УО, обязаны:</w:t>
      </w:r>
    </w:p>
    <w:p w:rsidR="00B75222" w:rsidRPr="00B75222" w:rsidRDefault="00B75222" w:rsidP="00DB5A19">
      <w:pPr>
        <w:ind w:firstLine="540"/>
        <w:rPr>
          <w:rFonts w:eastAsia="Calibri"/>
          <w:lang w:eastAsia="en-US"/>
        </w:rPr>
      </w:pPr>
      <w:r w:rsidRPr="00B75222">
        <w:rPr>
          <w:rFonts w:eastAsia="Calibri"/>
          <w:lang w:eastAsia="en-US"/>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B75222" w:rsidRPr="00B75222" w:rsidRDefault="00B75222" w:rsidP="00DB5A19">
      <w:pPr>
        <w:ind w:firstLine="540"/>
        <w:rPr>
          <w:rFonts w:eastAsia="Calibri"/>
          <w:lang w:eastAsia="en-US"/>
        </w:rPr>
      </w:pPr>
      <w:r w:rsidRPr="00B75222">
        <w:rPr>
          <w:rFonts w:eastAsia="Calibri"/>
          <w:lang w:eastAsia="en-US"/>
        </w:rPr>
        <w:t>- следить за включением и отключением УО в соответствии с установленным порядком;</w:t>
      </w:r>
    </w:p>
    <w:p w:rsidR="00B75222" w:rsidRPr="00B75222" w:rsidRDefault="00B75222" w:rsidP="00DB5A19">
      <w:pPr>
        <w:ind w:firstLine="540"/>
        <w:rPr>
          <w:rFonts w:eastAsia="Calibri"/>
          <w:lang w:eastAsia="en-US"/>
        </w:rPr>
      </w:pPr>
      <w:r w:rsidRPr="00B75222">
        <w:rPr>
          <w:rFonts w:eastAsia="Calibri"/>
          <w:lang w:eastAsia="en-US"/>
        </w:rPr>
        <w:t>- соблюдать правила установки, содержания, размещения и эксплуатации УО и оформления;</w:t>
      </w:r>
    </w:p>
    <w:p w:rsidR="00B75222" w:rsidRPr="00B75222" w:rsidRDefault="00B75222" w:rsidP="00DB5A19">
      <w:pPr>
        <w:ind w:firstLine="540"/>
        <w:rPr>
          <w:rFonts w:eastAsia="Calibri"/>
          <w:lang w:eastAsia="en-US"/>
        </w:rPr>
      </w:pPr>
      <w:r w:rsidRPr="00B75222">
        <w:rPr>
          <w:rFonts w:eastAsia="Calibri"/>
          <w:lang w:eastAsia="en-US"/>
        </w:rPr>
        <w:t>- своевременно производить замену элементов УО.</w:t>
      </w:r>
    </w:p>
    <w:p w:rsidR="00B75222" w:rsidRPr="00B75222" w:rsidRDefault="00B75222" w:rsidP="00DB5A19">
      <w:pPr>
        <w:ind w:firstLine="540"/>
        <w:rPr>
          <w:rFonts w:eastAsia="Calibri"/>
          <w:lang w:eastAsia="en-US"/>
        </w:rPr>
      </w:pPr>
      <w:r w:rsidRPr="00B75222">
        <w:rPr>
          <w:rFonts w:eastAsia="Calibri"/>
          <w:lang w:eastAsia="en-US"/>
        </w:rPr>
        <w:t xml:space="preserve"> 8.19. Срок восстановления свечения отдельных светильников не должен превышать 7 суток после обнаружения неисправностей или поступления соответствующего сообщения.</w:t>
      </w:r>
    </w:p>
    <w:p w:rsidR="00B75222" w:rsidRPr="00B75222" w:rsidRDefault="00B75222" w:rsidP="00DB5A19">
      <w:pPr>
        <w:ind w:firstLine="540"/>
        <w:rPr>
          <w:rFonts w:eastAsia="Calibri"/>
          <w:lang w:eastAsia="en-US"/>
        </w:rPr>
      </w:pPr>
      <w:r w:rsidRPr="00B75222">
        <w:rPr>
          <w:rFonts w:eastAsia="Calibri"/>
          <w:lang w:eastAsia="en-US"/>
        </w:rPr>
        <w:t xml:space="preserve">8.20. Для освещения проезжей части улиц и сопутствующих им тротуаров в зонах интенсивного пешеходного движения, а также для освещения проезжей части улиц с тремя и более полосами движения применять двухконсольные опоры со светильниками </w:t>
      </w:r>
      <w:r w:rsidRPr="00B75222">
        <w:rPr>
          <w:rFonts w:eastAsia="Calibri"/>
          <w:lang w:eastAsia="en-US"/>
        </w:rPr>
        <w:lastRenderedPageBreak/>
        <w:t>на одной или на разной высоте.</w:t>
      </w:r>
    </w:p>
    <w:p w:rsidR="00B75222" w:rsidRPr="00B75222" w:rsidRDefault="00B75222" w:rsidP="00DB5A19">
      <w:pPr>
        <w:ind w:firstLine="540"/>
        <w:rPr>
          <w:rFonts w:eastAsia="Calibri"/>
          <w:lang w:eastAsia="en-US"/>
        </w:rPr>
      </w:pPr>
      <w:r w:rsidRPr="00B75222">
        <w:rPr>
          <w:rFonts w:eastAsia="Calibri"/>
          <w:lang w:eastAsia="en-US"/>
        </w:rPr>
        <w:t>8.21. Опоры уличных светильников для освещения проезжей части улиц располагать на расстоянии не менее 0,6 м от лицевой грани бортового камня до цоколя опоры.</w:t>
      </w:r>
    </w:p>
    <w:p w:rsidR="00B75222" w:rsidRPr="00B75222" w:rsidRDefault="00B75222" w:rsidP="00DB5A19">
      <w:pPr>
        <w:ind w:firstLine="540"/>
        <w:rPr>
          <w:rFonts w:eastAsia="Calibri"/>
          <w:lang w:eastAsia="en-US"/>
        </w:rPr>
      </w:pPr>
      <w:r w:rsidRPr="00B75222">
        <w:rPr>
          <w:rFonts w:eastAsia="Calibri"/>
          <w:lang w:eastAsia="en-US"/>
        </w:rPr>
        <w:t>8.22. Запрещается устанавливать опоры уличных светильников между пожарным гидрантом и проезжей частью улиц и дорог.</w:t>
      </w:r>
    </w:p>
    <w:p w:rsidR="00B75222" w:rsidRPr="00B75222" w:rsidRDefault="00B75222" w:rsidP="00DB5A19">
      <w:pPr>
        <w:ind w:firstLine="540"/>
        <w:rPr>
          <w:rFonts w:eastAsia="Calibri"/>
          <w:lang w:eastAsia="en-US"/>
        </w:rPr>
      </w:pPr>
      <w:r w:rsidRPr="00B75222">
        <w:rPr>
          <w:rFonts w:eastAsia="Calibri"/>
          <w:lang w:eastAsia="en-US"/>
        </w:rPr>
        <w:t xml:space="preserve">8.23. 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w:t>
      </w:r>
      <w:proofErr w:type="spellStart"/>
      <w:r w:rsidRPr="00B75222">
        <w:rPr>
          <w:rFonts w:eastAsia="Calibri"/>
          <w:lang w:eastAsia="en-US"/>
        </w:rPr>
        <w:t>лк</w:t>
      </w:r>
      <w:proofErr w:type="spellEnd"/>
      <w:r w:rsidRPr="00B75222">
        <w:rPr>
          <w:rFonts w:eastAsia="Calibri"/>
          <w:lang w:eastAsia="en-US"/>
        </w:rPr>
        <w:t>.</w:t>
      </w:r>
    </w:p>
    <w:p w:rsidR="00B75222" w:rsidRPr="00B75222" w:rsidRDefault="00B75222" w:rsidP="00DB5A19">
      <w:pPr>
        <w:ind w:firstLine="540"/>
        <w:rPr>
          <w:rFonts w:eastAsia="Calibri"/>
          <w:lang w:eastAsia="en-US"/>
        </w:rPr>
      </w:pPr>
      <w:r w:rsidRPr="00B75222">
        <w:rPr>
          <w:rFonts w:eastAsia="Calibri"/>
          <w:lang w:eastAsia="en-US"/>
        </w:rPr>
        <w:t>Отключение производить:</w:t>
      </w:r>
    </w:p>
    <w:p w:rsidR="00B75222" w:rsidRPr="00B75222" w:rsidRDefault="00B75222" w:rsidP="00DB5A19">
      <w:pPr>
        <w:ind w:firstLine="540"/>
        <w:rPr>
          <w:rFonts w:eastAsia="Calibri"/>
          <w:lang w:eastAsia="en-US"/>
        </w:rPr>
      </w:pPr>
      <w:r w:rsidRPr="00B75222">
        <w:rPr>
          <w:rFonts w:eastAsia="Calibri"/>
          <w:lang w:eastAsia="en-US"/>
        </w:rPr>
        <w:t xml:space="preserve">- установок функционального освещения - утром при повышении освещенности до 10 </w:t>
      </w:r>
      <w:proofErr w:type="spellStart"/>
      <w:r w:rsidRPr="00B75222">
        <w:rPr>
          <w:rFonts w:eastAsia="Calibri"/>
          <w:lang w:eastAsia="en-US"/>
        </w:rPr>
        <w:t>лк</w:t>
      </w:r>
      <w:proofErr w:type="spellEnd"/>
      <w:r w:rsidRPr="00B75222">
        <w:rPr>
          <w:rFonts w:eastAsia="Calibri"/>
          <w:lang w:eastAsia="en-US"/>
        </w:rPr>
        <w:t>;</w:t>
      </w:r>
    </w:p>
    <w:p w:rsidR="00B75222" w:rsidRPr="00B75222" w:rsidRDefault="00B75222" w:rsidP="00DB5A19">
      <w:pPr>
        <w:ind w:firstLine="540"/>
        <w:rPr>
          <w:rFonts w:eastAsia="Calibri"/>
          <w:lang w:eastAsia="en-US"/>
        </w:rPr>
      </w:pPr>
      <w:r w:rsidRPr="00B75222">
        <w:rPr>
          <w:rFonts w:eastAsia="Calibri"/>
          <w:lang w:eastAsia="en-US"/>
        </w:rPr>
        <w:t>- установок архитектурного освещения - в соответствии с решением Администрации;</w:t>
      </w:r>
    </w:p>
    <w:p w:rsidR="00B75222" w:rsidRDefault="00B75222" w:rsidP="00DB5A19">
      <w:pPr>
        <w:ind w:firstLine="540"/>
        <w:rPr>
          <w:rFonts w:eastAsia="Calibri"/>
          <w:lang w:eastAsia="en-US"/>
        </w:rPr>
      </w:pPr>
      <w:r w:rsidRPr="00B75222">
        <w:rPr>
          <w:rFonts w:eastAsia="Calibri"/>
          <w:lang w:eastAsia="en-US"/>
        </w:rPr>
        <w:t>- установок световой информации - по решению соответствующих владельцев.</w:t>
      </w:r>
    </w:p>
    <w:p w:rsidR="00E64F01" w:rsidRPr="00B75222" w:rsidRDefault="00E64F01" w:rsidP="00DB5A19">
      <w:pPr>
        <w:ind w:firstLine="540"/>
        <w:rPr>
          <w:rFonts w:eastAsia="Calibri"/>
          <w:lang w:eastAsia="en-US"/>
        </w:rPr>
      </w:pPr>
    </w:p>
    <w:p w:rsidR="00B75222" w:rsidRDefault="00B75222" w:rsidP="00DB5A19">
      <w:pPr>
        <w:jc w:val="center"/>
        <w:outlineLvl w:val="1"/>
        <w:rPr>
          <w:rFonts w:eastAsia="Calibri"/>
          <w:b/>
          <w:lang w:eastAsia="en-US"/>
        </w:rPr>
      </w:pPr>
      <w:r w:rsidRPr="00B75222">
        <w:rPr>
          <w:rFonts w:eastAsia="Calibri"/>
          <w:b/>
          <w:lang w:eastAsia="en-US"/>
        </w:rPr>
        <w:t xml:space="preserve">9. СОДЕРЖАНИЕ ОБЪЕКТОВ ИНЖЕНЕРНОЙ ИНФРАСТРУКТУРЫ </w:t>
      </w:r>
    </w:p>
    <w:p w:rsidR="00E64F01" w:rsidRPr="00B75222" w:rsidRDefault="00E64F01" w:rsidP="00DB5A19">
      <w:pPr>
        <w:jc w:val="center"/>
        <w:outlineLvl w:val="1"/>
        <w:rPr>
          <w:rFonts w:eastAsia="Calibri"/>
          <w:b/>
          <w:lang w:eastAsia="en-US"/>
        </w:rPr>
      </w:pPr>
    </w:p>
    <w:p w:rsidR="00B75222" w:rsidRPr="00B75222" w:rsidRDefault="00B75222" w:rsidP="00DB5A19">
      <w:pPr>
        <w:ind w:firstLine="540"/>
        <w:rPr>
          <w:rFonts w:eastAsia="Calibri"/>
          <w:lang w:eastAsia="en-US"/>
        </w:rPr>
      </w:pPr>
      <w:r w:rsidRPr="00B75222">
        <w:rPr>
          <w:rFonts w:eastAsia="Calibri"/>
          <w:lang w:eastAsia="en-US"/>
        </w:rPr>
        <w:t>9.1. Лица, ответственные за благоустройство территории на объектах инженерной инфраструктуры, организуют содержание объектов инженерной инфраструктуры на территории поселка в исправном состоянии, обеспечивающем безопасное движение транспорта и пешеходов, в соответствии с действующим законодательством.</w:t>
      </w:r>
    </w:p>
    <w:p w:rsidR="00B75222" w:rsidRPr="00B75222" w:rsidRDefault="00B75222" w:rsidP="00DB5A19">
      <w:pPr>
        <w:ind w:firstLine="540"/>
        <w:rPr>
          <w:rFonts w:eastAsia="Calibri"/>
          <w:lang w:eastAsia="en-US"/>
        </w:rPr>
      </w:pPr>
      <w:r w:rsidRPr="00B75222">
        <w:rPr>
          <w:rFonts w:eastAsia="Calibri"/>
          <w:lang w:eastAsia="en-US"/>
        </w:rPr>
        <w:t>9.2.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и в срок, указанный в ордере.</w:t>
      </w:r>
    </w:p>
    <w:p w:rsidR="00B75222" w:rsidRPr="00B75222" w:rsidRDefault="00B75222" w:rsidP="00DB5A19">
      <w:pPr>
        <w:ind w:firstLine="540"/>
        <w:rPr>
          <w:rFonts w:eastAsia="Calibri"/>
          <w:lang w:eastAsia="en-US"/>
        </w:rPr>
      </w:pPr>
      <w:r w:rsidRPr="00B75222">
        <w:rPr>
          <w:rFonts w:eastAsia="Calibri"/>
          <w:lang w:eastAsia="en-US"/>
        </w:rPr>
        <w:t>9.3. Все разрушения и повреждения дорожных покрытий, зеленых насаждений и иных элементов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восстановлены в полном объеме в согласованные сроки силами и средствами лиц, выполняющих соответствующие работы.</w:t>
      </w:r>
    </w:p>
    <w:p w:rsidR="00B75222" w:rsidRPr="00B75222" w:rsidRDefault="00B75222" w:rsidP="00DB5A19">
      <w:pPr>
        <w:ind w:firstLine="540"/>
        <w:rPr>
          <w:rFonts w:eastAsia="Calibri"/>
          <w:lang w:eastAsia="en-US"/>
        </w:rPr>
      </w:pPr>
      <w:r w:rsidRPr="00B75222">
        <w:rPr>
          <w:rFonts w:eastAsia="Calibri"/>
          <w:lang w:eastAsia="en-US"/>
        </w:rPr>
        <w:t>9.4.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B75222" w:rsidRPr="00B75222" w:rsidRDefault="00B75222" w:rsidP="00DB5A19">
      <w:pPr>
        <w:ind w:firstLine="540"/>
        <w:rPr>
          <w:rFonts w:eastAsia="Calibri"/>
          <w:lang w:eastAsia="en-US"/>
        </w:rPr>
      </w:pPr>
      <w:r w:rsidRPr="00B75222">
        <w:rPr>
          <w:rFonts w:eastAsia="Calibri"/>
          <w:lang w:eastAsia="en-US"/>
        </w:rPr>
        <w:t>9.5. Запрещается:</w:t>
      </w:r>
    </w:p>
    <w:p w:rsidR="00B75222" w:rsidRPr="00B75222" w:rsidRDefault="00B75222" w:rsidP="00DB5A19">
      <w:pPr>
        <w:ind w:firstLine="540"/>
        <w:rPr>
          <w:rFonts w:eastAsia="Calibri"/>
          <w:lang w:eastAsia="en-US"/>
        </w:rPr>
      </w:pPr>
      <w:r w:rsidRPr="00B75222">
        <w:rPr>
          <w:rFonts w:eastAsia="Calibri"/>
          <w:lang w:eastAsia="en-US"/>
        </w:rPr>
        <w:t>самовольно проводить земляные работы;</w:t>
      </w:r>
    </w:p>
    <w:p w:rsidR="00B75222" w:rsidRPr="00B75222" w:rsidRDefault="00B75222" w:rsidP="00DB5A19">
      <w:pPr>
        <w:ind w:firstLine="540"/>
        <w:rPr>
          <w:rFonts w:eastAsia="Calibri"/>
          <w:lang w:eastAsia="en-US"/>
        </w:rPr>
      </w:pPr>
      <w:r w:rsidRPr="00B75222">
        <w:rPr>
          <w:rFonts w:eastAsia="Calibri"/>
          <w:lang w:eastAsia="en-US"/>
        </w:rPr>
        <w:t>проводить работы при строительстве, ремонте, реконструкции объектов инженерной инфраструктуры по просроченным ордерам;</w:t>
      </w:r>
    </w:p>
    <w:p w:rsidR="00B75222" w:rsidRPr="00B75222" w:rsidRDefault="00B75222" w:rsidP="00DB5A19">
      <w:pPr>
        <w:ind w:firstLine="540"/>
        <w:rPr>
          <w:rFonts w:eastAsia="Calibri"/>
          <w:lang w:eastAsia="en-US"/>
        </w:rPr>
      </w:pPr>
      <w:r w:rsidRPr="00B75222">
        <w:rPr>
          <w:rFonts w:eastAsia="Calibri"/>
          <w:lang w:eastAsia="en-US"/>
        </w:rP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B75222" w:rsidRPr="00B75222" w:rsidRDefault="00B75222" w:rsidP="00DB5A19">
      <w:pPr>
        <w:ind w:firstLine="540"/>
        <w:rPr>
          <w:rFonts w:eastAsia="Calibri"/>
          <w:lang w:eastAsia="en-US"/>
        </w:rPr>
      </w:pPr>
      <w:r w:rsidRPr="00B75222">
        <w:rPr>
          <w:rFonts w:eastAsia="Calibri"/>
          <w:lang w:eastAsia="en-US"/>
        </w:rP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B75222" w:rsidRPr="00B75222" w:rsidRDefault="00B75222" w:rsidP="00DB5A19">
      <w:pPr>
        <w:ind w:firstLine="540"/>
        <w:rPr>
          <w:rFonts w:eastAsia="Calibri"/>
          <w:lang w:eastAsia="en-US"/>
        </w:rPr>
      </w:pPr>
      <w:r w:rsidRPr="00B75222">
        <w:rPr>
          <w:rFonts w:eastAsia="Calibri"/>
          <w:lang w:eastAsia="en-US"/>
        </w:rPr>
        <w:t>9.6. Содержание наземных частей линейных, сооружений и коммуникаций:</w:t>
      </w:r>
    </w:p>
    <w:p w:rsidR="00B75222" w:rsidRPr="00B75222" w:rsidRDefault="00B75222" w:rsidP="00DB5A19">
      <w:pPr>
        <w:ind w:firstLine="540"/>
        <w:rPr>
          <w:rFonts w:eastAsia="Calibri"/>
          <w:lang w:eastAsia="en-US"/>
        </w:rPr>
      </w:pPr>
      <w:r w:rsidRPr="00B75222">
        <w:rPr>
          <w:rFonts w:eastAsia="Calibri"/>
          <w:lang w:eastAsia="en-US"/>
        </w:rPr>
        <w:t>9.6.1. Наружные инженерные коммуникации (тепловые сети, газопровод,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w:t>
      </w:r>
    </w:p>
    <w:p w:rsidR="00B75222" w:rsidRPr="00B75222" w:rsidRDefault="00B75222" w:rsidP="00DB5A19">
      <w:pPr>
        <w:ind w:firstLine="540"/>
        <w:rPr>
          <w:rFonts w:eastAsia="Calibri"/>
          <w:lang w:eastAsia="en-US"/>
        </w:rPr>
      </w:pPr>
      <w:r w:rsidRPr="00B75222">
        <w:rPr>
          <w:rFonts w:eastAsia="Calibri"/>
          <w:lang w:eastAsia="en-US"/>
        </w:rPr>
        <w:t xml:space="preserve">9.6.2. Прилегающей к наземным частям линейных сооружений и коммуникаций </w:t>
      </w:r>
      <w:r w:rsidRPr="00B75222">
        <w:rPr>
          <w:rFonts w:eastAsia="Calibri"/>
          <w:lang w:eastAsia="en-US"/>
        </w:rPr>
        <w:lastRenderedPageBreak/>
        <w:t>территорией является земельный участок шириной не менее 3 метров в каждую сторону от наружной линии.</w:t>
      </w:r>
    </w:p>
    <w:p w:rsidR="00B75222" w:rsidRPr="00B75222" w:rsidRDefault="00B75222" w:rsidP="00DB5A19">
      <w:pPr>
        <w:ind w:firstLine="540"/>
        <w:rPr>
          <w:rFonts w:eastAsia="Calibri"/>
          <w:lang w:eastAsia="en-US"/>
        </w:rPr>
      </w:pPr>
      <w:r w:rsidRPr="00B75222">
        <w:rPr>
          <w:rFonts w:eastAsia="Calibri"/>
          <w:lang w:eastAsia="en-US"/>
        </w:rPr>
        <w:t>9.6.3. В случае проведения ремонта инженерных коммуникаций размер прилегающей территории может быть увеличен по решению администрации.</w:t>
      </w:r>
    </w:p>
    <w:p w:rsidR="00B75222" w:rsidRPr="00B75222" w:rsidRDefault="00B75222" w:rsidP="00DB5A19">
      <w:pPr>
        <w:ind w:firstLine="540"/>
        <w:rPr>
          <w:rFonts w:eastAsia="Calibri"/>
          <w:lang w:eastAsia="en-US"/>
        </w:rPr>
      </w:pPr>
      <w:r w:rsidRPr="00B75222">
        <w:rPr>
          <w:rFonts w:eastAsia="Calibri"/>
          <w:lang w:eastAsia="en-US"/>
        </w:rPr>
        <w:t xml:space="preserve">9.6.4. Не допускается повреждение наземных частей смотровых и </w:t>
      </w:r>
      <w:proofErr w:type="spellStart"/>
      <w:r w:rsidRPr="00B75222">
        <w:rPr>
          <w:rFonts w:eastAsia="Calibri"/>
          <w:lang w:eastAsia="en-US"/>
        </w:rPr>
        <w:t>дождеприемных</w:t>
      </w:r>
      <w:proofErr w:type="spellEnd"/>
      <w:r w:rsidRPr="00B75222">
        <w:rPr>
          <w:rFonts w:eastAsia="Calibri"/>
          <w:lang w:eastAsia="en-US"/>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B75222" w:rsidRPr="00B75222" w:rsidRDefault="00B75222" w:rsidP="00DB5A19">
      <w:pPr>
        <w:ind w:firstLine="540"/>
        <w:rPr>
          <w:rFonts w:eastAsia="Calibri"/>
          <w:lang w:eastAsia="en-US"/>
        </w:rPr>
      </w:pPr>
      <w:r w:rsidRPr="00B75222">
        <w:rPr>
          <w:rFonts w:eastAsia="Calibri"/>
          <w:lang w:eastAsia="en-US"/>
        </w:rPr>
        <w:t xml:space="preserve">9.6.5. Не допускается отсутствие, загрязнение или неокрашенное состояние ограждений, люков смотровых и </w:t>
      </w:r>
      <w:proofErr w:type="spellStart"/>
      <w:r w:rsidRPr="00B75222">
        <w:rPr>
          <w:rFonts w:eastAsia="Calibri"/>
          <w:lang w:eastAsia="en-US"/>
        </w:rPr>
        <w:t>дождеприемных</w:t>
      </w:r>
      <w:proofErr w:type="spellEnd"/>
      <w:r w:rsidRPr="00B75222">
        <w:rPr>
          <w:rFonts w:eastAsia="Calibri"/>
          <w:lang w:eastAsia="en-US"/>
        </w:rPr>
        <w:t xml:space="preserve"> колодцев, отклонение крышек люков смотровых и </w:t>
      </w:r>
      <w:proofErr w:type="spellStart"/>
      <w:r w:rsidRPr="00B75222">
        <w:rPr>
          <w:rFonts w:eastAsia="Calibri"/>
          <w:lang w:eastAsia="en-US"/>
        </w:rPr>
        <w:t>дождеприемных</w:t>
      </w:r>
      <w:proofErr w:type="spellEnd"/>
      <w:r w:rsidRPr="00B75222">
        <w:rPr>
          <w:rFonts w:eastAsia="Calibri"/>
          <w:lang w:eastAsia="en-US"/>
        </w:rPr>
        <w:t xml:space="preserve"> колодцев относительно уровня дорожного или тротуарного покрытия более 2,0 сантиметра, отсутствие наружной изоляции наземных линий теплосети,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75222" w:rsidRPr="00B75222" w:rsidRDefault="00B75222" w:rsidP="00DB5A19">
      <w:pPr>
        <w:ind w:firstLine="540"/>
        <w:rPr>
          <w:rFonts w:eastAsia="Calibri"/>
          <w:lang w:eastAsia="en-US"/>
        </w:rPr>
      </w:pPr>
      <w:r w:rsidRPr="00B75222">
        <w:rPr>
          <w:rFonts w:eastAsia="Calibri"/>
          <w:lang w:eastAsia="en-US"/>
        </w:rPr>
        <w:t xml:space="preserve">9.6.6. Извлечение осадков, мусора, посторонних предметов из смотровых и </w:t>
      </w:r>
      <w:proofErr w:type="spellStart"/>
      <w:r w:rsidRPr="00B75222">
        <w:rPr>
          <w:rFonts w:eastAsia="Calibri"/>
          <w:lang w:eastAsia="en-US"/>
        </w:rPr>
        <w:t>дождеприемных</w:t>
      </w:r>
      <w:proofErr w:type="spellEnd"/>
      <w:r w:rsidRPr="00B75222">
        <w:rPr>
          <w:rFonts w:eastAsia="Calibri"/>
          <w:lang w:eastAsia="en-US"/>
        </w:rPr>
        <w:t xml:space="preserve"> колодцев производится хозяйствующими субъектами, эксплуатирующими эти сооружения.</w:t>
      </w:r>
    </w:p>
    <w:p w:rsidR="00B75222" w:rsidRPr="00B75222" w:rsidRDefault="00B75222" w:rsidP="00DB5A19">
      <w:pPr>
        <w:ind w:firstLine="540"/>
        <w:rPr>
          <w:rFonts w:eastAsia="Calibri"/>
          <w:lang w:eastAsia="en-US"/>
        </w:rPr>
      </w:pPr>
      <w:r w:rsidRPr="00B75222">
        <w:rPr>
          <w:rFonts w:eastAsia="Calibri"/>
          <w:lang w:eastAsia="en-US"/>
        </w:rPr>
        <w:t xml:space="preserve">9.6.7. Хозяйствующие субъекты, обслуживающие жилищный фонд, обязаны обеспечивать свободный подъезд к люкам смотровых и </w:t>
      </w:r>
      <w:proofErr w:type="spellStart"/>
      <w:r w:rsidRPr="00B75222">
        <w:rPr>
          <w:rFonts w:eastAsia="Calibri"/>
          <w:lang w:eastAsia="en-US"/>
        </w:rPr>
        <w:t>дождеприемных</w:t>
      </w:r>
      <w:proofErr w:type="spellEnd"/>
      <w:r w:rsidRPr="00B75222">
        <w:rPr>
          <w:rFonts w:eastAsia="Calibri"/>
          <w:lang w:eastAsia="en-US"/>
        </w:rPr>
        <w:t xml:space="preserve">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75222" w:rsidRPr="00B75222" w:rsidRDefault="00B75222" w:rsidP="00DB5A19">
      <w:pPr>
        <w:ind w:firstLine="540"/>
        <w:rPr>
          <w:rFonts w:eastAsia="Calibri"/>
          <w:lang w:eastAsia="en-US"/>
        </w:rPr>
      </w:pPr>
      <w:r w:rsidRPr="00B75222">
        <w:rPr>
          <w:rFonts w:eastAsia="Calibri"/>
          <w:lang w:eastAsia="en-US"/>
        </w:rPr>
        <w:t>9.6.8. В целях поддержания нормальных условий эксплуатации внутриквартальных и домовых сетей физическим и юридическим лицам запрещается:</w:t>
      </w:r>
    </w:p>
    <w:p w:rsidR="00B75222" w:rsidRPr="00B75222" w:rsidRDefault="00B75222" w:rsidP="00DB5A19">
      <w:pPr>
        <w:ind w:firstLine="540"/>
        <w:rPr>
          <w:rFonts w:eastAsia="Calibri"/>
          <w:lang w:eastAsia="en-US"/>
        </w:rPr>
      </w:pPr>
      <w:r w:rsidRPr="00B75222">
        <w:rPr>
          <w:rFonts w:eastAsia="Calibri"/>
          <w:lang w:eastAsia="en-US"/>
        </w:rPr>
        <w:t>- открывать люки колодцев и регулировать запорные устройства на магистралях водопровода, канализации, теплотрасс;</w:t>
      </w:r>
    </w:p>
    <w:p w:rsidR="00B75222" w:rsidRPr="00B75222" w:rsidRDefault="00B75222" w:rsidP="00DB5A19">
      <w:pPr>
        <w:ind w:firstLine="540"/>
        <w:rPr>
          <w:rFonts w:eastAsia="Calibri"/>
          <w:lang w:eastAsia="en-US"/>
        </w:rPr>
      </w:pPr>
      <w:r w:rsidRPr="00B75222">
        <w:rPr>
          <w:rFonts w:eastAsia="Calibri"/>
          <w:lang w:eastAsia="en-US"/>
        </w:rPr>
        <w:t>- производить какие-либо работы на данных сетях без разрешения эксплуатирующих организаций;</w:t>
      </w:r>
    </w:p>
    <w:p w:rsidR="00B75222" w:rsidRPr="00B75222" w:rsidRDefault="00B75222" w:rsidP="00DB5A19">
      <w:pPr>
        <w:ind w:firstLine="540"/>
        <w:rPr>
          <w:rFonts w:eastAsia="Calibri"/>
          <w:lang w:eastAsia="en-US"/>
        </w:rPr>
      </w:pPr>
      <w:r w:rsidRPr="00B75222">
        <w:rPr>
          <w:rFonts w:eastAsia="Calibri"/>
          <w:lang w:eastAsia="en-US"/>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w:t>
      </w:r>
    </w:p>
    <w:p w:rsidR="00B75222" w:rsidRPr="00B75222" w:rsidRDefault="00B75222" w:rsidP="00DB5A19">
      <w:pPr>
        <w:ind w:firstLine="540"/>
        <w:rPr>
          <w:rFonts w:eastAsia="Calibri"/>
          <w:lang w:eastAsia="en-US"/>
        </w:rPr>
      </w:pPr>
      <w:r w:rsidRPr="00B75222">
        <w:rPr>
          <w:rFonts w:eastAsia="Calibri"/>
          <w:lang w:eastAsia="en-US"/>
        </w:rPr>
        <w:t>- оставлять колодцы неплотно закрытыми и закрывать разбитыми крышками или приспособлениями;</w:t>
      </w:r>
    </w:p>
    <w:p w:rsidR="00B75222" w:rsidRPr="00B75222" w:rsidRDefault="00B75222" w:rsidP="00DB5A19">
      <w:pPr>
        <w:ind w:firstLine="540"/>
        <w:rPr>
          <w:rFonts w:eastAsia="Calibri"/>
          <w:lang w:eastAsia="en-US"/>
        </w:rPr>
      </w:pPr>
      <w:r w:rsidRPr="00B75222">
        <w:rPr>
          <w:rFonts w:eastAsia="Calibri"/>
          <w:lang w:eastAsia="en-US"/>
        </w:rPr>
        <w:t>- отводить поверхностные воды в систему канализации;</w:t>
      </w:r>
    </w:p>
    <w:p w:rsidR="00B75222" w:rsidRPr="00B75222" w:rsidRDefault="00B75222" w:rsidP="00DB5A19">
      <w:pPr>
        <w:ind w:firstLine="540"/>
        <w:rPr>
          <w:rFonts w:eastAsia="Calibri"/>
          <w:lang w:eastAsia="en-US"/>
        </w:rPr>
      </w:pPr>
      <w:r w:rsidRPr="00B75222">
        <w:rPr>
          <w:rFonts w:eastAsia="Calibri"/>
          <w:lang w:eastAsia="en-US"/>
        </w:rPr>
        <w:t>- пользоваться пожарными гидрантами в хозяйственных целях;</w:t>
      </w:r>
    </w:p>
    <w:p w:rsidR="00B75222" w:rsidRPr="00B75222" w:rsidRDefault="00B75222" w:rsidP="00DB5A19">
      <w:pPr>
        <w:ind w:firstLine="540"/>
        <w:rPr>
          <w:rFonts w:eastAsia="Calibri"/>
          <w:lang w:eastAsia="en-US"/>
        </w:rPr>
      </w:pPr>
      <w:r w:rsidRPr="00B75222">
        <w:rPr>
          <w:rFonts w:eastAsia="Calibri"/>
          <w:lang w:eastAsia="en-US"/>
        </w:rPr>
        <w:t>- производить забор воды от уличных колонок с помощью шлангов;</w:t>
      </w:r>
    </w:p>
    <w:p w:rsidR="00B75222" w:rsidRPr="00B75222" w:rsidRDefault="00B75222" w:rsidP="00DB5A19">
      <w:pPr>
        <w:ind w:firstLine="540"/>
        <w:rPr>
          <w:rFonts w:eastAsia="Calibri"/>
          <w:lang w:eastAsia="en-US"/>
        </w:rPr>
      </w:pPr>
      <w:r w:rsidRPr="00B75222">
        <w:rPr>
          <w:rFonts w:eastAsia="Calibri"/>
          <w:lang w:eastAsia="en-US"/>
        </w:rPr>
        <w:t>- производить разборку колонок;</w:t>
      </w:r>
    </w:p>
    <w:p w:rsidR="00B75222" w:rsidRPr="00B75222" w:rsidRDefault="00B75222" w:rsidP="00DB5A19">
      <w:pPr>
        <w:ind w:firstLine="540"/>
        <w:rPr>
          <w:rFonts w:eastAsia="Calibri"/>
          <w:lang w:eastAsia="en-US"/>
        </w:rPr>
      </w:pPr>
      <w:r w:rsidRPr="00B75222">
        <w:rPr>
          <w:rFonts w:eastAsia="Calibri"/>
          <w:lang w:eastAsia="en-US"/>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75222" w:rsidRPr="00B75222" w:rsidRDefault="00B75222" w:rsidP="00DB5A19">
      <w:pPr>
        <w:ind w:firstLine="540"/>
        <w:rPr>
          <w:rFonts w:eastAsia="Calibri"/>
          <w:lang w:eastAsia="en-US"/>
        </w:rPr>
      </w:pPr>
      <w:r w:rsidRPr="00B75222">
        <w:rPr>
          <w:rFonts w:eastAsia="Calibri"/>
          <w:lang w:eastAsia="en-US"/>
        </w:rPr>
        <w:t>9.7.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B75222" w:rsidRDefault="00B75222" w:rsidP="00DB5A19">
      <w:pPr>
        <w:ind w:firstLine="540"/>
        <w:rPr>
          <w:rFonts w:eastAsia="Calibri"/>
          <w:lang w:eastAsia="en-US"/>
        </w:rPr>
      </w:pPr>
      <w:r w:rsidRPr="00B75222">
        <w:rPr>
          <w:rFonts w:eastAsia="Calibri"/>
          <w:lang w:eastAsia="en-US"/>
        </w:rPr>
        <w:t>9.8 Лица</w:t>
      </w:r>
      <w:r w:rsidRPr="00B75222">
        <w:t xml:space="preserve"> </w:t>
      </w:r>
      <w:r w:rsidRPr="00B75222">
        <w:rPr>
          <w:rFonts w:eastAsia="Calibri"/>
          <w:lang w:eastAsia="en-US"/>
        </w:rPr>
        <w:t>ответственные за содержание водоразборных колонок, установленных на территориях общего пользования для разбора воды обязаны в зимний период не допускать образование наледи возле водоразборных колонок.</w:t>
      </w:r>
    </w:p>
    <w:p w:rsidR="00E64F01" w:rsidRPr="00B75222" w:rsidRDefault="00E64F01" w:rsidP="00DB5A19">
      <w:pPr>
        <w:ind w:firstLine="540"/>
        <w:rPr>
          <w:rFonts w:eastAsia="Calibri"/>
          <w:lang w:eastAsia="en-US"/>
        </w:rPr>
      </w:pPr>
    </w:p>
    <w:p w:rsidR="00B75222" w:rsidRPr="00B75222" w:rsidRDefault="00B75222" w:rsidP="00DB5A19">
      <w:pPr>
        <w:ind w:firstLine="540"/>
        <w:jc w:val="center"/>
        <w:rPr>
          <w:rFonts w:eastAsia="Calibri"/>
          <w:b/>
          <w:lang w:eastAsia="en-US"/>
        </w:rPr>
      </w:pPr>
      <w:r w:rsidRPr="00B75222">
        <w:rPr>
          <w:rFonts w:eastAsia="Calibri"/>
          <w:b/>
          <w:lang w:eastAsia="en-US"/>
        </w:rPr>
        <w:t>10. ОЗЕЛЕНЕНИЕ ТЕРРИТОРИИ.</w:t>
      </w:r>
      <w:r w:rsidR="00E64F01">
        <w:rPr>
          <w:rFonts w:eastAsia="Calibri"/>
          <w:b/>
          <w:lang w:eastAsia="en-US"/>
        </w:rPr>
        <w:t xml:space="preserve"> </w:t>
      </w:r>
      <w:r w:rsidRPr="00B75222">
        <w:rPr>
          <w:rFonts w:eastAsia="Calibri"/>
          <w:b/>
          <w:lang w:eastAsia="en-US"/>
        </w:rPr>
        <w:t>СОДЕРЖАНИЕ ЗЕЛЕНЫХ НАСАЖДЕНИЙ</w:t>
      </w:r>
    </w:p>
    <w:p w:rsidR="00B75222" w:rsidRPr="00B75222" w:rsidRDefault="00B75222" w:rsidP="00DB5A19">
      <w:pPr>
        <w:ind w:firstLine="540"/>
        <w:jc w:val="center"/>
        <w:rPr>
          <w:rFonts w:eastAsia="Calibri"/>
          <w:b/>
          <w:lang w:eastAsia="en-US"/>
        </w:rPr>
      </w:pPr>
    </w:p>
    <w:p w:rsidR="00B75222" w:rsidRPr="00B75222" w:rsidRDefault="00B75222" w:rsidP="00DB5A19">
      <w:pPr>
        <w:ind w:firstLine="540"/>
        <w:rPr>
          <w:rFonts w:eastAsia="Calibri"/>
          <w:lang w:eastAsia="en-US"/>
        </w:rPr>
      </w:pPr>
      <w:r w:rsidRPr="00B75222">
        <w:rPr>
          <w:rFonts w:eastAsia="Calibri"/>
          <w:lang w:eastAsia="en-US"/>
        </w:rPr>
        <w:t xml:space="preserve">10.1. Работы по содержанию и восстановлению парков, скверов, зеленых зон улиц, общественных территорий, содержание и охрану городских лесов и природных рекреационных зон осуществляются специализированным организациям, имеющим соответствующие лицензии и право на проведение работ по уходу за зелеными </w:t>
      </w:r>
      <w:r w:rsidRPr="00B75222">
        <w:rPr>
          <w:rFonts w:eastAsia="Calibri"/>
          <w:lang w:eastAsia="en-US"/>
        </w:rPr>
        <w:lastRenderedPageBreak/>
        <w:t>насаждениями. Администрацией поддерживается инициатива населения и других заинтересованных лиц по поддержанию и улучшению зеленых зон и других элементов природной среды в поселке.</w:t>
      </w:r>
    </w:p>
    <w:p w:rsidR="00B75222" w:rsidRPr="00B75222" w:rsidRDefault="00B75222" w:rsidP="00DB5A19">
      <w:pPr>
        <w:ind w:firstLine="540"/>
        <w:rPr>
          <w:rFonts w:eastAsia="Calibri"/>
          <w:lang w:eastAsia="en-US"/>
        </w:rPr>
      </w:pPr>
      <w:r w:rsidRPr="00B75222">
        <w:rPr>
          <w:rFonts w:eastAsia="Calibri"/>
          <w:lang w:eastAsia="en-US"/>
        </w:rPr>
        <w:t>10.2. В зависимости от выбора типов насаждений определяется объемно-пространственная структура древесных насаждений и обеспечивается визуально-композиционные и функциональные связи участков озелененных территорий между собой и со сложившимся архитектурным обликом застройки.</w:t>
      </w:r>
    </w:p>
    <w:p w:rsidR="00B75222" w:rsidRPr="00B75222" w:rsidRDefault="00B75222" w:rsidP="00DB5A19">
      <w:pPr>
        <w:ind w:firstLine="540"/>
        <w:rPr>
          <w:rFonts w:eastAsia="Calibri"/>
          <w:lang w:eastAsia="en-US"/>
        </w:rPr>
      </w:pPr>
      <w:r w:rsidRPr="00B75222">
        <w:rPr>
          <w:rFonts w:eastAsia="Calibri"/>
          <w:lang w:eastAsia="en-US"/>
        </w:rPr>
        <w:t>10.3. Территории зеленых насаждений поселка подразделяются на следующие категории:</w:t>
      </w:r>
    </w:p>
    <w:p w:rsidR="00B75222" w:rsidRPr="00B75222" w:rsidRDefault="00B75222" w:rsidP="00DB5A19">
      <w:pPr>
        <w:ind w:firstLine="540"/>
        <w:rPr>
          <w:rFonts w:eastAsia="Calibri"/>
          <w:lang w:eastAsia="en-US"/>
        </w:rPr>
      </w:pPr>
      <w:r w:rsidRPr="00B75222">
        <w:rPr>
          <w:rFonts w:eastAsia="Calibri"/>
          <w:lang w:eastAsia="en-US"/>
        </w:rPr>
        <w:t>- территории зеленых насаждений общего пользования - сады, парки, скверы, бульвары;</w:t>
      </w:r>
    </w:p>
    <w:p w:rsidR="00B75222" w:rsidRPr="00B75222" w:rsidRDefault="00B75222" w:rsidP="00DB5A19">
      <w:pPr>
        <w:ind w:firstLine="540"/>
        <w:rPr>
          <w:rFonts w:eastAsia="Calibri"/>
          <w:lang w:eastAsia="en-US"/>
        </w:rPr>
      </w:pPr>
      <w:r w:rsidRPr="00B75222">
        <w:rPr>
          <w:rFonts w:eastAsia="Calibri"/>
          <w:lang w:eastAsia="en-US"/>
        </w:rPr>
        <w:t>- территории зеленых насаждений ограниченного пользования - участки зеленых насаждений в границах территорий детских дошкольных учреждений, учреждений образования, учреждений здравоохранения, других организаций и учреждений;</w:t>
      </w:r>
    </w:p>
    <w:p w:rsidR="00B75222" w:rsidRPr="00B75222" w:rsidRDefault="00B75222" w:rsidP="00DB5A19">
      <w:pPr>
        <w:ind w:firstLine="540"/>
        <w:rPr>
          <w:rFonts w:eastAsia="Calibri"/>
          <w:lang w:eastAsia="en-US"/>
        </w:rPr>
      </w:pPr>
      <w:r w:rsidRPr="00B75222">
        <w:rPr>
          <w:rFonts w:eastAsia="Calibri"/>
          <w:lang w:eastAsia="en-US"/>
        </w:rPr>
        <w:t>- территории зеленых насаждений, выполняющих специальные функции - участки озеленения улично-дорожной сети, кладбищ, санитарно-защитных зон предприятий, сооружений инфраструктуры, иных аналогичных территорий;</w:t>
      </w:r>
    </w:p>
    <w:p w:rsidR="00B75222" w:rsidRPr="00B75222" w:rsidRDefault="00B75222" w:rsidP="00DB5A19">
      <w:pPr>
        <w:ind w:firstLine="540"/>
        <w:rPr>
          <w:rFonts w:eastAsia="Calibri"/>
          <w:lang w:eastAsia="en-US"/>
        </w:rPr>
      </w:pPr>
      <w:r w:rsidRPr="00B75222">
        <w:rPr>
          <w:rFonts w:eastAsia="Calibri"/>
          <w:lang w:eastAsia="en-US"/>
        </w:rPr>
        <w:t>- придомовые территории с зелеными насаждениями.</w:t>
      </w:r>
    </w:p>
    <w:p w:rsidR="00B75222" w:rsidRPr="00B75222" w:rsidRDefault="00B75222" w:rsidP="00DB5A19">
      <w:pPr>
        <w:ind w:firstLine="540"/>
        <w:rPr>
          <w:rFonts w:eastAsia="Calibri"/>
          <w:lang w:eastAsia="en-US"/>
        </w:rPr>
      </w:pPr>
      <w:r w:rsidRPr="00B75222">
        <w:rPr>
          <w:rFonts w:eastAsia="Calibri"/>
          <w:lang w:eastAsia="en-US"/>
        </w:rPr>
        <w:t>10.4.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75222">
        <w:rPr>
          <w:rFonts w:eastAsia="Calibri"/>
          <w:lang w:eastAsia="en-US"/>
        </w:rPr>
        <w:t>несмыкание</w:t>
      </w:r>
      <w:proofErr w:type="spellEnd"/>
      <w:r w:rsidRPr="00B75222">
        <w:rPr>
          <w:rFonts w:eastAsia="Calibri"/>
          <w:lang w:eastAsia="en-US"/>
        </w:rPr>
        <w:t xml:space="preserve"> крон).</w:t>
      </w:r>
    </w:p>
    <w:p w:rsidR="00B75222" w:rsidRPr="00B75222" w:rsidRDefault="00B75222" w:rsidP="00DB5A19">
      <w:pPr>
        <w:ind w:firstLine="540"/>
        <w:rPr>
          <w:rFonts w:eastAsia="Calibri"/>
          <w:lang w:eastAsia="en-US"/>
        </w:rPr>
      </w:pPr>
      <w:r w:rsidRPr="00B75222">
        <w:rPr>
          <w:rFonts w:eastAsia="Calibri"/>
          <w:lang w:eastAsia="en-US"/>
        </w:rPr>
        <w:t>10.5.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на прилегающих территориях, за содержание и уборку которых они отвечают.</w:t>
      </w:r>
    </w:p>
    <w:p w:rsidR="00B75222" w:rsidRPr="00B75222" w:rsidRDefault="00B75222" w:rsidP="00DB5A19">
      <w:pPr>
        <w:ind w:firstLine="540"/>
        <w:rPr>
          <w:rFonts w:eastAsia="Calibri"/>
          <w:lang w:eastAsia="en-US"/>
        </w:rPr>
      </w:pPr>
      <w:r w:rsidRPr="00B75222">
        <w:rPr>
          <w:rFonts w:eastAsia="Calibri"/>
          <w:lang w:eastAsia="en-US"/>
        </w:rPr>
        <w:t>10.6.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Подбор пород деревьев и кустарников осуществлять с учетом рекомендаций Концепции благоустройства поселка Шушенское.</w:t>
      </w:r>
    </w:p>
    <w:p w:rsidR="00B75222" w:rsidRPr="00B75222" w:rsidRDefault="00B75222" w:rsidP="00DB5A19">
      <w:pPr>
        <w:ind w:firstLine="540"/>
        <w:rPr>
          <w:rFonts w:eastAsia="Calibri"/>
          <w:lang w:eastAsia="en-US"/>
        </w:rPr>
      </w:pPr>
      <w:r w:rsidRPr="00B75222">
        <w:rPr>
          <w:rFonts w:eastAsia="Calibri"/>
          <w:lang w:eastAsia="en-US"/>
        </w:rPr>
        <w:t>10.7. Лицам и предприятиям, ответственным за озеленение и содержание зеленых насаждений на соответствующей территории, необходимо:</w:t>
      </w:r>
    </w:p>
    <w:p w:rsidR="00B75222" w:rsidRPr="00B75222" w:rsidRDefault="00B75222" w:rsidP="00DB5A19">
      <w:pPr>
        <w:ind w:firstLine="540"/>
        <w:rPr>
          <w:rFonts w:eastAsia="Calibri"/>
          <w:lang w:eastAsia="en-US"/>
        </w:rPr>
      </w:pPr>
      <w:r w:rsidRPr="00B75222">
        <w:rPr>
          <w:rFonts w:eastAsia="Calibr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75222" w:rsidRPr="00B75222" w:rsidRDefault="00B75222" w:rsidP="00DB5A19">
      <w:pPr>
        <w:ind w:firstLine="540"/>
        <w:rPr>
          <w:rFonts w:eastAsia="Calibri"/>
          <w:lang w:eastAsia="en-US"/>
        </w:rPr>
      </w:pPr>
      <w:r w:rsidRPr="00B75222">
        <w:rPr>
          <w:rFonts w:eastAsia="Calibr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75222" w:rsidRPr="00B75222" w:rsidRDefault="00B75222" w:rsidP="00DB5A19">
      <w:pPr>
        <w:ind w:firstLine="540"/>
        <w:rPr>
          <w:rFonts w:eastAsia="Calibri"/>
          <w:lang w:eastAsia="en-US"/>
        </w:rPr>
      </w:pPr>
      <w:r w:rsidRPr="00B75222">
        <w:rPr>
          <w:rFonts w:eastAsia="Calibri"/>
          <w:lang w:eastAsia="en-US"/>
        </w:rPr>
        <w:t>- доводить до сведения администрации обо всех случаях массового появления вредителей и болезней и принимать меры борьбы с ними, производить замазку ран и дупел на деревьях;</w:t>
      </w:r>
    </w:p>
    <w:p w:rsidR="00B75222" w:rsidRPr="00B75222" w:rsidRDefault="00B75222" w:rsidP="00DB5A19">
      <w:pPr>
        <w:ind w:firstLine="540"/>
        <w:rPr>
          <w:rFonts w:eastAsia="Calibri"/>
          <w:lang w:eastAsia="en-US"/>
        </w:rPr>
      </w:pPr>
      <w:r w:rsidRPr="00B75222">
        <w:rPr>
          <w:rFonts w:eastAsia="Calibri"/>
          <w:lang w:eastAsia="en-US"/>
        </w:rPr>
        <w:t>- проводить своевременный ремонт ограждений зеленых насаждений;</w:t>
      </w:r>
    </w:p>
    <w:p w:rsidR="00B75222" w:rsidRPr="00B75222" w:rsidRDefault="00B75222" w:rsidP="00DB5A19">
      <w:pPr>
        <w:ind w:firstLine="540"/>
        <w:rPr>
          <w:rFonts w:eastAsia="Calibri"/>
          <w:lang w:eastAsia="en-US"/>
        </w:rPr>
      </w:pPr>
      <w:r w:rsidRPr="00B75222">
        <w:rPr>
          <w:rFonts w:eastAsia="Calibri"/>
          <w:lang w:eastAsia="en-US"/>
        </w:rPr>
        <w:t>- проводить санитарную, омолаживающую или формовочную обрезку крон деревьев и обрезку кустарников. Срок проведения формовочной обрезки деревьев с декабря по конец февраля. После обрезки все места повреждения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места повреждений не замазываются;</w:t>
      </w:r>
    </w:p>
    <w:p w:rsidR="00B75222" w:rsidRPr="00B75222" w:rsidRDefault="00B75222" w:rsidP="00DB5A19">
      <w:pPr>
        <w:ind w:firstLine="540"/>
        <w:rPr>
          <w:rFonts w:eastAsia="Calibri"/>
          <w:lang w:eastAsia="en-US"/>
        </w:rPr>
      </w:pPr>
      <w:r w:rsidRPr="00B75222">
        <w:rPr>
          <w:rFonts w:eastAsia="Calibri"/>
          <w:lang w:eastAsia="en-US"/>
        </w:rPr>
        <w:t>-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B75222" w:rsidRPr="00B75222" w:rsidRDefault="00B75222" w:rsidP="00DB5A19">
      <w:pPr>
        <w:ind w:firstLine="540"/>
        <w:rPr>
          <w:rFonts w:eastAsia="Calibri"/>
          <w:lang w:eastAsia="en-US"/>
        </w:rPr>
      </w:pPr>
      <w:r w:rsidRPr="00B75222">
        <w:rPr>
          <w:rFonts w:eastAsia="Calibri"/>
          <w:lang w:eastAsia="en-US"/>
        </w:rPr>
        <w:t xml:space="preserve">- проводить скашивание газонов с обязательным удалением срезанной травы, обрезку краев газонов вдоль дорог, тротуаров, дорожек, площадок в соответствии с </w:t>
      </w:r>
      <w:r w:rsidRPr="00B75222">
        <w:rPr>
          <w:rFonts w:eastAsia="Calibri"/>
          <w:lang w:eastAsia="en-US"/>
        </w:rPr>
        <w:lastRenderedPageBreak/>
        <w:t>профилем данного газона, а также восстанавливать участки газонов, поврежденные или вытоптанные;</w:t>
      </w:r>
    </w:p>
    <w:p w:rsidR="00B75222" w:rsidRPr="00B75222" w:rsidRDefault="00B75222" w:rsidP="00DB5A19">
      <w:pPr>
        <w:ind w:firstLine="540"/>
        <w:rPr>
          <w:rFonts w:eastAsia="Calibri"/>
          <w:lang w:eastAsia="en-US"/>
        </w:rPr>
      </w:pPr>
      <w:r w:rsidRPr="00B75222">
        <w:rPr>
          <w:rFonts w:eastAsia="Calibri"/>
          <w:lang w:eastAsia="en-US"/>
        </w:rPr>
        <w:t>- производить побелку деревьев на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твердых коммунальных отходов, производства с особой спецификой работ и т.д.). Побелка деревьев может производиться только известью или специальными растворами для побелки;</w:t>
      </w:r>
    </w:p>
    <w:p w:rsidR="00B75222" w:rsidRPr="00B75222" w:rsidRDefault="00B75222" w:rsidP="00DB5A19">
      <w:pPr>
        <w:ind w:firstLine="540"/>
        <w:rPr>
          <w:rFonts w:eastAsia="Calibri"/>
          <w:lang w:eastAsia="en-US"/>
        </w:rPr>
      </w:pPr>
      <w:r w:rsidRPr="00B75222">
        <w:rPr>
          <w:rFonts w:eastAsia="Calibri"/>
          <w:lang w:eastAsia="en-US"/>
        </w:rPr>
        <w:t>- в летнее время и сухую погоду поливать газоны, цветники, деревья и кустарники;</w:t>
      </w:r>
    </w:p>
    <w:p w:rsidR="00B75222" w:rsidRPr="00B75222" w:rsidRDefault="00B75222" w:rsidP="00DB5A19">
      <w:pPr>
        <w:ind w:firstLine="540"/>
        <w:rPr>
          <w:rFonts w:eastAsia="Calibri"/>
          <w:lang w:eastAsia="en-US"/>
        </w:rPr>
      </w:pPr>
      <w:r w:rsidRPr="00B75222">
        <w:rPr>
          <w:rFonts w:eastAsia="Calibri"/>
          <w:lang w:eastAsia="en-US"/>
        </w:rPr>
        <w:t>-в жаркий период саженцы хвойных деревьев поливать методом дождевания начиная с верха кроны;</w:t>
      </w:r>
    </w:p>
    <w:p w:rsidR="00B75222" w:rsidRPr="00B75222" w:rsidRDefault="00B75222" w:rsidP="00DB5A19">
      <w:pPr>
        <w:ind w:firstLine="540"/>
        <w:rPr>
          <w:rFonts w:eastAsia="Calibri"/>
          <w:lang w:eastAsia="en-US"/>
        </w:rPr>
      </w:pPr>
      <w:r w:rsidRPr="00B75222">
        <w:rPr>
          <w:rFonts w:eastAsia="Calibri"/>
          <w:lang w:eastAsia="en-US"/>
        </w:rPr>
        <w:t>- осуществлять посадку зеленых насаждений с обязательным применением средств защиты саженцев.</w:t>
      </w:r>
    </w:p>
    <w:p w:rsidR="00B75222" w:rsidRPr="00B75222" w:rsidRDefault="00B75222" w:rsidP="00DB5A19">
      <w:pPr>
        <w:ind w:firstLine="540"/>
        <w:rPr>
          <w:rFonts w:eastAsia="Calibri"/>
          <w:lang w:eastAsia="en-US"/>
        </w:rPr>
      </w:pPr>
      <w:r w:rsidRPr="00B75222">
        <w:rPr>
          <w:rFonts w:eastAsia="Calibri"/>
          <w:lang w:eastAsia="en-US"/>
        </w:rPr>
        <w:t>10.8. На территориях зеленых насаждений запрещается:</w:t>
      </w:r>
    </w:p>
    <w:p w:rsidR="00B75222" w:rsidRPr="00B75222" w:rsidRDefault="00B75222" w:rsidP="00DB5A19">
      <w:pPr>
        <w:ind w:firstLine="540"/>
        <w:rPr>
          <w:rFonts w:eastAsia="Calibri"/>
          <w:bCs/>
          <w:lang w:eastAsia="en-US"/>
        </w:rPr>
      </w:pPr>
      <w:r w:rsidRPr="00B75222">
        <w:rPr>
          <w:rFonts w:eastAsia="Calibri"/>
          <w:bCs/>
          <w:lang w:eastAsia="en-US"/>
        </w:rPr>
        <w:t>- ходить и лежать на газонах и в молодых лесных посадках;</w:t>
      </w:r>
    </w:p>
    <w:p w:rsidR="00B75222" w:rsidRPr="00B75222" w:rsidRDefault="00B75222" w:rsidP="00DB5A19">
      <w:pPr>
        <w:ind w:firstLine="540"/>
        <w:rPr>
          <w:rFonts w:eastAsia="Calibri"/>
          <w:bCs/>
          <w:lang w:eastAsia="en-US"/>
        </w:rPr>
      </w:pPr>
      <w:r w:rsidRPr="00B75222">
        <w:rPr>
          <w:rFonts w:eastAsia="Calibri"/>
          <w:bCs/>
          <w:lang w:eastAsia="en-US"/>
        </w:rPr>
        <w:t>- ломать деревья, кустарники, сучья и ветви, срывать листья и цветы, сбивать и собирать плоды;</w:t>
      </w:r>
    </w:p>
    <w:p w:rsidR="00B75222" w:rsidRPr="00B75222" w:rsidRDefault="00B75222" w:rsidP="00DB5A19">
      <w:pPr>
        <w:ind w:firstLine="540"/>
        <w:rPr>
          <w:rFonts w:eastAsia="Calibri"/>
          <w:bCs/>
          <w:lang w:eastAsia="en-US"/>
        </w:rPr>
      </w:pPr>
      <w:r w:rsidRPr="00B75222">
        <w:rPr>
          <w:rFonts w:eastAsia="Calibri"/>
          <w:bCs/>
          <w:lang w:eastAsia="en-US"/>
        </w:rPr>
        <w:t>- разбивать палатки и разводить костры;</w:t>
      </w:r>
    </w:p>
    <w:p w:rsidR="00B75222" w:rsidRPr="00B75222" w:rsidRDefault="00B75222" w:rsidP="00DB5A19">
      <w:pPr>
        <w:ind w:firstLine="540"/>
        <w:rPr>
          <w:rFonts w:eastAsia="Calibri"/>
          <w:bCs/>
          <w:lang w:eastAsia="en-US"/>
        </w:rPr>
      </w:pPr>
      <w:r w:rsidRPr="00B75222">
        <w:rPr>
          <w:rFonts w:eastAsia="Calibri"/>
          <w:bCs/>
          <w:lang w:eastAsia="en-US"/>
        </w:rPr>
        <w:t>- засорять газоны, цветники, дорожки и водоемы;</w:t>
      </w:r>
    </w:p>
    <w:p w:rsidR="00B75222" w:rsidRPr="00B75222" w:rsidRDefault="00B75222" w:rsidP="00DB5A19">
      <w:pPr>
        <w:ind w:firstLine="540"/>
        <w:rPr>
          <w:rFonts w:eastAsia="Calibri"/>
          <w:bCs/>
          <w:lang w:eastAsia="en-US"/>
        </w:rPr>
      </w:pPr>
      <w:r w:rsidRPr="00B75222">
        <w:rPr>
          <w:rFonts w:eastAsia="Calibri"/>
          <w:bCs/>
          <w:lang w:eastAsia="en-US"/>
        </w:rPr>
        <w:t>- портить скульптуры, скамейки, ограды;</w:t>
      </w:r>
    </w:p>
    <w:p w:rsidR="00B75222" w:rsidRPr="00B75222" w:rsidRDefault="00B75222" w:rsidP="00DB5A19">
      <w:pPr>
        <w:ind w:firstLine="540"/>
        <w:rPr>
          <w:rFonts w:eastAsia="Calibri"/>
          <w:bCs/>
          <w:lang w:eastAsia="en-US"/>
        </w:rPr>
      </w:pPr>
      <w:r w:rsidRPr="00B75222">
        <w:rPr>
          <w:rFonts w:eastAsia="Calibri"/>
          <w:bCs/>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75222" w:rsidRPr="00B75222" w:rsidRDefault="00B75222" w:rsidP="00DB5A19">
      <w:pPr>
        <w:ind w:firstLine="540"/>
        <w:rPr>
          <w:rFonts w:eastAsia="Calibri"/>
          <w:bCs/>
          <w:lang w:eastAsia="en-US"/>
        </w:rPr>
      </w:pPr>
      <w:r w:rsidRPr="00B75222">
        <w:rPr>
          <w:rFonts w:eastAsia="Calibri"/>
          <w:bCs/>
          <w:lang w:eastAsia="en-US"/>
        </w:rPr>
        <w:t>- ездить на велосипедах, мотоциклах, лошадях, тракторах и автомашинах;</w:t>
      </w:r>
    </w:p>
    <w:p w:rsidR="00B75222" w:rsidRPr="00B75222" w:rsidRDefault="00B75222" w:rsidP="00DB5A19">
      <w:pPr>
        <w:ind w:firstLine="540"/>
        <w:rPr>
          <w:rFonts w:eastAsia="Calibri"/>
          <w:bCs/>
          <w:lang w:eastAsia="en-US"/>
        </w:rPr>
      </w:pPr>
      <w:r w:rsidRPr="00B75222">
        <w:rPr>
          <w:rFonts w:eastAsia="Calibri"/>
          <w:bCs/>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B75222" w:rsidRPr="00B75222" w:rsidRDefault="00B75222" w:rsidP="00DB5A19">
      <w:pPr>
        <w:ind w:firstLine="540"/>
        <w:rPr>
          <w:rFonts w:eastAsia="Calibri"/>
          <w:bCs/>
          <w:lang w:eastAsia="en-US"/>
        </w:rPr>
      </w:pPr>
      <w:r w:rsidRPr="00B75222">
        <w:rPr>
          <w:rFonts w:eastAsia="Calibri"/>
          <w:bCs/>
          <w:lang w:eastAsia="en-US"/>
        </w:rPr>
        <w:t>- парковать автотранспортные средства на газонах;</w:t>
      </w:r>
    </w:p>
    <w:p w:rsidR="00B75222" w:rsidRPr="00B75222" w:rsidRDefault="00B75222" w:rsidP="00DB5A19">
      <w:pPr>
        <w:ind w:firstLine="540"/>
        <w:rPr>
          <w:rFonts w:eastAsia="Calibri"/>
          <w:bCs/>
          <w:lang w:eastAsia="en-US"/>
        </w:rPr>
      </w:pPr>
      <w:r w:rsidRPr="00B75222">
        <w:rPr>
          <w:rFonts w:eastAsia="Calibri"/>
          <w:bCs/>
          <w:lang w:eastAsia="en-US"/>
        </w:rPr>
        <w:t>- осуществлять выпас скота;</w:t>
      </w:r>
    </w:p>
    <w:p w:rsidR="00B75222" w:rsidRPr="00B75222" w:rsidRDefault="00B75222" w:rsidP="00DB5A19">
      <w:pPr>
        <w:ind w:firstLine="540"/>
        <w:rPr>
          <w:rFonts w:eastAsia="Calibri"/>
          <w:bCs/>
          <w:lang w:eastAsia="en-US"/>
        </w:rPr>
      </w:pPr>
      <w:r w:rsidRPr="00B75222">
        <w:rPr>
          <w:rFonts w:eastAsia="Calibri"/>
          <w:bCs/>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75222" w:rsidRPr="00B75222" w:rsidRDefault="00B75222" w:rsidP="00DB5A19">
      <w:pPr>
        <w:ind w:firstLine="540"/>
        <w:rPr>
          <w:rFonts w:eastAsia="Calibri"/>
          <w:bCs/>
          <w:lang w:eastAsia="en-US"/>
        </w:rPr>
      </w:pPr>
      <w:r w:rsidRPr="00B75222">
        <w:rPr>
          <w:rFonts w:eastAsia="Calibri"/>
          <w:bCs/>
          <w:lang w:eastAsia="en-US"/>
        </w:rPr>
        <w:t>- производить строительные и ремонтные работы без ограждений насаждений щитами, гарантирующими защиту их от повреждений;</w:t>
      </w:r>
    </w:p>
    <w:p w:rsidR="00B75222" w:rsidRPr="00B75222" w:rsidRDefault="00B75222" w:rsidP="00DB5A19">
      <w:pPr>
        <w:ind w:firstLine="540"/>
        <w:rPr>
          <w:rFonts w:eastAsia="Calibri"/>
          <w:bCs/>
          <w:lang w:eastAsia="en-US"/>
        </w:rPr>
      </w:pPr>
      <w:r w:rsidRPr="00B75222">
        <w:rPr>
          <w:rFonts w:eastAsia="Calibri"/>
          <w:bCs/>
          <w:lang w:eastAsia="en-US"/>
        </w:rPr>
        <w:t>- обнажать корни деревьев на расстоянии ближе 1,5 м от ствола и засыпать шейки деревьев землей или строительным мусором;</w:t>
      </w:r>
    </w:p>
    <w:p w:rsidR="00B75222" w:rsidRPr="00B75222" w:rsidRDefault="00B75222" w:rsidP="00DB5A19">
      <w:pPr>
        <w:ind w:firstLine="540"/>
        <w:rPr>
          <w:rFonts w:eastAsia="Calibri"/>
          <w:bCs/>
          <w:lang w:eastAsia="en-US"/>
        </w:rPr>
      </w:pPr>
      <w:r w:rsidRPr="00B75222">
        <w:rPr>
          <w:rFonts w:eastAsia="Calibri"/>
          <w:bCs/>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75222" w:rsidRPr="00B75222" w:rsidRDefault="00B75222" w:rsidP="00DB5A19">
      <w:pPr>
        <w:ind w:firstLine="540"/>
        <w:rPr>
          <w:rFonts w:eastAsia="Calibri"/>
          <w:bCs/>
          <w:lang w:eastAsia="en-US"/>
        </w:rPr>
      </w:pPr>
      <w:r w:rsidRPr="00B75222">
        <w:rPr>
          <w:rFonts w:eastAsia="Calibri"/>
          <w:bCs/>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75222" w:rsidRPr="00B75222" w:rsidRDefault="00B75222" w:rsidP="00DB5A19">
      <w:pPr>
        <w:ind w:firstLine="540"/>
        <w:rPr>
          <w:rFonts w:eastAsia="Calibri"/>
          <w:bCs/>
          <w:lang w:eastAsia="en-US"/>
        </w:rPr>
      </w:pPr>
      <w:r w:rsidRPr="00B75222">
        <w:rPr>
          <w:rFonts w:eastAsia="Calibri"/>
          <w:bCs/>
          <w:lang w:eastAsia="en-US"/>
        </w:rPr>
        <w:t>- добывать растительную землю, песок и производить другие раскопки;</w:t>
      </w:r>
    </w:p>
    <w:p w:rsidR="00B75222" w:rsidRPr="00B75222" w:rsidRDefault="00B75222" w:rsidP="00DB5A19">
      <w:pPr>
        <w:ind w:firstLine="540"/>
        <w:rPr>
          <w:rFonts w:eastAsia="Calibri"/>
          <w:bCs/>
          <w:lang w:eastAsia="en-US"/>
        </w:rPr>
      </w:pPr>
      <w:r w:rsidRPr="00B75222">
        <w:rPr>
          <w:rFonts w:eastAsia="Calibri"/>
          <w:bCs/>
          <w:lang w:eastAsia="en-US"/>
        </w:rPr>
        <w:t>- выгуливать и отпускать с поводка собак в парках, лесопарках, скверах и иных территориях зеленых насаждений;</w:t>
      </w:r>
    </w:p>
    <w:p w:rsidR="00B75222" w:rsidRPr="00B75222" w:rsidRDefault="00B75222" w:rsidP="00DB5A19">
      <w:pPr>
        <w:ind w:firstLine="540"/>
        <w:rPr>
          <w:rFonts w:eastAsia="Calibri"/>
          <w:bCs/>
          <w:lang w:eastAsia="en-US"/>
        </w:rPr>
      </w:pPr>
      <w:r w:rsidRPr="00B75222">
        <w:rPr>
          <w:rFonts w:eastAsia="Calibri"/>
          <w:bCs/>
          <w:lang w:eastAsia="en-US"/>
        </w:rPr>
        <w:t>- сжигать листву и мусор на территории общего пользования поселка.</w:t>
      </w:r>
    </w:p>
    <w:p w:rsidR="00B75222" w:rsidRPr="00B75222" w:rsidRDefault="00B75222" w:rsidP="00DB5A19">
      <w:pPr>
        <w:ind w:firstLine="540"/>
        <w:rPr>
          <w:rFonts w:eastAsia="Calibri"/>
          <w:lang w:eastAsia="en-US"/>
        </w:rPr>
      </w:pPr>
      <w:r w:rsidRPr="00B75222">
        <w:rPr>
          <w:rFonts w:eastAsia="Calibri"/>
          <w:lang w:eastAsia="en-US"/>
        </w:rPr>
        <w:t>10.9. Запрещается самовольная вырубка деревьев и кустарников.</w:t>
      </w:r>
    </w:p>
    <w:p w:rsidR="00B75222" w:rsidRPr="00B75222" w:rsidRDefault="00B75222" w:rsidP="00DB5A19">
      <w:pPr>
        <w:ind w:firstLine="540"/>
        <w:rPr>
          <w:rFonts w:eastAsia="Calibri"/>
          <w:lang w:eastAsia="en-US"/>
        </w:rPr>
      </w:pPr>
      <w:r w:rsidRPr="00B75222">
        <w:rPr>
          <w:rFonts w:eastAsia="Calibri"/>
          <w:lang w:eastAsia="en-US"/>
        </w:rPr>
        <w:t>Снос зеленых насаждений, расположенных на земельных участках, землях, находящихся в муниципальной собственности поселка Шушенское, и на земельных участках, государственная собственность на которые не разграничена, осуществляется на основании разрешения на снос зеленых насаждений, выдаваемого Администрацией после рассмотрения заявления и обследования деревьев и кустарников специальной  Комиссией согласно утвержденного Порядка и</w:t>
      </w:r>
      <w:r w:rsidRPr="00B75222">
        <w:t xml:space="preserve"> </w:t>
      </w:r>
      <w:r w:rsidRPr="00B75222">
        <w:rPr>
          <w:rFonts w:eastAsia="Calibri"/>
          <w:lang w:eastAsia="en-US"/>
        </w:rPr>
        <w:t xml:space="preserve">Критериям оценки категорий состояния деревьев (приложение 3 к данным Правилам).  </w:t>
      </w:r>
    </w:p>
    <w:p w:rsidR="00B75222" w:rsidRPr="00B75222" w:rsidRDefault="00B75222" w:rsidP="00DB5A19">
      <w:pPr>
        <w:ind w:firstLine="540"/>
        <w:rPr>
          <w:rFonts w:eastAsia="Calibri"/>
          <w:lang w:eastAsia="en-US"/>
        </w:rPr>
      </w:pPr>
      <w:r w:rsidRPr="00B75222">
        <w:rPr>
          <w:rFonts w:eastAsia="Calibri"/>
          <w:lang w:eastAsia="en-US"/>
        </w:rPr>
        <w:t xml:space="preserve">10.10.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поселка можно производить без получения разрешению </w:t>
      </w:r>
      <w:r w:rsidRPr="00B75222">
        <w:rPr>
          <w:rFonts w:eastAsia="Calibri"/>
          <w:lang w:eastAsia="en-US"/>
        </w:rPr>
        <w:lastRenderedPageBreak/>
        <w:t>Администрации.</w:t>
      </w:r>
    </w:p>
    <w:p w:rsidR="00B75222" w:rsidRPr="00B75222" w:rsidRDefault="00B75222" w:rsidP="00DB5A19">
      <w:pPr>
        <w:ind w:firstLine="540"/>
        <w:rPr>
          <w:rFonts w:eastAsia="Calibri"/>
          <w:lang w:eastAsia="en-US"/>
        </w:rPr>
      </w:pPr>
      <w:r w:rsidRPr="00B75222">
        <w:rPr>
          <w:rFonts w:eastAsia="Calibri"/>
          <w:lang w:eastAsia="en-US"/>
        </w:rPr>
        <w:t xml:space="preserve">10.11.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p>
    <w:p w:rsidR="00B75222" w:rsidRPr="00B75222" w:rsidRDefault="00B75222" w:rsidP="00DB5A19">
      <w:pPr>
        <w:ind w:firstLine="540"/>
        <w:rPr>
          <w:rFonts w:eastAsia="Calibri"/>
          <w:highlight w:val="yellow"/>
          <w:lang w:eastAsia="en-US"/>
        </w:rPr>
      </w:pPr>
      <w:r w:rsidRPr="00B75222">
        <w:rPr>
          <w:rFonts w:eastAsia="Calibri"/>
          <w:lang w:eastAsia="en-US"/>
        </w:rPr>
        <w:t>10.12. Размер восстановительной стоимости зеленых насаждений и место посадок определяются Администрацией;</w:t>
      </w:r>
    </w:p>
    <w:p w:rsidR="00B75222" w:rsidRPr="00B75222" w:rsidRDefault="00B75222" w:rsidP="00DB5A19">
      <w:pPr>
        <w:ind w:firstLine="540"/>
        <w:rPr>
          <w:rFonts w:eastAsia="Calibri"/>
          <w:lang w:eastAsia="en-US"/>
        </w:rPr>
      </w:pPr>
      <w:r w:rsidRPr="00B75222">
        <w:rPr>
          <w:rFonts w:eastAsia="Calibri"/>
          <w:lang w:eastAsia="en-US"/>
        </w:rPr>
        <w:t>10.13. Оплата восстановительной стоимости зеленых насаждений не взимается в следующих случаях:</w:t>
      </w:r>
    </w:p>
    <w:p w:rsidR="00B75222" w:rsidRPr="00B75222" w:rsidRDefault="00B75222" w:rsidP="00DB5A19">
      <w:pPr>
        <w:ind w:firstLine="540"/>
        <w:rPr>
          <w:rFonts w:eastAsia="Calibri"/>
          <w:lang w:eastAsia="en-US"/>
        </w:rPr>
      </w:pPr>
      <w:r w:rsidRPr="00B75222">
        <w:rPr>
          <w:rFonts w:eastAsia="Calibri"/>
          <w:lang w:eastAsia="en-US"/>
        </w:rPr>
        <w:t>- если зеленые насаждения подлежат пересадке;</w:t>
      </w:r>
    </w:p>
    <w:p w:rsidR="00B75222" w:rsidRPr="00B75222" w:rsidRDefault="00B75222" w:rsidP="00DB5A19">
      <w:pPr>
        <w:ind w:firstLine="540"/>
        <w:rPr>
          <w:rFonts w:eastAsia="Calibri"/>
          <w:lang w:eastAsia="en-US"/>
        </w:rPr>
      </w:pPr>
      <w:r w:rsidRPr="00B75222">
        <w:rPr>
          <w:rFonts w:eastAsia="Calibri"/>
          <w:lang w:eastAsia="en-US"/>
        </w:rPr>
        <w:t>- при проведении рубок ухода, реконструкции, пересадки зеленых насаждений, сносе аварийных, сухостойных деревьев;</w:t>
      </w:r>
    </w:p>
    <w:p w:rsidR="00B75222" w:rsidRPr="00B75222" w:rsidRDefault="00B75222" w:rsidP="00DB5A19">
      <w:pPr>
        <w:ind w:firstLine="540"/>
        <w:rPr>
          <w:rFonts w:eastAsia="Calibri"/>
          <w:lang w:eastAsia="en-US"/>
        </w:rPr>
      </w:pPr>
      <w:r w:rsidRPr="00B75222">
        <w:rPr>
          <w:rFonts w:eastAsia="Calibri"/>
          <w:lang w:eastAsia="en-US"/>
        </w:rPr>
        <w:t>- при восстановлении режима инсоляции в жилых и нежилых помещениях по заключению уполномоченного органа;</w:t>
      </w:r>
    </w:p>
    <w:p w:rsidR="00B75222" w:rsidRPr="00B75222" w:rsidRDefault="00B75222" w:rsidP="00DB5A19">
      <w:pPr>
        <w:ind w:firstLine="540"/>
        <w:rPr>
          <w:rFonts w:eastAsia="Calibri"/>
          <w:lang w:eastAsia="en-US"/>
        </w:rPr>
      </w:pPr>
      <w:r w:rsidRPr="00B75222">
        <w:rPr>
          <w:rFonts w:eastAsia="Calibri"/>
          <w:lang w:eastAsia="en-US"/>
        </w:rPr>
        <w:t>- при сносе зеленых насаждений, произрастающих в зонах с особыми условиями использования территорий (охранных зонах) инженерных сетей и коммуникаций, произрастающих с нарушением действующих норм отступов от иных объектов;</w:t>
      </w:r>
    </w:p>
    <w:p w:rsidR="00B75222" w:rsidRPr="00B75222" w:rsidRDefault="00B75222" w:rsidP="00DB5A19">
      <w:pPr>
        <w:ind w:firstLine="540"/>
        <w:rPr>
          <w:rFonts w:eastAsia="Calibri"/>
          <w:lang w:eastAsia="en-US"/>
        </w:rPr>
      </w:pPr>
      <w:r w:rsidRPr="00B75222">
        <w:rPr>
          <w:rFonts w:eastAsia="Calibri"/>
          <w:lang w:eastAsia="en-US"/>
        </w:rPr>
        <w:t>- при сносе зеленых насаждений в целях предупреждения и ликвидации чрезвычайных ситуаций природного и техногенного характера;</w:t>
      </w:r>
    </w:p>
    <w:p w:rsidR="00B75222" w:rsidRPr="00B75222" w:rsidRDefault="00B75222" w:rsidP="00DB5A19">
      <w:pPr>
        <w:ind w:firstLine="540"/>
        <w:rPr>
          <w:rFonts w:eastAsia="Calibri"/>
          <w:lang w:eastAsia="en-US"/>
        </w:rPr>
      </w:pPr>
      <w:r w:rsidRPr="00B75222">
        <w:rPr>
          <w:rFonts w:eastAsia="Calibri"/>
          <w:lang w:eastAsia="en-US"/>
        </w:rPr>
        <w:t>- при реализации государственных (муниципальных) контрактов по строительству, реконструкции, капитальному ремонту, ремонту социально значимых объектов поселка, финансируемых за счет бюджетов всех уровней;</w:t>
      </w:r>
    </w:p>
    <w:p w:rsidR="00B75222" w:rsidRPr="00B75222" w:rsidRDefault="00B75222" w:rsidP="00DB5A19">
      <w:pPr>
        <w:ind w:firstLine="540"/>
        <w:rPr>
          <w:rFonts w:eastAsia="Calibri"/>
          <w:lang w:eastAsia="en-US"/>
        </w:rPr>
      </w:pPr>
      <w:r w:rsidRPr="00B75222">
        <w:rPr>
          <w:rFonts w:eastAsia="Calibri"/>
          <w:lang w:eastAsia="en-US"/>
        </w:rPr>
        <w:t>- при наличии предписаний надзорных органов власти.</w:t>
      </w:r>
    </w:p>
    <w:p w:rsidR="00B75222" w:rsidRPr="00B75222" w:rsidRDefault="00B75222" w:rsidP="00DB5A19">
      <w:pPr>
        <w:ind w:firstLine="539"/>
        <w:rPr>
          <w:rFonts w:eastAsia="Calibri"/>
          <w:lang w:eastAsia="en-US"/>
        </w:rPr>
      </w:pPr>
      <w:r w:rsidRPr="00B75222">
        <w:rPr>
          <w:rFonts w:eastAsia="Calibri"/>
          <w:lang w:eastAsia="en-US"/>
        </w:rPr>
        <w:t>10.14. При обнаружении признаков повреждения зеленых насаждений лицам, ответственным за их сохранность, следует немедленно поставить в известность Администрацию для принятия необходимых мер.</w:t>
      </w:r>
    </w:p>
    <w:p w:rsidR="00B75222" w:rsidRPr="00B75222" w:rsidRDefault="00B75222" w:rsidP="00DB5A19">
      <w:pPr>
        <w:ind w:firstLine="540"/>
        <w:rPr>
          <w:rFonts w:eastAsia="Calibri"/>
          <w:lang w:eastAsia="en-US"/>
        </w:rPr>
      </w:pPr>
      <w:r w:rsidRPr="00B75222">
        <w:rPr>
          <w:rFonts w:eastAsia="Calibri"/>
          <w:lang w:eastAsia="en-US"/>
        </w:rPr>
        <w:t>10.15. При самовольном сносе зеленых насаждений лицо, причинившее вред, несет ответственность в соответствии с законодательством РФ, а также возмещает причиненный ущерб, оплатив восстановительную стоимость зеленых насаждений в бюджет поселка Шушенское. Виновное лицо в самовольной вырубке зеленых насаждений освобождается от ответственности при условии замещающей посадки зелёных насаждений в двойном размере взамен удаленных, согласованной с Администрацией.</w:t>
      </w:r>
    </w:p>
    <w:p w:rsidR="00B75222" w:rsidRPr="00B75222" w:rsidRDefault="00B75222" w:rsidP="00DB5A19">
      <w:pPr>
        <w:ind w:firstLine="540"/>
        <w:rPr>
          <w:rFonts w:eastAsia="Calibri"/>
          <w:lang w:eastAsia="en-US"/>
        </w:rPr>
      </w:pPr>
      <w:r w:rsidRPr="00B75222">
        <w:rPr>
          <w:rFonts w:eastAsia="Calibri"/>
          <w:lang w:eastAsia="en-US"/>
        </w:rPr>
        <w:t>В случае причинения вреда зеленым насаждениям, в результате которых они стали аварийными, сухостойными, Администрация осуществляет взыскание с причинившего ущерб лица в порядке, установленном гражданским законодательством РФ.</w:t>
      </w:r>
    </w:p>
    <w:p w:rsidR="00B75222" w:rsidRPr="00B75222" w:rsidRDefault="00B75222" w:rsidP="00DB5A19">
      <w:pPr>
        <w:ind w:firstLine="540"/>
        <w:rPr>
          <w:rFonts w:eastAsia="Calibri"/>
          <w:lang w:eastAsia="en-US"/>
        </w:rPr>
      </w:pPr>
      <w:r w:rsidRPr="00B75222">
        <w:rPr>
          <w:rFonts w:eastAsia="Calibri"/>
          <w:lang w:eastAsia="en-US"/>
        </w:rPr>
        <w:t>10.16. Снос деревьев и кустарников в границах приусадебных участков осуществляется собственниками земельных участков самостоятельно за счет собственных средств.</w:t>
      </w:r>
    </w:p>
    <w:p w:rsidR="00B75222" w:rsidRPr="00B75222" w:rsidRDefault="00B75222" w:rsidP="00DB5A19">
      <w:pPr>
        <w:pStyle w:val="ConsPlusNormal"/>
        <w:ind w:firstLine="567"/>
        <w:jc w:val="both"/>
        <w:rPr>
          <w:sz w:val="24"/>
          <w:szCs w:val="24"/>
        </w:rPr>
      </w:pPr>
      <w:r w:rsidRPr="00B75222">
        <w:rPr>
          <w:sz w:val="24"/>
          <w:szCs w:val="24"/>
        </w:rPr>
        <w:t>10.17. В садах, парках, скверах и на иных территориях, где имеются зеленые насаждения, запрещается:</w:t>
      </w:r>
    </w:p>
    <w:p w:rsidR="00B75222" w:rsidRPr="00B75222" w:rsidRDefault="00B75222" w:rsidP="00DB5A19">
      <w:pPr>
        <w:pStyle w:val="ConsPlusNormal"/>
        <w:jc w:val="both"/>
        <w:rPr>
          <w:sz w:val="24"/>
          <w:szCs w:val="24"/>
        </w:rPr>
      </w:pPr>
      <w:r w:rsidRPr="00B75222">
        <w:rPr>
          <w:sz w:val="24"/>
          <w:szCs w:val="24"/>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B75222" w:rsidRPr="00B75222" w:rsidRDefault="00B75222" w:rsidP="00DB5A19">
      <w:pPr>
        <w:pStyle w:val="ConsPlusNormal"/>
        <w:jc w:val="both"/>
        <w:rPr>
          <w:sz w:val="24"/>
          <w:szCs w:val="24"/>
        </w:rPr>
      </w:pPr>
      <w:r w:rsidRPr="00B75222">
        <w:rPr>
          <w:sz w:val="24"/>
          <w:szCs w:val="24"/>
        </w:rPr>
        <w:t>- ремонт, слив и сброс отходов, мойка автотранспортных средств, установка боксовых гаражей и тентов типа "ракушка", "пенал" и аналогичных сооружений;</w:t>
      </w:r>
    </w:p>
    <w:p w:rsidR="00B75222" w:rsidRPr="00B75222" w:rsidRDefault="00B75222" w:rsidP="00DB5A19">
      <w:pPr>
        <w:pStyle w:val="ConsPlusNormal"/>
        <w:jc w:val="both"/>
        <w:rPr>
          <w:sz w:val="24"/>
          <w:szCs w:val="24"/>
        </w:rPr>
      </w:pPr>
      <w:r w:rsidRPr="00B75222">
        <w:rPr>
          <w:sz w:val="24"/>
          <w:szCs w:val="24"/>
        </w:rPr>
        <w:t>- ломать и портить деревья, кустарники, газоны, срывать цветы, подвешивать к деревьям веревки, качели, гамаки;</w:t>
      </w:r>
    </w:p>
    <w:p w:rsidR="00B75222" w:rsidRPr="00B75222" w:rsidRDefault="00B75222" w:rsidP="00DB5A19">
      <w:pPr>
        <w:pStyle w:val="ConsPlusNormal"/>
        <w:jc w:val="both"/>
        <w:rPr>
          <w:sz w:val="24"/>
          <w:szCs w:val="24"/>
        </w:rPr>
      </w:pPr>
      <w:r w:rsidRPr="00B75222">
        <w:rPr>
          <w:sz w:val="24"/>
          <w:szCs w:val="24"/>
        </w:rPr>
        <w:t>- самовольно раскапывать участки под огороды;</w:t>
      </w:r>
    </w:p>
    <w:p w:rsidR="00B75222" w:rsidRDefault="00B75222" w:rsidP="00DB5A19">
      <w:pPr>
        <w:pStyle w:val="ConsPlusNormal"/>
        <w:jc w:val="both"/>
        <w:rPr>
          <w:sz w:val="24"/>
          <w:szCs w:val="24"/>
        </w:rPr>
      </w:pPr>
      <w:r w:rsidRPr="00B75222">
        <w:rPr>
          <w:sz w:val="24"/>
          <w:szCs w:val="24"/>
        </w:rPr>
        <w:t>- размещать объявления, рекламу на деревьях.</w:t>
      </w:r>
    </w:p>
    <w:p w:rsidR="00E64F01" w:rsidRPr="00B75222" w:rsidRDefault="00E64F01" w:rsidP="00DB5A19">
      <w:pPr>
        <w:pStyle w:val="ConsPlusNormal"/>
        <w:jc w:val="both"/>
        <w:rPr>
          <w:sz w:val="24"/>
          <w:szCs w:val="24"/>
        </w:rPr>
      </w:pPr>
    </w:p>
    <w:p w:rsidR="00B75222" w:rsidRDefault="00B75222" w:rsidP="00DB5A19">
      <w:pPr>
        <w:ind w:firstLine="539"/>
        <w:jc w:val="center"/>
        <w:rPr>
          <w:rFonts w:eastAsia="Calibri"/>
          <w:b/>
          <w:caps/>
          <w:lang w:eastAsia="en-US"/>
        </w:rPr>
      </w:pPr>
      <w:r w:rsidRPr="00B75222">
        <w:rPr>
          <w:rFonts w:eastAsia="Calibri"/>
          <w:b/>
          <w:lang w:eastAsia="en-US"/>
        </w:rPr>
        <w:t xml:space="preserve">11. </w:t>
      </w:r>
      <w:r w:rsidRPr="00B75222">
        <w:rPr>
          <w:rFonts w:eastAsia="Calibri"/>
          <w:b/>
          <w:caps/>
          <w:lang w:eastAsia="en-US"/>
        </w:rPr>
        <w:t>Проведение СТРОИТЕЛЬНЫХ, ЗЕМЛЯНЫХ ИЛИ РЕМОНТНЫХ РАБОТ, СВЯЗАННЫХ С НАРУШЕНИЕМ БЛАГОУСТРОЙСТВА</w:t>
      </w:r>
    </w:p>
    <w:p w:rsidR="00E64F01" w:rsidRPr="00B75222" w:rsidRDefault="00E64F01" w:rsidP="00DB5A19">
      <w:pPr>
        <w:ind w:firstLine="539"/>
        <w:jc w:val="center"/>
        <w:rPr>
          <w:rFonts w:eastAsia="Calibri"/>
          <w:b/>
          <w:caps/>
          <w:lang w:eastAsia="en-US"/>
        </w:rPr>
      </w:pPr>
    </w:p>
    <w:p w:rsidR="00B75222" w:rsidRPr="00B75222" w:rsidRDefault="00B75222" w:rsidP="00DB5A19">
      <w:pPr>
        <w:ind w:firstLine="540"/>
        <w:outlineLvl w:val="2"/>
        <w:rPr>
          <w:bCs/>
        </w:rPr>
      </w:pPr>
      <w:r w:rsidRPr="00B75222">
        <w:rPr>
          <w:bCs/>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r w:rsidRPr="00B75222">
        <w:t xml:space="preserve"> </w:t>
      </w:r>
      <w:r w:rsidRPr="00B75222">
        <w:rPr>
          <w:bCs/>
        </w:rPr>
        <w:t>демонтаж (монтаж) рекламных и информационных конструкций, объектов (средств) наружного освещения, другие виды работ), производятся на основании выданного разрешения (ордера) на проведение земляных работ, выданного администраций.</w:t>
      </w:r>
    </w:p>
    <w:p w:rsidR="00B75222" w:rsidRPr="00B75222" w:rsidRDefault="00B75222" w:rsidP="00DB5A19">
      <w:pPr>
        <w:ind w:firstLine="540"/>
        <w:outlineLvl w:val="2"/>
        <w:rPr>
          <w:bCs/>
        </w:rPr>
      </w:pPr>
      <w:r w:rsidRPr="00B75222">
        <w:rPr>
          <w:bCs/>
        </w:rPr>
        <w:t>11.2. Аварийные работы должны начинаться владельцем сетей по телефонограмме или по уведомлению администрации с последующим оформлением разрешения в 3-дневный срок.</w:t>
      </w:r>
    </w:p>
    <w:p w:rsidR="00B75222" w:rsidRPr="00B75222" w:rsidRDefault="00B75222" w:rsidP="00DB5A19">
      <w:pPr>
        <w:ind w:firstLine="540"/>
        <w:outlineLvl w:val="2"/>
        <w:rPr>
          <w:bCs/>
        </w:rPr>
      </w:pPr>
      <w:r w:rsidRPr="00B75222">
        <w:rPr>
          <w:bCs/>
        </w:rPr>
        <w:t xml:space="preserve">11.3. Неотъемлемой частью ордера является: </w:t>
      </w:r>
    </w:p>
    <w:p w:rsidR="00B75222" w:rsidRPr="00B75222" w:rsidRDefault="00B75222" w:rsidP="00DB5A19">
      <w:pPr>
        <w:ind w:firstLine="540"/>
        <w:outlineLvl w:val="2"/>
        <w:rPr>
          <w:bCs/>
        </w:rPr>
      </w:pPr>
      <w:r w:rsidRPr="00B75222">
        <w:rPr>
          <w:bCs/>
        </w:rPr>
        <w:t>согласованная</w:t>
      </w:r>
      <w:r w:rsidRPr="00B75222">
        <w:t xml:space="preserve"> </w:t>
      </w:r>
      <w:r w:rsidRPr="00B75222">
        <w:rPr>
          <w:bCs/>
        </w:rPr>
        <w:t>с заинтересованными лицами схема размещения инженерных сетей территории, на которой планируется производство земляных работ.</w:t>
      </w:r>
      <w:r w:rsidRPr="00B75222">
        <w:t xml:space="preserve"> </w:t>
      </w:r>
      <w:r w:rsidRPr="00B75222">
        <w:rPr>
          <w:bCs/>
        </w:rPr>
        <w:t>Согласование с заинтересованными лицами производится заказчиком самостоятельно, либо с привлечением подрядных организаций;</w:t>
      </w:r>
    </w:p>
    <w:p w:rsidR="00B75222" w:rsidRPr="00B75222" w:rsidRDefault="00B75222" w:rsidP="00DB5A19">
      <w:pPr>
        <w:ind w:firstLine="540"/>
        <w:outlineLvl w:val="2"/>
        <w:rPr>
          <w:bCs/>
        </w:rPr>
      </w:pPr>
      <w:r w:rsidRPr="00B75222">
        <w:rPr>
          <w:bCs/>
        </w:rPr>
        <w:t>подписанная заказчиком схема производства земляных работ с указанием на ней элементов благоустройства, подлежащих восстановлению;</w:t>
      </w:r>
    </w:p>
    <w:p w:rsidR="00B75222" w:rsidRPr="00B75222" w:rsidRDefault="00B75222" w:rsidP="00DB5A19">
      <w:pPr>
        <w:ind w:firstLine="540"/>
        <w:outlineLvl w:val="2"/>
        <w:rPr>
          <w:bCs/>
        </w:rPr>
      </w:pPr>
      <w:r w:rsidRPr="00B75222">
        <w:rPr>
          <w:bCs/>
        </w:rPr>
        <w:t>акт обследования места производства земляных работ (составленный заказчиком до начала производства земляных работ) на предмет наличия на нем элементов благоустройства и (или) асфальтобетонного покрытия.</w:t>
      </w:r>
    </w:p>
    <w:p w:rsidR="00B75222" w:rsidRPr="00B75222" w:rsidRDefault="00B75222" w:rsidP="00DB5A19">
      <w:pPr>
        <w:ind w:firstLine="540"/>
        <w:outlineLvl w:val="2"/>
        <w:rPr>
          <w:bCs/>
        </w:rPr>
      </w:pPr>
      <w:r w:rsidRPr="00B75222">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75222" w:rsidRPr="00B75222" w:rsidRDefault="00B75222" w:rsidP="00DB5A19">
      <w:pPr>
        <w:ind w:firstLine="540"/>
        <w:outlineLvl w:val="2"/>
        <w:rPr>
          <w:bCs/>
        </w:rPr>
      </w:pPr>
      <w:r w:rsidRPr="00B75222">
        <w:rPr>
          <w:bCs/>
        </w:rPr>
        <w:t>11.4. При реконструкции действующих подземных коммуникаций их следует выносить за пределы проезжей части магистральных улиц.</w:t>
      </w:r>
    </w:p>
    <w:p w:rsidR="00B75222" w:rsidRPr="00B75222" w:rsidRDefault="00B75222" w:rsidP="00DB5A19">
      <w:pPr>
        <w:ind w:firstLine="540"/>
        <w:outlineLvl w:val="2"/>
        <w:rPr>
          <w:bCs/>
        </w:rPr>
      </w:pPr>
      <w:r w:rsidRPr="00B75222">
        <w:rPr>
          <w:bCs/>
        </w:rPr>
        <w:t>11.5.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75222" w:rsidRPr="00B75222" w:rsidRDefault="00B75222" w:rsidP="00DB5A19">
      <w:pPr>
        <w:ind w:firstLine="540"/>
        <w:outlineLvl w:val="2"/>
        <w:rPr>
          <w:bCs/>
        </w:rPr>
      </w:pPr>
      <w:r w:rsidRPr="00B75222">
        <w:rPr>
          <w:bCs/>
        </w:rPr>
        <w:t>11.6. К прокладке подземных коммуникаций под проезжей частью улиц, проездов,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75222" w:rsidRPr="00B75222" w:rsidRDefault="00B75222" w:rsidP="00DB5A19">
      <w:pPr>
        <w:ind w:firstLine="540"/>
        <w:outlineLvl w:val="2"/>
        <w:rPr>
          <w:bCs/>
        </w:rPr>
      </w:pPr>
      <w:r w:rsidRPr="00B75222">
        <w:rPr>
          <w:bCs/>
        </w:rPr>
        <w:t>Не допускается применение кирпича в конструкциях, подземных коммуникациях, расположенных под проезжей частью.</w:t>
      </w:r>
    </w:p>
    <w:p w:rsidR="00B75222" w:rsidRPr="00B75222" w:rsidRDefault="00B75222" w:rsidP="00DB5A19">
      <w:pPr>
        <w:ind w:firstLine="540"/>
        <w:outlineLvl w:val="2"/>
        <w:rPr>
          <w:bCs/>
        </w:rPr>
      </w:pPr>
      <w:r w:rsidRPr="00B75222">
        <w:rPr>
          <w:bCs/>
        </w:rPr>
        <w:t>11.7.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года, предшествующего строительству, должны сообщить в Администрацию о намеченных работах по прокладке коммуникаций с указанием предполагаемых сроков производства работ.</w:t>
      </w:r>
    </w:p>
    <w:p w:rsidR="00B75222" w:rsidRPr="00B75222" w:rsidRDefault="00B75222" w:rsidP="00DB5A19">
      <w:pPr>
        <w:ind w:firstLine="540"/>
        <w:outlineLvl w:val="2"/>
        <w:rPr>
          <w:bCs/>
        </w:rPr>
      </w:pPr>
      <w:r w:rsidRPr="00B75222">
        <w:rPr>
          <w:bCs/>
        </w:rPr>
        <w:t>11.8.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Поврежденные (уничтоженные) зеленые насаждения в процессе земляных и строительных работ, не входящие в охранную зону инженерных коммуникаций или строительную площадку должны быть восстановлены за счет средств заказчика работ.</w:t>
      </w:r>
    </w:p>
    <w:p w:rsidR="00B75222" w:rsidRPr="00B75222" w:rsidRDefault="00B75222" w:rsidP="00DB5A19">
      <w:pPr>
        <w:ind w:firstLine="540"/>
        <w:outlineLvl w:val="2"/>
        <w:rPr>
          <w:bCs/>
        </w:rPr>
      </w:pPr>
      <w:r w:rsidRPr="00B75222">
        <w:rPr>
          <w:bCs/>
        </w:rPr>
        <w:t>11.9. До начала производства работ по разрытию необходимо:</w:t>
      </w:r>
    </w:p>
    <w:p w:rsidR="00B75222" w:rsidRPr="00B75222" w:rsidRDefault="00B75222" w:rsidP="00DB5A19">
      <w:pPr>
        <w:ind w:firstLine="540"/>
        <w:outlineLvl w:val="2"/>
        <w:rPr>
          <w:bCs/>
        </w:rPr>
      </w:pPr>
      <w:r w:rsidRPr="00B75222">
        <w:rPr>
          <w:bCs/>
        </w:rPr>
        <w:t>- установить дорожные знаки в соответствии с согласованной схемой;</w:t>
      </w:r>
    </w:p>
    <w:p w:rsidR="00B75222" w:rsidRPr="00B75222" w:rsidRDefault="00B75222" w:rsidP="00DB5A19">
      <w:pPr>
        <w:ind w:firstLine="540"/>
        <w:outlineLvl w:val="2"/>
        <w:rPr>
          <w:bCs/>
        </w:rPr>
      </w:pPr>
      <w:r w:rsidRPr="00B75222">
        <w:rPr>
          <w:bCs/>
        </w:rPr>
        <w:t>- на месте производства работ установить защитное ограждение</w:t>
      </w:r>
      <w:r w:rsidRPr="00B75222">
        <w:t xml:space="preserve"> </w:t>
      </w:r>
      <w:r w:rsidRPr="00B75222">
        <w:rPr>
          <w:bCs/>
        </w:rPr>
        <w:t xml:space="preserve">по периметру строительной площадки либо ограждения зоны производства работ в соответствии с </w:t>
      </w:r>
      <w:r w:rsidRPr="00B75222">
        <w:rPr>
          <w:bCs/>
        </w:rPr>
        <w:lastRenderedPageBreak/>
        <w:t>правилами производства земляных, строительных и ремонтных работ.</w:t>
      </w:r>
      <w:r w:rsidRPr="00B75222">
        <w:t xml:space="preserve"> </w:t>
      </w:r>
      <w:r w:rsidRPr="00B75222">
        <w:rPr>
          <w:bCs/>
        </w:rPr>
        <w:t xml:space="preserve">Состояние заборов (ограждений), защитных козырьков должно быть в исправном состоянии, в том числе отсутствие поврежденных участков, отклонений от вертикали, выполнение своевременного ремонта заборов (ограждений); </w:t>
      </w:r>
    </w:p>
    <w:p w:rsidR="00B75222" w:rsidRPr="00B75222" w:rsidRDefault="00B75222" w:rsidP="00DB5A19">
      <w:pPr>
        <w:ind w:firstLine="540"/>
        <w:outlineLvl w:val="2"/>
        <w:rPr>
          <w:bCs/>
        </w:rPr>
      </w:pPr>
      <w:r w:rsidRPr="00B75222">
        <w:rPr>
          <w:bCs/>
        </w:rPr>
        <w:t>- на ограждениях вывесить табличку с наименованием организации, производящей работы, фамилией ответственного за производство работ лица, номером контактного телефона.</w:t>
      </w:r>
    </w:p>
    <w:p w:rsidR="00B75222" w:rsidRPr="00B75222" w:rsidRDefault="00B75222" w:rsidP="00DB5A19">
      <w:pPr>
        <w:ind w:firstLine="540"/>
        <w:outlineLvl w:val="2"/>
        <w:rPr>
          <w:bCs/>
        </w:rPr>
      </w:pPr>
      <w:r w:rsidRPr="00B75222">
        <w:rPr>
          <w:bCs/>
        </w:rPr>
        <w:t>Ограждение должно быть сплошным и надежным, содержаться в опрятном виде, предотвращающим попадание посторонних на место производства работ.</w:t>
      </w:r>
    </w:p>
    <w:p w:rsidR="00B75222" w:rsidRPr="00B75222" w:rsidRDefault="00B75222" w:rsidP="00DB5A19">
      <w:pPr>
        <w:ind w:firstLine="540"/>
        <w:outlineLvl w:val="2"/>
        <w:rPr>
          <w:bCs/>
        </w:rPr>
      </w:pPr>
      <w:r w:rsidRPr="00B75222">
        <w:rPr>
          <w:bCs/>
        </w:rPr>
        <w:t xml:space="preserve">При производстве работ вблизи проезжей части должна быть обеспечена видимость для водителей и пешеходов, в темное время суток необходимо обеспечить освещение. </w:t>
      </w:r>
    </w:p>
    <w:p w:rsidR="00B75222" w:rsidRPr="00B75222" w:rsidRDefault="00B75222" w:rsidP="00DB5A19">
      <w:pPr>
        <w:ind w:firstLine="540"/>
        <w:outlineLvl w:val="2"/>
        <w:rPr>
          <w:bCs/>
        </w:rPr>
      </w:pPr>
      <w:r w:rsidRPr="00B75222">
        <w:rPr>
          <w:bCs/>
        </w:rPr>
        <w:t>При производстве работ на тротуарах, пешеходных дорожках должны обеспечиваться удобные и безопасные условия для прохода людей. Места производства земляных работ при необходимости должны быть обеспечены перекидными мостиками и трапами, обеспечивающими возможность безопасного прохода.</w:t>
      </w:r>
    </w:p>
    <w:p w:rsidR="00B75222" w:rsidRPr="00B75222" w:rsidRDefault="00B75222" w:rsidP="00DB5A19">
      <w:pPr>
        <w:ind w:firstLine="540"/>
        <w:outlineLvl w:val="2"/>
        <w:rPr>
          <w:bCs/>
        </w:rPr>
      </w:pPr>
      <w:r w:rsidRPr="00B75222">
        <w:rPr>
          <w:bCs/>
        </w:rPr>
        <w:t>11.10. В случаях, когда производство работ связано с закрытием, изменением маршрутов пассажирского транспорта, требуется помещать соответствующие объявления в печати с указанием сроков работ.</w:t>
      </w:r>
    </w:p>
    <w:p w:rsidR="00B75222" w:rsidRPr="00B75222" w:rsidRDefault="00B75222" w:rsidP="00DB5A19">
      <w:pPr>
        <w:ind w:firstLine="540"/>
        <w:outlineLvl w:val="2"/>
        <w:rPr>
          <w:bCs/>
        </w:rPr>
      </w:pPr>
      <w:r w:rsidRPr="00B75222">
        <w:rPr>
          <w:bCs/>
        </w:rPr>
        <w:t>11.11.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B75222" w:rsidRPr="00B75222" w:rsidRDefault="00B75222" w:rsidP="00DB5A19">
      <w:pPr>
        <w:ind w:firstLine="540"/>
        <w:outlineLvl w:val="2"/>
        <w:rPr>
          <w:bCs/>
        </w:rPr>
      </w:pPr>
      <w:r w:rsidRPr="00B75222">
        <w:rPr>
          <w:bCs/>
        </w:rPr>
        <w:t>11.12. В разрешении необходимо устанавливать сроки и условия производства работ.</w:t>
      </w:r>
    </w:p>
    <w:p w:rsidR="00B75222" w:rsidRPr="00B75222" w:rsidRDefault="00B75222" w:rsidP="00DB5A19">
      <w:pPr>
        <w:ind w:firstLine="540"/>
        <w:outlineLvl w:val="2"/>
        <w:rPr>
          <w:bCs/>
        </w:rPr>
      </w:pPr>
      <w:r w:rsidRPr="00B75222">
        <w:rPr>
          <w:bCs/>
        </w:rPr>
        <w:t>11.13.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75222" w:rsidRPr="00B75222" w:rsidRDefault="00B75222" w:rsidP="00DB5A19">
      <w:pPr>
        <w:ind w:firstLine="540"/>
        <w:outlineLvl w:val="2"/>
        <w:rPr>
          <w:bCs/>
        </w:rPr>
      </w:pPr>
      <w:r w:rsidRPr="00B75222">
        <w:rPr>
          <w:bCs/>
        </w:rPr>
        <w:t>11.14.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B75222" w:rsidRPr="00B75222" w:rsidRDefault="00B75222" w:rsidP="00DB5A19">
      <w:pPr>
        <w:ind w:firstLine="540"/>
        <w:outlineLvl w:val="2"/>
        <w:rPr>
          <w:bCs/>
        </w:rPr>
      </w:pPr>
      <w:r w:rsidRPr="00B75222">
        <w:rPr>
          <w:bCs/>
        </w:rPr>
        <w:t>11.15. При производстве работ на проезжей части улиц асфальт и щебень в пределах траншеи должен быть разобран и вывезен производителем работ в специально отведенное место. Бордюр разбирается, складируется на месте производства работ для дальнейшей установки.</w:t>
      </w:r>
    </w:p>
    <w:p w:rsidR="00B75222" w:rsidRPr="00B75222" w:rsidRDefault="00B75222" w:rsidP="00DB5A19">
      <w:pPr>
        <w:ind w:firstLine="540"/>
        <w:outlineLvl w:val="2"/>
        <w:rPr>
          <w:bCs/>
        </w:rPr>
      </w:pPr>
      <w:r w:rsidRPr="00B75222">
        <w:rPr>
          <w:bCs/>
        </w:rPr>
        <w:t>При производстве работ на улицах, застроенных территориях, грунт не должен складироваться за пределами места производства земляных работ.</w:t>
      </w:r>
    </w:p>
    <w:p w:rsidR="00B75222" w:rsidRPr="00B75222" w:rsidRDefault="00B75222" w:rsidP="00DB5A19">
      <w:pPr>
        <w:ind w:firstLine="540"/>
        <w:outlineLvl w:val="2"/>
        <w:rPr>
          <w:bCs/>
        </w:rPr>
      </w:pPr>
      <w:r w:rsidRPr="00B75222">
        <w:rPr>
          <w:bCs/>
        </w:rPr>
        <w:t xml:space="preserve"> Траншеи под проезжей частью и тротуарами должны засыпаться песком и песчаным фундаментом с послойным уплотнением и поливкой водой.</w:t>
      </w:r>
    </w:p>
    <w:p w:rsidR="00B75222" w:rsidRPr="00B75222" w:rsidRDefault="00B75222" w:rsidP="00DB5A19">
      <w:pPr>
        <w:ind w:firstLine="540"/>
        <w:outlineLvl w:val="2"/>
        <w:rPr>
          <w:bCs/>
        </w:rPr>
      </w:pPr>
      <w:r w:rsidRPr="00B75222">
        <w:rPr>
          <w:bCs/>
        </w:rPr>
        <w:t>Траншеи на газонах необходимо засыпать местным грунтом с уплотнением, восстановлением плодородного слоя и посевом травы.</w:t>
      </w:r>
    </w:p>
    <w:p w:rsidR="00B75222" w:rsidRPr="00B75222" w:rsidRDefault="00B75222" w:rsidP="00DB5A19">
      <w:pPr>
        <w:ind w:firstLine="540"/>
        <w:outlineLvl w:val="2"/>
        <w:rPr>
          <w:bCs/>
        </w:rPr>
      </w:pPr>
      <w:r w:rsidRPr="00B75222">
        <w:rPr>
          <w:bCs/>
        </w:rPr>
        <w:t>11.16. При производстве земляных работ запрещается:</w:t>
      </w:r>
    </w:p>
    <w:p w:rsidR="00B75222" w:rsidRPr="00B75222" w:rsidRDefault="00B75222" w:rsidP="00DB5A19">
      <w:pPr>
        <w:ind w:firstLine="540"/>
        <w:outlineLvl w:val="2"/>
        <w:rPr>
          <w:bCs/>
        </w:rPr>
      </w:pPr>
      <w:r w:rsidRPr="00B75222">
        <w:rPr>
          <w:bCs/>
        </w:rPr>
        <w:t>загрязнение прилегающих участков улиц и засорение ливневой канализации, засыпка водопропускных труб, кюветов и газонов;</w:t>
      </w:r>
    </w:p>
    <w:p w:rsidR="00B75222" w:rsidRPr="00B75222" w:rsidRDefault="00B75222" w:rsidP="00DB5A19">
      <w:pPr>
        <w:ind w:firstLine="540"/>
        <w:outlineLvl w:val="2"/>
        <w:rPr>
          <w:bCs/>
        </w:rPr>
      </w:pPr>
      <w:r w:rsidRPr="00B75222">
        <w:rPr>
          <w:bCs/>
        </w:rPr>
        <w:t>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B75222" w:rsidRPr="00B75222" w:rsidRDefault="00B75222" w:rsidP="00DB5A19">
      <w:pPr>
        <w:ind w:firstLine="540"/>
        <w:outlineLvl w:val="2"/>
        <w:rPr>
          <w:bCs/>
        </w:rPr>
      </w:pPr>
      <w:r w:rsidRPr="00B75222">
        <w:rPr>
          <w:bCs/>
        </w:rPr>
        <w:t xml:space="preserve">засыпка грунтом крышек люков, колодцев и камер, решеток </w:t>
      </w:r>
      <w:proofErr w:type="spellStart"/>
      <w:r w:rsidRPr="00B75222">
        <w:rPr>
          <w:bCs/>
        </w:rPr>
        <w:t>дождеприёмных</w:t>
      </w:r>
      <w:proofErr w:type="spellEnd"/>
      <w:r w:rsidRPr="00B75222">
        <w:rPr>
          <w:bCs/>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w:t>
      </w:r>
      <w:r w:rsidRPr="00B75222">
        <w:rPr>
          <w:bCs/>
        </w:rPr>
        <w:lastRenderedPageBreak/>
        <w:t>коммуникаций, в охранных зонах инженерных коммуникаций;</w:t>
      </w:r>
    </w:p>
    <w:p w:rsidR="00B75222" w:rsidRPr="00B75222" w:rsidRDefault="00B75222" w:rsidP="00DB5A19">
      <w:pPr>
        <w:ind w:firstLine="540"/>
        <w:outlineLvl w:val="2"/>
        <w:rPr>
          <w:bCs/>
        </w:rPr>
      </w:pPr>
      <w:r w:rsidRPr="00B75222">
        <w:rPr>
          <w:bCs/>
        </w:rPr>
        <w:t>загрязнение проезжей части уличной дорожной сети;</w:t>
      </w:r>
    </w:p>
    <w:p w:rsidR="00B75222" w:rsidRPr="00B75222" w:rsidRDefault="00B75222" w:rsidP="00DB5A19">
      <w:pPr>
        <w:ind w:firstLine="540"/>
        <w:outlineLvl w:val="2"/>
        <w:rPr>
          <w:bCs/>
        </w:rPr>
      </w:pPr>
      <w:r w:rsidRPr="00B75222">
        <w:rPr>
          <w:bCs/>
        </w:rPr>
        <w:t>оставление на территории общего пользования в кучах вырубленные деревья, ветки, кусты при производстве работ на срок более 2 суток.</w:t>
      </w:r>
    </w:p>
    <w:p w:rsidR="00B75222" w:rsidRPr="00B75222" w:rsidRDefault="00B75222" w:rsidP="00DB5A19">
      <w:pPr>
        <w:ind w:firstLine="540"/>
        <w:outlineLvl w:val="2"/>
        <w:rPr>
          <w:bCs/>
        </w:rPr>
      </w:pPr>
      <w:r w:rsidRPr="00B75222">
        <w:rPr>
          <w:bCs/>
        </w:rPr>
        <w:t>11.17.</w:t>
      </w:r>
      <w:r w:rsidRPr="00B75222">
        <w:t xml:space="preserve"> </w:t>
      </w:r>
      <w:r w:rsidRPr="00B75222">
        <w:rPr>
          <w:bCs/>
        </w:rPr>
        <w:t>В целях сохранности зеленых насаждений, за исключением зеленых насаждений, находящихся в зоне с особыми условиями использования территорий (в охранных зонах), при производстве земляных работ необходимо:</w:t>
      </w:r>
    </w:p>
    <w:p w:rsidR="00B75222" w:rsidRPr="00B75222" w:rsidRDefault="00B75222" w:rsidP="00DB5A19">
      <w:pPr>
        <w:ind w:firstLine="540"/>
        <w:outlineLvl w:val="2"/>
        <w:rPr>
          <w:bCs/>
        </w:rPr>
      </w:pPr>
      <w:r w:rsidRPr="00B75222">
        <w:rPr>
          <w:bCs/>
        </w:rPr>
        <w:t>осуществить ограждение деревьев и кустарников, не допускающее их повреждение;</w:t>
      </w:r>
    </w:p>
    <w:p w:rsidR="00B75222" w:rsidRPr="00B75222" w:rsidRDefault="00B75222" w:rsidP="00DB5A19">
      <w:pPr>
        <w:ind w:firstLine="540"/>
        <w:outlineLvl w:val="2"/>
        <w:rPr>
          <w:bCs/>
        </w:rPr>
      </w:pPr>
      <w:r w:rsidRPr="00B75222">
        <w:rPr>
          <w:bCs/>
        </w:rPr>
        <w:t>не допускать обнажения и повреждения корневой системы деревьев и кустарников, засыпку зеленых насаждений;</w:t>
      </w:r>
    </w:p>
    <w:p w:rsidR="00B75222" w:rsidRPr="00B75222" w:rsidRDefault="00B75222" w:rsidP="00DB5A19">
      <w:pPr>
        <w:ind w:firstLine="540"/>
        <w:outlineLvl w:val="2"/>
        <w:rPr>
          <w:bCs/>
        </w:rPr>
      </w:pPr>
      <w:r w:rsidRPr="00B75222">
        <w:rPr>
          <w:bCs/>
        </w:rPr>
        <w:t>выкапывать и использовать при озеленении данного или другого объекта деревья и кустарники, пригодные для пересадки;</w:t>
      </w:r>
    </w:p>
    <w:p w:rsidR="00B75222" w:rsidRPr="00B75222" w:rsidRDefault="00B75222" w:rsidP="00DB5A19">
      <w:pPr>
        <w:ind w:firstLine="540"/>
        <w:outlineLvl w:val="2"/>
        <w:rPr>
          <w:bCs/>
        </w:rPr>
      </w:pPr>
      <w:r w:rsidRPr="00B75222">
        <w:rPr>
          <w:bCs/>
        </w:rPr>
        <w:t>производить устройство дренажа в случае возможного подтопления зеленых насаждений;</w:t>
      </w:r>
    </w:p>
    <w:p w:rsidR="00B75222" w:rsidRPr="00B75222" w:rsidRDefault="00B75222" w:rsidP="00DB5A19">
      <w:pPr>
        <w:ind w:firstLine="540"/>
        <w:outlineLvl w:val="2"/>
        <w:rPr>
          <w:bCs/>
        </w:rPr>
      </w:pPr>
      <w:r w:rsidRPr="00B75222">
        <w:rPr>
          <w:bCs/>
        </w:rPr>
        <w:t>не допускать уничтожение (повреждение) зеленых насаждений при проведении земляных работ.</w:t>
      </w:r>
    </w:p>
    <w:p w:rsidR="00B75222" w:rsidRPr="00B75222" w:rsidRDefault="00B75222" w:rsidP="00DB5A19">
      <w:pPr>
        <w:ind w:firstLine="540"/>
        <w:outlineLvl w:val="2"/>
        <w:rPr>
          <w:bCs/>
        </w:rPr>
      </w:pPr>
      <w:r w:rsidRPr="00B75222">
        <w:rPr>
          <w:bCs/>
        </w:rPr>
        <w:t>11.18.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B75222" w:rsidRPr="00B75222" w:rsidRDefault="00B75222" w:rsidP="00DB5A19">
      <w:pPr>
        <w:ind w:firstLine="540"/>
        <w:outlineLvl w:val="2"/>
        <w:rPr>
          <w:bCs/>
        </w:rPr>
      </w:pPr>
      <w:r w:rsidRPr="00B75222">
        <w:rPr>
          <w:bCs/>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75222" w:rsidRPr="00B75222" w:rsidRDefault="00B75222" w:rsidP="00DB5A19">
      <w:pPr>
        <w:ind w:firstLine="540"/>
        <w:outlineLvl w:val="2"/>
        <w:rPr>
          <w:bCs/>
        </w:rPr>
      </w:pPr>
      <w:r w:rsidRPr="00B75222">
        <w:rPr>
          <w:bCs/>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75222" w:rsidRPr="00B75222" w:rsidRDefault="00B75222" w:rsidP="00DB5A19">
      <w:pPr>
        <w:ind w:firstLine="540"/>
        <w:outlineLvl w:val="2"/>
        <w:rPr>
          <w:bCs/>
        </w:rPr>
      </w:pPr>
      <w:r w:rsidRPr="00B75222">
        <w:rPr>
          <w:bCs/>
        </w:rPr>
        <w:t xml:space="preserve">11.19. Для предупреждения повреждения подземных коммуникаций заказчик (или его уполномоченный представитель) обязан до начала работ письменно предупредить о месте, дате и времени производства работ заинтересованных лиц и организации, установить совместно с ними точное расположение коммуникаций, а в случае необходимости провести их шурфовку. </w:t>
      </w:r>
    </w:p>
    <w:p w:rsidR="00B75222" w:rsidRPr="00B75222" w:rsidRDefault="00B75222" w:rsidP="00DB5A19">
      <w:pPr>
        <w:ind w:firstLine="540"/>
        <w:outlineLvl w:val="2"/>
        <w:rPr>
          <w:bCs/>
        </w:rPr>
      </w:pPr>
      <w:r w:rsidRPr="00B75222">
        <w:rPr>
          <w:bCs/>
        </w:rPr>
        <w:t>Заинтересованные лица, организации обязаны обеспечить явку уполномоченных представителей к месту производства работ и дать исчерпывающие указания об условиях, необходимых для обеспечения сохранности коммуникаций, находящихся в их владении и (или) пользовании. В случае неявки заинтересованных лиц, организаций (или их уполномоченных представителей) на место производства работ в указанный срок, заказчик составляет акт неявки заинтересованных лиц на место работ и приступает к производству работ. Указанный акт подписывается заказчиком или его уполномоченным представителем, а также всеми присутствующими представителями иных заинтересованных лиц, организаций.</w:t>
      </w:r>
    </w:p>
    <w:p w:rsidR="00B75222" w:rsidRPr="00B75222" w:rsidRDefault="00B75222" w:rsidP="00DB5A19">
      <w:pPr>
        <w:ind w:firstLine="540"/>
        <w:outlineLvl w:val="2"/>
        <w:rPr>
          <w:bCs/>
        </w:rPr>
      </w:pPr>
      <w:r w:rsidRPr="00B75222">
        <w:rPr>
          <w:bCs/>
        </w:rPr>
        <w:t>За повреждение коммуникаций, не указанных на схеме производства земляных работ ответственность несет владелец коммуникаций, не явившийся на место производства работ и не обозначивший их местоположение.</w:t>
      </w:r>
    </w:p>
    <w:p w:rsidR="00B75222" w:rsidRPr="00B75222" w:rsidRDefault="00B75222" w:rsidP="00DB5A19">
      <w:pPr>
        <w:ind w:firstLine="540"/>
        <w:outlineLvl w:val="2"/>
        <w:rPr>
          <w:bCs/>
        </w:rPr>
      </w:pPr>
      <w:r w:rsidRPr="00B75222">
        <w:rPr>
          <w:bCs/>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B75222" w:rsidRPr="00B75222" w:rsidRDefault="00B75222" w:rsidP="00DB5A19">
      <w:pPr>
        <w:ind w:firstLine="540"/>
        <w:outlineLvl w:val="2"/>
        <w:rPr>
          <w:bCs/>
        </w:rPr>
      </w:pPr>
      <w:r w:rsidRPr="00B75222">
        <w:rPr>
          <w:bCs/>
        </w:rPr>
        <w:t>11.20.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в их результате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75222" w:rsidRPr="00B75222" w:rsidRDefault="00B75222" w:rsidP="00DB5A19">
      <w:pPr>
        <w:ind w:firstLine="540"/>
        <w:outlineLvl w:val="2"/>
        <w:rPr>
          <w:bCs/>
        </w:rPr>
      </w:pPr>
      <w:r w:rsidRPr="00B75222">
        <w:rPr>
          <w:bCs/>
        </w:rPr>
        <w:t xml:space="preserve">11.21. Наледи, образовавшиеся из-за аварий на подземных коммуникациях, должны ликвидировать организации - владельцы коммуникаций либо на основании </w:t>
      </w:r>
      <w:r w:rsidRPr="00B75222">
        <w:rPr>
          <w:bCs/>
        </w:rPr>
        <w:lastRenderedPageBreak/>
        <w:t>договора специализированными организациями за счет владельцев коммуникаций.</w:t>
      </w:r>
    </w:p>
    <w:p w:rsidR="00B75222" w:rsidRPr="00B75222" w:rsidRDefault="00B75222" w:rsidP="00DB5A19">
      <w:pPr>
        <w:ind w:firstLine="540"/>
        <w:outlineLvl w:val="2"/>
        <w:rPr>
          <w:bCs/>
        </w:rPr>
      </w:pPr>
      <w:r w:rsidRPr="00B75222">
        <w:rPr>
          <w:bCs/>
        </w:rPr>
        <w:t xml:space="preserve">Смотровые и </w:t>
      </w:r>
      <w:proofErr w:type="spellStart"/>
      <w:r w:rsidRPr="00B75222">
        <w:rPr>
          <w:bCs/>
        </w:rPr>
        <w:t>дождеприемные</w:t>
      </w:r>
      <w:proofErr w:type="spellEnd"/>
      <w:r w:rsidRPr="00B75222">
        <w:rPr>
          <w:bCs/>
        </w:rPr>
        <w:t xml:space="preserve"> колодцы должны восстанавливаться на одном уровне с дорожным покрытием.</w:t>
      </w:r>
    </w:p>
    <w:p w:rsidR="00B75222" w:rsidRPr="00B75222" w:rsidRDefault="00B75222" w:rsidP="00DB5A19">
      <w:pPr>
        <w:ind w:firstLine="540"/>
        <w:rPr>
          <w:bCs/>
        </w:rPr>
      </w:pPr>
      <w:r w:rsidRPr="00B75222">
        <w:rPr>
          <w:bCs/>
        </w:rPr>
        <w:t>11.22.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75222" w:rsidRDefault="00B75222" w:rsidP="00DB5A19">
      <w:pPr>
        <w:ind w:firstLine="540"/>
        <w:rPr>
          <w:bCs/>
        </w:rPr>
      </w:pPr>
      <w:r w:rsidRPr="00B75222">
        <w:rPr>
          <w:bCs/>
        </w:rPr>
        <w:t>11.23.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 Контроль за этим осуществляет Администрация.</w:t>
      </w:r>
    </w:p>
    <w:p w:rsidR="00E64F01" w:rsidRPr="00B75222" w:rsidRDefault="00E64F01" w:rsidP="00DB5A19">
      <w:pPr>
        <w:ind w:firstLine="540"/>
        <w:rPr>
          <w:b/>
          <w:bCs/>
        </w:rPr>
      </w:pPr>
    </w:p>
    <w:p w:rsidR="00B75222" w:rsidRDefault="00B75222" w:rsidP="00DB5A19">
      <w:pPr>
        <w:ind w:firstLine="539"/>
        <w:jc w:val="center"/>
        <w:rPr>
          <w:b/>
          <w:bCs/>
        </w:rPr>
      </w:pPr>
      <w:r w:rsidRPr="00B75222">
        <w:rPr>
          <w:b/>
          <w:bCs/>
        </w:rPr>
        <w:t>12. УСТАНОВКА И СОДЕРЖАНИЕ ЗНАКОВ ГОРОДСКОЙ ИНФОРМАЦИИ ИНФОРМАЦИОННОЕ ОФОРМЛЕНИЕ ТЕРРИТОРИИ ПОСЕЛКА</w:t>
      </w:r>
    </w:p>
    <w:p w:rsidR="00E64F01" w:rsidRPr="00B75222" w:rsidRDefault="00E64F01" w:rsidP="00DB5A19">
      <w:pPr>
        <w:ind w:firstLine="539"/>
        <w:jc w:val="center"/>
        <w:rPr>
          <w:b/>
          <w:bCs/>
        </w:rPr>
      </w:pPr>
    </w:p>
    <w:p w:rsidR="00B75222" w:rsidRPr="00B75222" w:rsidRDefault="00B75222" w:rsidP="00DB5A19">
      <w:pPr>
        <w:ind w:firstLine="540"/>
        <w:rPr>
          <w:bCs/>
        </w:rPr>
      </w:pPr>
      <w:r w:rsidRPr="00B75222">
        <w:rPr>
          <w:bCs/>
        </w:rPr>
        <w:t>12.1. К знакам городской информации относятся: аншлаги (указатели) с наименованиями улиц, переулков, иных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поселке.</w:t>
      </w:r>
    </w:p>
    <w:p w:rsidR="00B75222" w:rsidRPr="00B75222" w:rsidRDefault="00B75222" w:rsidP="00DB5A19">
      <w:pPr>
        <w:ind w:firstLine="540"/>
        <w:rPr>
          <w:bCs/>
        </w:rPr>
      </w:pPr>
      <w:r w:rsidRPr="00B75222">
        <w:rPr>
          <w:bCs/>
        </w:rPr>
        <w:t>Установку, ремонт и восстановление адресных табличек (домовых знаков), расположенных на многоквартирных жилых домах, должны проводить хозяйствующие субъекты (управляющие компании), осуществляющие обязанности по содержанию жилищного фонда, по мере необходимости. Обязанности по установке, ремонту и восстановлению адресных табличек, расположенных на иных зданиях и сооружениях, возлагается на собственников здания, строения и сооружения.</w:t>
      </w:r>
    </w:p>
    <w:p w:rsidR="00B75222" w:rsidRPr="00B75222" w:rsidRDefault="00B75222" w:rsidP="00DB5A19">
      <w:pPr>
        <w:ind w:firstLine="540"/>
        <w:rPr>
          <w:bCs/>
        </w:rPr>
      </w:pPr>
      <w:r w:rsidRPr="00B75222">
        <w:rPr>
          <w:bCs/>
        </w:rPr>
        <w:t>12.2. Знаки городской информации с наименованием улицы, переулка устанавливаются в начале и конце улицы, переулка.</w:t>
      </w:r>
    </w:p>
    <w:p w:rsidR="00B75222" w:rsidRPr="00B75222" w:rsidRDefault="00B75222" w:rsidP="00DB5A19">
      <w:pPr>
        <w:ind w:firstLine="540"/>
        <w:rPr>
          <w:bCs/>
        </w:rPr>
      </w:pPr>
      <w:r w:rsidRPr="00B75222">
        <w:rPr>
          <w:bCs/>
        </w:rPr>
        <w:t>12.3.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B75222" w:rsidRPr="00B75222" w:rsidRDefault="00B75222" w:rsidP="00DB5A19">
      <w:pPr>
        <w:ind w:firstLine="540"/>
        <w:rPr>
          <w:bCs/>
        </w:rPr>
      </w:pPr>
      <w:r w:rsidRPr="00B75222">
        <w:rPr>
          <w:bCs/>
        </w:rPr>
        <w:t xml:space="preserve">12.4. Знаки городской информации устанавливаются на фасадах зданий (включая жилые дома), сооружений, как правило, на высоте 2,5 м и удалении 0,5 м от угла </w:t>
      </w:r>
      <w:proofErr w:type="gramStart"/>
      <w:r w:rsidRPr="00B75222">
        <w:rPr>
          <w:bCs/>
        </w:rPr>
        <w:t>здания,  на</w:t>
      </w:r>
      <w:proofErr w:type="gramEnd"/>
      <w:r w:rsidRPr="00B75222">
        <w:rPr>
          <w:bCs/>
        </w:rPr>
        <w:t xml:space="preserve"> зданиях под одним номером, но с несколькими корпусами, таблички должны располагаться на каждом из них и на одной высоте. При установке важно обеспечить хорошую видимость с учетом условий пешеходного и транспортного движения, растительности, архитектуры зданий, освещенности. Не должно быть заслоняющих объектов в виде построек или деревьев, а также наземных объектов, затрудняющих восприятие.</w:t>
      </w:r>
    </w:p>
    <w:p w:rsidR="00B75222" w:rsidRPr="00B75222" w:rsidRDefault="00B75222" w:rsidP="00DB5A19">
      <w:pPr>
        <w:ind w:firstLine="540"/>
        <w:rPr>
          <w:bCs/>
        </w:rPr>
      </w:pPr>
      <w:r w:rsidRPr="00B75222">
        <w:rPr>
          <w:bCs/>
        </w:rPr>
        <w:t>12.5.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B75222" w:rsidRPr="00B75222" w:rsidRDefault="00B75222" w:rsidP="00DB5A19">
      <w:pPr>
        <w:ind w:firstLine="540"/>
        <w:rPr>
          <w:bCs/>
        </w:rPr>
      </w:pPr>
      <w:r w:rsidRPr="00B75222">
        <w:rPr>
          <w:bCs/>
        </w:rPr>
        <w:t>12.6. Знаки городской информации с номерами подъездов вывешиваются у входа в подъезд. Нумерация подъездов должна идти слева направо.</w:t>
      </w:r>
    </w:p>
    <w:p w:rsidR="00B75222" w:rsidRPr="00B75222" w:rsidRDefault="00B75222" w:rsidP="00DB5A19">
      <w:pPr>
        <w:ind w:firstLine="540"/>
        <w:rPr>
          <w:bCs/>
        </w:rPr>
      </w:pPr>
      <w:r w:rsidRPr="00B75222">
        <w:rPr>
          <w:bCs/>
        </w:rPr>
        <w:t>12.7. Наличие одинаковых номеров подъездов в одном доме не допускается.</w:t>
      </w:r>
    </w:p>
    <w:p w:rsidR="00B75222" w:rsidRPr="00B75222" w:rsidRDefault="00B75222" w:rsidP="00DB5A19">
      <w:pPr>
        <w:ind w:firstLine="540"/>
        <w:rPr>
          <w:bCs/>
        </w:rPr>
      </w:pPr>
      <w:r w:rsidRPr="00B75222">
        <w:rPr>
          <w:bCs/>
        </w:rPr>
        <w:t>12.8. Границы земельных участков, находящихся в частной собственности, могут обозначаться специальными табличками «Частное владение».</w:t>
      </w:r>
    </w:p>
    <w:p w:rsidR="00B75222" w:rsidRPr="00B75222" w:rsidRDefault="00B75222" w:rsidP="00DB5A19">
      <w:pPr>
        <w:ind w:firstLine="540"/>
        <w:rPr>
          <w:bCs/>
        </w:rPr>
      </w:pPr>
      <w:r w:rsidRPr="00B75222">
        <w:rPr>
          <w:bCs/>
        </w:rPr>
        <w:t>12.9. Форма знаков городской информации, цветовое решение следующее:</w:t>
      </w:r>
    </w:p>
    <w:p w:rsidR="00B75222" w:rsidRPr="00B75222" w:rsidRDefault="00B75222" w:rsidP="00DB5A19">
      <w:pPr>
        <w:ind w:firstLine="540"/>
        <w:rPr>
          <w:bCs/>
        </w:rPr>
      </w:pPr>
      <w:r w:rsidRPr="00B75222">
        <w:rPr>
          <w:bCs/>
        </w:rPr>
        <w:t>- материал таблички металл, покрытый антикоррозийным составом со всех сторон, предпочтительно металлокерамика, либо композитный алюминий;</w:t>
      </w:r>
    </w:p>
    <w:p w:rsidR="00B75222" w:rsidRPr="00B75222" w:rsidRDefault="00B75222" w:rsidP="00DB5A19">
      <w:pPr>
        <w:ind w:firstLine="540"/>
        <w:rPr>
          <w:bCs/>
        </w:rPr>
      </w:pPr>
      <w:r w:rsidRPr="00B75222">
        <w:rPr>
          <w:bCs/>
        </w:rPr>
        <w:t>- цвет основы белый, цвет текста контрастный черный;</w:t>
      </w:r>
    </w:p>
    <w:p w:rsidR="00B75222" w:rsidRPr="00B75222" w:rsidRDefault="00B75222" w:rsidP="00DB5A19">
      <w:pPr>
        <w:ind w:firstLine="540"/>
        <w:rPr>
          <w:bCs/>
        </w:rPr>
      </w:pPr>
      <w:r w:rsidRPr="00B75222">
        <w:rPr>
          <w:bCs/>
        </w:rPr>
        <w:t>- разборчивый шрифт;</w:t>
      </w:r>
    </w:p>
    <w:p w:rsidR="00B75222" w:rsidRPr="00B75222" w:rsidRDefault="00B75222" w:rsidP="00DB5A19">
      <w:pPr>
        <w:ind w:firstLine="540"/>
        <w:rPr>
          <w:bCs/>
        </w:rPr>
      </w:pPr>
      <w:r w:rsidRPr="00B75222">
        <w:rPr>
          <w:bCs/>
        </w:rPr>
        <w:t xml:space="preserve">- размер таблички 450-500х600-800 мм., в зависимости от габаритов и этажности </w:t>
      </w:r>
      <w:r w:rsidRPr="00B75222">
        <w:rPr>
          <w:bCs/>
        </w:rPr>
        <w:lastRenderedPageBreak/>
        <w:t>здания;</w:t>
      </w:r>
    </w:p>
    <w:p w:rsidR="00B75222" w:rsidRPr="00B75222" w:rsidRDefault="00B75222" w:rsidP="00DB5A19">
      <w:pPr>
        <w:ind w:firstLine="540"/>
        <w:rPr>
          <w:bCs/>
        </w:rPr>
      </w:pPr>
      <w:r w:rsidRPr="00B75222">
        <w:rPr>
          <w:bCs/>
        </w:rPr>
        <w:t xml:space="preserve">- толщина знаков и букв текста 20-50 мм.             </w:t>
      </w:r>
    </w:p>
    <w:p w:rsidR="00B75222" w:rsidRPr="00B75222" w:rsidRDefault="00B75222" w:rsidP="00DB5A19">
      <w:pPr>
        <w:ind w:firstLine="540"/>
        <w:rPr>
          <w:bCs/>
        </w:rPr>
      </w:pPr>
      <w:r w:rsidRPr="00B75222">
        <w:rPr>
          <w:bCs/>
        </w:rPr>
        <w:t>12.10. Запрещается:</w:t>
      </w:r>
    </w:p>
    <w:p w:rsidR="00B75222" w:rsidRPr="00B75222" w:rsidRDefault="00B75222" w:rsidP="00DB5A19">
      <w:pPr>
        <w:ind w:firstLine="540"/>
        <w:rPr>
          <w:bCs/>
        </w:rPr>
      </w:pPr>
      <w:r w:rsidRPr="00B75222">
        <w:rPr>
          <w:bCs/>
        </w:rPr>
        <w:t>- нарушать требования по размещению знаков городской информации;</w:t>
      </w:r>
    </w:p>
    <w:p w:rsidR="00B75222" w:rsidRPr="00B75222" w:rsidRDefault="00B75222" w:rsidP="00DB5A19">
      <w:pPr>
        <w:ind w:firstLine="540"/>
        <w:rPr>
          <w:bCs/>
        </w:rPr>
      </w:pPr>
      <w:r w:rsidRPr="00B75222">
        <w:rPr>
          <w:bCs/>
        </w:rPr>
        <w:t>- повреждать, ломать знаки городской информации;</w:t>
      </w:r>
    </w:p>
    <w:p w:rsidR="00B75222" w:rsidRPr="00B75222" w:rsidRDefault="00B75222" w:rsidP="00DB5A19">
      <w:pPr>
        <w:ind w:firstLine="540"/>
        <w:rPr>
          <w:bCs/>
        </w:rPr>
      </w:pPr>
      <w:r w:rsidRPr="00B75222">
        <w:rPr>
          <w:bCs/>
        </w:rPr>
        <w:t>- 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B75222" w:rsidRPr="00B75222" w:rsidRDefault="00B75222" w:rsidP="00DB5A19">
      <w:pPr>
        <w:ind w:firstLine="540"/>
        <w:rPr>
          <w:bCs/>
        </w:rPr>
      </w:pPr>
      <w:r w:rsidRPr="00B75222">
        <w:rPr>
          <w:bCs/>
        </w:rPr>
        <w:t>- самовольно снимать и перемещать знаки городской информации.</w:t>
      </w:r>
    </w:p>
    <w:p w:rsidR="00B75222" w:rsidRPr="00B75222" w:rsidRDefault="00B75222" w:rsidP="00DB5A19">
      <w:pPr>
        <w:ind w:firstLine="540"/>
        <w:rPr>
          <w:bCs/>
        </w:rPr>
      </w:pPr>
      <w:r w:rsidRPr="00B75222">
        <w:rPr>
          <w:bCs/>
        </w:rPr>
        <w:t>12.11. 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в соответствии с порядком, определенным муниципальными правовыми актами.</w:t>
      </w:r>
    </w:p>
    <w:p w:rsidR="00B75222" w:rsidRPr="00B75222" w:rsidRDefault="00B75222" w:rsidP="00DB5A19">
      <w:pPr>
        <w:ind w:firstLine="540"/>
        <w:rPr>
          <w:bCs/>
        </w:rPr>
      </w:pPr>
      <w:r w:rsidRPr="00B75222">
        <w:rPr>
          <w:bCs/>
        </w:rPr>
        <w:t>12.12. Осуществление расклейки газет, афиш, плакатов, различного рода объявлений разрешается на специально установленных стендах. Запрещено размещать объявления, листовки, различные информационные материалы, устанавливать средства размещения информации в местах, не установленных администрацией.</w:t>
      </w:r>
    </w:p>
    <w:p w:rsidR="00B75222" w:rsidRPr="00B75222" w:rsidRDefault="00B75222" w:rsidP="00DB5A19">
      <w:pPr>
        <w:ind w:firstLine="540"/>
        <w:rPr>
          <w:bCs/>
        </w:rPr>
      </w:pPr>
      <w:r w:rsidRPr="00B75222">
        <w:rPr>
          <w:bCs/>
        </w:rPr>
        <w:t>12.13. Запрещается расклейка газет, афиш, плакатов, различного рода объявлений и реклам на опорах электролиний, заборах, деревьях.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 и собственниками зданий и сооружений.</w:t>
      </w:r>
    </w:p>
    <w:p w:rsidR="00B75222" w:rsidRDefault="00B75222" w:rsidP="00DB5A19">
      <w:pPr>
        <w:ind w:firstLine="540"/>
        <w:rPr>
          <w:bCs/>
        </w:rPr>
      </w:pPr>
      <w:r w:rsidRPr="00B75222">
        <w:rPr>
          <w:bCs/>
        </w:rPr>
        <w:t>12.14. Размещение и эксплуатация рекламных баннеров, рекламных конструкций осуществляется в порядке, установленном действующим законодательством.</w:t>
      </w:r>
    </w:p>
    <w:p w:rsidR="00E64F01" w:rsidRPr="00B75222" w:rsidRDefault="00E64F01" w:rsidP="00DB5A19">
      <w:pPr>
        <w:ind w:firstLine="540"/>
        <w:rPr>
          <w:bCs/>
        </w:rPr>
      </w:pPr>
    </w:p>
    <w:p w:rsidR="00B75222" w:rsidRDefault="00B75222" w:rsidP="00DB5A19">
      <w:pPr>
        <w:ind w:firstLine="540"/>
        <w:jc w:val="center"/>
        <w:rPr>
          <w:rFonts w:eastAsia="Calibri"/>
          <w:b/>
          <w:lang w:eastAsia="en-US"/>
        </w:rPr>
      </w:pPr>
      <w:r w:rsidRPr="00B75222">
        <w:rPr>
          <w:rFonts w:eastAsia="Calibri"/>
          <w:b/>
          <w:lang w:eastAsia="en-US"/>
        </w:rPr>
        <w:t>13.</w:t>
      </w:r>
      <w:r w:rsidRPr="00B75222">
        <w:rPr>
          <w:b/>
        </w:rPr>
        <w:t xml:space="preserve"> </w:t>
      </w:r>
      <w:r w:rsidRPr="00B75222">
        <w:rPr>
          <w:rFonts w:eastAsia="Calibri"/>
          <w:b/>
          <w:lang w:eastAsia="en-US"/>
        </w:rPr>
        <w:t>ИНФОРМАЦИОННОЕ ОФОРМЛЕНИЕ ОБЪЕКТОВ</w:t>
      </w:r>
    </w:p>
    <w:p w:rsidR="00E64F01" w:rsidRPr="00B75222" w:rsidRDefault="00E64F01" w:rsidP="00DB5A19">
      <w:pPr>
        <w:ind w:firstLine="540"/>
        <w:jc w:val="center"/>
        <w:rPr>
          <w:rFonts w:eastAsia="Calibri"/>
          <w:b/>
          <w:lang w:eastAsia="en-US"/>
        </w:rPr>
      </w:pPr>
    </w:p>
    <w:p w:rsidR="00B75222" w:rsidRPr="00E64F01" w:rsidRDefault="00B75222" w:rsidP="00DB5A19">
      <w:pPr>
        <w:ind w:firstLine="540"/>
        <w:rPr>
          <w:bCs/>
        </w:rPr>
      </w:pPr>
      <w:r w:rsidRPr="00B75222">
        <w:rPr>
          <w:rFonts w:eastAsia="Calibri"/>
          <w:lang w:eastAsia="en-US"/>
        </w:rPr>
        <w:t xml:space="preserve">13.1. </w:t>
      </w:r>
      <w:r w:rsidRPr="00B75222">
        <w:rPr>
          <w:bCs/>
        </w:rPr>
        <w:t xml:space="preserve">Информационное оформление объектов (установка вывески, информационной таблички либо учрежденческой доски) осуществляется в соответствии с Регламентом информационного оформления объектов, расположенных на территории поселка Шушенское, и подлежит </w:t>
      </w:r>
      <w:r w:rsidRPr="00E64F01">
        <w:rPr>
          <w:bCs/>
        </w:rPr>
        <w:t>обязательному предварительному согласованию с Администрацией.</w:t>
      </w:r>
    </w:p>
    <w:p w:rsidR="00B75222" w:rsidRPr="00B75222" w:rsidRDefault="00B75222" w:rsidP="00DB5A19">
      <w:pPr>
        <w:ind w:firstLine="540"/>
      </w:pPr>
      <w:r w:rsidRPr="00B75222">
        <w:t>13.2. Информационная вывеска – 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w:t>
      </w:r>
    </w:p>
    <w:p w:rsidR="00B75222" w:rsidRPr="00B75222" w:rsidRDefault="00B75222" w:rsidP="00DB5A19">
      <w:pPr>
        <w:ind w:firstLine="540"/>
      </w:pPr>
      <w:r w:rsidRPr="00B75222">
        <w:t>На вывеске может размещаться следующая информация: сведения о профиле деятельности субъекта и (или) виде реализуемых им товаров, оказываемых им услуг и(или) его наименование (фирменное наименование, коммерческое обозначение, изображение товарного знака, знака обслуживания).</w:t>
      </w:r>
    </w:p>
    <w:p w:rsidR="00B75222" w:rsidRPr="00B75222" w:rsidRDefault="00B75222" w:rsidP="00DB5A19">
      <w:pPr>
        <w:ind w:firstLine="540"/>
      </w:pPr>
      <w:r w:rsidRPr="00B75222">
        <w:t>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B75222" w:rsidRPr="00B75222" w:rsidRDefault="00B75222" w:rsidP="00DB5A19">
      <w:pPr>
        <w:ind w:firstLine="540"/>
      </w:pPr>
      <w:r w:rsidRPr="00B75222">
        <w:t>На одном фасаде здания для одной организации полагается только одна основная вывеска и одна дополнительная консольная конструкция (при необходимости ее размещения).</w:t>
      </w:r>
    </w:p>
    <w:p w:rsidR="00B75222" w:rsidRPr="00B75222" w:rsidRDefault="00B75222" w:rsidP="00DB5A19">
      <w:pPr>
        <w:ind w:firstLine="540"/>
      </w:pPr>
      <w:r w:rsidRPr="00B75222">
        <w:t>13.3. Информационная табличка – информационная конструкция, которая размещается у главного входа на плоскости фасада слева, справа или на остеклении дверного проема и содержит сведения, доведение которых до потребителя является обязательным - наименование и/или профиль деятельности организации (предприятия), логотип (при наличии), информацию о режиме работы, необходимая дополнительная информация (например, номер лицензии, ИНН и т.п.).</w:t>
      </w:r>
    </w:p>
    <w:p w:rsidR="00B75222" w:rsidRPr="00B75222" w:rsidRDefault="00B75222" w:rsidP="00DB5A19">
      <w:pPr>
        <w:ind w:firstLine="540"/>
        <w:rPr>
          <w:bCs/>
        </w:rPr>
      </w:pPr>
      <w:r w:rsidRPr="00B75222">
        <w:rPr>
          <w:bCs/>
        </w:rPr>
        <w:t xml:space="preserve">Информационная табличка может быть выполнена в виде аппликации на остеклении и в виде настенной таблички (из пластика, композита, стекла, металла, древесины). </w:t>
      </w:r>
    </w:p>
    <w:p w:rsidR="00B75222" w:rsidRPr="00B75222" w:rsidRDefault="00B75222" w:rsidP="00DB5A19">
      <w:pPr>
        <w:ind w:firstLine="540"/>
        <w:rPr>
          <w:bCs/>
        </w:rPr>
      </w:pPr>
      <w:r w:rsidRPr="00B75222">
        <w:rPr>
          <w:bCs/>
        </w:rPr>
        <w:lastRenderedPageBreak/>
        <w:t>Размеры информационной таблички не более 60х80 см в вертикальном исполнении. 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B75222" w:rsidRPr="00B75222" w:rsidRDefault="00B75222" w:rsidP="00DB5A19">
      <w:pPr>
        <w:ind w:firstLine="540"/>
        <w:rPr>
          <w:bCs/>
        </w:rPr>
      </w:pPr>
      <w:r w:rsidRPr="00B75222">
        <w:rPr>
          <w:bCs/>
        </w:rPr>
        <w:t>Учрежденческие доски: настенные панно (из пластика, композита, стекла, металла, древесины).</w:t>
      </w:r>
    </w:p>
    <w:p w:rsidR="00B75222" w:rsidRPr="00B75222" w:rsidRDefault="00B75222" w:rsidP="00DB5A19">
      <w:pPr>
        <w:ind w:firstLine="540"/>
        <w:rPr>
          <w:bCs/>
        </w:rPr>
      </w:pPr>
      <w:r w:rsidRPr="00B75222">
        <w:rPr>
          <w:bCs/>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w:t>
      </w:r>
    </w:p>
    <w:p w:rsidR="00B75222" w:rsidRPr="00B75222" w:rsidRDefault="00B75222" w:rsidP="00DB5A19">
      <w:pPr>
        <w:ind w:firstLine="540"/>
        <w:rPr>
          <w:bCs/>
        </w:rPr>
      </w:pPr>
      <w:r w:rsidRPr="00B75222">
        <w:rPr>
          <w:bCs/>
        </w:rPr>
        <w:t>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B75222" w:rsidRPr="00B75222" w:rsidRDefault="00B75222" w:rsidP="00DB5A19">
      <w:pPr>
        <w:ind w:firstLine="540"/>
        <w:rPr>
          <w:bCs/>
        </w:rPr>
      </w:pPr>
      <w:r w:rsidRPr="00B75222">
        <w:rPr>
          <w:bCs/>
        </w:rPr>
        <w:t>13.3. В целях сохранения внешнего архитектурного облика сложившейся застройки поселка не допускается:</w:t>
      </w:r>
    </w:p>
    <w:p w:rsidR="00B75222" w:rsidRPr="00B75222" w:rsidRDefault="00B75222" w:rsidP="00DB5A19">
      <w:pPr>
        <w:pStyle w:val="af4"/>
        <w:widowControl/>
        <w:numPr>
          <w:ilvl w:val="2"/>
          <w:numId w:val="9"/>
        </w:numPr>
        <w:ind w:left="0" w:firstLine="720"/>
        <w:rPr>
          <w:bCs/>
        </w:rPr>
      </w:pPr>
      <w:r w:rsidRPr="00B75222">
        <w:rPr>
          <w:bCs/>
        </w:rPr>
        <w:t>Нарушение установленных требований к местам размещения и размерам информационных конструкций;</w:t>
      </w:r>
    </w:p>
    <w:p w:rsidR="00B75222" w:rsidRPr="00B75222" w:rsidRDefault="00B75222" w:rsidP="00DB5A19">
      <w:pPr>
        <w:pStyle w:val="af4"/>
        <w:widowControl/>
        <w:numPr>
          <w:ilvl w:val="2"/>
          <w:numId w:val="9"/>
        </w:numPr>
        <w:ind w:left="0" w:firstLine="720"/>
        <w:rPr>
          <w:bCs/>
        </w:rPr>
      </w:pPr>
      <w:r w:rsidRPr="00B75222">
        <w:rPr>
          <w:bCs/>
        </w:rPr>
        <w:t>Вертикальная ориентация надписей вывесок, информационных табличек и указателей, расположенных на фасадах зданий, за исключением сохранившихся вывесок советского периода;</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за исключением крышных конструкций, за пределами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за исключением консольных конструкций, с выступом за пределы фасада;</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перекрывающих лоджии и балконы многоквартирных жилых домов;</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на фасадах многоквартирных домов с использованием светодинамических (мигающих, мерцающих, сменяющихся) элементов, за исключением внутреннего оформления витрин;</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на проездах, в местах, предназначенных для парковки и стоянки автомобилей;</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путем пристройки такой конструкции к фасаду здания, сооружения;</w:t>
      </w:r>
    </w:p>
    <w:p w:rsidR="00B75222" w:rsidRPr="00B75222" w:rsidRDefault="00B75222" w:rsidP="00DB5A19">
      <w:pPr>
        <w:pStyle w:val="af4"/>
        <w:widowControl/>
        <w:numPr>
          <w:ilvl w:val="2"/>
          <w:numId w:val="9"/>
        </w:numPr>
        <w:ind w:left="0" w:firstLine="720"/>
        <w:rPr>
          <w:bCs/>
        </w:rPr>
      </w:pPr>
      <w:r w:rsidRPr="00B75222">
        <w:rPr>
          <w:bCs/>
        </w:rPr>
        <w:t>Размещение информации путем непосредственного нанесения на поверхность фасада, иных элементах здания, сооружения декоративно-художественного и (или) текстового изображения;</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в виде консольных конструкций над козырьками, рядом с балконами, а также на зданиях, сооружениях, ширина прилегающего к которым тротуара не превышает 1,0 м;</w:t>
      </w:r>
    </w:p>
    <w:p w:rsidR="00B75222" w:rsidRPr="00B75222" w:rsidRDefault="00B75222" w:rsidP="00DB5A19">
      <w:pPr>
        <w:pStyle w:val="af4"/>
        <w:widowControl/>
        <w:numPr>
          <w:ilvl w:val="2"/>
          <w:numId w:val="9"/>
        </w:numPr>
        <w:ind w:left="0" w:firstLine="720"/>
        <w:rPr>
          <w:bCs/>
        </w:rPr>
      </w:pPr>
      <w:r w:rsidRPr="00B75222">
        <w:rPr>
          <w:bCs/>
        </w:rPr>
        <w:t>Размещение в витрине, окне информационных конструкций на всю площадь остекления витрины, окна;</w:t>
      </w:r>
    </w:p>
    <w:p w:rsidR="00B75222" w:rsidRPr="00B75222" w:rsidRDefault="00B75222" w:rsidP="00DB5A19">
      <w:pPr>
        <w:pStyle w:val="af4"/>
        <w:widowControl/>
        <w:numPr>
          <w:ilvl w:val="2"/>
          <w:numId w:val="9"/>
        </w:numPr>
        <w:ind w:left="0" w:firstLine="720"/>
        <w:rPr>
          <w:bCs/>
        </w:rPr>
      </w:pPr>
      <w:r w:rsidRPr="00B75222">
        <w:rPr>
          <w:bCs/>
        </w:rPr>
        <w:t xml:space="preserve">Размещение более одной крышной конструкции на здании, строении, за исключением торговых центров (комплексов), торгово-развлекательных </w:t>
      </w:r>
      <w:r w:rsidRPr="00B75222">
        <w:rPr>
          <w:bCs/>
        </w:rPr>
        <w:lastRenderedPageBreak/>
        <w:t>центров (комплексов), культурно-развлекательных центров (комплексов), многофункциональных центров (комплексов);</w:t>
      </w:r>
    </w:p>
    <w:p w:rsidR="00B75222" w:rsidRPr="00B75222" w:rsidRDefault="00B75222" w:rsidP="00DB5A19">
      <w:pPr>
        <w:pStyle w:val="af4"/>
        <w:widowControl/>
        <w:numPr>
          <w:ilvl w:val="2"/>
          <w:numId w:val="9"/>
        </w:numPr>
        <w:ind w:left="0" w:firstLine="720"/>
        <w:rPr>
          <w:bCs/>
        </w:rPr>
      </w:pPr>
      <w:r w:rsidRPr="00B75222">
        <w:rPr>
          <w:bCs/>
        </w:rPr>
        <w:t>Размещение информационных конструкций с нарушением композиционных осей фасада (вертикальных, горизонтальных);</w:t>
      </w:r>
    </w:p>
    <w:p w:rsidR="00E64F01" w:rsidRDefault="00E64F01" w:rsidP="00DB5A19">
      <w:pPr>
        <w:ind w:firstLine="539"/>
        <w:jc w:val="center"/>
        <w:rPr>
          <w:rFonts w:eastAsia="Calibri"/>
          <w:b/>
          <w:lang w:eastAsia="en-US"/>
        </w:rPr>
      </w:pPr>
    </w:p>
    <w:p w:rsidR="00B75222" w:rsidRDefault="00B75222" w:rsidP="00E64F01">
      <w:pPr>
        <w:ind w:firstLine="539"/>
        <w:jc w:val="center"/>
        <w:rPr>
          <w:rFonts w:eastAsia="Calibri"/>
          <w:b/>
          <w:lang w:eastAsia="en-US"/>
        </w:rPr>
      </w:pPr>
      <w:r w:rsidRPr="00B75222">
        <w:rPr>
          <w:rFonts w:eastAsia="Calibri"/>
          <w:b/>
          <w:lang w:eastAsia="en-US"/>
        </w:rPr>
        <w:t>14.</w:t>
      </w:r>
      <w:r w:rsidRPr="00B75222">
        <w:rPr>
          <w:b/>
        </w:rPr>
        <w:t xml:space="preserve"> </w:t>
      </w:r>
      <w:r w:rsidRPr="00B75222">
        <w:rPr>
          <w:rFonts w:eastAsia="Calibri"/>
          <w:b/>
          <w:lang w:eastAsia="en-US"/>
        </w:rPr>
        <w:t>ОРГАНИЗАЦИЯ ПЛОЩАДОК ДЛЯ ВЫГУЛА И (ИЛИ) ДРЕССИРОВКИ ЖИВОТНЫХ. ОСОБЕННОСТИ СОДЕРЖАНИЯ СОБАК И КОШЕК</w:t>
      </w:r>
    </w:p>
    <w:p w:rsidR="00E64F01" w:rsidRPr="00B75222" w:rsidRDefault="00E64F01" w:rsidP="00DB5A19">
      <w:pPr>
        <w:ind w:firstLine="539"/>
        <w:jc w:val="center"/>
        <w:rPr>
          <w:rFonts w:eastAsia="Calibri"/>
          <w:b/>
          <w:lang w:eastAsia="en-US"/>
        </w:rPr>
      </w:pPr>
    </w:p>
    <w:p w:rsidR="00B75222" w:rsidRPr="00B75222" w:rsidRDefault="00B75222" w:rsidP="00DB5A19">
      <w:pPr>
        <w:ind w:firstLine="539"/>
        <w:rPr>
          <w:rFonts w:eastAsia="Calibri"/>
          <w:lang w:eastAsia="en-US"/>
        </w:rPr>
      </w:pPr>
      <w:r w:rsidRPr="00B75222">
        <w:rPr>
          <w:rFonts w:eastAsia="Calibri"/>
          <w:lang w:eastAsia="en-US"/>
        </w:rPr>
        <w:t>14.1.  Площадки для выгула и (или) дрессировки животных (далее - площадка) размещаются на территориях общего пользования, за пределами санитарной зоны источников водоснабжения первого и второго поясов, место размещения определяется Администрацией.</w:t>
      </w:r>
    </w:p>
    <w:p w:rsidR="00B75222" w:rsidRPr="00B75222" w:rsidRDefault="00B75222" w:rsidP="00DB5A19">
      <w:pPr>
        <w:ind w:firstLine="539"/>
        <w:rPr>
          <w:rFonts w:eastAsia="Calibri"/>
          <w:lang w:eastAsia="en-US"/>
        </w:rPr>
      </w:pPr>
      <w:r w:rsidRPr="00B75222">
        <w:rPr>
          <w:rFonts w:eastAsia="Calibri"/>
          <w:lang w:eastAsia="en-US"/>
        </w:rPr>
        <w:t>14.2.   Для покрытия поверхности части площадки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должна быть выполнена из твердого или комбинированного покрытия, а подход к площадке - из твердого покрытия.</w:t>
      </w:r>
    </w:p>
    <w:p w:rsidR="00B75222" w:rsidRPr="00B75222" w:rsidRDefault="00B75222" w:rsidP="00DB5A19">
      <w:pPr>
        <w:ind w:firstLine="539"/>
        <w:rPr>
          <w:rFonts w:eastAsia="Calibri"/>
          <w:lang w:eastAsia="en-US"/>
        </w:rPr>
      </w:pPr>
      <w:r w:rsidRPr="00B75222">
        <w:rPr>
          <w:rFonts w:eastAsia="Calibri"/>
          <w:lang w:eastAsia="en-US"/>
        </w:rPr>
        <w:t>14.3.  По периметру площадки должно быть установлено ограждение с размещением   на   нем   информационного стенда с правилами пользования площадкой.</w:t>
      </w:r>
    </w:p>
    <w:p w:rsidR="00B75222" w:rsidRPr="00B75222" w:rsidRDefault="00B75222" w:rsidP="00DB5A19">
      <w:pPr>
        <w:ind w:firstLine="539"/>
        <w:rPr>
          <w:rFonts w:eastAsia="Calibri"/>
          <w:lang w:eastAsia="en-US"/>
        </w:rPr>
      </w:pPr>
      <w:r w:rsidRPr="00B75222">
        <w:rPr>
          <w:rFonts w:eastAsia="Calibri"/>
          <w:lang w:eastAsia="en-US"/>
        </w:rPr>
        <w:t xml:space="preserve">14.4.  На площадке также могут быть установлены скамьи и урны, осветительное оборудование, специальное тренировочное оборудование. Запрещается </w:t>
      </w:r>
      <w:proofErr w:type="gramStart"/>
      <w:r w:rsidRPr="00B75222">
        <w:rPr>
          <w:rFonts w:eastAsia="Calibri"/>
          <w:lang w:eastAsia="en-US"/>
        </w:rPr>
        <w:t>использовать  на</w:t>
      </w:r>
      <w:proofErr w:type="gramEnd"/>
      <w:r w:rsidRPr="00B75222">
        <w:rPr>
          <w:rFonts w:eastAsia="Calibri"/>
          <w:lang w:eastAsia="en-US"/>
        </w:rPr>
        <w:t xml:space="preserve"> площадке автомобильные покрышки.</w:t>
      </w:r>
    </w:p>
    <w:p w:rsidR="00B75222" w:rsidRPr="00B75222" w:rsidRDefault="00B75222" w:rsidP="00DB5A19">
      <w:pPr>
        <w:ind w:firstLine="539"/>
        <w:rPr>
          <w:color w:val="333333"/>
          <w:shd w:val="clear" w:color="auto" w:fill="FFFFFF"/>
        </w:rPr>
      </w:pPr>
      <w:r w:rsidRPr="00B75222">
        <w:rPr>
          <w:color w:val="333333"/>
          <w:shd w:val="clear" w:color="auto" w:fill="FFFFFF"/>
        </w:rPr>
        <w:t>14.5. Содержание собак и кошек в отдельных квартирах, занятых одной семьей, допускается при условии соблюдения санитарно-гигиенических, ветеринарных и настоящих Правил, а в квартирах, занятых несколькими семьями, - кроме того, при наличии согласия всех проживающих.</w:t>
      </w:r>
    </w:p>
    <w:p w:rsidR="00B75222" w:rsidRPr="00B75222" w:rsidRDefault="00B75222" w:rsidP="00DB5A19">
      <w:pPr>
        <w:ind w:firstLine="539"/>
        <w:rPr>
          <w:color w:val="333333"/>
          <w:shd w:val="clear" w:color="auto" w:fill="FFFFFF"/>
        </w:rPr>
      </w:pPr>
      <w:r w:rsidRPr="00B75222">
        <w:rPr>
          <w:color w:val="333333"/>
          <w:shd w:val="clear" w:color="auto" w:fill="FFFFFF"/>
        </w:rPr>
        <w:t>14.6. Разрешается содержание в квартирах жилого фонда не более двух взрослых собак и трех взрослых кошек.</w:t>
      </w:r>
    </w:p>
    <w:p w:rsidR="00B75222" w:rsidRPr="00B75222" w:rsidRDefault="00B75222" w:rsidP="00DB5A19">
      <w:pPr>
        <w:ind w:firstLine="539"/>
        <w:rPr>
          <w:color w:val="333333"/>
          <w:shd w:val="clear" w:color="auto" w:fill="FFFFFF"/>
        </w:rPr>
      </w:pPr>
      <w:r w:rsidRPr="00B75222">
        <w:rPr>
          <w:color w:val="333333"/>
          <w:shd w:val="clear" w:color="auto" w:fill="FFFFFF"/>
        </w:rPr>
        <w:t>14.7. При содержании собак и кошек в квартирах владельцы животных обязаны принимать меры по обеспечению тишины с 22 до 7 часов.</w:t>
      </w:r>
    </w:p>
    <w:p w:rsidR="00B75222" w:rsidRPr="00B75222" w:rsidRDefault="00B75222" w:rsidP="00DB5A19">
      <w:pPr>
        <w:ind w:firstLine="539"/>
        <w:rPr>
          <w:color w:val="333333"/>
          <w:shd w:val="clear" w:color="auto" w:fill="FFFFFF"/>
        </w:rPr>
      </w:pPr>
      <w:r w:rsidRPr="00B75222">
        <w:rPr>
          <w:color w:val="333333"/>
          <w:shd w:val="clear" w:color="auto" w:fill="FFFFFF"/>
        </w:rPr>
        <w:t>14.8. Владельцы собак, имеющие в пользовании земельный участок, содержат собак на привязи или в вольерах. Владельцы, содержащие собак в свободном выгуле, должны обеспечить условия, исключающие возможность проникновения собак за территорию двора. О наличии собак должна быть сделана надпись при входе на участок.</w:t>
      </w:r>
    </w:p>
    <w:p w:rsidR="00B75222" w:rsidRPr="00B75222" w:rsidRDefault="00B75222" w:rsidP="00DB5A19">
      <w:pPr>
        <w:ind w:firstLine="539"/>
        <w:rPr>
          <w:color w:val="333333"/>
          <w:shd w:val="clear" w:color="auto" w:fill="FFFFFF"/>
        </w:rPr>
      </w:pPr>
      <w:r w:rsidRPr="00B75222">
        <w:rPr>
          <w:color w:val="333333"/>
          <w:shd w:val="clear" w:color="auto" w:fill="FFFFFF"/>
        </w:rPr>
        <w:t>14.9. Перевозка собак и кошек в общественном транспорте производится с соблюдением установленных правил пользования соответствующими транспортными средствами при наличии паспорта для животных.</w:t>
      </w:r>
    </w:p>
    <w:p w:rsidR="00B75222" w:rsidRPr="00B75222" w:rsidRDefault="00B75222" w:rsidP="00DB5A19">
      <w:pPr>
        <w:ind w:firstLine="539"/>
        <w:rPr>
          <w:color w:val="333333"/>
          <w:shd w:val="clear" w:color="auto" w:fill="FFFFFF"/>
        </w:rPr>
      </w:pPr>
      <w:r w:rsidRPr="00B75222">
        <w:rPr>
          <w:color w:val="333333"/>
          <w:shd w:val="clear" w:color="auto" w:fill="FFFFFF"/>
        </w:rPr>
        <w:t>14.10. Проведение выставок домашних животных разрешается по согласованию и под контролем ветеринарной службы.</w:t>
      </w:r>
    </w:p>
    <w:p w:rsidR="00B75222" w:rsidRPr="00B75222" w:rsidRDefault="00B75222" w:rsidP="00DB5A19">
      <w:pPr>
        <w:ind w:firstLine="539"/>
        <w:rPr>
          <w:color w:val="333333"/>
          <w:shd w:val="clear" w:color="auto" w:fill="FFFFFF"/>
        </w:rPr>
      </w:pPr>
      <w:r w:rsidRPr="00B75222">
        <w:rPr>
          <w:color w:val="333333"/>
          <w:shd w:val="clear" w:color="auto" w:fill="FFFFFF"/>
        </w:rPr>
        <w:t>14.11. Порядок выгула собак:</w:t>
      </w:r>
    </w:p>
    <w:p w:rsidR="00B75222" w:rsidRPr="00B75222" w:rsidRDefault="00B75222" w:rsidP="00DB5A19">
      <w:pPr>
        <w:ind w:firstLine="539"/>
        <w:rPr>
          <w:color w:val="333333"/>
          <w:shd w:val="clear" w:color="auto" w:fill="FFFFFF"/>
        </w:rPr>
      </w:pPr>
      <w:r w:rsidRPr="00B75222">
        <w:rPr>
          <w:color w:val="333333"/>
          <w:shd w:val="clear" w:color="auto" w:fill="FFFFFF"/>
        </w:rPr>
        <w:t>При выгуле собак владельцы должны соблюдать следующие требования:</w:t>
      </w:r>
    </w:p>
    <w:p w:rsidR="00B75222" w:rsidRPr="00B75222" w:rsidRDefault="00B75222" w:rsidP="00DB5A19">
      <w:pPr>
        <w:ind w:firstLine="539"/>
        <w:rPr>
          <w:color w:val="333333"/>
          <w:shd w:val="clear" w:color="auto" w:fill="FFFFFF"/>
        </w:rPr>
      </w:pPr>
      <w:r w:rsidRPr="00B75222">
        <w:rPr>
          <w:color w:val="333333"/>
          <w:shd w:val="clear" w:color="auto" w:fill="FFFFFF"/>
        </w:rPr>
        <w:t>- выводить собак из жилых помещений (домов), дворов на улицу и другие общественные места только на поводке и в наморднике (кроме щенков до 3-х месяцев);</w:t>
      </w:r>
    </w:p>
    <w:p w:rsidR="00B75222" w:rsidRPr="00B75222" w:rsidRDefault="00B75222" w:rsidP="00DB5A19">
      <w:pPr>
        <w:ind w:firstLine="539"/>
        <w:rPr>
          <w:color w:val="333333"/>
          <w:shd w:val="clear" w:color="auto" w:fill="FFFFFF"/>
        </w:rPr>
      </w:pPr>
      <w:r w:rsidRPr="00B75222">
        <w:rPr>
          <w:color w:val="333333"/>
          <w:shd w:val="clear" w:color="auto" w:fill="FFFFFF"/>
        </w:rPr>
        <w:t>-. разрешается выгуливать собак без поводка и намордника, если есть специально отведенная для этих целей огороженная площадка, определенная администрацией;</w:t>
      </w:r>
    </w:p>
    <w:p w:rsidR="00B75222" w:rsidRPr="00B75222" w:rsidRDefault="00B75222" w:rsidP="00DB5A19">
      <w:pPr>
        <w:ind w:firstLine="539"/>
        <w:rPr>
          <w:color w:val="333333"/>
          <w:shd w:val="clear" w:color="auto" w:fill="FFFFFF"/>
        </w:rPr>
      </w:pPr>
      <w:r w:rsidRPr="00B75222">
        <w:rPr>
          <w:color w:val="333333"/>
          <w:shd w:val="clear" w:color="auto" w:fill="FFFFFF"/>
        </w:rPr>
        <w:t>- выгуливать собак, как правило, в период с 6 часов до 22 часов. При выгуле собак в ночное время их владельцы должны принимать меры к обеспечению тишины;</w:t>
      </w:r>
    </w:p>
    <w:p w:rsidR="00B75222" w:rsidRPr="00B75222" w:rsidRDefault="00B75222" w:rsidP="00DB5A19">
      <w:pPr>
        <w:ind w:firstLine="539"/>
        <w:rPr>
          <w:color w:val="333333"/>
          <w:shd w:val="clear" w:color="auto" w:fill="FFFFFF"/>
        </w:rPr>
      </w:pPr>
      <w:r w:rsidRPr="00B75222">
        <w:rPr>
          <w:color w:val="333333"/>
          <w:shd w:val="clear" w:color="auto" w:fill="FFFFFF"/>
        </w:rPr>
        <w:t>- запрещается выгуливать собак лицам в нетрезвом состоянии;</w:t>
      </w:r>
    </w:p>
    <w:p w:rsidR="00B75222" w:rsidRPr="00B75222" w:rsidRDefault="00B75222" w:rsidP="00DB5A19">
      <w:pPr>
        <w:ind w:firstLine="539"/>
        <w:rPr>
          <w:color w:val="333333"/>
          <w:shd w:val="clear" w:color="auto" w:fill="FFFFFF"/>
        </w:rPr>
      </w:pPr>
      <w:r w:rsidRPr="00B75222">
        <w:rPr>
          <w:color w:val="333333"/>
          <w:shd w:val="clear" w:color="auto" w:fill="FFFFFF"/>
        </w:rPr>
        <w:t>- запрещается выгул собак на территориях скверов, бульваров, парков, дошкольных и школьных учреждений, придомовых детских площадок и иных мест нахождения малолетних детей;</w:t>
      </w:r>
    </w:p>
    <w:p w:rsidR="00B75222" w:rsidRPr="00B75222" w:rsidRDefault="00B75222" w:rsidP="00DB5A19">
      <w:pPr>
        <w:ind w:firstLine="539"/>
        <w:rPr>
          <w:color w:val="333333"/>
          <w:shd w:val="clear" w:color="auto" w:fill="FFFFFF"/>
        </w:rPr>
      </w:pPr>
      <w:r w:rsidRPr="00B75222">
        <w:rPr>
          <w:color w:val="333333"/>
          <w:shd w:val="clear" w:color="auto" w:fill="FFFFFF"/>
        </w:rPr>
        <w:lastRenderedPageBreak/>
        <w:t>- запрещается купание животных на пляжах и территориях, отведенных для купания и отдыха людей;</w:t>
      </w:r>
    </w:p>
    <w:p w:rsidR="00B75222" w:rsidRPr="00B75222" w:rsidRDefault="00B75222" w:rsidP="00DB5A19">
      <w:pPr>
        <w:ind w:firstLine="539"/>
        <w:rPr>
          <w:color w:val="333333"/>
          <w:shd w:val="clear" w:color="auto" w:fill="FFFFFF"/>
        </w:rPr>
      </w:pPr>
      <w:r w:rsidRPr="00B75222">
        <w:rPr>
          <w:color w:val="333333"/>
          <w:shd w:val="clear" w:color="auto" w:fill="FFFFFF"/>
        </w:rPr>
        <w:t xml:space="preserve">- запрещается выгул собак без поводка и намордника в общественных местах. </w:t>
      </w:r>
    </w:p>
    <w:p w:rsidR="00E64F01" w:rsidRDefault="00E64F01" w:rsidP="00DB5A19">
      <w:pPr>
        <w:ind w:firstLine="539"/>
        <w:rPr>
          <w:rFonts w:eastAsia="Calibri"/>
          <w:b/>
          <w:lang w:eastAsia="en-US"/>
        </w:rPr>
      </w:pPr>
    </w:p>
    <w:p w:rsidR="00B75222" w:rsidRDefault="00B75222" w:rsidP="00E64F01">
      <w:pPr>
        <w:ind w:firstLine="0"/>
        <w:jc w:val="center"/>
        <w:rPr>
          <w:rFonts w:eastAsia="Calibri"/>
          <w:b/>
          <w:lang w:eastAsia="en-US"/>
        </w:rPr>
      </w:pPr>
      <w:r w:rsidRPr="00B75222">
        <w:rPr>
          <w:rFonts w:eastAsia="Calibri"/>
          <w:b/>
          <w:lang w:eastAsia="en-US"/>
        </w:rPr>
        <w:t>15. СОДЕРЖАНИЕ ТЕРРИТОРИЙ САДОВОДЧЕСКИХ,</w:t>
      </w:r>
      <w:r w:rsidR="00710BF7">
        <w:rPr>
          <w:rFonts w:eastAsia="Calibri"/>
          <w:b/>
          <w:lang w:eastAsia="en-US"/>
        </w:rPr>
        <w:t xml:space="preserve"> </w:t>
      </w:r>
      <w:r w:rsidRPr="00B75222">
        <w:rPr>
          <w:rFonts w:eastAsia="Calibri"/>
          <w:b/>
          <w:lang w:eastAsia="en-US"/>
        </w:rPr>
        <w:t>ОГОРОДНИЧЕСКИХ И ДАЧНЫХ НЕКОМЕРЧЕСКИХ ОБЪЕДИНЕНИЙ ГРАЖДАН</w:t>
      </w:r>
    </w:p>
    <w:p w:rsidR="00E64F01" w:rsidRPr="00B75222" w:rsidRDefault="00E64F01" w:rsidP="00DB5A19">
      <w:pPr>
        <w:ind w:firstLine="539"/>
        <w:rPr>
          <w:rFonts w:eastAsia="Calibri"/>
          <w:lang w:eastAsia="en-US"/>
        </w:rPr>
      </w:pPr>
    </w:p>
    <w:p w:rsidR="00B75222" w:rsidRPr="00B75222" w:rsidRDefault="00B75222" w:rsidP="00DB5A19">
      <w:pPr>
        <w:ind w:firstLine="539"/>
        <w:rPr>
          <w:rFonts w:eastAsia="Calibri"/>
          <w:lang w:eastAsia="en-US"/>
        </w:rPr>
      </w:pPr>
      <w:r w:rsidRPr="00B75222">
        <w:rPr>
          <w:rFonts w:eastAsia="Calibri"/>
          <w:lang w:eastAsia="en-US"/>
        </w:rPr>
        <w:t>15.1.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w:t>
      </w:r>
    </w:p>
    <w:p w:rsidR="00B75222" w:rsidRPr="00B75222" w:rsidRDefault="00B75222" w:rsidP="00DB5A19">
      <w:pPr>
        <w:ind w:firstLine="539"/>
        <w:rPr>
          <w:rFonts w:eastAsia="Calibri"/>
          <w:lang w:eastAsia="en-US"/>
        </w:rPr>
      </w:pPr>
      <w:r w:rsidRPr="00B75222">
        <w:rPr>
          <w:rFonts w:eastAsia="Calibri"/>
          <w:lang w:eastAsia="en-US"/>
        </w:rPr>
        <w:t>15.2.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со специализированными организациями.</w:t>
      </w:r>
    </w:p>
    <w:p w:rsidR="00B75222" w:rsidRDefault="00B75222" w:rsidP="00DB5A19">
      <w:pPr>
        <w:ind w:firstLine="539"/>
        <w:rPr>
          <w:rFonts w:eastAsia="Calibri"/>
          <w:lang w:eastAsia="en-US"/>
        </w:rPr>
      </w:pPr>
      <w:r w:rsidRPr="00B75222">
        <w:rPr>
          <w:rFonts w:eastAsia="Calibri"/>
          <w:lang w:eastAsia="en-US"/>
        </w:rPr>
        <w:t>15.3. Категорически запрещается перевозка в автотранспорте при отсутствии заднего борта и без покрытия тентом органических и неорганических удобрений.</w:t>
      </w:r>
    </w:p>
    <w:p w:rsidR="00E64F01" w:rsidRPr="00B75222" w:rsidRDefault="00E64F01" w:rsidP="00DB5A19">
      <w:pPr>
        <w:ind w:firstLine="539"/>
        <w:rPr>
          <w:rFonts w:eastAsia="Calibri"/>
          <w:lang w:eastAsia="en-US"/>
        </w:rPr>
      </w:pPr>
    </w:p>
    <w:p w:rsidR="00B75222" w:rsidRDefault="00B75222" w:rsidP="00DB5A19">
      <w:pPr>
        <w:jc w:val="center"/>
        <w:outlineLvl w:val="1"/>
        <w:rPr>
          <w:rFonts w:eastAsia="Calibri"/>
          <w:b/>
          <w:caps/>
          <w:lang w:eastAsia="en-US"/>
        </w:rPr>
      </w:pPr>
      <w:r w:rsidRPr="00B75222">
        <w:rPr>
          <w:rFonts w:eastAsia="Calibri"/>
          <w:b/>
          <w:lang w:eastAsia="en-US"/>
        </w:rPr>
        <w:t xml:space="preserve">16. </w:t>
      </w:r>
      <w:r w:rsidRPr="00B75222">
        <w:rPr>
          <w:rFonts w:eastAsia="Calibri"/>
          <w:b/>
          <w:caps/>
          <w:lang w:eastAsia="en-US"/>
        </w:rPr>
        <w:t xml:space="preserve">Праздничное оформление территории поселка </w:t>
      </w:r>
    </w:p>
    <w:p w:rsidR="00E64F01" w:rsidRPr="00B75222" w:rsidRDefault="00E64F01" w:rsidP="00DB5A19">
      <w:pPr>
        <w:jc w:val="center"/>
        <w:outlineLvl w:val="1"/>
        <w:rPr>
          <w:rFonts w:eastAsia="Calibri"/>
          <w:b/>
          <w:lang w:eastAsia="en-US"/>
        </w:rPr>
      </w:pPr>
    </w:p>
    <w:p w:rsidR="00B75222" w:rsidRPr="00B75222" w:rsidRDefault="00B75222" w:rsidP="00DB5A19">
      <w:pPr>
        <w:ind w:firstLine="567"/>
        <w:outlineLvl w:val="1"/>
        <w:rPr>
          <w:rFonts w:eastAsia="Calibri"/>
          <w:lang w:eastAsia="en-US"/>
        </w:rPr>
      </w:pPr>
      <w:r w:rsidRPr="00B75222">
        <w:rPr>
          <w:rFonts w:eastAsia="Calibri"/>
          <w:lang w:eastAsia="en-US"/>
        </w:rPr>
        <w:t>16.1. Праздничное оформление территории поселка осуществляется по решению Администрации на период проведения государственных праздников и праздников поселка Шушенское, а также мероприятий, связанных со знаменательными событиями.</w:t>
      </w:r>
    </w:p>
    <w:p w:rsidR="00B75222" w:rsidRPr="00B75222" w:rsidRDefault="00B75222" w:rsidP="00DB5A19">
      <w:pPr>
        <w:ind w:firstLine="567"/>
        <w:outlineLvl w:val="1"/>
        <w:rPr>
          <w:rFonts w:eastAsia="Calibri"/>
          <w:lang w:eastAsia="en-US"/>
        </w:rPr>
      </w:pPr>
      <w:r w:rsidRPr="00B75222">
        <w:rPr>
          <w:rFonts w:eastAsia="Calibri"/>
          <w:lang w:eastAsia="en-US"/>
        </w:rPr>
        <w:t>Оформление зданий, сооружений осуществляется их владельцами в рамках концепции праздничного оформления территории поселка.</w:t>
      </w:r>
      <w:r w:rsidRPr="00B75222">
        <w:t xml:space="preserve"> </w:t>
      </w:r>
      <w:r w:rsidRPr="00B75222">
        <w:rPr>
          <w:rFonts w:eastAsia="Calibri"/>
          <w:lang w:eastAsia="en-US"/>
        </w:rPr>
        <w:t>Концепция праздничного оформления определяется программой мероприятий, схемой размещения объектов и элементов праздничного оформления, утверждаемыми Администрацией.</w:t>
      </w:r>
    </w:p>
    <w:p w:rsidR="00B75222" w:rsidRPr="00B75222" w:rsidRDefault="00B75222" w:rsidP="00DB5A19">
      <w:pPr>
        <w:ind w:firstLine="567"/>
        <w:outlineLvl w:val="1"/>
        <w:rPr>
          <w:rFonts w:eastAsia="Calibri"/>
          <w:lang w:eastAsia="en-US"/>
        </w:rPr>
      </w:pPr>
      <w:r w:rsidRPr="00B75222">
        <w:rPr>
          <w:rFonts w:eastAsia="Calibri"/>
          <w:lang w:eastAsia="en-US"/>
        </w:rPr>
        <w:t>16.2.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75222" w:rsidRPr="00B75222" w:rsidRDefault="00B75222" w:rsidP="00DB5A19">
      <w:pPr>
        <w:ind w:firstLine="567"/>
        <w:outlineLvl w:val="1"/>
        <w:rPr>
          <w:rFonts w:eastAsia="Calibri"/>
          <w:lang w:eastAsia="en-US"/>
        </w:rPr>
      </w:pPr>
      <w:r w:rsidRPr="00B75222">
        <w:rPr>
          <w:rFonts w:eastAsia="Calibri"/>
          <w:lang w:eastAsia="en-US"/>
        </w:rPr>
        <w:t>16.3.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75222" w:rsidRPr="00B75222" w:rsidRDefault="00B75222" w:rsidP="00DB5A19">
      <w:pPr>
        <w:ind w:firstLine="567"/>
        <w:outlineLvl w:val="1"/>
        <w:rPr>
          <w:rFonts w:eastAsia="Calibri"/>
          <w:lang w:eastAsia="en-US"/>
        </w:rPr>
      </w:pPr>
      <w:r w:rsidRPr="00B75222">
        <w:rPr>
          <w:rFonts w:eastAsia="Calibri"/>
          <w:lang w:eastAsia="en-US"/>
        </w:rPr>
        <w:t xml:space="preserve">16.4. Запуск салютов разрешается до 22-00 часов, исключение составляют публичные мероприятия, проводимые Администрацией. </w:t>
      </w:r>
    </w:p>
    <w:p w:rsidR="00B75222" w:rsidRPr="00B75222" w:rsidRDefault="00B75222" w:rsidP="00DB5A19">
      <w:pPr>
        <w:ind w:firstLine="567"/>
        <w:outlineLvl w:val="1"/>
        <w:rPr>
          <w:rFonts w:eastAsia="Calibri"/>
          <w:lang w:eastAsia="en-US"/>
        </w:rPr>
      </w:pPr>
    </w:p>
    <w:p w:rsidR="00B75222" w:rsidRPr="00B75222" w:rsidRDefault="00B75222" w:rsidP="00DB5A19">
      <w:pPr>
        <w:jc w:val="center"/>
        <w:outlineLvl w:val="1"/>
        <w:rPr>
          <w:rFonts w:eastAsia="Calibri"/>
          <w:b/>
          <w:lang w:eastAsia="en-US"/>
        </w:rPr>
      </w:pPr>
      <w:r w:rsidRPr="00B75222">
        <w:rPr>
          <w:rFonts w:eastAsia="Calibri"/>
          <w:b/>
          <w:lang w:eastAsia="en-US"/>
        </w:rPr>
        <w:t xml:space="preserve">17. ПОРЯДОК И МЕХАНИЗМЫ ОБЩЕСТВЕННОГО УЧАСТИЯ </w:t>
      </w:r>
    </w:p>
    <w:p w:rsidR="00B75222" w:rsidRPr="00B75222" w:rsidRDefault="00B75222" w:rsidP="00DB5A19">
      <w:pPr>
        <w:jc w:val="center"/>
        <w:outlineLvl w:val="1"/>
        <w:rPr>
          <w:rFonts w:eastAsia="Calibri"/>
          <w:b/>
          <w:lang w:eastAsia="en-US"/>
        </w:rPr>
      </w:pPr>
      <w:r w:rsidRPr="00B75222">
        <w:rPr>
          <w:rFonts w:eastAsia="Calibri"/>
          <w:b/>
          <w:lang w:eastAsia="en-US"/>
        </w:rPr>
        <w:t xml:space="preserve">В ПРОЦЕССЕ БЛАГОУСТРОЙСТВА </w:t>
      </w:r>
    </w:p>
    <w:p w:rsidR="00B75222" w:rsidRPr="00B75222" w:rsidRDefault="00B75222" w:rsidP="00DB5A19">
      <w:pPr>
        <w:jc w:val="center"/>
        <w:outlineLvl w:val="1"/>
        <w:rPr>
          <w:rFonts w:eastAsia="Calibri"/>
          <w:b/>
          <w:lang w:eastAsia="en-US"/>
        </w:rPr>
      </w:pPr>
    </w:p>
    <w:p w:rsidR="00B75222" w:rsidRPr="00B75222" w:rsidRDefault="00B75222" w:rsidP="00DB5A19">
      <w:pPr>
        <w:ind w:firstLine="540"/>
        <w:rPr>
          <w:rFonts w:eastAsia="Calibri"/>
          <w:lang w:eastAsia="en-US"/>
        </w:rPr>
      </w:pPr>
      <w:r w:rsidRPr="00B75222">
        <w:rPr>
          <w:rFonts w:eastAsia="Calibri"/>
          <w:lang w:eastAsia="en-US"/>
        </w:rPr>
        <w:t>17.1. Участие юридических лиц, индивидуальных предпринимателей и граждан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Правилами, а также в уходе за зелеными насаждениями на указанной территории своими силами и средствами, если иное не предусмотрено Правилами.</w:t>
      </w:r>
    </w:p>
    <w:p w:rsidR="00B75222" w:rsidRPr="00B75222" w:rsidRDefault="00B75222" w:rsidP="00DB5A19">
      <w:pPr>
        <w:ind w:firstLine="540"/>
        <w:rPr>
          <w:rFonts w:eastAsia="Calibri"/>
          <w:lang w:eastAsia="en-US"/>
        </w:rPr>
      </w:pPr>
      <w:r w:rsidRPr="00B75222">
        <w:rPr>
          <w:rFonts w:eastAsia="Calibri"/>
          <w:lang w:eastAsia="en-US"/>
        </w:rPr>
        <w:t>17.2. Уборка прилегающих территорий включает удаление мусора с прилегающей территории,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листвы, посыпку их песком для ликвидации скользкости в зимнее время, проведение иных технологических операций для поддержания прилегающей территории (включая урны, крышки всех колодцев, наземные водоотводящие устройства) в чистоте в соответствии с требованиями настоящих Правил, иными нормативными правовыми актами.</w:t>
      </w:r>
    </w:p>
    <w:p w:rsidR="00B75222" w:rsidRPr="00B75222" w:rsidRDefault="00B75222" w:rsidP="00DB5A19">
      <w:pPr>
        <w:ind w:firstLine="540"/>
        <w:rPr>
          <w:rFonts w:eastAsia="Calibri"/>
          <w:lang w:eastAsia="en-US"/>
        </w:rPr>
      </w:pPr>
      <w:r w:rsidRPr="00B75222">
        <w:rPr>
          <w:rFonts w:eastAsia="Calibri"/>
          <w:lang w:eastAsia="en-US"/>
        </w:rPr>
        <w:t xml:space="preserve">17.3. Уход за зелеными насаждениями включает покос травы (высота травостоя не должна превышать 15 см), обрезку ветвей деревьев, кустарников, нависающих на </w:t>
      </w:r>
      <w:r w:rsidRPr="00B75222">
        <w:rPr>
          <w:rFonts w:eastAsia="Calibri"/>
          <w:lang w:eastAsia="en-US"/>
        </w:rPr>
        <w:lastRenderedPageBreak/>
        <w:t>высоте менее 2 метров над тротуарами и пешеходными дорожками с грунтовым и твердым покрытием, удаление поросли и сухостоя.</w:t>
      </w:r>
    </w:p>
    <w:p w:rsidR="00B75222" w:rsidRPr="00B75222" w:rsidRDefault="00B75222" w:rsidP="00DB5A19">
      <w:pPr>
        <w:ind w:firstLine="539"/>
        <w:rPr>
          <w:rFonts w:eastAsia="Calibri"/>
          <w:lang w:eastAsia="en-US"/>
        </w:rPr>
      </w:pPr>
      <w:r w:rsidRPr="00B75222">
        <w:rPr>
          <w:rFonts w:eastAsia="Calibri"/>
          <w:lang w:eastAsia="en-US"/>
        </w:rPr>
        <w:t>17.4. Ответственными за обеспечение содержания и уборку прилегающих территорий являются собственники и (или) иные законные владельцы зданий, строений, сооружений, земельных участков, собственники помещений в здании, строении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лица, ответственные за благоустройство территории, указанные в пунктах 1.</w:t>
      </w:r>
      <w:hyperlink w:anchor="P67" w:history="1">
        <w:r w:rsidRPr="00B75222">
          <w:rPr>
            <w:rFonts w:eastAsia="Calibri"/>
            <w:lang w:eastAsia="en-US"/>
          </w:rPr>
          <w:t>4.,</w:t>
        </w:r>
      </w:hyperlink>
      <w:r w:rsidRPr="00B75222">
        <w:rPr>
          <w:rFonts w:eastAsia="Calibri"/>
          <w:lang w:eastAsia="en-US"/>
        </w:rPr>
        <w:t xml:space="preserve"> 1.5. настоящих Правил.</w:t>
      </w:r>
    </w:p>
    <w:p w:rsidR="00B75222" w:rsidRPr="00B75222" w:rsidRDefault="00B75222" w:rsidP="00DB5A19">
      <w:pPr>
        <w:ind w:firstLine="567"/>
        <w:rPr>
          <w:rFonts w:eastAsia="Calibri"/>
          <w:lang w:eastAsia="en-US"/>
        </w:rPr>
      </w:pPr>
      <w:r w:rsidRPr="00B75222">
        <w:rPr>
          <w:rFonts w:eastAsia="Calibri"/>
          <w:lang w:eastAsia="en-US"/>
        </w:rPr>
        <w:t>17.5. Администрация привлекает граждан на добровольной основе для выполнения работ по уборке, благоустройству и озеленению территории поселка на основании постановления Администрации в порядке, предусмотренном действующим законодательством.</w:t>
      </w:r>
    </w:p>
    <w:p w:rsidR="00B75222" w:rsidRPr="00B75222" w:rsidRDefault="00B75222" w:rsidP="00DB5A19">
      <w:pPr>
        <w:ind w:firstLine="567"/>
        <w:rPr>
          <w:rFonts w:eastAsia="Calibri"/>
          <w:lang w:eastAsia="en-US"/>
        </w:rPr>
      </w:pPr>
      <w:r w:rsidRPr="00B75222">
        <w:rPr>
          <w:rFonts w:eastAsia="Calibri"/>
          <w:lang w:eastAsia="en-US"/>
        </w:rPr>
        <w:t xml:space="preserve">Для проведения повсеместной, добровольной общественной уборки, благоустройству и озеленению территории поселка Шушенское устанавливаются единые санитарные дни – третья пятница каждого месяца. </w:t>
      </w:r>
    </w:p>
    <w:p w:rsidR="00B75222" w:rsidRPr="00B75222" w:rsidRDefault="00B75222" w:rsidP="00DB5A19">
      <w:pPr>
        <w:ind w:firstLine="567"/>
        <w:rPr>
          <w:rFonts w:eastAsia="Calibri"/>
          <w:lang w:eastAsia="en-US"/>
        </w:rPr>
      </w:pPr>
      <w:r w:rsidRPr="00B75222">
        <w:rPr>
          <w:rFonts w:eastAsia="Calibri"/>
          <w:lang w:eastAsia="en-US"/>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75222" w:rsidRPr="00B75222" w:rsidRDefault="00B75222" w:rsidP="00DB5A19">
      <w:pPr>
        <w:ind w:firstLine="567"/>
        <w:rPr>
          <w:rFonts w:eastAsia="Calibri"/>
          <w:lang w:eastAsia="en-US"/>
        </w:rPr>
      </w:pPr>
      <w:r w:rsidRPr="00B75222">
        <w:rPr>
          <w:rFonts w:eastAsia="Calibri"/>
          <w:lang w:eastAsia="en-US"/>
        </w:rPr>
        <w:t>При уборке территорий общего пользования вывоз собранного мусора, листвы, веток осуществляет Администрация.</w:t>
      </w:r>
    </w:p>
    <w:p w:rsidR="00B75222" w:rsidRPr="00B75222" w:rsidRDefault="00B75222" w:rsidP="00DB5A19">
      <w:pPr>
        <w:ind w:firstLine="567"/>
        <w:rPr>
          <w:rFonts w:eastAsia="Calibri"/>
          <w:lang w:eastAsia="en-US"/>
        </w:rPr>
      </w:pPr>
      <w:r w:rsidRPr="00B75222">
        <w:rPr>
          <w:rFonts w:eastAsia="Calibri"/>
          <w:lang w:eastAsia="en-US"/>
        </w:rPr>
        <w:t>17.6. Лица, указанные в пункте 17.4. настоящего раздела, обязаны обеспечивать своевременную и качественную очистку и уборку земельных участков и прилегающих территории согласно требованиям действующего законодательства и Правилам благоустройства.</w:t>
      </w:r>
    </w:p>
    <w:p w:rsidR="00B75222" w:rsidRPr="00B75222" w:rsidRDefault="00B75222" w:rsidP="00DB5A19">
      <w:pPr>
        <w:ind w:firstLine="567"/>
        <w:rPr>
          <w:rFonts w:eastAsia="Calibri"/>
          <w:lang w:eastAsia="en-US"/>
        </w:rPr>
      </w:pPr>
      <w:r w:rsidRPr="00B75222">
        <w:rPr>
          <w:rFonts w:eastAsia="Calibri"/>
          <w:lang w:eastAsia="en-US"/>
        </w:rPr>
        <w:t>17.7. Управляющие компании, товарищества собственников жилья, товарищества собственников недвижимости, жилищно-строительные кооперативы, осуществляющие управление многоквартирными домами, обязаны обеспечивать очистку и уборку придомовой территории.</w:t>
      </w:r>
    </w:p>
    <w:p w:rsidR="00B75222" w:rsidRPr="00B75222" w:rsidRDefault="00B75222" w:rsidP="00DB5A19">
      <w:pPr>
        <w:ind w:firstLine="567"/>
        <w:rPr>
          <w:rFonts w:eastAsia="Calibri"/>
          <w:lang w:eastAsia="en-US"/>
        </w:rPr>
      </w:pPr>
      <w:r w:rsidRPr="00B75222">
        <w:rPr>
          <w:rFonts w:eastAsia="Calibri"/>
          <w:lang w:eastAsia="en-US"/>
        </w:rPr>
        <w:t>17.8.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75222" w:rsidRPr="00B75222" w:rsidRDefault="00B75222" w:rsidP="00DB5A19">
      <w:pPr>
        <w:ind w:firstLine="540"/>
        <w:rPr>
          <w:rFonts w:eastAsia="Calibri"/>
          <w:lang w:eastAsia="en-US"/>
        </w:rPr>
      </w:pPr>
      <w:r w:rsidRPr="00B75222">
        <w:rPr>
          <w:rFonts w:eastAsia="Calibri"/>
          <w:lang w:eastAsia="en-US"/>
        </w:rPr>
        <w:t>17.9.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B75222" w:rsidRPr="00B75222" w:rsidRDefault="00B75222" w:rsidP="00DB5A19">
      <w:pPr>
        <w:ind w:firstLine="540"/>
        <w:rPr>
          <w:rFonts w:eastAsia="Calibri"/>
          <w:lang w:eastAsia="en-US"/>
        </w:rPr>
      </w:pPr>
      <w:r w:rsidRPr="00B75222">
        <w:rPr>
          <w:rFonts w:eastAsia="Calibri"/>
          <w:lang w:eastAsia="en-US"/>
        </w:rPr>
        <w:t>17.10.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телекоммуникационной сети «Интернет» на официальном сайте Администрации</w:t>
      </w:r>
      <w:r w:rsidR="008C305A">
        <w:rPr>
          <w:rFonts w:eastAsia="Calibri"/>
          <w:lang w:eastAsia="en-US"/>
        </w:rPr>
        <w:t>.</w:t>
      </w:r>
      <w:r w:rsidRPr="00B75222">
        <w:rPr>
          <w:rFonts w:eastAsia="Calibri"/>
          <w:lang w:eastAsia="en-US"/>
        </w:rPr>
        <w:t xml:space="preserve"> </w:t>
      </w:r>
    </w:p>
    <w:p w:rsidR="00B75222" w:rsidRPr="00B75222" w:rsidRDefault="00B75222" w:rsidP="00DB5A19">
      <w:pPr>
        <w:ind w:firstLine="540"/>
        <w:rPr>
          <w:rFonts w:eastAsia="Calibri"/>
          <w:lang w:eastAsia="en-US"/>
        </w:rPr>
      </w:pPr>
      <w:r w:rsidRPr="00B75222">
        <w:rPr>
          <w:rFonts w:eastAsia="Calibri"/>
          <w:lang w:eastAsia="en-US"/>
        </w:rPr>
        <w:t>17.11.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B75222" w:rsidRPr="00B75222" w:rsidRDefault="00B75222" w:rsidP="00DB5A19">
      <w:pPr>
        <w:ind w:firstLine="540"/>
        <w:rPr>
          <w:rFonts w:eastAsia="Calibri"/>
          <w:lang w:eastAsia="en-US"/>
        </w:rPr>
      </w:pPr>
      <w:r w:rsidRPr="00B75222">
        <w:rPr>
          <w:rFonts w:eastAsia="Calibri"/>
          <w:lang w:eastAsia="en-US"/>
        </w:rPr>
        <w:t>17.12.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75222" w:rsidRPr="00B75222" w:rsidRDefault="00B75222" w:rsidP="00DB5A19">
      <w:pPr>
        <w:ind w:firstLine="540"/>
        <w:rPr>
          <w:rFonts w:eastAsia="Calibri"/>
          <w:lang w:eastAsia="en-US"/>
        </w:rPr>
      </w:pPr>
      <w:r w:rsidRPr="00B75222">
        <w:rPr>
          <w:rFonts w:eastAsia="Calibri"/>
          <w:lang w:eastAsia="en-US"/>
        </w:rPr>
        <w:lastRenderedPageBreak/>
        <w:t>17.13. Общественное участие в процессе благоустройства территории реализуется в следующих формах:</w:t>
      </w:r>
    </w:p>
    <w:p w:rsidR="00B75222" w:rsidRPr="00B75222" w:rsidRDefault="00B75222" w:rsidP="00DB5A19">
      <w:pPr>
        <w:ind w:firstLine="540"/>
        <w:rPr>
          <w:rFonts w:eastAsia="Calibri"/>
          <w:lang w:eastAsia="en-US"/>
        </w:rPr>
      </w:pPr>
      <w:r w:rsidRPr="00B75222">
        <w:rPr>
          <w:rFonts w:eastAsia="Calibri"/>
          <w:lang w:eastAsia="en-US"/>
        </w:rPr>
        <w:t>а) совместное определение целей и задач по развитию территории, инвентаризация проблем и потенциалов среды;</w:t>
      </w:r>
    </w:p>
    <w:p w:rsidR="00B75222" w:rsidRPr="00B75222" w:rsidRDefault="00B75222" w:rsidP="00DB5A19">
      <w:pPr>
        <w:ind w:firstLine="540"/>
        <w:rPr>
          <w:rFonts w:eastAsia="Calibri"/>
          <w:lang w:eastAsia="en-US"/>
        </w:rPr>
      </w:pPr>
      <w:r w:rsidRPr="00B75222">
        <w:rPr>
          <w:rFonts w:eastAsia="Calibri"/>
          <w:lang w:eastAsia="en-US"/>
        </w:rPr>
        <w:t>б) определение основных видов активностей;</w:t>
      </w:r>
    </w:p>
    <w:p w:rsidR="00B75222" w:rsidRPr="00B75222" w:rsidRDefault="00B75222" w:rsidP="00DB5A19">
      <w:pPr>
        <w:ind w:firstLine="540"/>
        <w:rPr>
          <w:rFonts w:eastAsia="Calibri"/>
          <w:lang w:eastAsia="en-US"/>
        </w:rPr>
      </w:pPr>
      <w:r w:rsidRPr="00B75222">
        <w:rPr>
          <w:rFonts w:eastAsia="Calibr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5222" w:rsidRPr="00B75222" w:rsidRDefault="00B75222" w:rsidP="00DB5A19">
      <w:pPr>
        <w:ind w:firstLine="540"/>
        <w:rPr>
          <w:rFonts w:eastAsia="Calibri"/>
          <w:lang w:eastAsia="en-US"/>
        </w:rPr>
      </w:pPr>
      <w:r w:rsidRPr="00B75222">
        <w:rPr>
          <w:rFonts w:eastAsia="Calibri"/>
          <w:lang w:eastAsia="en-US"/>
        </w:rPr>
        <w:t>г) консультации в выборе типов покрытий, с учетом функционального зонирования территории;</w:t>
      </w:r>
    </w:p>
    <w:p w:rsidR="00B75222" w:rsidRPr="00B75222" w:rsidRDefault="00B75222" w:rsidP="00DB5A19">
      <w:pPr>
        <w:ind w:firstLine="540"/>
        <w:rPr>
          <w:rFonts w:eastAsia="Calibri"/>
          <w:lang w:eastAsia="en-US"/>
        </w:rPr>
      </w:pPr>
      <w:r w:rsidRPr="00B75222">
        <w:rPr>
          <w:rFonts w:eastAsia="Calibri"/>
          <w:lang w:eastAsia="en-US"/>
        </w:rPr>
        <w:t>д) консультации по предполагаемым типам озеленения;</w:t>
      </w:r>
    </w:p>
    <w:p w:rsidR="00B75222" w:rsidRPr="00B75222" w:rsidRDefault="00B75222" w:rsidP="00DB5A19">
      <w:pPr>
        <w:ind w:firstLine="540"/>
        <w:rPr>
          <w:rFonts w:eastAsia="Calibri"/>
          <w:lang w:eastAsia="en-US"/>
        </w:rPr>
      </w:pPr>
      <w:r w:rsidRPr="00B75222">
        <w:rPr>
          <w:rFonts w:eastAsia="Calibri"/>
          <w:lang w:eastAsia="en-US"/>
        </w:rPr>
        <w:t>е) консультации по предполагаемым типам освещения и осветительного оборудования;</w:t>
      </w:r>
    </w:p>
    <w:p w:rsidR="00B75222" w:rsidRPr="00B75222" w:rsidRDefault="00B75222" w:rsidP="00DB5A19">
      <w:pPr>
        <w:ind w:firstLine="540"/>
        <w:rPr>
          <w:rFonts w:eastAsia="Calibri"/>
          <w:lang w:eastAsia="en-US"/>
        </w:rPr>
      </w:pPr>
      <w:r w:rsidRPr="00B75222">
        <w:rPr>
          <w:rFonts w:eastAsia="Calibr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75222" w:rsidRPr="00B75222" w:rsidRDefault="00B75222" w:rsidP="00DB5A19">
      <w:pPr>
        <w:ind w:firstLine="540"/>
        <w:rPr>
          <w:rFonts w:eastAsia="Calibri"/>
          <w:lang w:eastAsia="en-US"/>
        </w:rPr>
      </w:pPr>
      <w:r w:rsidRPr="00B75222">
        <w:rPr>
          <w:rFonts w:eastAsia="Calibr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75222" w:rsidRPr="00B75222" w:rsidRDefault="00B75222" w:rsidP="00DB5A19">
      <w:pPr>
        <w:ind w:firstLine="540"/>
        <w:rPr>
          <w:rFonts w:eastAsia="Calibri"/>
          <w:lang w:eastAsia="en-US"/>
        </w:rPr>
      </w:pPr>
      <w:r w:rsidRPr="00B75222">
        <w:rPr>
          <w:rFonts w:eastAsia="Calibr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75222" w:rsidRPr="00B75222" w:rsidRDefault="00B75222" w:rsidP="00DB5A19">
      <w:pPr>
        <w:ind w:firstLine="540"/>
        <w:rPr>
          <w:rFonts w:eastAsia="Calibri"/>
          <w:lang w:eastAsia="en-US"/>
        </w:rPr>
      </w:pPr>
      <w:r w:rsidRPr="00B75222">
        <w:rPr>
          <w:rFonts w:eastAsia="Calibr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5222" w:rsidRPr="00B75222" w:rsidRDefault="00B75222" w:rsidP="00DB5A19">
      <w:pPr>
        <w:ind w:firstLine="540"/>
        <w:rPr>
          <w:rFonts w:eastAsia="Calibri"/>
          <w:lang w:eastAsia="en-US"/>
        </w:rPr>
      </w:pPr>
      <w:r w:rsidRPr="00B75222">
        <w:rPr>
          <w:rFonts w:eastAsia="Calibri"/>
          <w:lang w:eastAsia="en-US"/>
        </w:rPr>
        <w:t>17.14. При реализации проектов осуществляется информирование общественности о планирующихся изменениях и возможности участия в этом процессе.</w:t>
      </w:r>
    </w:p>
    <w:p w:rsidR="00B75222" w:rsidRPr="00B75222" w:rsidRDefault="00B75222" w:rsidP="00DB5A19">
      <w:pPr>
        <w:ind w:firstLine="540"/>
        <w:rPr>
          <w:rFonts w:eastAsia="Calibri"/>
          <w:lang w:eastAsia="en-US"/>
        </w:rPr>
      </w:pPr>
      <w:r w:rsidRPr="00B75222">
        <w:rPr>
          <w:rFonts w:eastAsia="Calibri"/>
          <w:lang w:eastAsia="en-US"/>
        </w:rPr>
        <w:t>Информирование осуществляется путем:</w:t>
      </w:r>
    </w:p>
    <w:p w:rsidR="00B75222" w:rsidRPr="00B75222" w:rsidRDefault="00B75222" w:rsidP="00DB5A19">
      <w:pPr>
        <w:ind w:firstLine="540"/>
        <w:rPr>
          <w:rFonts w:eastAsia="Calibri"/>
          <w:lang w:eastAsia="en-US"/>
        </w:rPr>
      </w:pPr>
      <w:r w:rsidRPr="00B75222">
        <w:rPr>
          <w:rFonts w:eastAsia="Calibri"/>
          <w:lang w:eastAsia="en-US"/>
        </w:rPr>
        <w:t>а) использования информационного интернет-ресурса в телекоммуникационной сети «Интернет» на официальном сайте Администрации,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75222" w:rsidRPr="00B75222" w:rsidRDefault="00B75222" w:rsidP="00DB5A19">
      <w:pPr>
        <w:ind w:firstLine="540"/>
        <w:rPr>
          <w:rFonts w:eastAsia="Calibri"/>
          <w:lang w:eastAsia="en-US"/>
        </w:rPr>
      </w:pPr>
      <w:r w:rsidRPr="00B75222">
        <w:rPr>
          <w:rFonts w:eastAsia="Calibri"/>
          <w:lang w:eastAsia="en-US"/>
        </w:rPr>
        <w:t>б) трансляции и (или) опубликования информации средствами массовой информации;</w:t>
      </w:r>
    </w:p>
    <w:p w:rsidR="00B75222" w:rsidRPr="00B75222" w:rsidRDefault="00B75222" w:rsidP="00DB5A19">
      <w:pPr>
        <w:ind w:firstLine="540"/>
        <w:rPr>
          <w:rFonts w:eastAsia="Calibri"/>
          <w:lang w:eastAsia="en-US"/>
        </w:rPr>
      </w:pPr>
      <w:r w:rsidRPr="00B75222">
        <w:rPr>
          <w:rFonts w:eastAsia="Calibr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75222" w:rsidRPr="00B75222" w:rsidRDefault="00B75222" w:rsidP="00DB5A19">
      <w:pPr>
        <w:ind w:firstLine="540"/>
        <w:rPr>
          <w:rFonts w:eastAsia="Calibri"/>
          <w:lang w:eastAsia="en-US"/>
        </w:rPr>
      </w:pPr>
      <w:r w:rsidRPr="00B75222">
        <w:rPr>
          <w:rFonts w:eastAsia="Calibr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75222" w:rsidRPr="00B75222" w:rsidRDefault="00B75222" w:rsidP="00DB5A19">
      <w:pPr>
        <w:ind w:firstLine="540"/>
        <w:rPr>
          <w:rFonts w:eastAsia="Calibri"/>
          <w:lang w:eastAsia="en-US"/>
        </w:rPr>
      </w:pPr>
      <w:r w:rsidRPr="00B75222">
        <w:rPr>
          <w:rFonts w:eastAsia="Calibri"/>
          <w:lang w:eastAsia="en-US"/>
        </w:rPr>
        <w:t>д) индивидуальных приглашений участников встречи лично, по электронной почте или по телефону;</w:t>
      </w:r>
    </w:p>
    <w:p w:rsidR="00B75222" w:rsidRPr="00B75222" w:rsidRDefault="00B75222" w:rsidP="00DB5A19">
      <w:pPr>
        <w:ind w:firstLine="540"/>
        <w:rPr>
          <w:rFonts w:eastAsia="Calibri"/>
          <w:lang w:eastAsia="en-US"/>
        </w:rPr>
      </w:pPr>
      <w:r w:rsidRPr="00B75222">
        <w:rPr>
          <w:rFonts w:eastAsia="Calibri"/>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B75222">
        <w:rPr>
          <w:rFonts w:eastAsia="Calibri"/>
          <w:lang w:eastAsia="en-US"/>
        </w:rPr>
        <w:lastRenderedPageBreak/>
        <w:t>картирования и сбора пожеланий в центрах общественной жизни и местах пребывания большого количества людей;</w:t>
      </w:r>
    </w:p>
    <w:p w:rsidR="00B75222" w:rsidRPr="00B75222" w:rsidRDefault="00B75222" w:rsidP="00DB5A19">
      <w:pPr>
        <w:ind w:firstLine="540"/>
        <w:rPr>
          <w:rFonts w:eastAsia="Calibri"/>
          <w:lang w:eastAsia="en-US"/>
        </w:rPr>
      </w:pPr>
      <w:r w:rsidRPr="00B75222">
        <w:rPr>
          <w:rFonts w:eastAsia="Calibr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75222" w:rsidRPr="00B75222" w:rsidRDefault="00B75222" w:rsidP="00DB5A19">
      <w:pPr>
        <w:ind w:firstLine="540"/>
        <w:rPr>
          <w:rFonts w:eastAsia="Calibri"/>
          <w:lang w:eastAsia="en-US"/>
        </w:rPr>
      </w:pPr>
      <w:r w:rsidRPr="00B75222">
        <w:rPr>
          <w:rFonts w:eastAsia="Calibr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75222" w:rsidRPr="00B75222" w:rsidRDefault="00B75222" w:rsidP="00DB5A19">
      <w:pPr>
        <w:ind w:firstLine="540"/>
        <w:rPr>
          <w:rFonts w:eastAsia="Calibri"/>
          <w:lang w:eastAsia="en-US"/>
        </w:rPr>
      </w:pPr>
      <w:r w:rsidRPr="00B75222">
        <w:rPr>
          <w:rFonts w:eastAsia="Calibri"/>
          <w:lang w:eastAsia="en-US"/>
        </w:rPr>
        <w:t>17.15.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75222" w:rsidRPr="00B75222" w:rsidRDefault="00B75222" w:rsidP="00DB5A19">
      <w:pPr>
        <w:ind w:firstLine="540"/>
        <w:rPr>
          <w:rFonts w:eastAsia="Calibri"/>
          <w:lang w:eastAsia="en-US"/>
        </w:rPr>
      </w:pPr>
      <w:r w:rsidRPr="00B75222">
        <w:rPr>
          <w:rFonts w:eastAsia="Calibri"/>
          <w:lang w:eastAsia="en-US"/>
        </w:rPr>
        <w:t>17.16.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75222" w:rsidRPr="00B75222" w:rsidRDefault="00B75222" w:rsidP="00DB5A19">
      <w:pPr>
        <w:ind w:firstLine="540"/>
        <w:rPr>
          <w:rFonts w:eastAsia="Calibri"/>
          <w:lang w:eastAsia="en-US"/>
        </w:rPr>
      </w:pPr>
      <w:r w:rsidRPr="00B75222">
        <w:rPr>
          <w:rFonts w:eastAsia="Calibri"/>
          <w:lang w:eastAsia="en-US"/>
        </w:rPr>
        <w:t>17.17.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75222" w:rsidRPr="00B75222" w:rsidRDefault="00B75222" w:rsidP="00DB5A19">
      <w:pPr>
        <w:ind w:firstLine="540"/>
        <w:rPr>
          <w:rFonts w:eastAsia="Calibri"/>
          <w:lang w:eastAsia="en-US"/>
        </w:rPr>
      </w:pPr>
    </w:p>
    <w:p w:rsidR="00B75222" w:rsidRPr="00B75222" w:rsidRDefault="00B75222" w:rsidP="00AE29A8">
      <w:pPr>
        <w:ind w:firstLine="0"/>
        <w:jc w:val="center"/>
        <w:outlineLvl w:val="1"/>
        <w:rPr>
          <w:b/>
        </w:rPr>
      </w:pPr>
      <w:r w:rsidRPr="00B75222">
        <w:rPr>
          <w:b/>
        </w:rPr>
        <w:t>18. ОСУЩЕСТВЛЕНИЕ КОНТРОЛЯ ЗА СОБЛЮДЕНИЕМ НАСТОЯЩИХ ПРАВИЛ</w:t>
      </w:r>
    </w:p>
    <w:p w:rsidR="00AE29A8" w:rsidRDefault="00AE29A8" w:rsidP="00DB5A19">
      <w:pPr>
        <w:ind w:firstLine="540"/>
      </w:pPr>
    </w:p>
    <w:p w:rsidR="00B75222" w:rsidRPr="00B75222" w:rsidRDefault="00B75222" w:rsidP="00DB5A19">
      <w:pPr>
        <w:ind w:firstLine="540"/>
      </w:pPr>
      <w:r w:rsidRPr="00B75222">
        <w:t>18.1. Общественный контроль является одним из механизмов общественного участия.</w:t>
      </w:r>
    </w:p>
    <w:p w:rsidR="00013EDB" w:rsidRPr="00D32CEF" w:rsidRDefault="00013EDB" w:rsidP="00013EDB">
      <w:pPr>
        <w:ind w:firstLine="540"/>
      </w:pPr>
      <w:r w:rsidRPr="00D32CEF">
        <w:t xml:space="preserve">Общественный контроль в области благоустройства осуществляется любыми заинтересованными физическими, юридическими лицами, индивидуальными предпринимателями, в том числе с использованием технических средств для фото-, видеофиксации, а также интерактивных порталов в сети Интернет. </w:t>
      </w:r>
    </w:p>
    <w:p w:rsidR="00013EDB" w:rsidRPr="00D32CEF" w:rsidRDefault="00013EDB" w:rsidP="00013EDB">
      <w:pPr>
        <w:ind w:firstLine="540"/>
      </w:pPr>
      <w:r w:rsidRPr="00D32CEF">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 адресу: Красноярский край, пгт Шушенское, ул. Ленина, № 64, или на </w:t>
      </w:r>
      <w:r w:rsidR="00D32CEF" w:rsidRPr="00D32CEF">
        <w:t xml:space="preserve">официальный адрес </w:t>
      </w:r>
      <w:r w:rsidRPr="00D32CEF">
        <w:t>электронн</w:t>
      </w:r>
      <w:r w:rsidR="00D32CEF" w:rsidRPr="00D32CEF">
        <w:t>ой</w:t>
      </w:r>
      <w:r w:rsidRPr="00D32CEF">
        <w:t xml:space="preserve"> почт</w:t>
      </w:r>
      <w:r w:rsidR="00D32CEF" w:rsidRPr="00D32CEF">
        <w:t>ы Администрации.</w:t>
      </w:r>
    </w:p>
    <w:p w:rsidR="00B75222" w:rsidRPr="00B75222" w:rsidRDefault="00B75222" w:rsidP="00DB5A19">
      <w:pPr>
        <w:ind w:firstLine="540"/>
      </w:pPr>
      <w:r w:rsidRPr="00B75222">
        <w:t xml:space="preserve">18.2. Полномочия по осуществлению </w:t>
      </w:r>
      <w:r w:rsidRPr="00013EDB">
        <w:t xml:space="preserve">муниципального контроля в сфере благоустройства осуществляются в соответствии с Федеральным </w:t>
      </w:r>
      <w:hyperlink r:id="rId8" w:history="1">
        <w:r w:rsidRPr="00013EDB">
          <w:t>законом</w:t>
        </w:r>
      </w:hyperlink>
      <w:r w:rsidRPr="00013EDB">
        <w:t xml:space="preserve"> от 06.10.2003 N 131-ФЗ «Об общих принципах организации местного самоуправления в Российской Федерации», Федеральным </w:t>
      </w:r>
      <w:hyperlink r:id="rId9" w:history="1">
        <w:r w:rsidRPr="00013EDB">
          <w:t>законом</w:t>
        </w:r>
      </w:hyperlink>
      <w:r w:rsidRPr="00013EDB">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r w:rsidRPr="00B75222">
        <w:t xml:space="preserve"> контроля», Федеральным законом от 31.07.2020 № 248-ФЗ «О государственном контроле (надзоре) и муниципальном контроле в Российской Федерации»,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B75222" w:rsidRPr="00B75222" w:rsidRDefault="00B75222" w:rsidP="00DB5A19">
      <w:pPr>
        <w:ind w:firstLine="540"/>
      </w:pPr>
      <w:r w:rsidRPr="00B75222">
        <w:t>18.3. Выявление фактов нарушений и контроль за выполнением требований, установленных настоящими Правилами, осуществляет Администрация.</w:t>
      </w:r>
    </w:p>
    <w:p w:rsidR="00B75222" w:rsidRPr="00013EDB" w:rsidRDefault="00B75222" w:rsidP="00DB5A19">
      <w:pPr>
        <w:ind w:firstLine="540"/>
      </w:pPr>
      <w:r w:rsidRPr="00013EDB">
        <w:t xml:space="preserve">В случае выявления фактов нарушений настоящих Правил благоустройства, </w:t>
      </w:r>
      <w:r w:rsidRPr="00013EDB">
        <w:lastRenderedPageBreak/>
        <w:t>уполномоченные должностные лица вправе:</w:t>
      </w:r>
    </w:p>
    <w:p w:rsidR="00B75222" w:rsidRPr="00B75222" w:rsidRDefault="00B75222" w:rsidP="00DB5A19">
      <w:pPr>
        <w:ind w:firstLine="540"/>
      </w:pPr>
      <w:r w:rsidRPr="00013EDB">
        <w:t>-</w:t>
      </w:r>
      <w:r w:rsidRPr="00B75222">
        <w:t xml:space="preserve"> составить протокол об административном правонарушении в порядке, установленном действующим законодательством;</w:t>
      </w:r>
    </w:p>
    <w:p w:rsidR="00B75222" w:rsidRPr="00B75222" w:rsidRDefault="00B75222" w:rsidP="00DB5A19">
      <w:pPr>
        <w:ind w:firstLine="540"/>
      </w:pPr>
      <w:r w:rsidRPr="00B75222">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B75222" w:rsidRPr="00B75222" w:rsidRDefault="00B75222" w:rsidP="00DB5A19">
      <w:pPr>
        <w:ind w:firstLine="540"/>
      </w:pPr>
      <w:r w:rsidRPr="00B75222">
        <w:t>18.5.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«Об административных правонарушениях».</w:t>
      </w:r>
    </w:p>
    <w:p w:rsidR="00B75222" w:rsidRPr="00B75222" w:rsidRDefault="00B75222" w:rsidP="00DB5A19">
      <w:pPr>
        <w:ind w:firstLine="540"/>
      </w:pPr>
      <w:r w:rsidRPr="00B75222">
        <w:t>18.6. Лица, допустившие нарушение настоящих Правил благоустройства, несут ответственность в соответствии с действующим законодательством.</w:t>
      </w:r>
    </w:p>
    <w:p w:rsidR="00B75222" w:rsidRPr="00B75222" w:rsidRDefault="00B75222" w:rsidP="00DB5A19">
      <w:pPr>
        <w:ind w:firstLine="540"/>
      </w:pPr>
      <w:r w:rsidRPr="00B75222">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B75222" w:rsidRPr="00B75222" w:rsidRDefault="00B75222" w:rsidP="00DB5A19">
      <w:r w:rsidRPr="00B75222">
        <w:br w:type="page"/>
      </w:r>
    </w:p>
    <w:p w:rsidR="00B75222" w:rsidRPr="00B75222" w:rsidRDefault="00B75222" w:rsidP="00DB5A19">
      <w:pPr>
        <w:jc w:val="right"/>
        <w:outlineLvl w:val="1"/>
      </w:pPr>
      <w:r w:rsidRPr="00B75222">
        <w:lastRenderedPageBreak/>
        <w:t xml:space="preserve">Приложение 1 к приложению решению </w:t>
      </w:r>
    </w:p>
    <w:p w:rsidR="00B75222" w:rsidRPr="00B75222" w:rsidRDefault="00B75222" w:rsidP="00DB5A19">
      <w:pPr>
        <w:jc w:val="right"/>
        <w:outlineLvl w:val="1"/>
      </w:pPr>
      <w:r w:rsidRPr="00B75222">
        <w:t>Шушенского поселкового Совета депутатов</w:t>
      </w:r>
    </w:p>
    <w:p w:rsidR="00B75222" w:rsidRPr="00B75222" w:rsidRDefault="00B75222" w:rsidP="00DB5A19">
      <w:pPr>
        <w:jc w:val="right"/>
      </w:pPr>
      <w:r w:rsidRPr="00B75222">
        <w:t>от _____________2023 № ______</w:t>
      </w:r>
    </w:p>
    <w:p w:rsidR="00B75222" w:rsidRPr="00B75222" w:rsidRDefault="00B75222" w:rsidP="00DB5A19">
      <w:pPr>
        <w:jc w:val="right"/>
      </w:pPr>
    </w:p>
    <w:p w:rsidR="00B75222" w:rsidRPr="00B75222" w:rsidRDefault="00B75222" w:rsidP="00DB5A19"/>
    <w:p w:rsidR="00B75222" w:rsidRPr="00B75222" w:rsidRDefault="00B75222" w:rsidP="00DB5A19">
      <w:pPr>
        <w:jc w:val="center"/>
        <w:outlineLvl w:val="2"/>
      </w:pPr>
      <w:bookmarkStart w:id="3" w:name="P751"/>
      <w:bookmarkEnd w:id="3"/>
      <w:r w:rsidRPr="00B75222">
        <w:t>ЗОНА ОСОБОГО ГОРОДСКОГО ЗНАЧЕНИЯ, ПРИЛЕГАЮЩАЯ</w:t>
      </w:r>
    </w:p>
    <w:p w:rsidR="00B75222" w:rsidRPr="00B75222" w:rsidRDefault="00B75222" w:rsidP="00DB5A19">
      <w:pPr>
        <w:jc w:val="center"/>
      </w:pPr>
      <w:r w:rsidRPr="00B75222">
        <w:t>К ОБЪЕКТУ КУЛЬТУРНОГО НАСЛЕДИЯ</w:t>
      </w:r>
    </w:p>
    <w:p w:rsidR="00B75222" w:rsidRPr="00B75222" w:rsidRDefault="00B75222" w:rsidP="00DB5A1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839"/>
        <w:gridCol w:w="6095"/>
      </w:tblGrid>
      <w:tr w:rsidR="00B75222" w:rsidRPr="00B75222" w:rsidTr="00551552">
        <w:tc>
          <w:tcPr>
            <w:tcW w:w="484" w:type="dxa"/>
          </w:tcPr>
          <w:p w:rsidR="00B75222" w:rsidRPr="00B75222" w:rsidRDefault="00B75222" w:rsidP="00DB5A19">
            <w:pPr>
              <w:jc w:val="center"/>
            </w:pPr>
            <w:r w:rsidRPr="00B75222">
              <w:t>N п/п</w:t>
            </w:r>
          </w:p>
        </w:tc>
        <w:tc>
          <w:tcPr>
            <w:tcW w:w="2839" w:type="dxa"/>
          </w:tcPr>
          <w:p w:rsidR="00B75222" w:rsidRPr="00B75222" w:rsidRDefault="00B75222" w:rsidP="00DB5A19">
            <w:pPr>
              <w:jc w:val="center"/>
            </w:pPr>
            <w:r w:rsidRPr="00B75222">
              <w:t>Наименование</w:t>
            </w:r>
          </w:p>
        </w:tc>
        <w:tc>
          <w:tcPr>
            <w:tcW w:w="6095" w:type="dxa"/>
          </w:tcPr>
          <w:p w:rsidR="00B75222" w:rsidRPr="00B75222" w:rsidRDefault="00B75222" w:rsidP="00DB5A19">
            <w:pPr>
              <w:jc w:val="center"/>
            </w:pPr>
            <w:r w:rsidRPr="00B75222">
              <w:t>Примечания</w:t>
            </w:r>
          </w:p>
        </w:tc>
      </w:tr>
      <w:tr w:rsidR="00B75222" w:rsidRPr="00B75222" w:rsidTr="00551552">
        <w:tc>
          <w:tcPr>
            <w:tcW w:w="484" w:type="dxa"/>
          </w:tcPr>
          <w:p w:rsidR="00B75222" w:rsidRPr="00B75222" w:rsidRDefault="00B75222" w:rsidP="00DB5A19">
            <w:r w:rsidRPr="00B75222">
              <w:t>1</w:t>
            </w:r>
          </w:p>
        </w:tc>
        <w:tc>
          <w:tcPr>
            <w:tcW w:w="2839" w:type="dxa"/>
          </w:tcPr>
          <w:p w:rsidR="00B75222" w:rsidRPr="00B75222" w:rsidRDefault="00D32CEF" w:rsidP="00D32CEF">
            <w:pPr>
              <w:ind w:firstLine="0"/>
            </w:pPr>
            <w:r>
              <w:t xml:space="preserve">   </w:t>
            </w:r>
            <w:r w:rsidR="00B75222" w:rsidRPr="00B75222">
              <w:t>улица Ленина</w:t>
            </w:r>
          </w:p>
        </w:tc>
        <w:tc>
          <w:tcPr>
            <w:tcW w:w="6095" w:type="dxa"/>
          </w:tcPr>
          <w:p w:rsidR="00B75222" w:rsidRPr="00B75222" w:rsidRDefault="00B75222" w:rsidP="00DB5A19">
            <w:r w:rsidRPr="00B75222">
              <w:t>от центральной площади до перекрестка с ул. Мира</w:t>
            </w:r>
          </w:p>
        </w:tc>
      </w:tr>
      <w:tr w:rsidR="00B75222" w:rsidRPr="00B75222" w:rsidTr="00551552">
        <w:tc>
          <w:tcPr>
            <w:tcW w:w="484" w:type="dxa"/>
          </w:tcPr>
          <w:p w:rsidR="00B75222" w:rsidRPr="00B75222" w:rsidRDefault="00B75222" w:rsidP="00DB5A19">
            <w:r w:rsidRPr="00B75222">
              <w:t>2</w:t>
            </w:r>
          </w:p>
        </w:tc>
        <w:tc>
          <w:tcPr>
            <w:tcW w:w="2839" w:type="dxa"/>
          </w:tcPr>
          <w:p w:rsidR="00B75222" w:rsidRPr="00B75222" w:rsidRDefault="00D32CEF" w:rsidP="00D32CEF">
            <w:pPr>
              <w:ind w:firstLine="0"/>
            </w:pPr>
            <w:r>
              <w:t xml:space="preserve">   </w:t>
            </w:r>
            <w:r w:rsidR="00B75222" w:rsidRPr="00B75222">
              <w:t>центральная площадь</w:t>
            </w:r>
          </w:p>
        </w:tc>
        <w:tc>
          <w:tcPr>
            <w:tcW w:w="6095" w:type="dxa"/>
          </w:tcPr>
          <w:p w:rsidR="00B75222" w:rsidRPr="00B75222" w:rsidRDefault="00B75222" w:rsidP="00DB5A19">
            <w:r w:rsidRPr="00B75222">
              <w:t>на перекрестке улиц Новая, Мичурина, Первомайская, Ленина</w:t>
            </w:r>
          </w:p>
        </w:tc>
      </w:tr>
      <w:tr w:rsidR="00B75222" w:rsidRPr="00B75222" w:rsidTr="00551552">
        <w:tc>
          <w:tcPr>
            <w:tcW w:w="484" w:type="dxa"/>
          </w:tcPr>
          <w:p w:rsidR="00B75222" w:rsidRPr="00B75222" w:rsidRDefault="00B75222" w:rsidP="00DB5A19">
            <w:r w:rsidRPr="00B75222">
              <w:t>3</w:t>
            </w:r>
          </w:p>
        </w:tc>
        <w:tc>
          <w:tcPr>
            <w:tcW w:w="2839" w:type="dxa"/>
          </w:tcPr>
          <w:p w:rsidR="00B75222" w:rsidRPr="00B75222" w:rsidRDefault="00D32CEF" w:rsidP="00D32CEF">
            <w:pPr>
              <w:ind w:firstLine="0"/>
            </w:pPr>
            <w:r>
              <w:t xml:space="preserve">   </w:t>
            </w:r>
            <w:r w:rsidR="00B75222" w:rsidRPr="00B75222">
              <w:t>сквер у памятника «Скорбящая Мать»</w:t>
            </w:r>
          </w:p>
        </w:tc>
        <w:tc>
          <w:tcPr>
            <w:tcW w:w="6095" w:type="dxa"/>
          </w:tcPr>
          <w:p w:rsidR="00B75222" w:rsidRPr="00B75222" w:rsidRDefault="00B75222" w:rsidP="00DB5A19">
            <w:r w:rsidRPr="00B75222">
              <w:t>ул. Пушкина</w:t>
            </w:r>
          </w:p>
        </w:tc>
      </w:tr>
      <w:tr w:rsidR="00B75222" w:rsidRPr="00B75222" w:rsidTr="00551552">
        <w:tc>
          <w:tcPr>
            <w:tcW w:w="484" w:type="dxa"/>
          </w:tcPr>
          <w:p w:rsidR="00B75222" w:rsidRPr="00B75222" w:rsidRDefault="00B75222" w:rsidP="00DB5A19">
            <w:r w:rsidRPr="00B75222">
              <w:t>4</w:t>
            </w:r>
          </w:p>
        </w:tc>
        <w:tc>
          <w:tcPr>
            <w:tcW w:w="2839" w:type="dxa"/>
          </w:tcPr>
          <w:p w:rsidR="00B75222" w:rsidRPr="00B75222" w:rsidRDefault="00D32CEF" w:rsidP="00D32CEF">
            <w:pPr>
              <w:ind w:firstLine="0"/>
            </w:pPr>
            <w:r>
              <w:t xml:space="preserve">   </w:t>
            </w:r>
            <w:r w:rsidR="00B75222" w:rsidRPr="00B75222">
              <w:t>ул. Новая</w:t>
            </w:r>
          </w:p>
        </w:tc>
        <w:tc>
          <w:tcPr>
            <w:tcW w:w="6095" w:type="dxa"/>
          </w:tcPr>
          <w:p w:rsidR="00B75222" w:rsidRPr="00B75222" w:rsidRDefault="00B75222" w:rsidP="00DB5A19">
            <w:r w:rsidRPr="00B75222">
              <w:t>от музея-заповедника пересечения с ул. Пушкина</w:t>
            </w:r>
          </w:p>
        </w:tc>
      </w:tr>
      <w:tr w:rsidR="00B75222" w:rsidRPr="00B75222" w:rsidTr="00551552">
        <w:tc>
          <w:tcPr>
            <w:tcW w:w="484" w:type="dxa"/>
          </w:tcPr>
          <w:p w:rsidR="00B75222" w:rsidRPr="00B75222" w:rsidRDefault="00B75222" w:rsidP="00DB5A19">
            <w:r w:rsidRPr="00B75222">
              <w:t>5</w:t>
            </w:r>
          </w:p>
        </w:tc>
        <w:tc>
          <w:tcPr>
            <w:tcW w:w="2839" w:type="dxa"/>
          </w:tcPr>
          <w:p w:rsidR="00B75222" w:rsidRPr="00B75222" w:rsidRDefault="00D32CEF" w:rsidP="00D32CEF">
            <w:pPr>
              <w:ind w:firstLine="0"/>
            </w:pPr>
            <w:r>
              <w:t xml:space="preserve">   </w:t>
            </w:r>
            <w:r w:rsidR="00B75222" w:rsidRPr="00B75222">
              <w:t xml:space="preserve">ул. </w:t>
            </w:r>
            <w:proofErr w:type="spellStart"/>
            <w:r w:rsidR="00B75222" w:rsidRPr="00B75222">
              <w:t>Светлолобова</w:t>
            </w:r>
            <w:proofErr w:type="spellEnd"/>
          </w:p>
        </w:tc>
        <w:tc>
          <w:tcPr>
            <w:tcW w:w="6095" w:type="dxa"/>
          </w:tcPr>
          <w:p w:rsidR="00B75222" w:rsidRPr="00B75222" w:rsidRDefault="00B75222" w:rsidP="00DB5A19"/>
        </w:tc>
      </w:tr>
    </w:tbl>
    <w:p w:rsidR="00B75222" w:rsidRPr="00B75222" w:rsidRDefault="00B75222" w:rsidP="00DB5A19">
      <w:pPr>
        <w:jc w:val="center"/>
        <w:outlineLvl w:val="2"/>
      </w:pPr>
    </w:p>
    <w:p w:rsidR="00B75222" w:rsidRPr="00B75222" w:rsidRDefault="00B75222" w:rsidP="00DB5A19">
      <w:pPr>
        <w:jc w:val="center"/>
        <w:outlineLvl w:val="2"/>
      </w:pPr>
      <w:r w:rsidRPr="00B75222">
        <w:t>ЗОНА ПОВЫШЕННОГО ВНИМАНИЯ</w:t>
      </w:r>
    </w:p>
    <w:p w:rsidR="00B75222" w:rsidRPr="00B75222" w:rsidRDefault="00B75222" w:rsidP="00DB5A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6379"/>
      </w:tblGrid>
      <w:tr w:rsidR="00B75222" w:rsidRPr="00B75222" w:rsidTr="00551552">
        <w:tc>
          <w:tcPr>
            <w:tcW w:w="454" w:type="dxa"/>
          </w:tcPr>
          <w:p w:rsidR="00B75222" w:rsidRPr="00B75222" w:rsidRDefault="00B75222" w:rsidP="00DB5A19">
            <w:pPr>
              <w:jc w:val="center"/>
            </w:pPr>
            <w:r w:rsidRPr="00B75222">
              <w:t>N п/п</w:t>
            </w:r>
          </w:p>
        </w:tc>
        <w:tc>
          <w:tcPr>
            <w:tcW w:w="2585" w:type="dxa"/>
          </w:tcPr>
          <w:p w:rsidR="00B75222" w:rsidRPr="00B75222" w:rsidRDefault="00B75222" w:rsidP="00DB5A19">
            <w:pPr>
              <w:jc w:val="center"/>
            </w:pPr>
            <w:r w:rsidRPr="00B75222">
              <w:t>Наименование</w:t>
            </w:r>
          </w:p>
        </w:tc>
        <w:tc>
          <w:tcPr>
            <w:tcW w:w="6379" w:type="dxa"/>
          </w:tcPr>
          <w:p w:rsidR="00B75222" w:rsidRPr="00B75222" w:rsidRDefault="00B75222" w:rsidP="00DB5A19">
            <w:pPr>
              <w:jc w:val="center"/>
            </w:pPr>
            <w:r w:rsidRPr="00B75222">
              <w:t>Примечания</w:t>
            </w:r>
          </w:p>
        </w:tc>
      </w:tr>
      <w:tr w:rsidR="00B75222" w:rsidRPr="00B75222" w:rsidTr="00551552">
        <w:tc>
          <w:tcPr>
            <w:tcW w:w="454" w:type="dxa"/>
          </w:tcPr>
          <w:p w:rsidR="00B75222" w:rsidRPr="00B75222" w:rsidRDefault="00B75222" w:rsidP="00DB5A19">
            <w:r w:rsidRPr="00B75222">
              <w:t>1</w:t>
            </w:r>
          </w:p>
        </w:tc>
        <w:tc>
          <w:tcPr>
            <w:tcW w:w="2585" w:type="dxa"/>
          </w:tcPr>
          <w:p w:rsidR="00B75222" w:rsidRPr="00B75222" w:rsidRDefault="00B75222" w:rsidP="00DB5A19">
            <w:r w:rsidRPr="00B75222">
              <w:t>улица Первомайская</w:t>
            </w:r>
          </w:p>
        </w:tc>
        <w:tc>
          <w:tcPr>
            <w:tcW w:w="6379" w:type="dxa"/>
          </w:tcPr>
          <w:p w:rsidR="00B75222" w:rsidRPr="00B75222" w:rsidRDefault="00B75222" w:rsidP="00DB5A19">
            <w:r w:rsidRPr="00B75222">
              <w:t>от центральной площади до северного въезда в поселок</w:t>
            </w:r>
          </w:p>
        </w:tc>
      </w:tr>
      <w:tr w:rsidR="00B75222" w:rsidRPr="00B75222" w:rsidTr="00551552">
        <w:tc>
          <w:tcPr>
            <w:tcW w:w="454" w:type="dxa"/>
          </w:tcPr>
          <w:p w:rsidR="00B75222" w:rsidRPr="00B75222" w:rsidRDefault="00B75222" w:rsidP="00DB5A19">
            <w:r w:rsidRPr="00B75222">
              <w:t>2</w:t>
            </w:r>
          </w:p>
        </w:tc>
        <w:tc>
          <w:tcPr>
            <w:tcW w:w="2585" w:type="dxa"/>
          </w:tcPr>
          <w:p w:rsidR="00B75222" w:rsidRPr="00B75222" w:rsidRDefault="00B75222" w:rsidP="00DB5A19">
            <w:r w:rsidRPr="00B75222">
              <w:t>улица Пушкина</w:t>
            </w:r>
          </w:p>
        </w:tc>
        <w:tc>
          <w:tcPr>
            <w:tcW w:w="6379" w:type="dxa"/>
          </w:tcPr>
          <w:p w:rsidR="00B75222" w:rsidRPr="00B75222" w:rsidRDefault="00B75222" w:rsidP="00DB5A19">
            <w:r w:rsidRPr="00B75222">
              <w:t xml:space="preserve">от музея-заповедника в районе вантового моста через р. </w:t>
            </w:r>
            <w:proofErr w:type="spellStart"/>
            <w:r w:rsidRPr="00B75222">
              <w:t>Шушь</w:t>
            </w:r>
            <w:proofErr w:type="spellEnd"/>
            <w:r w:rsidRPr="00B75222">
              <w:t xml:space="preserve"> до транспортного кольца </w:t>
            </w:r>
          </w:p>
        </w:tc>
      </w:tr>
      <w:tr w:rsidR="00B75222" w:rsidRPr="00B75222" w:rsidTr="00551552">
        <w:tc>
          <w:tcPr>
            <w:tcW w:w="454" w:type="dxa"/>
          </w:tcPr>
          <w:p w:rsidR="00B75222" w:rsidRPr="00B75222" w:rsidRDefault="00B75222" w:rsidP="00DB5A19">
            <w:r w:rsidRPr="00B75222">
              <w:t>3</w:t>
            </w:r>
          </w:p>
        </w:tc>
        <w:tc>
          <w:tcPr>
            <w:tcW w:w="2585" w:type="dxa"/>
          </w:tcPr>
          <w:p w:rsidR="00B75222" w:rsidRPr="00B75222" w:rsidRDefault="00B75222" w:rsidP="00DB5A19">
            <w:r w:rsidRPr="00B75222">
              <w:t>улица Полукольцевая</w:t>
            </w:r>
          </w:p>
        </w:tc>
        <w:tc>
          <w:tcPr>
            <w:tcW w:w="6379" w:type="dxa"/>
          </w:tcPr>
          <w:p w:rsidR="00B75222" w:rsidRPr="00B75222" w:rsidRDefault="00B75222" w:rsidP="00DB5A19">
            <w:r w:rsidRPr="00B75222">
              <w:t>от Речного вокзала до привокзальной площади</w:t>
            </w:r>
          </w:p>
        </w:tc>
      </w:tr>
      <w:tr w:rsidR="00B75222" w:rsidRPr="00B75222" w:rsidTr="00551552">
        <w:tc>
          <w:tcPr>
            <w:tcW w:w="454" w:type="dxa"/>
          </w:tcPr>
          <w:p w:rsidR="00B75222" w:rsidRPr="00B75222" w:rsidRDefault="00B75222" w:rsidP="00DB5A19">
            <w:r w:rsidRPr="00B75222">
              <w:t>4</w:t>
            </w:r>
          </w:p>
        </w:tc>
        <w:tc>
          <w:tcPr>
            <w:tcW w:w="2585" w:type="dxa"/>
          </w:tcPr>
          <w:p w:rsidR="00B75222" w:rsidRPr="00B75222" w:rsidRDefault="00B75222" w:rsidP="00DB5A19">
            <w:r w:rsidRPr="00B75222">
              <w:t>улица Мичурина</w:t>
            </w:r>
          </w:p>
        </w:tc>
        <w:tc>
          <w:tcPr>
            <w:tcW w:w="6379" w:type="dxa"/>
          </w:tcPr>
          <w:p w:rsidR="00B75222" w:rsidRPr="00B75222" w:rsidRDefault="00B75222" w:rsidP="00DB5A19">
            <w:r w:rsidRPr="00B75222">
              <w:t>от центральной площади до улицы Тельмана</w:t>
            </w:r>
          </w:p>
        </w:tc>
      </w:tr>
      <w:tr w:rsidR="00B75222" w:rsidRPr="00B75222" w:rsidTr="00551552">
        <w:tc>
          <w:tcPr>
            <w:tcW w:w="454" w:type="dxa"/>
          </w:tcPr>
          <w:p w:rsidR="00B75222" w:rsidRPr="00B75222" w:rsidRDefault="00B75222" w:rsidP="00DB5A19">
            <w:r w:rsidRPr="00B75222">
              <w:t>5</w:t>
            </w:r>
          </w:p>
        </w:tc>
        <w:tc>
          <w:tcPr>
            <w:tcW w:w="2585" w:type="dxa"/>
          </w:tcPr>
          <w:p w:rsidR="00B75222" w:rsidRPr="00B75222" w:rsidRDefault="00B75222" w:rsidP="00DB5A19">
            <w:r w:rsidRPr="00B75222">
              <w:t>улица Комсомольская</w:t>
            </w:r>
          </w:p>
        </w:tc>
        <w:tc>
          <w:tcPr>
            <w:tcW w:w="6379" w:type="dxa"/>
          </w:tcPr>
          <w:p w:rsidR="00B75222" w:rsidRPr="00B75222" w:rsidRDefault="00B75222" w:rsidP="00DB5A19">
            <w:r w:rsidRPr="00B75222">
              <w:t>от улицы Мичурина до улицы Первомайской</w:t>
            </w:r>
          </w:p>
        </w:tc>
      </w:tr>
      <w:tr w:rsidR="00B75222" w:rsidRPr="00B75222" w:rsidTr="00551552">
        <w:tc>
          <w:tcPr>
            <w:tcW w:w="454" w:type="dxa"/>
          </w:tcPr>
          <w:p w:rsidR="00B75222" w:rsidRPr="00B75222" w:rsidRDefault="00B75222" w:rsidP="00DB5A19">
            <w:r w:rsidRPr="00B75222">
              <w:t>6</w:t>
            </w:r>
          </w:p>
        </w:tc>
        <w:tc>
          <w:tcPr>
            <w:tcW w:w="2585" w:type="dxa"/>
          </w:tcPr>
          <w:p w:rsidR="00B75222" w:rsidRPr="00B75222" w:rsidRDefault="00B75222" w:rsidP="00DB5A19">
            <w:r w:rsidRPr="00B75222">
              <w:t>улица Мира</w:t>
            </w:r>
          </w:p>
        </w:tc>
        <w:tc>
          <w:tcPr>
            <w:tcW w:w="6379" w:type="dxa"/>
          </w:tcPr>
          <w:p w:rsidR="00B75222" w:rsidRPr="00B75222" w:rsidRDefault="00B75222" w:rsidP="00DB5A19">
            <w:r w:rsidRPr="00B75222">
              <w:t>от привокзальной площади до улицы Крупской</w:t>
            </w:r>
          </w:p>
        </w:tc>
      </w:tr>
      <w:tr w:rsidR="00B75222" w:rsidRPr="00B75222" w:rsidTr="00551552">
        <w:tc>
          <w:tcPr>
            <w:tcW w:w="454" w:type="dxa"/>
          </w:tcPr>
          <w:p w:rsidR="00B75222" w:rsidRPr="00B75222" w:rsidRDefault="00B75222" w:rsidP="00DB5A19">
            <w:r w:rsidRPr="00B75222">
              <w:t>7</w:t>
            </w:r>
          </w:p>
        </w:tc>
        <w:tc>
          <w:tcPr>
            <w:tcW w:w="2585" w:type="dxa"/>
          </w:tcPr>
          <w:p w:rsidR="00B75222" w:rsidRPr="00B75222" w:rsidRDefault="00B75222" w:rsidP="00DB5A19">
            <w:r w:rsidRPr="00B75222">
              <w:t>улица Крупской</w:t>
            </w:r>
          </w:p>
        </w:tc>
        <w:tc>
          <w:tcPr>
            <w:tcW w:w="6379" w:type="dxa"/>
          </w:tcPr>
          <w:p w:rsidR="00B75222" w:rsidRPr="00B75222" w:rsidRDefault="00B75222" w:rsidP="00DB5A19"/>
        </w:tc>
      </w:tr>
    </w:tbl>
    <w:p w:rsidR="00E64F01" w:rsidRDefault="00E64F01" w:rsidP="00DB5A19">
      <w:pPr>
        <w:jc w:val="right"/>
        <w:outlineLvl w:val="1"/>
      </w:pPr>
    </w:p>
    <w:p w:rsidR="00E64F01" w:rsidRDefault="00E64F01" w:rsidP="00DB5A19">
      <w:pPr>
        <w:jc w:val="right"/>
        <w:outlineLvl w:val="1"/>
      </w:pPr>
    </w:p>
    <w:p w:rsidR="00D32CEF" w:rsidRDefault="00D32CEF" w:rsidP="00DB5A19">
      <w:pPr>
        <w:jc w:val="right"/>
        <w:outlineLvl w:val="1"/>
      </w:pPr>
    </w:p>
    <w:p w:rsidR="00D32CEF" w:rsidRDefault="00D32CEF" w:rsidP="00DB5A19">
      <w:pPr>
        <w:jc w:val="right"/>
        <w:outlineLvl w:val="1"/>
      </w:pPr>
    </w:p>
    <w:p w:rsidR="00B75222" w:rsidRPr="00B75222" w:rsidRDefault="00B75222" w:rsidP="00DB5A19">
      <w:pPr>
        <w:jc w:val="right"/>
        <w:outlineLvl w:val="1"/>
      </w:pPr>
      <w:r w:rsidRPr="00B75222">
        <w:t xml:space="preserve">Приложение 2 к приложению решению </w:t>
      </w:r>
    </w:p>
    <w:p w:rsidR="00B75222" w:rsidRPr="00B75222" w:rsidRDefault="00B75222" w:rsidP="00DB5A19">
      <w:pPr>
        <w:jc w:val="right"/>
        <w:outlineLvl w:val="1"/>
      </w:pPr>
      <w:r w:rsidRPr="00B75222">
        <w:t>Шушенского поселкового Совета депутатов</w:t>
      </w:r>
    </w:p>
    <w:p w:rsidR="00B75222" w:rsidRPr="00B75222" w:rsidRDefault="00B75222" w:rsidP="00DB5A19">
      <w:pPr>
        <w:jc w:val="right"/>
      </w:pPr>
      <w:r w:rsidRPr="00B75222">
        <w:t>от _____________2023 № ______</w:t>
      </w:r>
    </w:p>
    <w:p w:rsidR="00B75222" w:rsidRPr="00B75222" w:rsidRDefault="00B75222" w:rsidP="00DB5A19">
      <w:pPr>
        <w:jc w:val="right"/>
      </w:pPr>
    </w:p>
    <w:p w:rsidR="00B75222" w:rsidRPr="00B75222" w:rsidRDefault="00B75222" w:rsidP="00DB5A19">
      <w:pPr>
        <w:jc w:val="right"/>
      </w:pPr>
    </w:p>
    <w:p w:rsidR="00B75222" w:rsidRPr="00B75222" w:rsidRDefault="00B75222" w:rsidP="00DB5A19">
      <w:pPr>
        <w:jc w:val="right"/>
      </w:pPr>
    </w:p>
    <w:p w:rsidR="00B75222" w:rsidRPr="00B75222" w:rsidRDefault="00B75222" w:rsidP="00DB5A19">
      <w:pPr>
        <w:outlineLvl w:val="0"/>
        <w:rPr>
          <w:rFonts w:eastAsia="Calibri"/>
        </w:rPr>
      </w:pPr>
      <w:r w:rsidRPr="00B75222">
        <w:rPr>
          <w:rFonts w:eastAsia="Calibri"/>
        </w:rPr>
        <w:t xml:space="preserve">               ФОРМА ОПИСАНИЯ ГРАНИЦ ПРИЛЕГАЮЩЕЙ ТЕРРИТОРИИ</w:t>
      </w:r>
    </w:p>
    <w:p w:rsidR="00B75222" w:rsidRPr="00B75222" w:rsidRDefault="00B75222" w:rsidP="00DB5A19">
      <w:pPr>
        <w:outlineLvl w:val="0"/>
        <w:rPr>
          <w:rFonts w:eastAsia="Calibri"/>
        </w:rPr>
      </w:pPr>
    </w:p>
    <w:p w:rsidR="00B75222" w:rsidRPr="00B75222" w:rsidRDefault="00B75222" w:rsidP="00DB5A19">
      <w:pPr>
        <w:outlineLvl w:val="0"/>
        <w:rPr>
          <w:rFonts w:eastAsia="Calibri"/>
        </w:rPr>
      </w:pPr>
      <w:r w:rsidRPr="00B75222">
        <w:rPr>
          <w:rFonts w:eastAsia="Calibri"/>
        </w:rPr>
        <w:t xml:space="preserve">                                    Утверждена</w:t>
      </w:r>
    </w:p>
    <w:p w:rsidR="00B75222" w:rsidRPr="00B75222" w:rsidRDefault="00B75222" w:rsidP="00DB5A19">
      <w:pPr>
        <w:outlineLvl w:val="0"/>
        <w:rPr>
          <w:rFonts w:eastAsia="Calibri"/>
        </w:rPr>
      </w:pPr>
      <w:r w:rsidRPr="00B75222">
        <w:rPr>
          <w:rFonts w:eastAsia="Calibri"/>
        </w:rPr>
        <w:t xml:space="preserve">                                    _______________________________________</w:t>
      </w:r>
    </w:p>
    <w:p w:rsidR="00B75222" w:rsidRPr="00B75222" w:rsidRDefault="00B75222" w:rsidP="00DB5A19">
      <w:pPr>
        <w:outlineLvl w:val="0"/>
        <w:rPr>
          <w:rFonts w:eastAsia="Calibri"/>
        </w:rPr>
      </w:pPr>
      <w:r w:rsidRPr="00B75222">
        <w:rPr>
          <w:rFonts w:eastAsia="Calibri"/>
        </w:rPr>
        <w:t xml:space="preserve">                                    (наименование документа об утверждении,</w:t>
      </w:r>
    </w:p>
    <w:p w:rsidR="00B75222" w:rsidRPr="00B75222" w:rsidRDefault="00B75222" w:rsidP="00DB5A19">
      <w:pPr>
        <w:outlineLvl w:val="0"/>
        <w:rPr>
          <w:rFonts w:eastAsia="Calibri"/>
        </w:rPr>
      </w:pPr>
      <w:r w:rsidRPr="00B75222">
        <w:rPr>
          <w:rFonts w:eastAsia="Calibri"/>
        </w:rPr>
        <w:t xml:space="preserve">                                      включая наименование органа местного</w:t>
      </w:r>
    </w:p>
    <w:p w:rsidR="00B75222" w:rsidRPr="00B75222" w:rsidRDefault="00B75222" w:rsidP="00DB5A19">
      <w:pPr>
        <w:outlineLvl w:val="0"/>
        <w:rPr>
          <w:rFonts w:eastAsia="Calibri"/>
        </w:rPr>
      </w:pPr>
      <w:r w:rsidRPr="00B75222">
        <w:rPr>
          <w:rFonts w:eastAsia="Calibri"/>
        </w:rPr>
        <w:t xml:space="preserve">                                       самоуправления, принявшего решение</w:t>
      </w:r>
    </w:p>
    <w:p w:rsidR="00B75222" w:rsidRPr="00B75222" w:rsidRDefault="00B75222" w:rsidP="00DB5A19">
      <w:pPr>
        <w:outlineLvl w:val="0"/>
        <w:rPr>
          <w:rFonts w:eastAsia="Calibri"/>
        </w:rPr>
      </w:pPr>
      <w:r w:rsidRPr="00B75222">
        <w:rPr>
          <w:rFonts w:eastAsia="Calibri"/>
        </w:rPr>
        <w:t xml:space="preserve">                                             об утверждении схемы)</w:t>
      </w:r>
    </w:p>
    <w:p w:rsidR="00B75222" w:rsidRPr="00B75222" w:rsidRDefault="00B75222" w:rsidP="00DB5A19">
      <w:pPr>
        <w:outlineLvl w:val="0"/>
        <w:rPr>
          <w:rFonts w:eastAsia="Calibri"/>
        </w:rPr>
      </w:pPr>
      <w:r w:rsidRPr="00B75222">
        <w:rPr>
          <w:rFonts w:eastAsia="Calibri"/>
        </w:rPr>
        <w:t xml:space="preserve">                                    от __________________ N _______________</w:t>
      </w:r>
    </w:p>
    <w:p w:rsidR="00B75222" w:rsidRPr="00B75222" w:rsidRDefault="00B75222" w:rsidP="00DB5A19">
      <w:pPr>
        <w:outlineLvl w:val="0"/>
        <w:rPr>
          <w:rFonts w:eastAsia="Calibri"/>
        </w:rPr>
      </w:pPr>
    </w:p>
    <w:p w:rsidR="00B75222" w:rsidRPr="00B75222" w:rsidRDefault="00B75222" w:rsidP="00DB5A19">
      <w:pPr>
        <w:outlineLvl w:val="0"/>
        <w:rPr>
          <w:rFonts w:eastAsia="Calibri"/>
        </w:rPr>
      </w:pPr>
      <w:r w:rsidRPr="00B75222">
        <w:rPr>
          <w:rFonts w:eastAsia="Calibri"/>
        </w:rPr>
        <w:t xml:space="preserve">         Описание прилегающей территории __________________________________</w:t>
      </w:r>
    </w:p>
    <w:p w:rsidR="00B75222" w:rsidRPr="00B75222" w:rsidRDefault="00B75222" w:rsidP="00DB5A19">
      <w:pPr>
        <w:outlineLvl w:val="0"/>
        <w:rPr>
          <w:rFonts w:eastAsia="Calibri"/>
        </w:rPr>
      </w:pPr>
    </w:p>
    <w:p w:rsidR="00B75222" w:rsidRPr="00B75222" w:rsidRDefault="00B75222" w:rsidP="00DB5A19">
      <w:pPr>
        <w:outlineLvl w:val="0"/>
        <w:rPr>
          <w:rFonts w:eastAsia="Calibri"/>
        </w:rPr>
      </w:pPr>
      <w:r w:rsidRPr="00B75222">
        <w:rPr>
          <w:rFonts w:eastAsia="Calibri"/>
        </w:rPr>
        <w:t>1. Местоположение прилегающей территории (адресные ориентиры) _________</w:t>
      </w:r>
    </w:p>
    <w:p w:rsidR="00B75222" w:rsidRPr="00B75222" w:rsidRDefault="00B75222" w:rsidP="00DB5A19">
      <w:pPr>
        <w:outlineLvl w:val="0"/>
        <w:rPr>
          <w:rFonts w:eastAsia="Calibri"/>
        </w:rPr>
      </w:pPr>
      <w:r w:rsidRPr="00B75222">
        <w:rPr>
          <w:rFonts w:eastAsia="Calibri"/>
        </w:rPr>
        <w:t>______________________________________________________________________</w:t>
      </w:r>
    </w:p>
    <w:p w:rsidR="00B75222" w:rsidRPr="00B75222" w:rsidRDefault="00B75222" w:rsidP="00DB5A19">
      <w:pPr>
        <w:outlineLvl w:val="0"/>
        <w:rPr>
          <w:rFonts w:eastAsia="Calibri"/>
        </w:rPr>
      </w:pPr>
      <w:r w:rsidRPr="00B75222">
        <w:rPr>
          <w:rFonts w:eastAsia="Calibri"/>
        </w:rPr>
        <w:t xml:space="preserve">2. Кадастровый </w:t>
      </w:r>
      <w:proofErr w:type="gramStart"/>
      <w:r w:rsidRPr="00B75222">
        <w:rPr>
          <w:rFonts w:eastAsia="Calibri"/>
        </w:rPr>
        <w:t>номер  объекта</w:t>
      </w:r>
      <w:proofErr w:type="gramEnd"/>
      <w:r w:rsidRPr="00B75222">
        <w:rPr>
          <w:rFonts w:eastAsia="Calibri"/>
        </w:rPr>
        <w:t>,  по  отношению  к  которому  устанавливается</w:t>
      </w:r>
    </w:p>
    <w:p w:rsidR="00B75222" w:rsidRPr="00B75222" w:rsidRDefault="00B75222" w:rsidP="00DB5A19">
      <w:pPr>
        <w:outlineLvl w:val="0"/>
        <w:rPr>
          <w:rFonts w:eastAsia="Calibri"/>
        </w:rPr>
      </w:pPr>
      <w:r w:rsidRPr="00B75222">
        <w:rPr>
          <w:rFonts w:eastAsia="Calibri"/>
        </w:rPr>
        <w:t>прилегающая территория ____________________________________________</w:t>
      </w:r>
    </w:p>
    <w:p w:rsidR="00B75222" w:rsidRPr="00B75222" w:rsidRDefault="00B75222" w:rsidP="00DB5A19">
      <w:pPr>
        <w:outlineLvl w:val="0"/>
        <w:rPr>
          <w:rFonts w:eastAsia="Calibri"/>
        </w:rPr>
      </w:pPr>
      <w:r w:rsidRPr="00B75222">
        <w:rPr>
          <w:rFonts w:eastAsia="Calibri"/>
        </w:rPr>
        <w:t xml:space="preserve">3. </w:t>
      </w:r>
      <w:proofErr w:type="gramStart"/>
      <w:r w:rsidRPr="00B75222">
        <w:rPr>
          <w:rFonts w:eastAsia="Calibri"/>
        </w:rPr>
        <w:t>Сведения  о</w:t>
      </w:r>
      <w:proofErr w:type="gramEnd"/>
      <w:r w:rsidRPr="00B75222">
        <w:rPr>
          <w:rFonts w:eastAsia="Calibri"/>
        </w:rPr>
        <w:t xml:space="preserve"> собственнике  и  (или)  ином  законном   владельце   здания,</w:t>
      </w:r>
    </w:p>
    <w:p w:rsidR="00B75222" w:rsidRPr="00B75222" w:rsidRDefault="00B75222" w:rsidP="00DB5A19">
      <w:pPr>
        <w:outlineLvl w:val="0"/>
        <w:rPr>
          <w:rFonts w:eastAsia="Calibri"/>
        </w:rPr>
      </w:pPr>
      <w:r w:rsidRPr="00B75222">
        <w:rPr>
          <w:rFonts w:eastAsia="Calibri"/>
        </w:rPr>
        <w:t xml:space="preserve">строения, сооружения, земельного участка, а также уполномоченном лице: </w:t>
      </w:r>
    </w:p>
    <w:p w:rsidR="00B75222" w:rsidRPr="00B75222" w:rsidRDefault="00B75222" w:rsidP="00DB5A19">
      <w:pPr>
        <w:outlineLvl w:val="0"/>
        <w:rPr>
          <w:rFonts w:eastAsia="Calibri"/>
        </w:rPr>
      </w:pPr>
      <w:r w:rsidRPr="00B75222">
        <w:rPr>
          <w:rFonts w:eastAsia="Calibri"/>
        </w:rPr>
        <w:t>______________________________________________________________________</w:t>
      </w:r>
    </w:p>
    <w:p w:rsidR="00B75222" w:rsidRPr="00B75222" w:rsidRDefault="00B75222" w:rsidP="00DB5A19">
      <w:pPr>
        <w:outlineLvl w:val="0"/>
        <w:rPr>
          <w:rFonts w:eastAsia="Calibri"/>
        </w:rPr>
      </w:pPr>
      <w:r w:rsidRPr="00B75222">
        <w:rPr>
          <w:rFonts w:eastAsia="Calibri"/>
        </w:rPr>
        <w:t>4 Площадь прилегающей территории: ____________ (кв. м)</w:t>
      </w:r>
    </w:p>
    <w:p w:rsidR="00B75222" w:rsidRPr="00B75222" w:rsidRDefault="00B75222" w:rsidP="00DB5A19">
      <w:pPr>
        <w:rPr>
          <w:rFonts w:eastAsia="Calibri"/>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2268"/>
        <w:gridCol w:w="2041"/>
      </w:tblGrid>
      <w:tr w:rsidR="00B75222" w:rsidRPr="00B75222" w:rsidTr="00551552">
        <w:tc>
          <w:tcPr>
            <w:tcW w:w="4706"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Обозначение характерных точек границ</w:t>
            </w:r>
          </w:p>
        </w:tc>
        <w:tc>
          <w:tcPr>
            <w:tcW w:w="4309" w:type="dxa"/>
            <w:gridSpan w:val="2"/>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Координаты, м (с точностью до двух знаков после запятой)</w:t>
            </w:r>
          </w:p>
        </w:tc>
      </w:tr>
      <w:tr w:rsidR="00B75222" w:rsidRPr="00B75222" w:rsidTr="00551552">
        <w:tc>
          <w:tcPr>
            <w:tcW w:w="4706"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p>
        </w:tc>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X</w:t>
            </w:r>
          </w:p>
        </w:tc>
        <w:tc>
          <w:tcPr>
            <w:tcW w:w="2041"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Y</w:t>
            </w:r>
          </w:p>
        </w:tc>
      </w:tr>
      <w:tr w:rsidR="00B75222" w:rsidRPr="00B75222" w:rsidTr="00551552">
        <w:tc>
          <w:tcPr>
            <w:tcW w:w="4706"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p>
        </w:tc>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p>
        </w:tc>
      </w:tr>
    </w:tbl>
    <w:p w:rsidR="00B75222" w:rsidRPr="00B75222" w:rsidRDefault="00B75222" w:rsidP="00DB5A19">
      <w:pPr>
        <w:rPr>
          <w:rFonts w:eastAsia="Calibri"/>
          <w:b/>
          <w:bCs/>
        </w:rPr>
      </w:pPr>
    </w:p>
    <w:p w:rsidR="00B75222" w:rsidRPr="00B75222" w:rsidRDefault="00B75222" w:rsidP="00DB5A19">
      <w:pPr>
        <w:jc w:val="center"/>
        <w:rPr>
          <w:rFonts w:eastAsia="Calibri"/>
          <w:b/>
          <w:bCs/>
        </w:rPr>
      </w:pPr>
      <w:r w:rsidRPr="00B75222">
        <w:rPr>
          <w:rFonts w:eastAsia="Calibri"/>
          <w:b/>
          <w:bCs/>
        </w:rPr>
        <w:t>Графическая часть</w:t>
      </w:r>
    </w:p>
    <w:p w:rsidR="00B75222" w:rsidRPr="00B75222" w:rsidRDefault="00B75222" w:rsidP="00DB5A19">
      <w:pPr>
        <w:rPr>
          <w:rFonts w:eastAsia="Calibri"/>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75222" w:rsidRPr="00B75222" w:rsidTr="00551552">
        <w:tc>
          <w:tcPr>
            <w:tcW w:w="9014" w:type="dxa"/>
            <w:tcBorders>
              <w:top w:val="single" w:sz="4" w:space="0" w:color="auto"/>
              <w:left w:val="single" w:sz="4" w:space="0" w:color="auto"/>
              <w:right w:val="single" w:sz="4" w:space="0" w:color="auto"/>
            </w:tcBorders>
          </w:tcPr>
          <w:p w:rsidR="00B75222" w:rsidRPr="00B75222" w:rsidRDefault="00B75222" w:rsidP="00DB5A19">
            <w:pPr>
              <w:rPr>
                <w:rFonts w:eastAsia="Calibri"/>
                <w:b/>
                <w:bCs/>
              </w:rPr>
            </w:pPr>
          </w:p>
        </w:tc>
      </w:tr>
      <w:tr w:rsidR="00B75222" w:rsidRPr="00B75222" w:rsidTr="00551552">
        <w:tc>
          <w:tcPr>
            <w:tcW w:w="9014" w:type="dxa"/>
            <w:tcBorders>
              <w:left w:val="single" w:sz="4" w:space="0" w:color="auto"/>
              <w:right w:val="single" w:sz="4" w:space="0" w:color="auto"/>
            </w:tcBorders>
          </w:tcPr>
          <w:p w:rsidR="00B75222" w:rsidRPr="00B75222" w:rsidRDefault="00B75222" w:rsidP="00DB5A19">
            <w:pPr>
              <w:rPr>
                <w:rFonts w:eastAsia="Calibri"/>
                <w:b/>
                <w:bCs/>
              </w:rPr>
            </w:pPr>
          </w:p>
        </w:tc>
      </w:tr>
      <w:tr w:rsidR="00B75222" w:rsidRPr="00B75222" w:rsidTr="00551552">
        <w:tc>
          <w:tcPr>
            <w:tcW w:w="9014" w:type="dxa"/>
            <w:tcBorders>
              <w:left w:val="single" w:sz="4" w:space="0" w:color="auto"/>
              <w:right w:val="single" w:sz="4" w:space="0" w:color="auto"/>
            </w:tcBorders>
          </w:tcPr>
          <w:p w:rsidR="00B75222" w:rsidRPr="00B75222" w:rsidRDefault="00B75222" w:rsidP="00DB5A19">
            <w:pPr>
              <w:rPr>
                <w:rFonts w:eastAsia="Calibri"/>
                <w:b/>
                <w:bCs/>
              </w:rPr>
            </w:pPr>
          </w:p>
        </w:tc>
      </w:tr>
      <w:tr w:rsidR="00B75222" w:rsidRPr="00B75222" w:rsidTr="00551552">
        <w:tc>
          <w:tcPr>
            <w:tcW w:w="9014" w:type="dxa"/>
            <w:tcBorders>
              <w:left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Масштаб 1:500 (1:1000)</w:t>
            </w:r>
          </w:p>
        </w:tc>
      </w:tr>
      <w:tr w:rsidR="00B75222" w:rsidRPr="00B75222" w:rsidTr="00551552">
        <w:tc>
          <w:tcPr>
            <w:tcW w:w="9014" w:type="dxa"/>
            <w:tcBorders>
              <w:left w:val="single" w:sz="4" w:space="0" w:color="auto"/>
              <w:bottom w:val="single" w:sz="4" w:space="0" w:color="auto"/>
              <w:right w:val="single" w:sz="4" w:space="0" w:color="auto"/>
            </w:tcBorders>
          </w:tcPr>
          <w:p w:rsidR="00B75222" w:rsidRPr="00B75222" w:rsidRDefault="00B75222" w:rsidP="00DB5A19">
            <w:pPr>
              <w:rPr>
                <w:rFonts w:eastAsia="Calibri"/>
                <w:b/>
                <w:bCs/>
              </w:rPr>
            </w:pPr>
          </w:p>
        </w:tc>
      </w:tr>
    </w:tbl>
    <w:p w:rsidR="00B75222" w:rsidRPr="00B75222" w:rsidRDefault="00B75222" w:rsidP="00DB5A19">
      <w:pPr>
        <w:rPr>
          <w:rFonts w:eastAsia="Calibri"/>
          <w:b/>
          <w:bCs/>
        </w:rPr>
      </w:pPr>
    </w:p>
    <w:p w:rsidR="00B75222" w:rsidRPr="00B75222" w:rsidRDefault="00B75222" w:rsidP="00DB5A19">
      <w:pPr>
        <w:rPr>
          <w:rFonts w:eastAsia="Calibri"/>
          <w:b/>
          <w:bCs/>
        </w:rPr>
      </w:pPr>
      <w:r w:rsidRPr="00B75222">
        <w:rPr>
          <w:rFonts w:eastAsia="Calibri"/>
          <w:b/>
          <w:bCs/>
        </w:rPr>
        <w:t>Условные обозначения:</w:t>
      </w:r>
    </w:p>
    <w:p w:rsidR="00B75222" w:rsidRPr="00B75222" w:rsidRDefault="00B75222" w:rsidP="00DB5A19">
      <w:pPr>
        <w:rPr>
          <w:rFonts w:eastAsia="Calibri"/>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____________</w:t>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граница прилегающей территории (отображается оранжевым цветом)</w:t>
            </w:r>
          </w:p>
        </w:tc>
      </w:tr>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noProof/>
                <w:position w:val="-3"/>
              </w:rPr>
              <w:drawing>
                <wp:inline distT="0" distB="0" distL="0" distR="0" wp14:anchorId="4FA8FA4B" wp14:editId="2096EDCF">
                  <wp:extent cx="219075" cy="190500"/>
                  <wp:effectExtent l="0" t="0" r="9525" b="0"/>
                  <wp:docPr id="1008288817" name="Рисунок 100828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поворотная точка границ прилегающей территории (отображается оранжевым цветом)</w:t>
            </w:r>
          </w:p>
        </w:tc>
      </w:tr>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lastRenderedPageBreak/>
              <w:t>34:хх:хххххх:хх</w:t>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34:хх:ххххххх</w:t>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кадастровый квартал (отображается голубым цветом)</w:t>
            </w:r>
          </w:p>
        </w:tc>
      </w:tr>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____________</w:t>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граница кадастрового квартала (отображается голубым цветом)</w:t>
            </w:r>
          </w:p>
        </w:tc>
      </w:tr>
      <w:tr w:rsidR="00B75222" w:rsidRPr="00B75222" w:rsidTr="00551552">
        <w:tc>
          <w:tcPr>
            <w:tcW w:w="2268"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jc w:val="center"/>
              <w:rPr>
                <w:rFonts w:eastAsia="Calibri"/>
                <w:b/>
                <w:bCs/>
              </w:rPr>
            </w:pPr>
            <w:r w:rsidRPr="00B75222">
              <w:rPr>
                <w:rFonts w:eastAsia="Calibri"/>
                <w:b/>
                <w:bCs/>
              </w:rPr>
              <w:t>- - - - - - -</w:t>
            </w:r>
          </w:p>
        </w:tc>
        <w:tc>
          <w:tcPr>
            <w:tcW w:w="6803" w:type="dxa"/>
            <w:tcBorders>
              <w:top w:val="single" w:sz="4" w:space="0" w:color="auto"/>
              <w:left w:val="single" w:sz="4" w:space="0" w:color="auto"/>
              <w:bottom w:val="single" w:sz="4" w:space="0" w:color="auto"/>
              <w:right w:val="single" w:sz="4" w:space="0" w:color="auto"/>
            </w:tcBorders>
          </w:tcPr>
          <w:p w:rsidR="00B75222" w:rsidRPr="00B75222" w:rsidRDefault="00B75222" w:rsidP="00DB5A19">
            <w:pPr>
              <w:rPr>
                <w:rFonts w:eastAsia="Calibri"/>
                <w:b/>
                <w:bCs/>
              </w:rPr>
            </w:pPr>
            <w:r w:rsidRPr="00B75222">
              <w:rPr>
                <w:rFonts w:eastAsia="Calibri"/>
                <w:b/>
                <w:bCs/>
              </w:rPr>
              <w:t>границы объектов, расположенных на прилегающей территории (отображается черным цветом)</w:t>
            </w:r>
          </w:p>
        </w:tc>
      </w:tr>
    </w:tbl>
    <w:p w:rsidR="00B75222" w:rsidRPr="00B75222" w:rsidRDefault="00B75222" w:rsidP="00DB5A19">
      <w:pPr>
        <w:rPr>
          <w:rFonts w:eastAsia="Calibri"/>
          <w:b/>
          <w:bCs/>
        </w:rPr>
      </w:pPr>
    </w:p>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B75222" w:rsidRPr="00B75222" w:rsidRDefault="00B75222" w:rsidP="00DB5A19"/>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E64F01" w:rsidRDefault="00E64F01" w:rsidP="00DB5A19">
      <w:pPr>
        <w:jc w:val="right"/>
      </w:pPr>
    </w:p>
    <w:p w:rsidR="00B75222" w:rsidRPr="00B75222" w:rsidRDefault="00B75222" w:rsidP="00DB5A19">
      <w:pPr>
        <w:jc w:val="right"/>
      </w:pPr>
      <w:r w:rsidRPr="00B75222">
        <w:t xml:space="preserve">Приложение 3 к приложению решению </w:t>
      </w:r>
    </w:p>
    <w:p w:rsidR="00B75222" w:rsidRPr="00B75222" w:rsidRDefault="00B75222" w:rsidP="00DB5A19">
      <w:pPr>
        <w:jc w:val="right"/>
      </w:pPr>
      <w:r w:rsidRPr="00B75222">
        <w:t>Шушенского поселкового Совета депутатов</w:t>
      </w:r>
    </w:p>
    <w:p w:rsidR="00B75222" w:rsidRPr="00B75222" w:rsidRDefault="00B75222" w:rsidP="00DB5A19">
      <w:pPr>
        <w:jc w:val="right"/>
      </w:pPr>
      <w:r w:rsidRPr="00B75222">
        <w:t>от _____________2023 № ______</w:t>
      </w:r>
    </w:p>
    <w:p w:rsidR="00B75222" w:rsidRPr="00B75222" w:rsidRDefault="00B75222" w:rsidP="00DB5A19">
      <w:pPr>
        <w:jc w:val="right"/>
      </w:pPr>
    </w:p>
    <w:p w:rsidR="00B75222" w:rsidRPr="00B75222" w:rsidRDefault="00B75222" w:rsidP="00DB5A19">
      <w:pPr>
        <w:jc w:val="center"/>
      </w:pPr>
      <w:r w:rsidRPr="00B75222">
        <w:t>Критерии оценки категорий состояния деревьев</w:t>
      </w:r>
    </w:p>
    <w:p w:rsidR="00B75222" w:rsidRPr="00B75222" w:rsidRDefault="00B75222" w:rsidP="00DB5A19">
      <w:r w:rsidRPr="00B75222">
        <w:t>Метод оценки жизненного состояния древесных растений по В.А.</w:t>
      </w:r>
      <w:r w:rsidR="00D32CEF">
        <w:t xml:space="preserve"> </w:t>
      </w:r>
      <w:r w:rsidRPr="00B75222">
        <w:t>Алексееву</w:t>
      </w:r>
    </w:p>
    <w:p w:rsidR="00B75222" w:rsidRPr="00B75222" w:rsidRDefault="00B75222" w:rsidP="00DB5A19">
      <w:r w:rsidRPr="00B75222">
        <w:t>В.А. Алексеев предложил следующую шкалу категорий жизненного состояния деревьев по визуальным характеристикам кроны:</w:t>
      </w:r>
    </w:p>
    <w:p w:rsidR="00B75222" w:rsidRPr="00B75222" w:rsidRDefault="00B75222" w:rsidP="00DB5A19">
      <w:r w:rsidRPr="00B75222">
        <w:t>•</w:t>
      </w:r>
      <w:r w:rsidRPr="00B75222">
        <w:tab/>
        <w:t>1. Здоровое дерево. Не имеет внешних повреждений кроны и ствола, густота кроны обычная для господствующих деревьев, мертвые и отмирающие ветви сосредоточены в нижней части кроны и отсутствуют в верхней её половине. Закончившие рост листья и хвоя зеленого или темно-зеленого цвета, их продолжительность жизни типична для региона. Повреждения листьев и хвои незначительны (‹10%) и не сказываются на состоянии дерева.</w:t>
      </w:r>
    </w:p>
    <w:p w:rsidR="00B75222" w:rsidRPr="00B75222" w:rsidRDefault="00B75222" w:rsidP="00DB5A19">
      <w:r w:rsidRPr="00B75222">
        <w:t>•</w:t>
      </w:r>
      <w:r w:rsidRPr="00B75222">
        <w:tab/>
        <w:t>2. Поврежденное (ослабленное) дерево. Обязателен хотя бы один из следующих признаков: снижение густоты кроны на 30% за счет преждевременного опадения или недоразвития листьев (хвои) или изреживания скелетной части кроны; наличие 30% мертвых и (или) усыхающих ветвей в верхней половине кроны; повреждение (объедание, ожог, хлорозы, некрозы и т.д.) и выключение из ассимиляционной деятельности 30% листовой поверхности.</w:t>
      </w:r>
    </w:p>
    <w:p w:rsidR="00B75222" w:rsidRPr="00B75222" w:rsidRDefault="00B75222" w:rsidP="00DB5A19">
      <w:r w:rsidRPr="00B75222">
        <w:t>•</w:t>
      </w:r>
      <w:r w:rsidRPr="00B75222">
        <w:tab/>
        <w:t xml:space="preserve">3. Сильно поврежденное (сильно ослабленное) дерево. Обязателен хотя бы один из следующих признаков: снижение густоты </w:t>
      </w:r>
      <w:proofErr w:type="spellStart"/>
      <w:r w:rsidRPr="00B75222">
        <w:t>облиствления</w:t>
      </w:r>
      <w:proofErr w:type="spellEnd"/>
      <w:r w:rsidRPr="00B75222">
        <w:t xml:space="preserve"> кроны на 60% за счет преждевременного опадения листьев (хвои) или изреживания скелетной части кроны; наличие 60% мертвых и (или) усыхающих ветвей в верхней половине кроны; повреждение различными факторами и выключение из ассимилирующей деятельности 60% площади листьев; отмирание верхушки кроны.</w:t>
      </w:r>
    </w:p>
    <w:p w:rsidR="00B75222" w:rsidRPr="00B75222" w:rsidRDefault="00B75222" w:rsidP="00DB5A19">
      <w:r w:rsidRPr="00B75222">
        <w:t>•</w:t>
      </w:r>
      <w:r w:rsidRPr="00B75222">
        <w:tab/>
        <w:t xml:space="preserve">4. Отмирающее дерево. Крона разрушена, её густота - не менее 15-20% по сравнению со здоровой; ›70% ветвей, в том числе в верхней половине, сухие или бледно-зеленого, желтоватого, оранжево-красного цвета. Некрозы белесого, коричневого или черного цвета. При загрязнении атмосферы большая часть </w:t>
      </w:r>
      <w:proofErr w:type="spellStart"/>
      <w:r w:rsidRPr="00B75222">
        <w:t>некротизированных</w:t>
      </w:r>
      <w:proofErr w:type="spellEnd"/>
      <w:r w:rsidRPr="00B75222">
        <w:t xml:space="preserve"> листьев быстро отмирает. В комлевой и средней части ствола возможны признаки заселения стволовыми вредителями.</w:t>
      </w:r>
    </w:p>
    <w:p w:rsidR="00B75222" w:rsidRPr="00B75222" w:rsidRDefault="00B75222" w:rsidP="00DB5A19">
      <w:r w:rsidRPr="00B75222">
        <w:t>•</w:t>
      </w:r>
      <w:r w:rsidRPr="00B75222">
        <w:tab/>
        <w:t>5а. Свежий сухостой. Деревья, погибшие менее года назад. У них возможны остатки сухой хвои или листьев, кора и мелкие ветви часто бывают целы. Как правило, заселены насекомыми-</w:t>
      </w:r>
      <w:proofErr w:type="spellStart"/>
      <w:r w:rsidRPr="00B75222">
        <w:t>ксилофагами</w:t>
      </w:r>
      <w:proofErr w:type="spellEnd"/>
      <w:r w:rsidRPr="00B75222">
        <w:t>.</w:t>
      </w:r>
    </w:p>
    <w:p w:rsidR="00B75222" w:rsidRPr="00B75222" w:rsidRDefault="00B75222" w:rsidP="00DB5A19">
      <w:r w:rsidRPr="00B75222">
        <w:t>•</w:t>
      </w:r>
      <w:r w:rsidRPr="00B75222">
        <w:tab/>
        <w:t>5б. Старый сухостой. Деревья, погибшие в прошлые годы. Постепенно утрачивают ветви и кору.</w:t>
      </w:r>
    </w:p>
    <w:p w:rsidR="00B75222" w:rsidRPr="00B75222" w:rsidRDefault="00B75222" w:rsidP="00DB5A19">
      <w:r w:rsidRPr="00B75222">
        <w:t>2. Критерии отбора и назначения деревьев к вырубке</w:t>
      </w:r>
    </w:p>
    <w:p w:rsidR="00B75222" w:rsidRPr="00B75222" w:rsidRDefault="00B75222" w:rsidP="00DB5A19">
      <w:r w:rsidRPr="00B75222">
        <w:t>Вырубке подлежат:</w:t>
      </w:r>
    </w:p>
    <w:p w:rsidR="00B75222" w:rsidRPr="00B75222" w:rsidRDefault="00B75222" w:rsidP="00DB5A19">
      <w:r w:rsidRPr="00B75222">
        <w:t>•</w:t>
      </w:r>
      <w:r w:rsidRPr="00B75222">
        <w:tab/>
        <w:t>деревья неудовлетворительного состояния, утратившие жизнеспособность, декоративность и другие полезные свойства и относящиеся к категориям 4 - усыхающих, 5 а - сухостоя текущего года (усохших в текущем году), 5б - сухостоя прошлых лет,</w:t>
      </w:r>
    </w:p>
    <w:p w:rsidR="00B75222" w:rsidRPr="00B75222" w:rsidRDefault="00B75222" w:rsidP="00DB5A19">
      <w:r w:rsidRPr="00B75222">
        <w:t>•</w:t>
      </w:r>
      <w:r w:rsidRPr="00B75222">
        <w:tab/>
        <w:t>деревья, которые представляют опасность как аварийные,</w:t>
      </w:r>
    </w:p>
    <w:p w:rsidR="00B75222" w:rsidRPr="00B75222" w:rsidRDefault="00B75222" w:rsidP="00DB5A19">
      <w:r w:rsidRPr="00B75222">
        <w:t>•</w:t>
      </w:r>
      <w:r w:rsidRPr="00B75222">
        <w:tab/>
        <w:t>деревья, пораженные опасными болезнями и вредителями,</w:t>
      </w:r>
    </w:p>
    <w:p w:rsidR="00B75222" w:rsidRPr="00B75222" w:rsidRDefault="00B75222" w:rsidP="00DB5A19">
      <w:r w:rsidRPr="00B75222">
        <w:t>•</w:t>
      </w:r>
      <w:r w:rsidRPr="00B75222">
        <w:tab/>
        <w:t>деревья с наклоном ствола 45 более градусов,</w:t>
      </w:r>
    </w:p>
    <w:p w:rsidR="00B75222" w:rsidRPr="00B75222" w:rsidRDefault="00B75222" w:rsidP="00DB5A19">
      <w:r w:rsidRPr="00B75222">
        <w:t>•</w:t>
      </w:r>
      <w:r w:rsidRPr="00B75222">
        <w:tab/>
        <w:t>деревья, посаженные ближе 5 м от фундамента здания, под электрическими сетями.</w:t>
      </w:r>
    </w:p>
    <w:p w:rsidR="00B75222" w:rsidRDefault="00B75222" w:rsidP="00DB5A19">
      <w:r w:rsidRPr="00B75222">
        <w:t>Все категории деревьев определяются по визуальным признакам.</w:t>
      </w:r>
    </w:p>
    <w:p w:rsidR="00C4116A" w:rsidRDefault="00C4116A" w:rsidP="00DB5A19"/>
    <w:p w:rsidR="00C4116A" w:rsidRDefault="00C4116A" w:rsidP="00DB5A19"/>
    <w:p w:rsidR="00C4116A" w:rsidRDefault="00C4116A" w:rsidP="00DB5A19"/>
    <w:p w:rsidR="00C4116A" w:rsidRDefault="00C4116A" w:rsidP="00DB5A19"/>
    <w:bookmarkEnd w:id="0"/>
    <w:bookmarkEnd w:id="1"/>
    <w:p w:rsidR="00C4116A" w:rsidRDefault="00C4116A" w:rsidP="00DB5A19"/>
    <w:sectPr w:rsidR="00C4116A" w:rsidSect="00710BF7">
      <w:headerReference w:type="default" r:id="rId11"/>
      <w:footerReference w:type="even" r:id="rId12"/>
      <w:pgSz w:w="11906" w:h="16838"/>
      <w:pgMar w:top="851" w:right="794" w:bottom="851" w:left="130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C1" w:rsidRDefault="004E7AC1">
      <w:r>
        <w:separator/>
      </w:r>
    </w:p>
  </w:endnote>
  <w:endnote w:type="continuationSeparator" w:id="0">
    <w:p w:rsidR="004E7AC1" w:rsidRDefault="004E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92" w:rsidRDefault="00BF4DEC" w:rsidP="00C75F0F">
    <w:pPr>
      <w:pStyle w:val="af0"/>
      <w:framePr w:wrap="around" w:vAnchor="text" w:hAnchor="margin" w:xAlign="right" w:y="1"/>
      <w:rPr>
        <w:rStyle w:val="af3"/>
      </w:rPr>
    </w:pPr>
    <w:r>
      <w:rPr>
        <w:rStyle w:val="af3"/>
      </w:rPr>
      <w:fldChar w:fldCharType="begin"/>
    </w:r>
    <w:r w:rsidR="00DF7392">
      <w:rPr>
        <w:rStyle w:val="af3"/>
      </w:rPr>
      <w:instrText xml:space="preserve">PAGE  </w:instrText>
    </w:r>
    <w:r>
      <w:rPr>
        <w:rStyle w:val="af3"/>
      </w:rPr>
      <w:fldChar w:fldCharType="separate"/>
    </w:r>
    <w:r w:rsidR="00DF7392">
      <w:rPr>
        <w:rStyle w:val="af3"/>
        <w:noProof/>
      </w:rPr>
      <w:t>29</w:t>
    </w:r>
    <w:r>
      <w:rPr>
        <w:rStyle w:val="af3"/>
      </w:rPr>
      <w:fldChar w:fldCharType="end"/>
    </w:r>
  </w:p>
  <w:p w:rsidR="00DF7392" w:rsidRDefault="00DF7392" w:rsidP="00C75F0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C1" w:rsidRDefault="004E7AC1">
      <w:r>
        <w:separator/>
      </w:r>
    </w:p>
  </w:footnote>
  <w:footnote w:type="continuationSeparator" w:id="0">
    <w:p w:rsidR="004E7AC1" w:rsidRDefault="004E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6A" w:rsidRDefault="00C4116A" w:rsidP="00C4116A">
    <w:pPr>
      <w:pStyle w:val="ae"/>
      <w:jc w:val="center"/>
    </w:pPr>
  </w:p>
  <w:p w:rsidR="00710BF7" w:rsidRDefault="00710BF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030"/>
    <w:multiLevelType w:val="hybridMultilevel"/>
    <w:tmpl w:val="0FE06134"/>
    <w:lvl w:ilvl="0" w:tplc="AF864B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23594C"/>
    <w:multiLevelType w:val="hybridMultilevel"/>
    <w:tmpl w:val="DF3A546C"/>
    <w:lvl w:ilvl="0" w:tplc="663EF8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0173CD6"/>
    <w:multiLevelType w:val="hybridMultilevel"/>
    <w:tmpl w:val="3C980098"/>
    <w:lvl w:ilvl="0" w:tplc="E982C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BF3B5C"/>
    <w:multiLevelType w:val="hybridMultilevel"/>
    <w:tmpl w:val="0C50BC68"/>
    <w:lvl w:ilvl="0" w:tplc="3F6C6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6ED5BB5"/>
    <w:multiLevelType w:val="multilevel"/>
    <w:tmpl w:val="0FE2C8DC"/>
    <w:lvl w:ilvl="0">
      <w:start w:val="1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5E0E0D2A"/>
    <w:multiLevelType w:val="multilevel"/>
    <w:tmpl w:val="5D2480E6"/>
    <w:lvl w:ilvl="0">
      <w:start w:val="1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2E6FA9"/>
    <w:multiLevelType w:val="multilevel"/>
    <w:tmpl w:val="043CDFA2"/>
    <w:lvl w:ilvl="0">
      <w:start w:val="14"/>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680601F8"/>
    <w:multiLevelType w:val="hybridMultilevel"/>
    <w:tmpl w:val="120EEA7C"/>
    <w:lvl w:ilvl="0" w:tplc="FF062CD4">
      <w:start w:val="1"/>
      <w:numFmt w:val="decimal"/>
      <w:lvlText w:val="%1."/>
      <w:lvlJc w:val="left"/>
      <w:pPr>
        <w:ind w:left="1725" w:hanging="1005"/>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F2"/>
    <w:rsid w:val="00013EDB"/>
    <w:rsid w:val="0003773E"/>
    <w:rsid w:val="00046B29"/>
    <w:rsid w:val="000524A2"/>
    <w:rsid w:val="00053914"/>
    <w:rsid w:val="00075690"/>
    <w:rsid w:val="000A7BA1"/>
    <w:rsid w:val="000B2957"/>
    <w:rsid w:val="000C1131"/>
    <w:rsid w:val="000C50F3"/>
    <w:rsid w:val="000D5D7C"/>
    <w:rsid w:val="000E5693"/>
    <w:rsid w:val="0010089A"/>
    <w:rsid w:val="0010422E"/>
    <w:rsid w:val="00122B5F"/>
    <w:rsid w:val="00140A81"/>
    <w:rsid w:val="00143A36"/>
    <w:rsid w:val="0015012F"/>
    <w:rsid w:val="00177A00"/>
    <w:rsid w:val="00184A37"/>
    <w:rsid w:val="00186ACA"/>
    <w:rsid w:val="001B36F9"/>
    <w:rsid w:val="001C665A"/>
    <w:rsid w:val="001D5C93"/>
    <w:rsid w:val="001E0141"/>
    <w:rsid w:val="001E3BDB"/>
    <w:rsid w:val="00225A40"/>
    <w:rsid w:val="0023492C"/>
    <w:rsid w:val="00261FA7"/>
    <w:rsid w:val="00270326"/>
    <w:rsid w:val="00282E34"/>
    <w:rsid w:val="00286A9E"/>
    <w:rsid w:val="002A12DF"/>
    <w:rsid w:val="002A3566"/>
    <w:rsid w:val="002A6AE3"/>
    <w:rsid w:val="002B509E"/>
    <w:rsid w:val="002C0FCA"/>
    <w:rsid w:val="002C2568"/>
    <w:rsid w:val="002C3CEE"/>
    <w:rsid w:val="002C63B3"/>
    <w:rsid w:val="002C7037"/>
    <w:rsid w:val="002D00D2"/>
    <w:rsid w:val="002D0390"/>
    <w:rsid w:val="002D2584"/>
    <w:rsid w:val="002E048E"/>
    <w:rsid w:val="002F7FD8"/>
    <w:rsid w:val="0030626C"/>
    <w:rsid w:val="00315F43"/>
    <w:rsid w:val="003519F8"/>
    <w:rsid w:val="003728FC"/>
    <w:rsid w:val="00373DC0"/>
    <w:rsid w:val="003914C6"/>
    <w:rsid w:val="003A2255"/>
    <w:rsid w:val="003A2FDC"/>
    <w:rsid w:val="003A524E"/>
    <w:rsid w:val="003A677B"/>
    <w:rsid w:val="003D0F61"/>
    <w:rsid w:val="003F3BC5"/>
    <w:rsid w:val="00402DF4"/>
    <w:rsid w:val="004121B3"/>
    <w:rsid w:val="00417F16"/>
    <w:rsid w:val="004238EC"/>
    <w:rsid w:val="00434E9C"/>
    <w:rsid w:val="00454E30"/>
    <w:rsid w:val="00456A38"/>
    <w:rsid w:val="004715AC"/>
    <w:rsid w:val="00472510"/>
    <w:rsid w:val="00487307"/>
    <w:rsid w:val="004947A0"/>
    <w:rsid w:val="00496197"/>
    <w:rsid w:val="004A0F0D"/>
    <w:rsid w:val="004A50DB"/>
    <w:rsid w:val="004A7BEA"/>
    <w:rsid w:val="004B4073"/>
    <w:rsid w:val="004C21F0"/>
    <w:rsid w:val="004C2232"/>
    <w:rsid w:val="004E2C57"/>
    <w:rsid w:val="004E7AC1"/>
    <w:rsid w:val="004F2BEE"/>
    <w:rsid w:val="004F37AA"/>
    <w:rsid w:val="0050302A"/>
    <w:rsid w:val="00521D5F"/>
    <w:rsid w:val="00544FB4"/>
    <w:rsid w:val="00565B9B"/>
    <w:rsid w:val="00590AE9"/>
    <w:rsid w:val="00590C05"/>
    <w:rsid w:val="005B4102"/>
    <w:rsid w:val="005C7A87"/>
    <w:rsid w:val="005E3A27"/>
    <w:rsid w:val="0060024C"/>
    <w:rsid w:val="00615787"/>
    <w:rsid w:val="00636A4C"/>
    <w:rsid w:val="00643425"/>
    <w:rsid w:val="00653B48"/>
    <w:rsid w:val="00664905"/>
    <w:rsid w:val="006773AE"/>
    <w:rsid w:val="00677E5C"/>
    <w:rsid w:val="006811B7"/>
    <w:rsid w:val="006832A7"/>
    <w:rsid w:val="00685943"/>
    <w:rsid w:val="0069535F"/>
    <w:rsid w:val="00697AD4"/>
    <w:rsid w:val="006A0D93"/>
    <w:rsid w:val="006A4AAB"/>
    <w:rsid w:val="006A586D"/>
    <w:rsid w:val="006C110E"/>
    <w:rsid w:val="006C33DF"/>
    <w:rsid w:val="006D0A58"/>
    <w:rsid w:val="006D1491"/>
    <w:rsid w:val="006F025C"/>
    <w:rsid w:val="007075E5"/>
    <w:rsid w:val="00710BF7"/>
    <w:rsid w:val="00750290"/>
    <w:rsid w:val="00754AFD"/>
    <w:rsid w:val="00756786"/>
    <w:rsid w:val="00767D5A"/>
    <w:rsid w:val="00776C7A"/>
    <w:rsid w:val="00785F96"/>
    <w:rsid w:val="00795FBF"/>
    <w:rsid w:val="007D705D"/>
    <w:rsid w:val="007E0889"/>
    <w:rsid w:val="007F49AB"/>
    <w:rsid w:val="00820AD2"/>
    <w:rsid w:val="008315D5"/>
    <w:rsid w:val="00834097"/>
    <w:rsid w:val="008524B2"/>
    <w:rsid w:val="008526A7"/>
    <w:rsid w:val="008555B0"/>
    <w:rsid w:val="008577E7"/>
    <w:rsid w:val="00861F0F"/>
    <w:rsid w:val="00862B66"/>
    <w:rsid w:val="00872655"/>
    <w:rsid w:val="00872F5A"/>
    <w:rsid w:val="00875E5B"/>
    <w:rsid w:val="00885707"/>
    <w:rsid w:val="00895DEB"/>
    <w:rsid w:val="008A2A4C"/>
    <w:rsid w:val="008A38CD"/>
    <w:rsid w:val="008A5274"/>
    <w:rsid w:val="008A5FC6"/>
    <w:rsid w:val="008B4CC9"/>
    <w:rsid w:val="008B692E"/>
    <w:rsid w:val="008C0354"/>
    <w:rsid w:val="008C305A"/>
    <w:rsid w:val="008D5B11"/>
    <w:rsid w:val="008E3CAC"/>
    <w:rsid w:val="008F0B3F"/>
    <w:rsid w:val="008F2D89"/>
    <w:rsid w:val="008F56CB"/>
    <w:rsid w:val="00900639"/>
    <w:rsid w:val="00907553"/>
    <w:rsid w:val="009075A4"/>
    <w:rsid w:val="0092501B"/>
    <w:rsid w:val="00930D5F"/>
    <w:rsid w:val="009363E9"/>
    <w:rsid w:val="00946B31"/>
    <w:rsid w:val="00947608"/>
    <w:rsid w:val="009505DE"/>
    <w:rsid w:val="00956EF0"/>
    <w:rsid w:val="00957A0B"/>
    <w:rsid w:val="00960F9C"/>
    <w:rsid w:val="00962839"/>
    <w:rsid w:val="009D1CFD"/>
    <w:rsid w:val="009D40B2"/>
    <w:rsid w:val="00A3200D"/>
    <w:rsid w:val="00A33EFD"/>
    <w:rsid w:val="00A53705"/>
    <w:rsid w:val="00A66886"/>
    <w:rsid w:val="00A70C3B"/>
    <w:rsid w:val="00A756F5"/>
    <w:rsid w:val="00A763A5"/>
    <w:rsid w:val="00A76E6E"/>
    <w:rsid w:val="00A9324C"/>
    <w:rsid w:val="00AA342F"/>
    <w:rsid w:val="00AB5AB5"/>
    <w:rsid w:val="00AD6588"/>
    <w:rsid w:val="00AE06B7"/>
    <w:rsid w:val="00AE2563"/>
    <w:rsid w:val="00AE29A8"/>
    <w:rsid w:val="00AF1FB5"/>
    <w:rsid w:val="00AF4957"/>
    <w:rsid w:val="00AF6FB1"/>
    <w:rsid w:val="00B07091"/>
    <w:rsid w:val="00B23C4B"/>
    <w:rsid w:val="00B42D9F"/>
    <w:rsid w:val="00B47455"/>
    <w:rsid w:val="00B540C0"/>
    <w:rsid w:val="00B623F3"/>
    <w:rsid w:val="00B74BAC"/>
    <w:rsid w:val="00B75116"/>
    <w:rsid w:val="00B75222"/>
    <w:rsid w:val="00B840C3"/>
    <w:rsid w:val="00BA44B0"/>
    <w:rsid w:val="00BD6935"/>
    <w:rsid w:val="00BD74C8"/>
    <w:rsid w:val="00BE17F2"/>
    <w:rsid w:val="00BF4DEC"/>
    <w:rsid w:val="00C17E38"/>
    <w:rsid w:val="00C21D99"/>
    <w:rsid w:val="00C3176F"/>
    <w:rsid w:val="00C4116A"/>
    <w:rsid w:val="00C63BE2"/>
    <w:rsid w:val="00C73644"/>
    <w:rsid w:val="00C75A48"/>
    <w:rsid w:val="00C75F0F"/>
    <w:rsid w:val="00CA19A9"/>
    <w:rsid w:val="00CB274C"/>
    <w:rsid w:val="00CC439D"/>
    <w:rsid w:val="00CC6874"/>
    <w:rsid w:val="00CF247D"/>
    <w:rsid w:val="00D039B4"/>
    <w:rsid w:val="00D11EF8"/>
    <w:rsid w:val="00D13AC2"/>
    <w:rsid w:val="00D15633"/>
    <w:rsid w:val="00D21E23"/>
    <w:rsid w:val="00D22267"/>
    <w:rsid w:val="00D32CEF"/>
    <w:rsid w:val="00D351E4"/>
    <w:rsid w:val="00D44E5D"/>
    <w:rsid w:val="00D570EE"/>
    <w:rsid w:val="00D57C69"/>
    <w:rsid w:val="00D60615"/>
    <w:rsid w:val="00D729EC"/>
    <w:rsid w:val="00D97936"/>
    <w:rsid w:val="00DA36EA"/>
    <w:rsid w:val="00DB5A19"/>
    <w:rsid w:val="00DD4847"/>
    <w:rsid w:val="00DE6E47"/>
    <w:rsid w:val="00DE7882"/>
    <w:rsid w:val="00DF1462"/>
    <w:rsid w:val="00DF1BD6"/>
    <w:rsid w:val="00DF7392"/>
    <w:rsid w:val="00E2337F"/>
    <w:rsid w:val="00E24B62"/>
    <w:rsid w:val="00E44E32"/>
    <w:rsid w:val="00E476CA"/>
    <w:rsid w:val="00E63401"/>
    <w:rsid w:val="00E63A02"/>
    <w:rsid w:val="00E64F01"/>
    <w:rsid w:val="00E75FB9"/>
    <w:rsid w:val="00E85A9F"/>
    <w:rsid w:val="00E85CBF"/>
    <w:rsid w:val="00E92BC2"/>
    <w:rsid w:val="00E97FB3"/>
    <w:rsid w:val="00EA3431"/>
    <w:rsid w:val="00EA76CF"/>
    <w:rsid w:val="00EB4485"/>
    <w:rsid w:val="00EC3D97"/>
    <w:rsid w:val="00F01BCC"/>
    <w:rsid w:val="00F064EA"/>
    <w:rsid w:val="00F1354C"/>
    <w:rsid w:val="00F3094F"/>
    <w:rsid w:val="00F4486C"/>
    <w:rsid w:val="00F479C5"/>
    <w:rsid w:val="00F51525"/>
    <w:rsid w:val="00F6019D"/>
    <w:rsid w:val="00F906EF"/>
    <w:rsid w:val="00F91728"/>
    <w:rsid w:val="00FB7479"/>
    <w:rsid w:val="00FC2AE2"/>
    <w:rsid w:val="00FC5EF4"/>
    <w:rsid w:val="00FC6F28"/>
    <w:rsid w:val="00FC7396"/>
    <w:rsid w:val="00FD6DB4"/>
    <w:rsid w:val="00FD79AE"/>
    <w:rsid w:val="00FE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86924-29D1-4E45-8D6B-CFB1910A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B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C75F0F"/>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B75222"/>
    <w:pPr>
      <w:keepNext/>
      <w:keepLines/>
      <w:widowControl/>
      <w:autoSpaceDE/>
      <w:autoSpaceDN/>
      <w:adjustRightInd/>
      <w:spacing w:before="40"/>
      <w:ind w:firstLine="0"/>
      <w:jc w:val="left"/>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A44B0"/>
    <w:rPr>
      <w:b/>
      <w:color w:val="26282F"/>
    </w:rPr>
  </w:style>
  <w:style w:type="paragraph" w:customStyle="1" w:styleId="a4">
    <w:name w:val="Нормальный (таблица)"/>
    <w:basedOn w:val="a"/>
    <w:next w:val="a"/>
    <w:uiPriority w:val="99"/>
    <w:rsid w:val="00BA44B0"/>
    <w:pPr>
      <w:ind w:firstLine="0"/>
    </w:pPr>
  </w:style>
  <w:style w:type="paragraph" w:styleId="a5">
    <w:name w:val="Balloon Text"/>
    <w:basedOn w:val="a"/>
    <w:link w:val="a6"/>
    <w:uiPriority w:val="99"/>
    <w:semiHidden/>
    <w:unhideWhenUsed/>
    <w:rsid w:val="00CF247D"/>
    <w:rPr>
      <w:rFonts w:ascii="Tahoma" w:hAnsi="Tahoma" w:cs="Tahoma"/>
      <w:sz w:val="16"/>
      <w:szCs w:val="16"/>
    </w:rPr>
  </w:style>
  <w:style w:type="character" w:customStyle="1" w:styleId="a6">
    <w:name w:val="Текст выноски Знак"/>
    <w:basedOn w:val="a0"/>
    <w:link w:val="a5"/>
    <w:uiPriority w:val="99"/>
    <w:semiHidden/>
    <w:rsid w:val="00CF247D"/>
    <w:rPr>
      <w:rFonts w:ascii="Tahoma" w:eastAsia="Times New Roman" w:hAnsi="Tahoma" w:cs="Tahoma"/>
      <w:sz w:val="16"/>
      <w:szCs w:val="16"/>
      <w:lang w:eastAsia="ru-RU"/>
    </w:rPr>
  </w:style>
  <w:style w:type="table" w:styleId="a7">
    <w:name w:val="Table Grid"/>
    <w:basedOn w:val="a1"/>
    <w:uiPriority w:val="59"/>
    <w:rsid w:val="0069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75F0F"/>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C75F0F"/>
  </w:style>
  <w:style w:type="character" w:customStyle="1" w:styleId="a8">
    <w:name w:val="Гипертекстовая ссылка"/>
    <w:uiPriority w:val="99"/>
    <w:rsid w:val="00C75F0F"/>
    <w:rPr>
      <w:color w:val="106BBE"/>
    </w:rPr>
  </w:style>
  <w:style w:type="paragraph" w:customStyle="1" w:styleId="a9">
    <w:name w:val="Заголовок статьи"/>
    <w:basedOn w:val="a"/>
    <w:next w:val="a"/>
    <w:uiPriority w:val="99"/>
    <w:rsid w:val="00C75F0F"/>
    <w:pPr>
      <w:ind w:left="1612" w:hanging="892"/>
    </w:pPr>
  </w:style>
  <w:style w:type="paragraph" w:customStyle="1" w:styleId="aa">
    <w:name w:val="Текст (справка)"/>
    <w:basedOn w:val="a"/>
    <w:next w:val="a"/>
    <w:uiPriority w:val="99"/>
    <w:rsid w:val="00C75F0F"/>
    <w:pPr>
      <w:ind w:left="170" w:right="170" w:firstLine="0"/>
      <w:jc w:val="left"/>
    </w:pPr>
  </w:style>
  <w:style w:type="paragraph" w:customStyle="1" w:styleId="ab">
    <w:name w:val="Комментарий"/>
    <w:basedOn w:val="aa"/>
    <w:next w:val="a"/>
    <w:uiPriority w:val="99"/>
    <w:rsid w:val="00C75F0F"/>
    <w:pPr>
      <w:spacing w:before="75"/>
      <w:ind w:right="0"/>
      <w:jc w:val="both"/>
    </w:pPr>
    <w:rPr>
      <w:color w:val="353842"/>
      <w:shd w:val="clear" w:color="auto" w:fill="F0F0F0"/>
    </w:rPr>
  </w:style>
  <w:style w:type="paragraph" w:customStyle="1" w:styleId="ac">
    <w:name w:val="Прижатый влево"/>
    <w:basedOn w:val="a"/>
    <w:next w:val="a"/>
    <w:uiPriority w:val="99"/>
    <w:rsid w:val="00C75F0F"/>
    <w:pPr>
      <w:ind w:firstLine="0"/>
      <w:jc w:val="left"/>
    </w:pPr>
  </w:style>
  <w:style w:type="character" w:customStyle="1" w:styleId="ad">
    <w:name w:val="Цветовое выделение для Текст"/>
    <w:uiPriority w:val="99"/>
    <w:rsid w:val="00C75F0F"/>
  </w:style>
  <w:style w:type="paragraph" w:styleId="ae">
    <w:name w:val="header"/>
    <w:basedOn w:val="a"/>
    <w:link w:val="af"/>
    <w:uiPriority w:val="99"/>
    <w:unhideWhenUsed/>
    <w:rsid w:val="00C75F0F"/>
    <w:pPr>
      <w:tabs>
        <w:tab w:val="center" w:pos="4677"/>
        <w:tab w:val="right" w:pos="9355"/>
      </w:tabs>
    </w:pPr>
  </w:style>
  <w:style w:type="character" w:customStyle="1" w:styleId="af">
    <w:name w:val="Верхний колонтитул Знак"/>
    <w:basedOn w:val="a0"/>
    <w:link w:val="ae"/>
    <w:uiPriority w:val="99"/>
    <w:rsid w:val="00C75F0F"/>
    <w:rPr>
      <w:rFonts w:ascii="Arial" w:eastAsia="Times New Roman" w:hAnsi="Arial" w:cs="Arial"/>
      <w:sz w:val="24"/>
      <w:szCs w:val="24"/>
      <w:lang w:eastAsia="ru-RU"/>
    </w:rPr>
  </w:style>
  <w:style w:type="paragraph" w:styleId="af0">
    <w:name w:val="footer"/>
    <w:basedOn w:val="a"/>
    <w:link w:val="af1"/>
    <w:uiPriority w:val="99"/>
    <w:unhideWhenUsed/>
    <w:rsid w:val="00C75F0F"/>
    <w:pPr>
      <w:tabs>
        <w:tab w:val="center" w:pos="4677"/>
        <w:tab w:val="right" w:pos="9355"/>
      </w:tabs>
    </w:pPr>
  </w:style>
  <w:style w:type="character" w:customStyle="1" w:styleId="af1">
    <w:name w:val="Нижний колонтитул Знак"/>
    <w:basedOn w:val="a0"/>
    <w:link w:val="af0"/>
    <w:uiPriority w:val="99"/>
    <w:rsid w:val="00C75F0F"/>
    <w:rPr>
      <w:rFonts w:ascii="Arial" w:eastAsia="Times New Roman" w:hAnsi="Arial" w:cs="Arial"/>
      <w:sz w:val="24"/>
      <w:szCs w:val="24"/>
      <w:lang w:eastAsia="ru-RU"/>
    </w:rPr>
  </w:style>
  <w:style w:type="character" w:styleId="af2">
    <w:name w:val="Hyperlink"/>
    <w:basedOn w:val="a0"/>
    <w:rsid w:val="00C75F0F"/>
    <w:rPr>
      <w:rFonts w:cs="Times New Roman"/>
      <w:color w:val="0000FF"/>
      <w:u w:val="single"/>
    </w:rPr>
  </w:style>
  <w:style w:type="paragraph" w:styleId="21">
    <w:name w:val="toc 2"/>
    <w:basedOn w:val="a"/>
    <w:next w:val="a"/>
    <w:autoRedefine/>
    <w:uiPriority w:val="39"/>
    <w:rsid w:val="00C75F0F"/>
    <w:pPr>
      <w:widowControl/>
      <w:tabs>
        <w:tab w:val="right" w:leader="dot" w:pos="9911"/>
      </w:tabs>
      <w:autoSpaceDE/>
      <w:autoSpaceDN/>
      <w:adjustRightInd/>
      <w:ind w:firstLine="0"/>
      <w:jc w:val="left"/>
    </w:pPr>
    <w:rPr>
      <w:rFonts w:ascii="Arial Narrow" w:hAnsi="Arial Narrow" w:cs="Times New Roman"/>
    </w:rPr>
  </w:style>
  <w:style w:type="character" w:styleId="af3">
    <w:name w:val="page number"/>
    <w:basedOn w:val="a0"/>
    <w:uiPriority w:val="99"/>
    <w:rsid w:val="00C75F0F"/>
    <w:rPr>
      <w:rFonts w:cs="Times New Roman"/>
    </w:rPr>
  </w:style>
  <w:style w:type="paragraph" w:styleId="12">
    <w:name w:val="toc 1"/>
    <w:basedOn w:val="a"/>
    <w:next w:val="a"/>
    <w:autoRedefine/>
    <w:uiPriority w:val="39"/>
    <w:rsid w:val="00C75F0F"/>
    <w:pPr>
      <w:widowControl/>
      <w:autoSpaceDE/>
      <w:autoSpaceDN/>
      <w:adjustRightInd/>
      <w:ind w:firstLine="0"/>
      <w:jc w:val="left"/>
    </w:pPr>
    <w:rPr>
      <w:rFonts w:ascii="Arial Narrow" w:hAnsi="Arial Narrow" w:cs="Times New Roman"/>
    </w:rPr>
  </w:style>
  <w:style w:type="paragraph" w:styleId="af4">
    <w:name w:val="List Paragraph"/>
    <w:basedOn w:val="a"/>
    <w:uiPriority w:val="34"/>
    <w:qFormat/>
    <w:rsid w:val="00487307"/>
    <w:pPr>
      <w:ind w:left="720"/>
      <w:contextualSpacing/>
    </w:pPr>
  </w:style>
  <w:style w:type="paragraph" w:customStyle="1" w:styleId="ConsPlusTitle">
    <w:name w:val="ConsPlusTitle"/>
    <w:rsid w:val="00776C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B75222"/>
    <w:rPr>
      <w:rFonts w:asciiTheme="majorHAnsi" w:eastAsiaTheme="majorEastAsia" w:hAnsiTheme="majorHAnsi" w:cstheme="majorBidi"/>
      <w:color w:val="365F91" w:themeColor="accent1" w:themeShade="BF"/>
      <w:sz w:val="26"/>
      <w:szCs w:val="26"/>
      <w:lang w:eastAsia="ru-RU"/>
    </w:rPr>
  </w:style>
  <w:style w:type="paragraph" w:customStyle="1" w:styleId="ConsPlusNormal">
    <w:name w:val="ConsPlusNormal"/>
    <w:rsid w:val="00B752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Title"/>
    <w:basedOn w:val="a"/>
    <w:link w:val="af6"/>
    <w:qFormat/>
    <w:rsid w:val="00B75222"/>
    <w:pPr>
      <w:widowControl/>
      <w:autoSpaceDE/>
      <w:autoSpaceDN/>
      <w:adjustRightInd/>
      <w:ind w:firstLine="851"/>
      <w:jc w:val="center"/>
    </w:pPr>
    <w:rPr>
      <w:rFonts w:ascii="Times New Roman" w:hAnsi="Times New Roman" w:cs="Times New Roman"/>
      <w:sz w:val="28"/>
      <w:szCs w:val="20"/>
      <w:lang w:val="en-US" w:eastAsia="en-US"/>
    </w:rPr>
  </w:style>
  <w:style w:type="character" w:customStyle="1" w:styleId="af6">
    <w:name w:val="Заголовок Знак"/>
    <w:basedOn w:val="a0"/>
    <w:link w:val="af5"/>
    <w:rsid w:val="00B75222"/>
    <w:rPr>
      <w:rFonts w:ascii="Times New Roman" w:eastAsia="Times New Roman" w:hAnsi="Times New Roman" w:cs="Times New Roman"/>
      <w:sz w:val="28"/>
      <w:szCs w:val="20"/>
      <w:lang w:val="en-US"/>
    </w:rPr>
  </w:style>
  <w:style w:type="character" w:styleId="af7">
    <w:name w:val="annotation reference"/>
    <w:uiPriority w:val="99"/>
    <w:semiHidden/>
    <w:unhideWhenUsed/>
    <w:rsid w:val="00B75222"/>
    <w:rPr>
      <w:sz w:val="16"/>
      <w:szCs w:val="16"/>
    </w:rPr>
  </w:style>
  <w:style w:type="paragraph" w:styleId="af8">
    <w:name w:val="annotation text"/>
    <w:basedOn w:val="a"/>
    <w:link w:val="af9"/>
    <w:uiPriority w:val="99"/>
    <w:semiHidden/>
    <w:unhideWhenUsed/>
    <w:rsid w:val="00B75222"/>
    <w:pPr>
      <w:widowControl/>
      <w:autoSpaceDE/>
      <w:autoSpaceDN/>
      <w:adjustRightInd/>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semiHidden/>
    <w:rsid w:val="00B75222"/>
    <w:rPr>
      <w:rFonts w:ascii="Times New Roman" w:eastAsia="Times New Roman" w:hAnsi="Times New Roman" w:cs="Times New Roman"/>
      <w:sz w:val="20"/>
      <w:szCs w:val="20"/>
      <w:lang w:eastAsia="ru-RU"/>
    </w:rPr>
  </w:style>
  <w:style w:type="paragraph" w:styleId="afa">
    <w:name w:val="footnote text"/>
    <w:basedOn w:val="a"/>
    <w:link w:val="afb"/>
    <w:uiPriority w:val="99"/>
    <w:semiHidden/>
    <w:unhideWhenUsed/>
    <w:rsid w:val="00B75222"/>
    <w:pPr>
      <w:widowControl/>
      <w:autoSpaceDE/>
      <w:autoSpaceDN/>
      <w:adjustRightInd/>
      <w:ind w:firstLine="0"/>
      <w:jc w:val="left"/>
    </w:pPr>
    <w:rPr>
      <w:rFonts w:ascii="Times New Roman" w:hAnsi="Times New Roman" w:cs="Times New Roman"/>
      <w:sz w:val="20"/>
      <w:szCs w:val="20"/>
    </w:rPr>
  </w:style>
  <w:style w:type="character" w:customStyle="1" w:styleId="afb">
    <w:name w:val="Текст сноски Знак"/>
    <w:basedOn w:val="a0"/>
    <w:link w:val="afa"/>
    <w:uiPriority w:val="99"/>
    <w:semiHidden/>
    <w:rsid w:val="00B75222"/>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B75222"/>
    <w:rPr>
      <w:vertAlign w:val="superscript"/>
    </w:rPr>
  </w:style>
  <w:style w:type="paragraph" w:styleId="afd">
    <w:name w:val="Body Text"/>
    <w:basedOn w:val="a"/>
    <w:link w:val="afe"/>
    <w:rsid w:val="00B75222"/>
    <w:pPr>
      <w:widowControl/>
      <w:autoSpaceDE/>
      <w:autoSpaceDN/>
      <w:adjustRightInd/>
      <w:spacing w:after="120"/>
      <w:ind w:firstLine="0"/>
      <w:jc w:val="left"/>
    </w:pPr>
    <w:rPr>
      <w:rFonts w:ascii="Times New Roman" w:hAnsi="Times New Roman" w:cs="Times New Roman"/>
      <w:sz w:val="20"/>
      <w:szCs w:val="20"/>
    </w:rPr>
  </w:style>
  <w:style w:type="character" w:customStyle="1" w:styleId="afe">
    <w:name w:val="Основной текст Знак"/>
    <w:basedOn w:val="a0"/>
    <w:link w:val="afd"/>
    <w:rsid w:val="00B7522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8A61B9F3AA11B3749977E0ACD2080DAFA22F2D31D630FA36AD70BC7FA3EF362909D7E7AB9F3E271539A66E2NEe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8B18A61B9F3AA11B3749977E0ACD2080DAFA2DFFD914630FA36AD70BC7FA3EF362909D7E7AB9F3E271539A66E2NEe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31937</Words>
  <Characters>182044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Маегов Евгений Владимирович</cp:lastModifiedBy>
  <cp:revision>60</cp:revision>
  <cp:lastPrinted>2023-08-30T07:30:00Z</cp:lastPrinted>
  <dcterms:created xsi:type="dcterms:W3CDTF">2021-04-09T09:29:00Z</dcterms:created>
  <dcterms:modified xsi:type="dcterms:W3CDTF">2023-10-26T07:11:00Z</dcterms:modified>
</cp:coreProperties>
</file>