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6F" w:rsidRPr="0061486F" w:rsidRDefault="0061486F" w:rsidP="0061486F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1486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Реестр нелегальной занятости: что изменится с 1 января 2025 года?</w:t>
      </w:r>
    </w:p>
    <w:p w:rsidR="00D24083" w:rsidRPr="0061486F" w:rsidRDefault="00D24083" w:rsidP="0061486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1486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С 1 января 2025 года в России начинает функционировать реестр работодателей, у которых зафиксированы случаи нелегальной занятости</w:t>
      </w:r>
      <w:r w:rsidRPr="0061486F">
        <w:rPr>
          <w:rFonts w:ascii="Times New Roman" w:hAnsi="Times New Roman" w:cs="Times New Roman"/>
          <w:color w:val="333333"/>
          <w:sz w:val="28"/>
          <w:szCs w:val="28"/>
        </w:rPr>
        <w:t xml:space="preserve">. Вести его будет </w:t>
      </w:r>
      <w:proofErr w:type="spellStart"/>
      <w:r w:rsidRPr="0061486F">
        <w:rPr>
          <w:rFonts w:ascii="Times New Roman" w:hAnsi="Times New Roman" w:cs="Times New Roman"/>
          <w:color w:val="333333"/>
          <w:sz w:val="28"/>
          <w:szCs w:val="28"/>
        </w:rPr>
        <w:t>Роструд</w:t>
      </w:r>
      <w:proofErr w:type="spellEnd"/>
      <w:r w:rsidRPr="0061486F">
        <w:rPr>
          <w:rFonts w:ascii="Times New Roman" w:hAnsi="Times New Roman" w:cs="Times New Roman"/>
          <w:color w:val="333333"/>
          <w:sz w:val="28"/>
          <w:szCs w:val="28"/>
        </w:rPr>
        <w:t>. </w:t>
      </w:r>
      <w:r w:rsidRPr="006148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1486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 реестр будут вносить компании</w:t>
      </w:r>
      <w:r w:rsidRPr="0061486F">
        <w:rPr>
          <w:rFonts w:ascii="Times New Roman" w:hAnsi="Times New Roman" w:cs="Times New Roman"/>
          <w:color w:val="333333"/>
          <w:sz w:val="28"/>
          <w:szCs w:val="28"/>
        </w:rPr>
        <w:t>, у которых с 1 января 2025 года выявлены факты подмены трудовых отношений гражданско-правовыми или уклонения от оформления трудовых договоров с работниками. Включение в реестр будет происходить на основании вступившего в законную силу постановления об административном правонарушении. </w:t>
      </w:r>
      <w:r w:rsidRPr="006148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24083" w:rsidRPr="0061486F" w:rsidRDefault="00D24083" w:rsidP="0061486F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1486F">
        <w:rPr>
          <w:rStyle w:val="a3"/>
          <w:b w:val="0"/>
          <w:color w:val="333333"/>
          <w:sz w:val="28"/>
          <w:szCs w:val="28"/>
        </w:rPr>
        <w:t>В реестре будут указывать</w:t>
      </w:r>
      <w:r w:rsidRPr="0061486F">
        <w:rPr>
          <w:color w:val="333333"/>
          <w:sz w:val="28"/>
          <w:szCs w:val="28"/>
        </w:rPr>
        <w:t>: название компании или ФИО индивидуального предпринимателя, ИНН, дату включения в реестр и основание для этого (номер и дату постановления по делу об административном правонарушении). Все данные будут открыты и доступны для граждан. </w:t>
      </w:r>
      <w:r w:rsidRPr="0061486F">
        <w:rPr>
          <w:color w:val="333333"/>
          <w:sz w:val="28"/>
          <w:szCs w:val="28"/>
        </w:rPr>
        <w:t xml:space="preserve"> </w:t>
      </w:r>
    </w:p>
    <w:p w:rsidR="00D24083" w:rsidRPr="0061486F" w:rsidRDefault="00D24083" w:rsidP="0061486F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1486F">
        <w:rPr>
          <w:color w:val="333333"/>
          <w:sz w:val="28"/>
          <w:szCs w:val="28"/>
        </w:rPr>
        <w:t>Работодатель будет находиться в реестре один год с момента последнего установленного нарушения. По истечении этого срока компания будет автоматически исключена из реестра. Досрочное исключение из реестра возможно в случае отмены постановления по делу об административном правонарушении, которое ранее вступило в законную силу.</w:t>
      </w:r>
      <w:bookmarkStart w:id="0" w:name="_GoBack"/>
      <w:bookmarkEnd w:id="0"/>
    </w:p>
    <w:p w:rsidR="00B02FB5" w:rsidRDefault="00B02FB5"/>
    <w:sectPr w:rsidR="00B0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91"/>
    <w:rsid w:val="001549C9"/>
    <w:rsid w:val="0018695F"/>
    <w:rsid w:val="00514ABA"/>
    <w:rsid w:val="0061486F"/>
    <w:rsid w:val="00642E81"/>
    <w:rsid w:val="00736791"/>
    <w:rsid w:val="008613B9"/>
    <w:rsid w:val="008F59AB"/>
    <w:rsid w:val="00A31080"/>
    <w:rsid w:val="00A62623"/>
    <w:rsid w:val="00AC6BBE"/>
    <w:rsid w:val="00B02FB5"/>
    <w:rsid w:val="00B7394A"/>
    <w:rsid w:val="00BD6C1D"/>
    <w:rsid w:val="00CD4405"/>
    <w:rsid w:val="00D24083"/>
    <w:rsid w:val="00E85B46"/>
    <w:rsid w:val="00F667CB"/>
    <w:rsid w:val="00FA5CA2"/>
    <w:rsid w:val="00F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B0F4-FA95-43D9-8DBE-50A9E6A9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2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4083"/>
    <w:rPr>
      <w:b/>
      <w:bCs/>
    </w:rPr>
  </w:style>
  <w:style w:type="character" w:styleId="a4">
    <w:name w:val="Hyperlink"/>
    <w:basedOn w:val="a0"/>
    <w:uiPriority w:val="99"/>
    <w:semiHidden/>
    <w:unhideWhenUsed/>
    <w:rsid w:val="00D24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user-PC6</dc:creator>
  <cp:keywords/>
  <dc:description/>
  <cp:lastModifiedBy>user-PC6</cp:lastModifiedBy>
  <cp:revision>3</cp:revision>
  <dcterms:created xsi:type="dcterms:W3CDTF">2025-01-15T04:19:00Z</dcterms:created>
  <dcterms:modified xsi:type="dcterms:W3CDTF">2025-01-15T07:04:00Z</dcterms:modified>
</cp:coreProperties>
</file>