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38" w:rsidRPr="00D864E7" w:rsidRDefault="00EA6F38" w:rsidP="00EA6F38">
      <w:pPr>
        <w:autoSpaceDE w:val="0"/>
        <w:autoSpaceDN w:val="0"/>
        <w:adjustRightInd w:val="0"/>
        <w:ind w:left="7938"/>
        <w:rPr>
          <w:szCs w:val="28"/>
          <w:lang w:eastAsia="ru-RU"/>
        </w:rPr>
      </w:pPr>
      <w:r w:rsidRPr="00D864E7">
        <w:rPr>
          <w:szCs w:val="28"/>
          <w:lang w:eastAsia="ru-RU"/>
        </w:rPr>
        <w:t xml:space="preserve">Приложение № </w:t>
      </w:r>
      <w:r>
        <w:rPr>
          <w:szCs w:val="28"/>
          <w:lang w:eastAsia="ru-RU"/>
        </w:rPr>
        <w:t>4</w:t>
      </w:r>
    </w:p>
    <w:p w:rsidR="00EA6F38" w:rsidRPr="00354AB2" w:rsidRDefault="00EA6F38" w:rsidP="00EA6F38">
      <w:pPr>
        <w:autoSpaceDE w:val="0"/>
        <w:autoSpaceDN w:val="0"/>
        <w:adjustRightInd w:val="0"/>
        <w:ind w:left="7938"/>
        <w:rPr>
          <w:szCs w:val="28"/>
          <w:lang w:eastAsia="ru-RU"/>
        </w:rPr>
      </w:pPr>
      <w:r>
        <w:rPr>
          <w:szCs w:val="28"/>
          <w:lang w:eastAsia="ru-RU"/>
        </w:rPr>
        <w:t xml:space="preserve">к Соглашению </w:t>
      </w:r>
      <w:r w:rsidRPr="001741B7">
        <w:rPr>
          <w:szCs w:val="28"/>
          <w:lang w:eastAsia="ru-RU"/>
        </w:rPr>
        <w:t xml:space="preserve">о предоставлении из </w:t>
      </w:r>
      <w:r w:rsidR="00F00BA8">
        <w:rPr>
          <w:szCs w:val="28"/>
          <w:lang w:eastAsia="ru-RU"/>
        </w:rPr>
        <w:t xml:space="preserve">районного </w:t>
      </w:r>
      <w:r w:rsidRPr="001741B7">
        <w:rPr>
          <w:szCs w:val="28"/>
          <w:lang w:eastAsia="ru-RU"/>
        </w:rPr>
        <w:t xml:space="preserve">бюджета </w:t>
      </w:r>
      <w:r w:rsidR="00D274F1">
        <w:rPr>
          <w:szCs w:val="28"/>
          <w:lang w:eastAsia="ru-RU"/>
        </w:rPr>
        <w:t xml:space="preserve">районному </w:t>
      </w:r>
      <w:bookmarkStart w:id="0" w:name="_GoBack"/>
      <w:bookmarkEnd w:id="0"/>
      <w:r w:rsidR="00F00BA8">
        <w:rPr>
          <w:szCs w:val="28"/>
          <w:lang w:eastAsia="ru-RU"/>
        </w:rPr>
        <w:t xml:space="preserve">муниципальному </w:t>
      </w:r>
      <w:r w:rsidRPr="001741B7">
        <w:rPr>
          <w:szCs w:val="28"/>
          <w:lang w:eastAsia="ru-RU"/>
        </w:rPr>
        <w:t xml:space="preserve">бюджетному или автономному учреждению субсидии в соответствии </w:t>
      </w:r>
      <w:r>
        <w:rPr>
          <w:szCs w:val="28"/>
          <w:lang w:eastAsia="ru-RU"/>
        </w:rPr>
        <w:br/>
      </w:r>
      <w:r w:rsidRPr="001741B7">
        <w:rPr>
          <w:szCs w:val="28"/>
          <w:lang w:eastAsia="ru-RU"/>
        </w:rPr>
        <w:t>с абзацем вторым пункта 1 статьи 78.1 Бюджетного кодекса Российской Федерации</w:t>
      </w:r>
    </w:p>
    <w:p w:rsidR="00EA6F38" w:rsidRPr="00D864E7" w:rsidRDefault="00EA6F38" w:rsidP="00EA6F38">
      <w:pPr>
        <w:autoSpaceDE w:val="0"/>
        <w:autoSpaceDN w:val="0"/>
        <w:adjustRightInd w:val="0"/>
        <w:ind w:left="7938"/>
        <w:rPr>
          <w:szCs w:val="28"/>
        </w:rPr>
      </w:pPr>
    </w:p>
    <w:p w:rsidR="00EA6F38" w:rsidRPr="00D864E7" w:rsidRDefault="00EA6F38" w:rsidP="00EC714F">
      <w:pPr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  <w:r w:rsidRPr="00D864E7">
        <w:rPr>
          <w:szCs w:val="28"/>
          <w:lang w:eastAsia="ru-RU"/>
        </w:rPr>
        <w:t>Отчет о достижении значений результатов предоставления Субсидии</w:t>
      </w:r>
      <w:r w:rsidR="00FE6D69" w:rsidRPr="00FE6D69">
        <w:rPr>
          <w:szCs w:val="28"/>
        </w:rPr>
        <w:t xml:space="preserve"> </w:t>
      </w:r>
      <w:r w:rsidR="00FE6D69" w:rsidRPr="00141BA8">
        <w:rPr>
          <w:szCs w:val="28"/>
        </w:rPr>
        <w:t>и показателей, необходимых для достижения результатов предоставления субсидии</w:t>
      </w:r>
    </w:p>
    <w:p w:rsidR="00EA6F38" w:rsidRPr="00D864E7" w:rsidRDefault="00EA6F38" w:rsidP="00EA6F3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A6F38" w:rsidRPr="002E770A" w:rsidRDefault="00EA6F38" w:rsidP="00EA6F38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2E770A">
        <w:rPr>
          <w:rFonts w:ascii="Times New Roman" w:hAnsi="Times New Roman" w:cs="Times New Roman"/>
        </w:rPr>
        <w:t>(наименование</w:t>
      </w:r>
      <w:r w:rsidR="00F00BA8">
        <w:rPr>
          <w:rFonts w:ascii="Times New Roman" w:hAnsi="Times New Roman" w:cs="Times New Roman"/>
        </w:rPr>
        <w:t xml:space="preserve"> </w:t>
      </w:r>
      <w:proofErr w:type="gramStart"/>
      <w:r w:rsidR="00F00BA8">
        <w:rPr>
          <w:rFonts w:ascii="Times New Roman" w:hAnsi="Times New Roman" w:cs="Times New Roman"/>
        </w:rPr>
        <w:t xml:space="preserve">муниципального </w:t>
      </w:r>
      <w:r w:rsidRPr="002E770A">
        <w:rPr>
          <w:rFonts w:ascii="Times New Roman" w:hAnsi="Times New Roman" w:cs="Times New Roman"/>
        </w:rPr>
        <w:t xml:space="preserve"> бюджетного</w:t>
      </w:r>
      <w:proofErr w:type="gramEnd"/>
      <w:r w:rsidRPr="002E770A">
        <w:rPr>
          <w:rFonts w:ascii="Times New Roman" w:hAnsi="Times New Roman" w:cs="Times New Roman"/>
        </w:rPr>
        <w:t xml:space="preserve"> или автономного учреждения)</w:t>
      </w:r>
    </w:p>
    <w:p w:rsidR="00EA6F38" w:rsidRPr="00D864E7" w:rsidRDefault="00EA6F38" w:rsidP="00EA6F3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по состоянию на _______________________________________________ 20__ года</w:t>
      </w:r>
    </w:p>
    <w:p w:rsidR="00EA6F38" w:rsidRDefault="00EA6F38" w:rsidP="00EA6F38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B4EF6">
        <w:rPr>
          <w:rFonts w:ascii="Times New Roman" w:hAnsi="Times New Roman" w:cs="Times New Roman"/>
        </w:rPr>
        <w:t>(нарастающим итогом с начала финансового года)</w:t>
      </w:r>
    </w:p>
    <w:p w:rsidR="00EA6F38" w:rsidRPr="001B4EF6" w:rsidRDefault="00EA6F38" w:rsidP="00EA6F38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699"/>
        <w:gridCol w:w="1116"/>
        <w:gridCol w:w="840"/>
        <w:gridCol w:w="837"/>
        <w:gridCol w:w="837"/>
        <w:gridCol w:w="1119"/>
        <w:gridCol w:w="1116"/>
        <w:gridCol w:w="975"/>
        <w:gridCol w:w="1119"/>
        <w:gridCol w:w="837"/>
        <w:gridCol w:w="978"/>
        <w:gridCol w:w="561"/>
        <w:gridCol w:w="699"/>
        <w:gridCol w:w="696"/>
        <w:gridCol w:w="1116"/>
        <w:gridCol w:w="1116"/>
      </w:tblGrid>
      <w:tr w:rsidR="00EA6F38" w:rsidRPr="001B4EF6" w:rsidTr="00EE5AAC">
        <w:tc>
          <w:tcPr>
            <w:tcW w:w="445" w:type="pct"/>
            <w:gridSpan w:val="2"/>
            <w:vMerge w:val="restart"/>
          </w:tcPr>
          <w:p w:rsidR="00EA6F38" w:rsidRPr="001B4EF6" w:rsidRDefault="00EA6F38" w:rsidP="00EC71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Цель пред</w:t>
            </w:r>
            <w:r>
              <w:rPr>
                <w:sz w:val="20"/>
                <w:szCs w:val="20"/>
              </w:rPr>
              <w:t>оставления С</w:t>
            </w:r>
            <w:r w:rsidRPr="001B4EF6">
              <w:rPr>
                <w:sz w:val="20"/>
                <w:szCs w:val="20"/>
              </w:rPr>
              <w:t xml:space="preserve">убсидии </w:t>
            </w:r>
          </w:p>
        </w:tc>
        <w:tc>
          <w:tcPr>
            <w:tcW w:w="364" w:type="pct"/>
            <w:vMerge w:val="restar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предоставления С</w:t>
            </w:r>
            <w:r w:rsidRPr="001B4EF6">
              <w:rPr>
                <w:sz w:val="20"/>
                <w:szCs w:val="20"/>
              </w:rPr>
              <w:t>убсидии</w:t>
            </w:r>
            <w:r w:rsidR="00EC714F">
              <w:rPr>
                <w:sz w:val="20"/>
                <w:szCs w:val="20"/>
              </w:rPr>
              <w:t xml:space="preserve"> и показатель, необходимый для достижения результата предоставления Субсидии</w:t>
            </w:r>
            <w:r w:rsidR="00EC714F" w:rsidRPr="001B4E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gridSpan w:val="2"/>
            <w:vMerge w:val="restar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38" w:type="pct"/>
            <w:gridSpan w:val="2"/>
            <w:vMerge w:val="restar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Плановые значения</w:t>
            </w:r>
          </w:p>
        </w:tc>
        <w:tc>
          <w:tcPr>
            <w:tcW w:w="364" w:type="pct"/>
            <w:vMerge w:val="restar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 xml:space="preserve">Размер Субсидии, предусмотренный Соглашением </w:t>
            </w:r>
          </w:p>
        </w:tc>
        <w:tc>
          <w:tcPr>
            <w:tcW w:w="1686" w:type="pct"/>
            <w:gridSpan w:val="6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Фактически достигнутые значения</w:t>
            </w:r>
          </w:p>
        </w:tc>
        <w:tc>
          <w:tcPr>
            <w:tcW w:w="591" w:type="pct"/>
            <w:gridSpan w:val="2"/>
            <w:vMerge w:val="restar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Объем обязательств, принятых в целях достижения результатов предоставления Субсидии</w:t>
            </w:r>
            <w:r w:rsidR="00EC714F">
              <w:rPr>
                <w:sz w:val="20"/>
                <w:szCs w:val="20"/>
              </w:rPr>
              <w:t xml:space="preserve"> </w:t>
            </w:r>
            <w:r w:rsidR="00EC714F" w:rsidRPr="004A6E90">
              <w:rPr>
                <w:sz w:val="20"/>
                <w:szCs w:val="20"/>
              </w:rPr>
              <w:t xml:space="preserve">и показателей, необходимых для достижения результатов предоставления </w:t>
            </w:r>
            <w:r w:rsidR="00EC714F">
              <w:rPr>
                <w:sz w:val="20"/>
                <w:szCs w:val="20"/>
              </w:rPr>
              <w:t>С</w:t>
            </w:r>
            <w:r w:rsidR="00EC714F" w:rsidRPr="004A6E90">
              <w:rPr>
                <w:sz w:val="20"/>
                <w:szCs w:val="20"/>
              </w:rPr>
              <w:t>убсидии</w:t>
            </w:r>
          </w:p>
        </w:tc>
        <w:tc>
          <w:tcPr>
            <w:tcW w:w="364" w:type="pct"/>
            <w:vMerge w:val="restar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Неиспользованный объем финансового обеспечения</w:t>
            </w:r>
          </w:p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(</w:t>
            </w:r>
            <w:hyperlink w:anchor="Par37" w:history="1">
              <w:r w:rsidRPr="001B4EF6">
                <w:rPr>
                  <w:color w:val="0000FF"/>
                  <w:sz w:val="20"/>
                  <w:szCs w:val="20"/>
                </w:rPr>
                <w:t>гр. 8</w:t>
              </w:r>
            </w:hyperlink>
            <w:r w:rsidRPr="001B4EF6">
              <w:rPr>
                <w:sz w:val="20"/>
                <w:szCs w:val="20"/>
              </w:rPr>
              <w:t xml:space="preserve"> - </w:t>
            </w:r>
            <w:hyperlink w:anchor="Par44" w:history="1">
              <w:r w:rsidRPr="001B4EF6">
                <w:rPr>
                  <w:color w:val="0000FF"/>
                  <w:sz w:val="20"/>
                  <w:szCs w:val="20"/>
                </w:rPr>
                <w:t>гр. 15</w:t>
              </w:r>
            </w:hyperlink>
            <w:r w:rsidRPr="001B4EF6">
              <w:rPr>
                <w:sz w:val="20"/>
                <w:szCs w:val="20"/>
              </w:rPr>
              <w:t>)</w:t>
            </w:r>
          </w:p>
        </w:tc>
      </w:tr>
      <w:tr w:rsidR="00EA6F38" w:rsidRPr="001B4EF6" w:rsidTr="00EE5AAC">
        <w:tc>
          <w:tcPr>
            <w:tcW w:w="445" w:type="pct"/>
            <w:gridSpan w:val="2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638" w:type="pct"/>
            <w:gridSpan w:val="2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 xml:space="preserve">на отчетную дату </w:t>
            </w:r>
          </w:p>
        </w:tc>
        <w:tc>
          <w:tcPr>
            <w:tcW w:w="592" w:type="pct"/>
            <w:gridSpan w:val="2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411" w:type="pct"/>
            <w:gridSpan w:val="2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 xml:space="preserve">причина отклонения </w:t>
            </w:r>
          </w:p>
        </w:tc>
        <w:tc>
          <w:tcPr>
            <w:tcW w:w="591" w:type="pct"/>
            <w:gridSpan w:val="2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6F38" w:rsidRPr="001B4EF6" w:rsidTr="00EE5AAC">
        <w:tc>
          <w:tcPr>
            <w:tcW w:w="217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8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КЦСР</w:t>
            </w:r>
          </w:p>
        </w:tc>
        <w:tc>
          <w:tcPr>
            <w:tcW w:w="364" w:type="pct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73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 xml:space="preserve">код по </w:t>
            </w:r>
            <w:hyperlink r:id="rId6" w:history="1">
              <w:r w:rsidRPr="001B4EF6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273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365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364" w:type="pct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365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273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в абсолютных величинах (</w:t>
            </w:r>
            <w:hyperlink w:anchor="Par35" w:history="1">
              <w:r w:rsidRPr="001B4EF6">
                <w:rPr>
                  <w:color w:val="0000FF"/>
                  <w:sz w:val="20"/>
                  <w:szCs w:val="20"/>
                </w:rPr>
                <w:t>гр. 6</w:t>
              </w:r>
            </w:hyperlink>
            <w:r w:rsidRPr="001B4EF6">
              <w:rPr>
                <w:sz w:val="20"/>
                <w:szCs w:val="20"/>
              </w:rPr>
              <w:t xml:space="preserve"> - </w:t>
            </w:r>
            <w:hyperlink w:anchor="Par38" w:history="1">
              <w:r w:rsidRPr="001B4EF6">
                <w:rPr>
                  <w:color w:val="0000FF"/>
                  <w:sz w:val="20"/>
                  <w:szCs w:val="20"/>
                </w:rPr>
                <w:t>гр. 9</w:t>
              </w:r>
            </w:hyperlink>
            <w:r w:rsidRPr="001B4EF6">
              <w:rPr>
                <w:sz w:val="20"/>
                <w:szCs w:val="20"/>
              </w:rPr>
              <w:t>)</w:t>
            </w:r>
          </w:p>
        </w:tc>
        <w:tc>
          <w:tcPr>
            <w:tcW w:w="319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в процентах (</w:t>
            </w:r>
            <w:hyperlink w:anchor="Par40" w:history="1">
              <w:r w:rsidRPr="001B4EF6">
                <w:rPr>
                  <w:color w:val="0000FF"/>
                  <w:sz w:val="20"/>
                  <w:szCs w:val="20"/>
                </w:rPr>
                <w:t>гр. 11</w:t>
              </w:r>
            </w:hyperlink>
            <w:r w:rsidRPr="001B4EF6">
              <w:rPr>
                <w:sz w:val="20"/>
                <w:szCs w:val="20"/>
              </w:rPr>
              <w:t xml:space="preserve"> / </w:t>
            </w:r>
            <w:hyperlink w:anchor="Par35" w:history="1">
              <w:r w:rsidRPr="001B4EF6">
                <w:rPr>
                  <w:color w:val="0000FF"/>
                  <w:sz w:val="20"/>
                  <w:szCs w:val="20"/>
                </w:rPr>
                <w:t>гр. 6</w:t>
              </w:r>
            </w:hyperlink>
            <w:r w:rsidRPr="001B4EF6">
              <w:rPr>
                <w:sz w:val="20"/>
                <w:szCs w:val="20"/>
              </w:rPr>
              <w:t xml:space="preserve"> x 100%)</w:t>
            </w:r>
          </w:p>
        </w:tc>
        <w:tc>
          <w:tcPr>
            <w:tcW w:w="183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код</w:t>
            </w:r>
          </w:p>
        </w:tc>
        <w:tc>
          <w:tcPr>
            <w:tcW w:w="228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7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 xml:space="preserve">обязательств </w:t>
            </w:r>
          </w:p>
        </w:tc>
        <w:tc>
          <w:tcPr>
            <w:tcW w:w="364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 xml:space="preserve">денежных обязательств </w:t>
            </w:r>
          </w:p>
        </w:tc>
        <w:tc>
          <w:tcPr>
            <w:tcW w:w="364" w:type="pct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6F38" w:rsidRPr="001B4EF6" w:rsidTr="00EE5AAC">
        <w:tc>
          <w:tcPr>
            <w:tcW w:w="217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1</w:t>
            </w:r>
          </w:p>
        </w:tc>
        <w:tc>
          <w:tcPr>
            <w:tcW w:w="228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2</w:t>
            </w:r>
          </w:p>
        </w:tc>
        <w:tc>
          <w:tcPr>
            <w:tcW w:w="364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3</w:t>
            </w:r>
          </w:p>
        </w:tc>
        <w:tc>
          <w:tcPr>
            <w:tcW w:w="274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4</w:t>
            </w:r>
          </w:p>
        </w:tc>
        <w:tc>
          <w:tcPr>
            <w:tcW w:w="273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5</w:t>
            </w:r>
          </w:p>
        </w:tc>
        <w:tc>
          <w:tcPr>
            <w:tcW w:w="273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35"/>
            <w:bookmarkEnd w:id="1"/>
            <w:r w:rsidRPr="001B4EF6">
              <w:rPr>
                <w:sz w:val="20"/>
                <w:szCs w:val="20"/>
              </w:rPr>
              <w:t>6</w:t>
            </w:r>
          </w:p>
        </w:tc>
        <w:tc>
          <w:tcPr>
            <w:tcW w:w="365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7</w:t>
            </w:r>
          </w:p>
        </w:tc>
        <w:tc>
          <w:tcPr>
            <w:tcW w:w="364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37"/>
            <w:bookmarkEnd w:id="2"/>
            <w:r w:rsidRPr="001B4EF6">
              <w:rPr>
                <w:sz w:val="20"/>
                <w:szCs w:val="20"/>
              </w:rPr>
              <w:t>8</w:t>
            </w:r>
          </w:p>
        </w:tc>
        <w:tc>
          <w:tcPr>
            <w:tcW w:w="318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38"/>
            <w:bookmarkEnd w:id="3"/>
            <w:r w:rsidRPr="001B4EF6">
              <w:rPr>
                <w:sz w:val="20"/>
                <w:szCs w:val="20"/>
              </w:rPr>
              <w:t>9</w:t>
            </w:r>
          </w:p>
        </w:tc>
        <w:tc>
          <w:tcPr>
            <w:tcW w:w="365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10</w:t>
            </w:r>
          </w:p>
        </w:tc>
        <w:tc>
          <w:tcPr>
            <w:tcW w:w="273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40"/>
            <w:bookmarkEnd w:id="4"/>
            <w:r w:rsidRPr="001B4EF6">
              <w:rPr>
                <w:sz w:val="20"/>
                <w:szCs w:val="20"/>
              </w:rPr>
              <w:t>11</w:t>
            </w:r>
          </w:p>
        </w:tc>
        <w:tc>
          <w:tcPr>
            <w:tcW w:w="319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12</w:t>
            </w:r>
          </w:p>
        </w:tc>
        <w:tc>
          <w:tcPr>
            <w:tcW w:w="183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13</w:t>
            </w:r>
          </w:p>
        </w:tc>
        <w:tc>
          <w:tcPr>
            <w:tcW w:w="228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14</w:t>
            </w:r>
          </w:p>
        </w:tc>
        <w:tc>
          <w:tcPr>
            <w:tcW w:w="227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44"/>
            <w:bookmarkEnd w:id="5"/>
            <w:r w:rsidRPr="001B4EF6">
              <w:rPr>
                <w:sz w:val="20"/>
                <w:szCs w:val="20"/>
              </w:rPr>
              <w:t>15</w:t>
            </w:r>
          </w:p>
        </w:tc>
        <w:tc>
          <w:tcPr>
            <w:tcW w:w="364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16</w:t>
            </w:r>
          </w:p>
        </w:tc>
        <w:tc>
          <w:tcPr>
            <w:tcW w:w="364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17</w:t>
            </w:r>
          </w:p>
        </w:tc>
      </w:tr>
      <w:tr w:rsidR="00EA6F38" w:rsidRPr="001B4EF6" w:rsidTr="00EE5AAC">
        <w:tc>
          <w:tcPr>
            <w:tcW w:w="217" w:type="pct"/>
            <w:vMerge w:val="restar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" w:type="pct"/>
            <w:vMerge w:val="restar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 w:val="restar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" w:type="pct"/>
            <w:vMerge w:val="restar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 w:val="restar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 w:val="restar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6F38" w:rsidRPr="001B4EF6" w:rsidTr="00EE5AAC">
        <w:tc>
          <w:tcPr>
            <w:tcW w:w="217" w:type="pct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 xml:space="preserve">в том </w:t>
            </w:r>
            <w:r w:rsidRPr="001B4EF6">
              <w:rPr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274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" w:type="pct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6F38" w:rsidRPr="001B4EF6" w:rsidTr="00EE5AAC">
        <w:tc>
          <w:tcPr>
            <w:tcW w:w="217" w:type="pct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" w:type="pct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6F38" w:rsidRPr="001B4EF6" w:rsidTr="00EE5AAC">
        <w:tc>
          <w:tcPr>
            <w:tcW w:w="217" w:type="pct"/>
            <w:vMerge w:val="restar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" w:type="pct"/>
            <w:vMerge w:val="restar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 w:val="restar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" w:type="pct"/>
            <w:vMerge w:val="restar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 w:val="restar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 w:val="restar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6F38" w:rsidRPr="001B4EF6" w:rsidTr="00EE5AAC">
        <w:tc>
          <w:tcPr>
            <w:tcW w:w="217" w:type="pct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в том числе:</w:t>
            </w:r>
          </w:p>
        </w:tc>
        <w:tc>
          <w:tcPr>
            <w:tcW w:w="274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" w:type="pct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6F38" w:rsidRPr="001B4EF6" w:rsidTr="00EE5AAC">
        <w:tc>
          <w:tcPr>
            <w:tcW w:w="217" w:type="pct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" w:type="pct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6F38" w:rsidRPr="001B4EF6" w:rsidTr="00EE5AAC">
        <w:tc>
          <w:tcPr>
            <w:tcW w:w="217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7" w:type="pct"/>
            <w:gridSpan w:val="6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Всего:</w:t>
            </w:r>
          </w:p>
        </w:tc>
        <w:tc>
          <w:tcPr>
            <w:tcW w:w="364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7" w:type="pct"/>
            <w:gridSpan w:val="8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EA6F38" w:rsidRPr="001B4EF6" w:rsidRDefault="00EA6F38" w:rsidP="00EE5A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A6F38" w:rsidRPr="00D864E7" w:rsidRDefault="00EA6F38" w:rsidP="00EA6F38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84"/>
        <w:gridCol w:w="2268"/>
        <w:gridCol w:w="283"/>
        <w:gridCol w:w="2268"/>
        <w:gridCol w:w="284"/>
        <w:gridCol w:w="2551"/>
      </w:tblGrid>
      <w:tr w:rsidR="00EA6F38" w:rsidRPr="0035592C" w:rsidTr="00EE5AAC">
        <w:tc>
          <w:tcPr>
            <w:tcW w:w="4031" w:type="dxa"/>
          </w:tcPr>
          <w:p w:rsidR="00EA6F38" w:rsidRDefault="00EA6F38" w:rsidP="00EE5AA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6" w:name="Par51"/>
            <w:bookmarkEnd w:id="6"/>
            <w:r w:rsidRPr="001B4EF6">
              <w:rPr>
                <w:szCs w:val="28"/>
              </w:rPr>
              <w:t xml:space="preserve">Руководитель </w:t>
            </w:r>
          </w:p>
          <w:p w:rsidR="00EA6F38" w:rsidRPr="001B4EF6" w:rsidRDefault="00EA6F38" w:rsidP="00EE5AA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B4EF6">
              <w:rPr>
                <w:szCs w:val="28"/>
              </w:rPr>
              <w:t>(уполномоченное лицо)</w:t>
            </w:r>
          </w:p>
        </w:tc>
        <w:tc>
          <w:tcPr>
            <w:tcW w:w="284" w:type="dxa"/>
          </w:tcPr>
          <w:p w:rsidR="00EA6F38" w:rsidRPr="0035592C" w:rsidRDefault="00EA6F38" w:rsidP="00EE5AAC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6F38" w:rsidRPr="0035592C" w:rsidRDefault="00EA6F38" w:rsidP="00EE5AAC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83" w:type="dxa"/>
          </w:tcPr>
          <w:p w:rsidR="00EA6F38" w:rsidRPr="0035592C" w:rsidRDefault="00EA6F38" w:rsidP="00EE5AAC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6F38" w:rsidRPr="0035592C" w:rsidRDefault="00EA6F38" w:rsidP="00EE5AAC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84" w:type="dxa"/>
          </w:tcPr>
          <w:p w:rsidR="00EA6F38" w:rsidRPr="0035592C" w:rsidRDefault="00EA6F38" w:rsidP="00EE5AAC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A6F38" w:rsidRPr="0035592C" w:rsidRDefault="00EA6F38" w:rsidP="00EE5AAC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EA6F38" w:rsidRPr="0035592C" w:rsidTr="00EE5AAC">
        <w:tc>
          <w:tcPr>
            <w:tcW w:w="4031" w:type="dxa"/>
          </w:tcPr>
          <w:p w:rsidR="00EA6F38" w:rsidRPr="001B4EF6" w:rsidRDefault="00EA6F38" w:rsidP="00EE5AA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84" w:type="dxa"/>
          </w:tcPr>
          <w:p w:rsidR="00EA6F38" w:rsidRPr="0035592C" w:rsidRDefault="00EA6F38" w:rsidP="00EE5AA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A6F38" w:rsidRPr="001B4EF6" w:rsidRDefault="00EA6F38" w:rsidP="00EE5A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EA6F38" w:rsidRPr="001B4EF6" w:rsidRDefault="00EA6F38" w:rsidP="00EE5A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A6F38" w:rsidRPr="001B4EF6" w:rsidRDefault="00EA6F38" w:rsidP="00EE5A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EA6F38" w:rsidRPr="001B4EF6" w:rsidRDefault="00EA6F38" w:rsidP="00EE5A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A6F38" w:rsidRPr="001B4EF6" w:rsidRDefault="00EA6F38" w:rsidP="00EE5A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(расшифровка подписи)</w:t>
            </w:r>
          </w:p>
        </w:tc>
      </w:tr>
      <w:tr w:rsidR="00EA6F38" w:rsidRPr="0035592C" w:rsidTr="00EE5AAC">
        <w:tc>
          <w:tcPr>
            <w:tcW w:w="4031" w:type="dxa"/>
          </w:tcPr>
          <w:p w:rsidR="00EA6F38" w:rsidRPr="001B4EF6" w:rsidRDefault="00EA6F38" w:rsidP="00EE5AA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B4EF6">
              <w:rPr>
                <w:szCs w:val="28"/>
              </w:rPr>
              <w:t>Исполнитель</w:t>
            </w:r>
          </w:p>
        </w:tc>
        <w:tc>
          <w:tcPr>
            <w:tcW w:w="284" w:type="dxa"/>
          </w:tcPr>
          <w:p w:rsidR="00EA6F38" w:rsidRPr="0035592C" w:rsidRDefault="00EA6F38" w:rsidP="00EE5AAC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6F38" w:rsidRPr="0035592C" w:rsidRDefault="00EA6F38" w:rsidP="00EE5AAC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83" w:type="dxa"/>
          </w:tcPr>
          <w:p w:rsidR="00EA6F38" w:rsidRPr="0035592C" w:rsidRDefault="00EA6F38" w:rsidP="00EE5AAC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6F38" w:rsidRPr="0035592C" w:rsidRDefault="00EA6F38" w:rsidP="00EE5AAC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84" w:type="dxa"/>
          </w:tcPr>
          <w:p w:rsidR="00EA6F38" w:rsidRPr="0035592C" w:rsidRDefault="00EA6F38" w:rsidP="00EE5AAC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A6F38" w:rsidRPr="0035592C" w:rsidRDefault="00EA6F38" w:rsidP="00EE5AAC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EA6F38" w:rsidRPr="0035592C" w:rsidTr="00EE5AAC">
        <w:tc>
          <w:tcPr>
            <w:tcW w:w="4031" w:type="dxa"/>
          </w:tcPr>
          <w:p w:rsidR="00EA6F38" w:rsidRPr="001B4EF6" w:rsidRDefault="00EA6F38" w:rsidP="00EE5AA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84" w:type="dxa"/>
          </w:tcPr>
          <w:p w:rsidR="00EA6F38" w:rsidRPr="0035592C" w:rsidRDefault="00EA6F38" w:rsidP="00EE5AA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A6F38" w:rsidRPr="001B4EF6" w:rsidRDefault="00EA6F38" w:rsidP="00EE5A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EA6F38" w:rsidRPr="001B4EF6" w:rsidRDefault="00EA6F38" w:rsidP="00EE5A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A6F38" w:rsidRPr="001B4EF6" w:rsidRDefault="00EA6F38" w:rsidP="00EE5A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284" w:type="dxa"/>
          </w:tcPr>
          <w:p w:rsidR="00EA6F38" w:rsidRPr="001B4EF6" w:rsidRDefault="00EA6F38" w:rsidP="00EE5A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A6F38" w:rsidRPr="001B4EF6" w:rsidRDefault="00EA6F38" w:rsidP="00EE5A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4EF6">
              <w:rPr>
                <w:sz w:val="20"/>
                <w:szCs w:val="20"/>
              </w:rPr>
              <w:t>(телефон)</w:t>
            </w:r>
          </w:p>
        </w:tc>
      </w:tr>
      <w:tr w:rsidR="00EA6F38" w:rsidRPr="0035592C" w:rsidTr="00EE5AAC">
        <w:tc>
          <w:tcPr>
            <w:tcW w:w="6583" w:type="dxa"/>
            <w:gridSpan w:val="3"/>
          </w:tcPr>
          <w:p w:rsidR="00EA6F38" w:rsidRPr="001B4EF6" w:rsidRDefault="00EA6F38" w:rsidP="00EE5AA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«_____»</w:t>
            </w:r>
            <w:r w:rsidRPr="001B4EF6">
              <w:rPr>
                <w:szCs w:val="28"/>
              </w:rPr>
              <w:t xml:space="preserve"> _____</w:t>
            </w:r>
            <w:r>
              <w:rPr>
                <w:szCs w:val="28"/>
              </w:rPr>
              <w:t>___</w:t>
            </w:r>
            <w:r w:rsidRPr="001B4EF6">
              <w:rPr>
                <w:szCs w:val="28"/>
              </w:rPr>
              <w:t>___ 20__ г.</w:t>
            </w:r>
          </w:p>
        </w:tc>
        <w:tc>
          <w:tcPr>
            <w:tcW w:w="283" w:type="dxa"/>
          </w:tcPr>
          <w:p w:rsidR="00EA6F38" w:rsidRPr="0035592C" w:rsidRDefault="00EA6F38" w:rsidP="00EE5AAC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:rsidR="00EA6F38" w:rsidRPr="0035592C" w:rsidRDefault="00EA6F38" w:rsidP="00EE5AAC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84" w:type="dxa"/>
          </w:tcPr>
          <w:p w:rsidR="00EA6F38" w:rsidRPr="0035592C" w:rsidRDefault="00EA6F38" w:rsidP="00EE5AAC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551" w:type="dxa"/>
          </w:tcPr>
          <w:p w:rsidR="00EA6F38" w:rsidRPr="0035592C" w:rsidRDefault="00EA6F38" w:rsidP="00EE5AAC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</w:tbl>
    <w:p w:rsidR="00EA6F38" w:rsidRDefault="00EA6F38" w:rsidP="00EA6F3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6F38" w:rsidRPr="00284614" w:rsidRDefault="00EC714F" w:rsidP="00EC714F">
      <w:pPr>
        <w:autoSpaceDE w:val="0"/>
        <w:autoSpaceDN w:val="0"/>
        <w:adjustRightInd w:val="0"/>
        <w:ind w:right="-541"/>
        <w:jc w:val="both"/>
        <w:rPr>
          <w:sz w:val="20"/>
          <w:szCs w:val="20"/>
        </w:rPr>
      </w:pPr>
      <w:r>
        <w:rPr>
          <w:sz w:val="20"/>
          <w:szCs w:val="20"/>
        </w:rPr>
        <w:t>Примечание. П</w:t>
      </w:r>
      <w:r w:rsidR="00EA6F38" w:rsidRPr="00284614">
        <w:rPr>
          <w:sz w:val="20"/>
          <w:szCs w:val="20"/>
        </w:rPr>
        <w:t xml:space="preserve">оказатели </w:t>
      </w:r>
      <w:hyperlink w:anchor="Par82" w:history="1">
        <w:r w:rsidR="00EA6F38" w:rsidRPr="00284614">
          <w:rPr>
            <w:sz w:val="20"/>
            <w:szCs w:val="20"/>
          </w:rPr>
          <w:t>граф 1</w:t>
        </w:r>
      </w:hyperlink>
      <w:r>
        <w:rPr>
          <w:sz w:val="20"/>
          <w:szCs w:val="20"/>
        </w:rPr>
        <w:t xml:space="preserve"> – </w:t>
      </w:r>
      <w:hyperlink w:anchor="Par86" w:history="1">
        <w:r w:rsidR="00EA6F38" w:rsidRPr="00284614">
          <w:rPr>
            <w:sz w:val="20"/>
            <w:szCs w:val="20"/>
          </w:rPr>
          <w:t>5</w:t>
        </w:r>
      </w:hyperlink>
      <w:r w:rsidR="00EA6F38" w:rsidRPr="00284614">
        <w:rPr>
          <w:sz w:val="20"/>
          <w:szCs w:val="20"/>
        </w:rPr>
        <w:t xml:space="preserve"> формируются на основании показателей </w:t>
      </w:r>
      <w:hyperlink w:anchor="Par82" w:history="1">
        <w:r w:rsidR="00EA6F38" w:rsidRPr="00284614">
          <w:rPr>
            <w:sz w:val="20"/>
            <w:szCs w:val="20"/>
          </w:rPr>
          <w:t>граф 1</w:t>
        </w:r>
      </w:hyperlink>
      <w:r w:rsidR="00EA6F38" w:rsidRPr="00284614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EA6F38" w:rsidRPr="00284614">
        <w:rPr>
          <w:sz w:val="20"/>
          <w:szCs w:val="20"/>
        </w:rPr>
        <w:t xml:space="preserve"> </w:t>
      </w:r>
      <w:hyperlink w:anchor="Par86" w:history="1">
        <w:r w:rsidR="00EA6F38" w:rsidRPr="00284614">
          <w:rPr>
            <w:sz w:val="20"/>
            <w:szCs w:val="20"/>
          </w:rPr>
          <w:t>5</w:t>
        </w:r>
      </w:hyperlink>
      <w:r w:rsidR="00EA6F38" w:rsidRPr="00284614">
        <w:rPr>
          <w:sz w:val="20"/>
          <w:szCs w:val="20"/>
        </w:rPr>
        <w:t xml:space="preserve">, указанных в приложении к Соглашению, оформленному в соответствии </w:t>
      </w:r>
      <w:r>
        <w:rPr>
          <w:sz w:val="20"/>
          <w:szCs w:val="20"/>
        </w:rPr>
        <w:br/>
      </w:r>
      <w:r w:rsidR="00EA6F38" w:rsidRPr="00284614">
        <w:rPr>
          <w:sz w:val="20"/>
          <w:szCs w:val="20"/>
        </w:rPr>
        <w:t xml:space="preserve">с </w:t>
      </w:r>
      <w:hyperlink r:id="rId7" w:history="1">
        <w:r w:rsidR="00EA6F38" w:rsidRPr="00284614">
          <w:rPr>
            <w:sz w:val="20"/>
            <w:szCs w:val="20"/>
          </w:rPr>
          <w:t xml:space="preserve">приложением № </w:t>
        </w:r>
        <w:r>
          <w:rPr>
            <w:sz w:val="20"/>
            <w:szCs w:val="20"/>
          </w:rPr>
          <w:t>2</w:t>
        </w:r>
      </w:hyperlink>
      <w:r w:rsidR="00EA6F38" w:rsidRPr="00284614">
        <w:rPr>
          <w:sz w:val="20"/>
          <w:szCs w:val="20"/>
        </w:rPr>
        <w:t xml:space="preserve"> к </w:t>
      </w:r>
      <w:r w:rsidR="00A34DBD">
        <w:rPr>
          <w:sz w:val="20"/>
          <w:szCs w:val="20"/>
        </w:rPr>
        <w:t>Т</w:t>
      </w:r>
      <w:r w:rsidR="00EA6F38" w:rsidRPr="00284614">
        <w:rPr>
          <w:sz w:val="20"/>
          <w:szCs w:val="20"/>
        </w:rPr>
        <w:t>иповой форме.</w:t>
      </w:r>
    </w:p>
    <w:p w:rsidR="00EA6F38" w:rsidRDefault="00EA6F38" w:rsidP="00EA6F38"/>
    <w:p w:rsidR="00EA6F38" w:rsidRPr="001C4B88" w:rsidRDefault="00EA6F38" w:rsidP="00EA6F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0CE8" w:rsidRDefault="004A0CE8"/>
    <w:sectPr w:rsidR="004A0CE8" w:rsidSect="00D12D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964" w:bottom="851" w:left="96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427" w:rsidRDefault="00A35427" w:rsidP="00D12D9C">
      <w:r>
        <w:separator/>
      </w:r>
    </w:p>
  </w:endnote>
  <w:endnote w:type="continuationSeparator" w:id="0">
    <w:p w:rsidR="00A35427" w:rsidRDefault="00A35427" w:rsidP="00D1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9C" w:rsidRDefault="00D12D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9C" w:rsidRDefault="00D12D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9C" w:rsidRDefault="00D12D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427" w:rsidRDefault="00A35427" w:rsidP="00D12D9C">
      <w:r>
        <w:separator/>
      </w:r>
    </w:p>
  </w:footnote>
  <w:footnote w:type="continuationSeparator" w:id="0">
    <w:p w:rsidR="00A35427" w:rsidRDefault="00A35427" w:rsidP="00D12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9C" w:rsidRDefault="00D12D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7100106"/>
      <w:docPartObj>
        <w:docPartGallery w:val="Page Numbers (Top of Page)"/>
        <w:docPartUnique/>
      </w:docPartObj>
    </w:sdtPr>
    <w:sdtEndPr/>
    <w:sdtContent>
      <w:p w:rsidR="00D12D9C" w:rsidRDefault="000E56A0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74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2D9C" w:rsidRDefault="00D12D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9C" w:rsidRDefault="00D12D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38"/>
    <w:rsid w:val="000E56A0"/>
    <w:rsid w:val="004A0CE8"/>
    <w:rsid w:val="00601425"/>
    <w:rsid w:val="006632A1"/>
    <w:rsid w:val="006F35E5"/>
    <w:rsid w:val="007633E2"/>
    <w:rsid w:val="00945EB4"/>
    <w:rsid w:val="00A34DBD"/>
    <w:rsid w:val="00A35427"/>
    <w:rsid w:val="00B57732"/>
    <w:rsid w:val="00D12D9C"/>
    <w:rsid w:val="00D274F1"/>
    <w:rsid w:val="00D70136"/>
    <w:rsid w:val="00D94AC0"/>
    <w:rsid w:val="00EA6F38"/>
    <w:rsid w:val="00EC714F"/>
    <w:rsid w:val="00F00BA8"/>
    <w:rsid w:val="00F12C35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F3DFD-B5DA-4C14-81C2-47F8297D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F3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EA6F3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12D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2D9C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D12D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2D9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F0A101FC1D6D3E62334E33CB3F3DF3BEBA83CD806718A75A63851BBFC58507ED4509FFA7847EE4EAADB997F6AF0A2CB4BCBE1DC4d6PB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C7550A2097A10F5680F3FCC98200D36E7312E9B32768F3978A36D1E2A931FD6E62508DF16E4A6A3F2969077BmEn4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Екатерина Юрьевна</dc:creator>
  <cp:keywords/>
  <dc:description/>
  <cp:lastModifiedBy>Gurkova</cp:lastModifiedBy>
  <cp:revision>5</cp:revision>
  <cp:lastPrinted>2020-12-24T04:36:00Z</cp:lastPrinted>
  <dcterms:created xsi:type="dcterms:W3CDTF">2020-12-30T06:39:00Z</dcterms:created>
  <dcterms:modified xsi:type="dcterms:W3CDTF">2021-01-11T06:45:00Z</dcterms:modified>
</cp:coreProperties>
</file>