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9C" w:rsidRPr="00B85416" w:rsidRDefault="009B7E32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РОСТтех</w:t>
      </w:r>
      <w:proofErr w:type="spellEnd"/>
      <w:r w:rsidR="00327C21" w:rsidRPr="00B85416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F16A9C" w:rsidRPr="00B85416" w:rsidRDefault="00327C21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ИНН/КПП 2465240182/240401001</w:t>
      </w:r>
    </w:p>
    <w:p w:rsidR="00F16A9C" w:rsidRPr="00B85416" w:rsidRDefault="00327C21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ОГРН 1102468036714, ОКПО 67644221</w:t>
      </w:r>
    </w:p>
    <w:p w:rsidR="00F16A9C" w:rsidRPr="00B85416" w:rsidRDefault="00327C21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662520 Красноярский край,</w:t>
      </w:r>
    </w:p>
    <w:p w:rsidR="00F16A9C" w:rsidRPr="00B85416" w:rsidRDefault="00327C21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Березовский район, п. Березовка,</w:t>
      </w:r>
    </w:p>
    <w:p w:rsidR="00F16A9C" w:rsidRPr="00B85416" w:rsidRDefault="00467F2C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у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 xml:space="preserve">л. Центральная, </w:t>
      </w:r>
      <w:proofErr w:type="spellStart"/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>зд</w:t>
      </w:r>
      <w:proofErr w:type="spellEnd"/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 xml:space="preserve">. 54, пом. 2.3,комн. 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  <w:lang w:val="en-US"/>
        </w:rPr>
        <w:t>25</w:t>
      </w:r>
    </w:p>
    <w:p w:rsidR="00F16A9C" w:rsidRPr="00B85416" w:rsidRDefault="00327C2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proofErr w:type="gramStart"/>
      <w:r w:rsidRPr="00B854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e-mail</w:t>
      </w:r>
      <w:proofErr w:type="gramEnd"/>
      <w:r w:rsidRPr="00B854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:</w:t>
      </w:r>
      <w:r w:rsidR="001A470C" w:rsidRPr="00B8541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9B7E32" w:rsidRPr="009B7E32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  <w:lang w:val="en-US"/>
        </w:rPr>
        <w:t>od.minusinsk@rosttech.online</w:t>
      </w:r>
      <w:proofErr w:type="spellEnd"/>
      <w:r w:rsidR="00071D9E">
        <w:fldChar w:fldCharType="begin"/>
      </w:r>
      <w:r w:rsidR="00071D9E" w:rsidRPr="00071D9E">
        <w:rPr>
          <w:lang w:val="en-US"/>
        </w:rPr>
        <w:instrText xml:space="preserve"> HYPERLINK "mailto:info@rosttech.online" \h </w:instrText>
      </w:r>
      <w:r w:rsidR="00071D9E">
        <w:fldChar w:fldCharType="end"/>
      </w:r>
    </w:p>
    <w:p w:rsidR="001A470C" w:rsidRPr="00B85416" w:rsidRDefault="001A470C" w:rsidP="001A4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</w:t>
      </w:r>
      <w:r w:rsidR="00467F2C" w:rsidRPr="00B8541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Обособленное подразделение г. </w:t>
      </w:r>
      <w:r w:rsidR="009B7E32">
        <w:rPr>
          <w:rFonts w:ascii="Times New Roman" w:eastAsia="Times New Roman" w:hAnsi="Times New Roman" w:cs="Times New Roman"/>
          <w:sz w:val="20"/>
          <w:szCs w:val="20"/>
        </w:rPr>
        <w:t>Минусинск, ул.Абаканская д.52Б (3этаж)</w:t>
      </w:r>
    </w:p>
    <w:p w:rsidR="001A470C" w:rsidRPr="00B85416" w:rsidRDefault="001A47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6A9C" w:rsidRPr="00B85416" w:rsidRDefault="00467F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(наименование юр</w:t>
      </w:r>
      <w:r w:rsidR="003A351B" w:rsidRPr="00B85416">
        <w:rPr>
          <w:rFonts w:ascii="Times New Roman" w:eastAsia="Times New Roman" w:hAnsi="Times New Roman" w:cs="Times New Roman"/>
          <w:sz w:val="20"/>
          <w:szCs w:val="20"/>
        </w:rPr>
        <w:t>идического л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>ица</w:t>
      </w:r>
      <w:r w:rsidR="003A351B" w:rsidRPr="00B85416">
        <w:rPr>
          <w:rFonts w:ascii="Times New Roman" w:eastAsia="Times New Roman" w:hAnsi="Times New Roman" w:cs="Times New Roman"/>
          <w:sz w:val="20"/>
          <w:szCs w:val="20"/>
        </w:rPr>
        <w:t>)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27C21" w:rsidRPr="00B85416"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  <w:r w:rsidRPr="00B85416">
        <w:rPr>
          <w:rFonts w:ascii="Times New Roman" w:eastAsia="Times New Roman" w:hAnsi="Times New Roman" w:cs="Times New Roman"/>
          <w:b/>
          <w:sz w:val="20"/>
          <w:szCs w:val="20"/>
        </w:rPr>
        <w:t>____________________</w:t>
      </w:r>
      <w:r w:rsidR="003A351B" w:rsidRPr="00B85416">
        <w:rPr>
          <w:rFonts w:ascii="Times New Roman" w:eastAsia="Times New Roman" w:hAnsi="Times New Roman" w:cs="Times New Roman"/>
          <w:b/>
          <w:sz w:val="20"/>
          <w:szCs w:val="20"/>
        </w:rPr>
        <w:t>________</w:t>
      </w:r>
    </w:p>
    <w:p w:rsidR="00F16A9C" w:rsidRPr="00B85416" w:rsidRDefault="00F16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470C" w:rsidRPr="00B85416" w:rsidRDefault="00327C21" w:rsidP="001A470C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ab/>
        <w:t xml:space="preserve">Прошу заключить договор </w:t>
      </w:r>
      <w:r w:rsidR="001A470C" w:rsidRPr="00B85416">
        <w:rPr>
          <w:rFonts w:ascii="Times New Roman" w:eastAsia="Times New Roman" w:hAnsi="Times New Roman" w:cs="Times New Roman"/>
          <w:sz w:val="20"/>
          <w:szCs w:val="20"/>
        </w:rPr>
        <w:t xml:space="preserve">на оказание услуг по обращению с твердыми коммунальными отходами 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с  </w:t>
      </w:r>
      <w:r w:rsidR="00467F2C" w:rsidRPr="00B85416">
        <w:rPr>
          <w:rFonts w:ascii="Times New Roman" w:eastAsia="Times New Roman" w:hAnsi="Times New Roman" w:cs="Times New Roman"/>
          <w:sz w:val="20"/>
          <w:szCs w:val="20"/>
        </w:rPr>
        <w:t>«_____»___________________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67A56" w:rsidRPr="00B854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>_</w:t>
      </w:r>
      <w:r w:rsidR="00467F2C" w:rsidRPr="00B8541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0"/>
        <w:gridCol w:w="4227"/>
      </w:tblGrid>
      <w:tr w:rsidR="00F16A9C" w:rsidRPr="00B85416" w:rsidTr="00467F2C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32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Адрес, (адреса) мест</w:t>
            </w:r>
            <w:r w:rsidR="001A470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накопления ТКО</w:t>
            </w:r>
          </w:p>
          <w:p w:rsidR="00F16A9C" w:rsidRPr="00B85416" w:rsidRDefault="00327C21" w:rsidP="001A4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мусор</w:t>
            </w:r>
            <w:r w:rsidR="001A470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камера</w:t>
            </w:r>
            <w:proofErr w:type="spellEnd"/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, мусорная стоянка.)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F16A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A9C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327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F16A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A9C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327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F16A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A9C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327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контейнеров (шт.) в собственности</w:t>
            </w:r>
            <w:r w:rsidR="001A470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/в пользовании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F16A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A9C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32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контейнеров/тип (м3) </w:t>
            </w:r>
          </w:p>
          <w:p w:rsidR="00F16A9C" w:rsidRPr="00B85416" w:rsidRDefault="0032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0,75 металл; </w:t>
            </w:r>
          </w:p>
          <w:p w:rsidR="00F16A9C" w:rsidRPr="00B85416" w:rsidRDefault="0032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0,7/ 1,1</w:t>
            </w:r>
            <w:r w:rsidR="00467F2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67F2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вропластик</w:t>
            </w:r>
            <w:proofErr w:type="spellEnd"/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F16A9C" w:rsidRPr="00B85416" w:rsidRDefault="0032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Мульда 8</w:t>
            </w:r>
            <w:r w:rsidR="00467F2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</w:t>
            </w:r>
          </w:p>
          <w:p w:rsidR="00F16A9C" w:rsidRPr="00B85416" w:rsidRDefault="00327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Свой вариант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F16A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A9C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327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 вывоза (дни недели</w:t>
            </w:r>
            <w:r w:rsidR="001A470C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периодичность</w:t>
            </w: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 </w:t>
            </w:r>
          </w:p>
          <w:p w:rsidR="00F16A9C" w:rsidRPr="00B85416" w:rsidRDefault="00F16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6A9C" w:rsidRPr="00B85416" w:rsidRDefault="00F16A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2DF2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DF2" w:rsidRPr="00B85416" w:rsidRDefault="004C5168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492DF2" w:rsidRPr="00B854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зависимости от сферы деятельности предоставляется следующая информация:</w:t>
            </w:r>
          </w:p>
          <w:p w:rsidR="00492DF2" w:rsidRPr="00B85416" w:rsidRDefault="00492DF2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административные и офисные учреждения, продовольственные, промтоварные магазины, рынки, супермаркеты (количество кв.м. общей площади занимаемой территории);</w:t>
            </w:r>
          </w:p>
          <w:p w:rsidR="00492DF2" w:rsidRPr="00B85416" w:rsidRDefault="00492DF2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автомастерские, СТО, автозаправочные станции, гаражи, парковки</w:t>
            </w:r>
            <w:r w:rsidR="000A08E6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, автомойки</w:t>
            </w: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(количество </w:t>
            </w:r>
            <w:proofErr w:type="spellStart"/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492DF2" w:rsidRPr="00B85416" w:rsidRDefault="00492DF2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A816EB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железнодорожные, речные аэропорты, автовокзалы (количество вмещаемых пассажиров);</w:t>
            </w:r>
          </w:p>
          <w:p w:rsidR="00A816EB" w:rsidRPr="00B85416" w:rsidRDefault="00A816EB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дошкольные и образовательные учреждения, интернаты, детские дома (количество детей, обучающихся;)</w:t>
            </w:r>
          </w:p>
          <w:p w:rsidR="00A816EB" w:rsidRPr="00B85416" w:rsidRDefault="00A816EB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культурно-развлекательные, спортивные учреждения, библиотеки, архивы (количество посадочных мест);</w:t>
            </w:r>
          </w:p>
          <w:p w:rsidR="00A816EB" w:rsidRPr="00B85416" w:rsidRDefault="00A816EB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предприятия общественного питания, гостиницы (количество   мест);</w:t>
            </w:r>
          </w:p>
          <w:p w:rsidR="00A816EB" w:rsidRPr="00B85416" w:rsidRDefault="00A816EB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кладбища (количество мест);</w:t>
            </w:r>
          </w:p>
          <w:p w:rsidR="00A816EB" w:rsidRPr="00B85416" w:rsidRDefault="00A816EB" w:rsidP="00F01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садоводческие кооперативы, товарищества и общества (количество участников, членов);</w:t>
            </w:r>
          </w:p>
          <w:p w:rsidR="00467F2C" w:rsidRPr="00B85416" w:rsidRDefault="00A816EB" w:rsidP="00A8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предприятия иных отраслей промышленности, </w:t>
            </w:r>
          </w:p>
          <w:p w:rsidR="00A816EB" w:rsidRPr="00B85416" w:rsidRDefault="00467F2C" w:rsidP="00A81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A816EB"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аптеки  (количество кв.м. общей площади занимаемой территории);</w:t>
            </w:r>
          </w:p>
          <w:p w:rsidR="00492DF2" w:rsidRPr="00B85416" w:rsidRDefault="00A816EB" w:rsidP="00467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- медицинские учреждения (количество койко-мест);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DF2" w:rsidRPr="00B85416" w:rsidRDefault="00492DF2" w:rsidP="00F01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2DF2" w:rsidRPr="00B85416" w:rsidTr="00467F2C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DF2" w:rsidRPr="00B85416" w:rsidRDefault="00492DF2" w:rsidP="00492D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41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должность, телефон ответственного лица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DF2" w:rsidRPr="00B85416" w:rsidRDefault="00492DF2" w:rsidP="00492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7F2C" w:rsidRPr="00B85416" w:rsidRDefault="00467F2C" w:rsidP="00492D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C5168" w:rsidRPr="00B85416" w:rsidRDefault="004C5168" w:rsidP="004C5168">
      <w:pPr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Информация указывается при заключении договора с определением объёма оказания услуги по </w:t>
      </w:r>
      <w:r w:rsidRPr="00B85416">
        <w:rPr>
          <w:rFonts w:ascii="Times New Roman" w:eastAsia="Times New Roman" w:hAnsi="Times New Roman" w:cs="Times New Roman"/>
          <w:b/>
          <w:sz w:val="20"/>
          <w:szCs w:val="20"/>
        </w:rPr>
        <w:t>нормативам накопления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 твердых коммунальных отходов на территории Красноярской правобережной технологической зоны Красноярского края, утвержденным Приказом Министерства экологии и рационального природопользования Красноярского края </w:t>
      </w:r>
    </w:p>
    <w:p w:rsidR="00467F2C" w:rsidRPr="00B85416" w:rsidRDefault="00327C21" w:rsidP="004C516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43FF" w:rsidRDefault="002E43FF" w:rsidP="004C516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E43FF" w:rsidRDefault="002E43FF" w:rsidP="004C516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C5168" w:rsidRPr="00B85416" w:rsidRDefault="004C5168" w:rsidP="004C516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К заявке прилагаются 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  <w:u w:val="single"/>
        </w:rPr>
        <w:t>скан</w:t>
      </w:r>
      <w:r w:rsidRPr="00B8541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ированные копии 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>указанных ниже</w:t>
      </w:r>
      <w:r w:rsidRPr="00B8541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>документов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>, которые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направляются </w:t>
      </w:r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spellStart"/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>эл.почту</w:t>
      </w:r>
      <w:proofErr w:type="spellEnd"/>
      <w:r w:rsidR="00327C21" w:rsidRPr="00B8541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/>
      <w:r w:rsidRPr="009B7E3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9B7E32" w:rsidRPr="009B7E32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od.minusinsk@rosttech.online</w:t>
      </w:r>
      <w:proofErr w:type="spellEnd"/>
      <w:r w:rsidR="00CF4164">
        <w:fldChar w:fldCharType="begin"/>
      </w:r>
      <w:r w:rsidR="00064834">
        <w:instrText>HYPERLINK "mailto:info@rosttech.online" \h</w:instrText>
      </w:r>
      <w:r w:rsidR="00CF4164">
        <w:fldChar w:fldCharType="end"/>
      </w:r>
    </w:p>
    <w:p w:rsidR="00F16A9C" w:rsidRPr="00B85416" w:rsidRDefault="00327C21" w:rsidP="00B84A93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Карточк</w:t>
      </w:r>
      <w:r w:rsidR="004C5168" w:rsidRPr="00B854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 предприятия, с указанием реквизиты телефонов, электронной почты</w:t>
      </w:r>
      <w:r w:rsidRPr="00B854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A351B" w:rsidRPr="00B85416"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 w:rsidRPr="00B85416">
        <w:rPr>
          <w:rFonts w:ascii="Times New Roman" w:eastAsia="Times New Roman" w:hAnsi="Times New Roman" w:cs="Times New Roman"/>
          <w:b/>
          <w:sz w:val="20"/>
          <w:szCs w:val="20"/>
        </w:rPr>
        <w:t xml:space="preserve"> формате </w:t>
      </w:r>
      <w:proofErr w:type="spellStart"/>
      <w:r w:rsidRPr="00B85416">
        <w:rPr>
          <w:rFonts w:ascii="Times New Roman" w:eastAsia="Times New Roman" w:hAnsi="Times New Roman" w:cs="Times New Roman"/>
          <w:b/>
          <w:sz w:val="20"/>
          <w:szCs w:val="20"/>
        </w:rPr>
        <w:t>Word</w:t>
      </w:r>
      <w:proofErr w:type="spellEnd"/>
      <w:r w:rsidR="00B84A93" w:rsidRPr="00B85416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:rsidR="00F16A9C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Копия свидетельства</w:t>
      </w:r>
      <w:r w:rsidR="005B1EE4" w:rsidRPr="00B85416">
        <w:rPr>
          <w:rFonts w:ascii="Times New Roman" w:eastAsia="Times New Roman" w:hAnsi="Times New Roman" w:cs="Times New Roman"/>
          <w:sz w:val="20"/>
          <w:szCs w:val="20"/>
        </w:rPr>
        <w:t xml:space="preserve"> о государственной регистрации</w:t>
      </w:r>
      <w:r w:rsidR="00B84A93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27C21" w:rsidRPr="00B85416" w:rsidRDefault="00467A56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Выписка из ЕГРЮЛ</w:t>
      </w:r>
      <w:r w:rsidR="00B84A93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27C21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Выписка из ЕГРН на занимаемый объект недвижимости</w:t>
      </w:r>
      <w:r w:rsidR="004C5168" w:rsidRPr="00B8541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67A56" w:rsidRPr="00B85416">
        <w:rPr>
          <w:rFonts w:ascii="Times New Roman" w:eastAsia="Times New Roman" w:hAnsi="Times New Roman" w:cs="Times New Roman"/>
          <w:sz w:val="20"/>
          <w:szCs w:val="20"/>
        </w:rPr>
        <w:t xml:space="preserve"> копия свидетельства о </w:t>
      </w:r>
      <w:r w:rsidR="004C5168" w:rsidRPr="00B85416">
        <w:rPr>
          <w:rFonts w:ascii="Times New Roman" w:eastAsia="Times New Roman" w:hAnsi="Times New Roman" w:cs="Times New Roman"/>
          <w:sz w:val="20"/>
          <w:szCs w:val="20"/>
        </w:rPr>
        <w:t xml:space="preserve">регистрации </w:t>
      </w:r>
      <w:r w:rsidR="00467A56" w:rsidRPr="00B85416">
        <w:rPr>
          <w:rFonts w:ascii="Times New Roman" w:eastAsia="Times New Roman" w:hAnsi="Times New Roman" w:cs="Times New Roman"/>
          <w:sz w:val="20"/>
          <w:szCs w:val="20"/>
        </w:rPr>
        <w:t>прав</w:t>
      </w:r>
      <w:r w:rsidR="004C5168" w:rsidRPr="00B85416">
        <w:rPr>
          <w:rFonts w:ascii="Times New Roman" w:eastAsia="Times New Roman" w:hAnsi="Times New Roman" w:cs="Times New Roman"/>
          <w:sz w:val="20"/>
          <w:szCs w:val="20"/>
        </w:rPr>
        <w:t>а</w:t>
      </w:r>
      <w:r w:rsidR="00467A56" w:rsidRPr="00B85416">
        <w:rPr>
          <w:rFonts w:ascii="Times New Roman" w:eastAsia="Times New Roman" w:hAnsi="Times New Roman" w:cs="Times New Roman"/>
          <w:sz w:val="20"/>
          <w:szCs w:val="20"/>
        </w:rPr>
        <w:t xml:space="preserve"> собственности или копия договора аренды</w:t>
      </w:r>
      <w:r w:rsidR="00B84A93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67F2C" w:rsidRPr="00B85416" w:rsidRDefault="00467F2C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  <w:lang w:eastAsia="en-US"/>
        </w:rPr>
        <w:t>Копия свидетельства о государственной регистрации;</w:t>
      </w:r>
    </w:p>
    <w:p w:rsidR="00F16A9C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Копия свидетельства о постановке на налоговый учет</w:t>
      </w:r>
      <w:r w:rsidR="00B84A93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16A9C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Копия решения единственного участника, общего собрания участников Общества или протокол заседания совета директоров Общества о назначении на должность руководителя организации</w:t>
      </w:r>
      <w:r w:rsidR="00467F2C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6A9C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Доверенность (заверенную копию) на уполномоченное лицо, имеющее право подписи и представления интересов Потребителя</w:t>
      </w:r>
      <w:r w:rsidR="00467F2C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16A9C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2 фотографии контейнерной площадки (вид с боковой и передней стороны)</w:t>
      </w:r>
      <w:r w:rsidR="00467F2C" w:rsidRPr="00B854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16A9C" w:rsidRPr="00B85416" w:rsidRDefault="00327C21" w:rsidP="00B84A9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>Графическое изображение проездка к контейнерной площадк</w:t>
      </w:r>
      <w:r w:rsidR="00B84A93" w:rsidRPr="00B85416">
        <w:rPr>
          <w:rFonts w:ascii="Times New Roman" w:eastAsia="Times New Roman" w:hAnsi="Times New Roman" w:cs="Times New Roman"/>
          <w:sz w:val="20"/>
          <w:szCs w:val="20"/>
        </w:rPr>
        <w:t>е.</w:t>
      </w:r>
    </w:p>
    <w:p w:rsidR="00F16A9C" w:rsidRPr="00B85416" w:rsidRDefault="00F16A9C">
      <w:pPr>
        <w:spacing w:after="0" w:line="276" w:lineRule="auto"/>
        <w:ind w:left="568"/>
        <w:rPr>
          <w:rFonts w:ascii="Times New Roman" w:eastAsia="Times New Roman" w:hAnsi="Times New Roman" w:cs="Times New Roman"/>
          <w:sz w:val="20"/>
          <w:szCs w:val="20"/>
        </w:rPr>
      </w:pPr>
    </w:p>
    <w:p w:rsidR="00F16A9C" w:rsidRPr="00B85416" w:rsidRDefault="00327C2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                     ___.____. 20______г.                     _______________                       _______________</w:t>
      </w:r>
    </w:p>
    <w:p w:rsidR="00F16A9C" w:rsidRPr="00B85416" w:rsidRDefault="00327C2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(дата) 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(подпись)</w:t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</w:r>
      <w:r w:rsidRPr="00B85416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B84A93" w:rsidRPr="00B85416" w:rsidRDefault="00B84A9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6A9C" w:rsidRPr="00B85416" w:rsidRDefault="00327C2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85416">
        <w:rPr>
          <w:rFonts w:ascii="Times New Roman" w:eastAsia="Times New Roman" w:hAnsi="Times New Roman" w:cs="Times New Roman"/>
          <w:sz w:val="20"/>
          <w:szCs w:val="20"/>
        </w:rPr>
        <w:t xml:space="preserve">Тел. Исполнителя </w:t>
      </w:r>
      <w:r w:rsidR="009B7E32">
        <w:rPr>
          <w:rFonts w:ascii="Times New Roman" w:eastAsia="Times New Roman" w:hAnsi="Times New Roman" w:cs="Times New Roman"/>
          <w:sz w:val="20"/>
          <w:szCs w:val="20"/>
        </w:rPr>
        <w:t>Анна Сергеевна 8(39132) 27000</w:t>
      </w:r>
    </w:p>
    <w:sectPr w:rsidR="00F16A9C" w:rsidRPr="00B85416" w:rsidSect="00467F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F44DF"/>
    <w:multiLevelType w:val="hybridMultilevel"/>
    <w:tmpl w:val="C0A89EBE"/>
    <w:lvl w:ilvl="0" w:tplc="E2940B66">
      <w:start w:val="8"/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4A98618F"/>
    <w:multiLevelType w:val="hybridMultilevel"/>
    <w:tmpl w:val="E55A4A96"/>
    <w:lvl w:ilvl="0" w:tplc="E2940B66">
      <w:start w:val="8"/>
      <w:numFmt w:val="bullet"/>
      <w:lvlText w:val=""/>
      <w:lvlJc w:val="left"/>
      <w:pPr>
        <w:ind w:left="189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DDF1AD0"/>
    <w:multiLevelType w:val="hybridMultilevel"/>
    <w:tmpl w:val="8E6E8B5A"/>
    <w:lvl w:ilvl="0" w:tplc="25906328">
      <w:start w:val="8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751625E9"/>
    <w:multiLevelType w:val="multilevel"/>
    <w:tmpl w:val="4A2A9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9C"/>
    <w:rsid w:val="00064834"/>
    <w:rsid w:val="00071D9E"/>
    <w:rsid w:val="000A08E6"/>
    <w:rsid w:val="001A470C"/>
    <w:rsid w:val="002E43FF"/>
    <w:rsid w:val="00327C21"/>
    <w:rsid w:val="003A351B"/>
    <w:rsid w:val="00467A56"/>
    <w:rsid w:val="00467F2C"/>
    <w:rsid w:val="00492DF2"/>
    <w:rsid w:val="004C5168"/>
    <w:rsid w:val="005B1EE4"/>
    <w:rsid w:val="007C3D74"/>
    <w:rsid w:val="00816DF8"/>
    <w:rsid w:val="009B7E32"/>
    <w:rsid w:val="00A816EB"/>
    <w:rsid w:val="00B84A93"/>
    <w:rsid w:val="00B85416"/>
    <w:rsid w:val="00CF4164"/>
    <w:rsid w:val="00F16A9C"/>
    <w:rsid w:val="00F966F0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B883-6A47-4739-8FE0-008CDF3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osttech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comp</cp:lastModifiedBy>
  <cp:revision>3</cp:revision>
  <cp:lastPrinted>2021-02-01T03:12:00Z</cp:lastPrinted>
  <dcterms:created xsi:type="dcterms:W3CDTF">2024-03-18T01:13:00Z</dcterms:created>
  <dcterms:modified xsi:type="dcterms:W3CDTF">2024-03-20T08:16:00Z</dcterms:modified>
</cp:coreProperties>
</file>